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0170D">
        <w:rPr>
          <w:sz w:val="20"/>
        </w:rPr>
        <w:t>517</w:t>
      </w:r>
      <w:r w:rsidRPr="000534BB">
        <w:rPr>
          <w:sz w:val="20"/>
        </w:rPr>
        <w:t>/20</w:t>
      </w:r>
      <w:r w:rsidR="0090170D">
        <w:rPr>
          <w:sz w:val="20"/>
        </w:rPr>
        <w:t>23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13F63">
        <w:t>2196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913F63">
        <w:rPr>
          <w:spacing w:val="0"/>
          <w:sz w:val="22"/>
          <w:szCs w:val="22"/>
        </w:rPr>
        <w:t>3</w:t>
      </w:r>
      <w:r w:rsidR="006D1B87">
        <w:rPr>
          <w:spacing w:val="0"/>
          <w:sz w:val="22"/>
          <w:szCs w:val="22"/>
        </w:rPr>
        <w:t xml:space="preserve">. </w:t>
      </w:r>
      <w:r w:rsidR="00447101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447101">
        <w:rPr>
          <w:spacing w:val="0"/>
          <w:sz w:val="22"/>
          <w:szCs w:val="22"/>
        </w:rPr>
        <w:t>3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91736D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="0090170D">
        <w:rPr>
          <w:rFonts w:cs="Arial"/>
          <w:color w:val="000000"/>
          <w:sz w:val="22"/>
          <w:szCs w:val="22"/>
        </w:rPr>
        <w:t>k vládnemu</w:t>
      </w:r>
      <w:r w:rsidRPr="0090170D" w:rsidR="0090170D">
        <w:rPr>
          <w:rFonts w:cs="Arial"/>
          <w:color w:val="000000"/>
          <w:sz w:val="22"/>
          <w:szCs w:val="22"/>
        </w:rPr>
        <w:t xml:space="preserve"> návrh</w:t>
      </w:r>
      <w:r w:rsidR="0090170D">
        <w:rPr>
          <w:rFonts w:cs="Arial"/>
          <w:color w:val="000000"/>
          <w:sz w:val="22"/>
          <w:szCs w:val="22"/>
        </w:rPr>
        <w:t>u</w:t>
      </w:r>
      <w:r w:rsidRPr="0090170D" w:rsidR="0090170D">
        <w:rPr>
          <w:rFonts w:cs="Arial"/>
          <w:color w:val="000000"/>
          <w:sz w:val="22"/>
          <w:szCs w:val="22"/>
        </w:rPr>
        <w:t xml:space="preserve"> zákona o dopravných prostriedkoch a prepravných prostriedkoch používaných na prepravu skaziteľných potravín a o zmene a doplnení niektorých zákonov (tlač 1457)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</w:t>
      </w:r>
      <w:r w:rsidR="0090170D">
        <w:rPr>
          <w:rFonts w:cs="Arial"/>
          <w:sz w:val="22"/>
          <w:szCs w:val="22"/>
        </w:rPr>
        <w:t>ovaní uvedeného vládneho návrhu</w:t>
      </w:r>
      <w:r w:rsidR="000B0EF7">
        <w:rPr>
          <w:rFonts w:cs="Arial"/>
          <w:sz w:val="22"/>
          <w:szCs w:val="22"/>
        </w:rPr>
        <w:t xml:space="preserve"> </w:t>
      </w:r>
      <w:r w:rsidR="00EC21C6">
        <w:rPr>
          <w:rFonts w:cs="Arial"/>
          <w:sz w:val="22"/>
          <w:szCs w:val="22"/>
        </w:rPr>
        <w:t xml:space="preserve">zákona v druhom a treťom </w:t>
      </w:r>
      <w:r w:rsidRPr="006B09E4">
        <w:rPr>
          <w:rFonts w:cs="Arial"/>
          <w:sz w:val="22"/>
          <w:szCs w:val="22"/>
        </w:rPr>
        <w:t>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1736D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90170D">
        <w:rPr>
          <w:sz w:val="22"/>
          <w:szCs w:val="22"/>
        </w:rPr>
        <w:t>v</w:t>
      </w:r>
      <w:r w:rsidRPr="0090170D" w:rsidR="0090170D">
        <w:rPr>
          <w:sz w:val="22"/>
          <w:szCs w:val="22"/>
        </w:rPr>
        <w:t>ládny návrh zákona o dopravných prostriedkoch a prepravných prostriedkoch používaných na prepravu skaziteľných potravín a o zmene a d</w:t>
      </w:r>
      <w:r w:rsidR="0090170D">
        <w:rPr>
          <w:sz w:val="22"/>
          <w:szCs w:val="22"/>
        </w:rPr>
        <w:t>oplnení niektorých zákonov</w:t>
      </w:r>
      <w:r w:rsidRPr="00C5782B">
        <w:rPr>
          <w:sz w:val="22"/>
          <w:szCs w:val="22"/>
        </w:rPr>
        <w:t xml:space="preserve">, </w:t>
      </w:r>
      <w:r w:rsidRPr="00B73481" w:rsidR="00B73481">
        <w:rPr>
          <w:sz w:val="22"/>
          <w:szCs w:val="22"/>
        </w:rPr>
        <w:t>v znení schválených pozmeňujúcich a doplňujúcich návrhov</w:t>
      </w:r>
      <w:r w:rsidRPr="006B09E4">
        <w:rPr>
          <w:sz w:val="22"/>
          <w:szCs w:val="22"/>
        </w:rPr>
        <w:t xml:space="preserve">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0170D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170D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21C6" w:rsidRPr="00EC21C6" w:rsidP="00EC21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47101">
        <w:rPr>
          <w:rFonts w:cs="Arial"/>
          <w:sz w:val="22"/>
          <w:szCs w:val="22"/>
        </w:rPr>
        <w:t>Petra</w:t>
      </w:r>
      <w:r w:rsidRPr="00EC21C6">
        <w:rPr>
          <w:rFonts w:cs="Arial"/>
          <w:sz w:val="22"/>
          <w:szCs w:val="22"/>
        </w:rPr>
        <w:t xml:space="preserve">  </w:t>
      </w:r>
      <w:r w:rsidR="00447101">
        <w:rPr>
          <w:rFonts w:cs="Arial"/>
          <w:sz w:val="22"/>
          <w:szCs w:val="22"/>
        </w:rPr>
        <w:t xml:space="preserve">H a j š e l o v á   </w:t>
      </w:r>
      <w:r w:rsidRPr="00EC21C6">
        <w:rPr>
          <w:rFonts w:cs="Arial"/>
          <w:sz w:val="22"/>
          <w:szCs w:val="22"/>
        </w:rPr>
        <w:t>v. r.</w:t>
      </w:r>
    </w:p>
    <w:p w:rsidR="00053EA0" w:rsidRPr="001F2241" w:rsidP="00EC21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47101">
        <w:rPr>
          <w:rFonts w:cs="Arial"/>
          <w:sz w:val="22"/>
          <w:szCs w:val="22"/>
        </w:rPr>
        <w:t>Jozef</w:t>
      </w:r>
      <w:r w:rsidRPr="00EC21C6" w:rsidR="00EC21C6">
        <w:rPr>
          <w:rFonts w:cs="Arial"/>
          <w:sz w:val="22"/>
          <w:szCs w:val="22"/>
        </w:rPr>
        <w:t xml:space="preserve">  </w:t>
      </w:r>
      <w:r w:rsidR="00447101">
        <w:rPr>
          <w:rFonts w:cs="Arial"/>
          <w:sz w:val="22"/>
          <w:szCs w:val="22"/>
        </w:rPr>
        <w:t>H a b á n i k</w:t>
      </w:r>
      <w:r w:rsidRPr="00EC21C6" w:rsidR="00EC21C6">
        <w:rPr>
          <w:rFonts w:cs="Arial"/>
          <w:sz w:val="22"/>
          <w:szCs w:val="22"/>
        </w:rPr>
        <w:t xml:space="preserve">   v. r.</w:t>
      </w:r>
    </w:p>
    <w:p w:rsidR="004074A8" w:rsidRPr="00F309F7" w:rsidP="00E406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3EA0"/>
    <w:rsid w:val="000553E7"/>
    <w:rsid w:val="0008362A"/>
    <w:rsid w:val="000905CB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1F2241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47101"/>
    <w:rsid w:val="004571EC"/>
    <w:rsid w:val="00462A39"/>
    <w:rsid w:val="0047054F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D5A7C"/>
    <w:rsid w:val="004E21E4"/>
    <w:rsid w:val="004F299D"/>
    <w:rsid w:val="00503C73"/>
    <w:rsid w:val="00510150"/>
    <w:rsid w:val="00533CF8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3C2A"/>
    <w:rsid w:val="0060125A"/>
    <w:rsid w:val="006021A5"/>
    <w:rsid w:val="006059FC"/>
    <w:rsid w:val="006071EF"/>
    <w:rsid w:val="00611A4D"/>
    <w:rsid w:val="0062436D"/>
    <w:rsid w:val="006327D2"/>
    <w:rsid w:val="00634A98"/>
    <w:rsid w:val="00660C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3547"/>
    <w:rsid w:val="006B74E0"/>
    <w:rsid w:val="006C4D1B"/>
    <w:rsid w:val="006D1B87"/>
    <w:rsid w:val="006D3214"/>
    <w:rsid w:val="006D6878"/>
    <w:rsid w:val="006D7EA9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79FD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170D"/>
    <w:rsid w:val="00906828"/>
    <w:rsid w:val="00913F63"/>
    <w:rsid w:val="0091440B"/>
    <w:rsid w:val="009172B3"/>
    <w:rsid w:val="0091736D"/>
    <w:rsid w:val="00923AAC"/>
    <w:rsid w:val="00927181"/>
    <w:rsid w:val="00937521"/>
    <w:rsid w:val="00941FF9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73481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256D9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199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21C6"/>
    <w:rsid w:val="00EC4C0A"/>
    <w:rsid w:val="00F03AE8"/>
    <w:rsid w:val="00F103E1"/>
    <w:rsid w:val="00F116B6"/>
    <w:rsid w:val="00F13A27"/>
    <w:rsid w:val="00F24C1A"/>
    <w:rsid w:val="00F2545B"/>
    <w:rsid w:val="00F309F7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C9EE-078E-414E-A75C-BB713BC1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29</cp:revision>
  <cp:lastPrinted>2022-11-23T10:46:00Z</cp:lastPrinted>
  <dcterms:created xsi:type="dcterms:W3CDTF">2020-11-18T13:48:00Z</dcterms:created>
  <dcterms:modified xsi:type="dcterms:W3CDTF">2023-05-04T08:39:00Z</dcterms:modified>
</cp:coreProperties>
</file>