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6461B8">
        <w:rPr>
          <w:b/>
          <w:i/>
          <w:sz w:val="32"/>
        </w:rPr>
        <w:t xml:space="preserve">           </w:t>
      </w:r>
      <w:r w:rsidR="004510C2">
        <w:rPr>
          <w:b/>
        </w:rPr>
        <w:t>106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61B8">
        <w:rPr>
          <w:b/>
          <w:sz w:val="32"/>
        </w:rPr>
        <w:t xml:space="preserve">           </w:t>
      </w:r>
      <w:r w:rsidR="00083E90">
        <w:t>CRD: 547</w:t>
      </w:r>
      <w:r w:rsidR="006461B8">
        <w:t>/2023</w:t>
      </w:r>
    </w:p>
    <w:p w:rsidR="00B81733" w:rsidRDefault="00083E90" w:rsidP="00B81733">
      <w:pPr>
        <w:jc w:val="center"/>
        <w:rPr>
          <w:b/>
          <w:sz w:val="32"/>
        </w:rPr>
      </w:pPr>
      <w:r>
        <w:rPr>
          <w:b/>
          <w:sz w:val="32"/>
        </w:rPr>
        <w:t>246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4510C2">
        <w:t> 02. mája</w:t>
      </w:r>
      <w:r w:rsidR="00E752C2">
        <w:t xml:space="preserve"> 2023</w:t>
      </w:r>
    </w:p>
    <w:p w:rsidR="00B81733" w:rsidRDefault="00B81733" w:rsidP="00B81733">
      <w:pPr>
        <w:jc w:val="both"/>
      </w:pPr>
    </w:p>
    <w:p w:rsidR="00FD1573" w:rsidRDefault="00B81733" w:rsidP="00FD1573">
      <w:pPr>
        <w:pStyle w:val="Odsekzoznamu"/>
        <w:tabs>
          <w:tab w:val="left" w:pos="5580"/>
        </w:tabs>
        <w:spacing w:after="0" w:line="240" w:lineRule="auto"/>
        <w:jc w:val="both"/>
        <w:rPr>
          <w:rFonts w:cs="Arial"/>
          <w:b/>
        </w:rPr>
      </w:pPr>
      <w:r>
        <w:t xml:space="preserve">k spoločnej správe výborov Národnej rady Slovenskej republiky o výsledku prerokovania </w:t>
      </w:r>
      <w:r w:rsidR="00FD1573" w:rsidRPr="00C25C83">
        <w:rPr>
          <w:rFonts w:cs="Arial"/>
          <w:noProof/>
          <w:szCs w:val="24"/>
        </w:rPr>
        <w:t xml:space="preserve">návrhu </w:t>
      </w:r>
      <w:r w:rsidR="00083E90" w:rsidRPr="00170066">
        <w:rPr>
          <w:rFonts w:cs="Arial"/>
        </w:rPr>
        <w:t xml:space="preserve">poslancov Národnej rady Slovenskej republiky Lukáša KYSELICU, Jany MAJOROVEJ GARSTKOVEJ a Jozefa HLINKU na vydanie zákona, </w:t>
      </w:r>
      <w:r w:rsidR="00083E90" w:rsidRPr="00170066">
        <w:rPr>
          <w:rFonts w:cs="Arial"/>
          <w:bCs/>
          <w:color w:val="000000"/>
        </w:rPr>
        <w:t>ktorým sa mení a dopĺňa zákon č. 73/1998 Z. z. o štátnej službe príslušníkov Policajného zboru, Slovenskej informačnej služby, Zboru väzenskej a justičnej stráže Slovenskej republiky a Železničnej polície v znení neskorších predpisov</w:t>
      </w:r>
      <w:r w:rsidR="00083E90" w:rsidRPr="00170066">
        <w:rPr>
          <w:rFonts w:cs="Arial"/>
        </w:rPr>
        <w:t xml:space="preserve"> </w:t>
      </w:r>
      <w:r w:rsidR="00083E90" w:rsidRPr="00170066">
        <w:rPr>
          <w:rFonts w:cs="Arial"/>
          <w:b/>
        </w:rPr>
        <w:t>(tlač 1512a)</w:t>
      </w: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Pr="00AF5D58" w:rsidRDefault="00B81733" w:rsidP="00AF5D58">
      <w:pPr>
        <w:pStyle w:val="Odsekzoznamu"/>
        <w:tabs>
          <w:tab w:val="left" w:pos="5580"/>
        </w:tabs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="00EE29F6" w:rsidRPr="00AF5D58">
        <w:rPr>
          <w:rFonts w:cs="Arial"/>
        </w:rPr>
        <w:t xml:space="preserve"> </w:t>
      </w:r>
      <w:r w:rsidR="00FD1573" w:rsidRPr="00AF5D58">
        <w:rPr>
          <w:rFonts w:cs="Arial"/>
          <w:noProof/>
          <w:szCs w:val="24"/>
        </w:rPr>
        <w:t xml:space="preserve">návrhu </w:t>
      </w:r>
      <w:r w:rsidR="00312B0F" w:rsidRPr="00170066">
        <w:rPr>
          <w:rFonts w:cs="Arial"/>
        </w:rPr>
        <w:t xml:space="preserve">poslancov Národnej rady Slovenskej republiky Lukáša KYSELICU, Jany MAJOROVEJ GARSTKOVEJ a Jozefa HLINKU na vydanie zákona, </w:t>
      </w:r>
      <w:r w:rsidR="00312B0F" w:rsidRPr="00170066">
        <w:rPr>
          <w:rFonts w:cs="Arial"/>
          <w:bCs/>
          <w:color w:val="000000"/>
        </w:rPr>
        <w:t>ktorým sa mení a dopĺňa zákon č. 73/1998 Z. z. o štátnej službe príslušníkov Policajného zboru, Slovenskej informačnej služby, Zboru väzenskej a justičnej stráže Slovenskej republiky a Železničnej polície v znení neskorších predpisov</w:t>
      </w:r>
      <w:r w:rsidR="00312B0F" w:rsidRPr="00170066">
        <w:rPr>
          <w:rFonts w:cs="Arial"/>
        </w:rPr>
        <w:t xml:space="preserve"> </w:t>
      </w:r>
      <w:r w:rsidR="00312B0F" w:rsidRPr="00170066">
        <w:rPr>
          <w:rFonts w:cs="Arial"/>
          <w:b/>
        </w:rPr>
        <w:t>(tlač 1512a)</w:t>
      </w:r>
      <w:r w:rsidRPr="00AF5D58">
        <w:rPr>
          <w:rFonts w:cs="Arial"/>
          <w:b/>
        </w:rPr>
        <w:t>;</w:t>
      </w: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Pr="00AF5D58" w:rsidRDefault="00B81733" w:rsidP="00AF5D58">
      <w:pPr>
        <w:pStyle w:val="Odsekzoznamu"/>
        <w:tabs>
          <w:tab w:val="left" w:pos="5580"/>
        </w:tabs>
        <w:spacing w:after="0" w:line="240" w:lineRule="auto"/>
        <w:jc w:val="both"/>
        <w:rPr>
          <w:b/>
        </w:rPr>
      </w:pPr>
      <w:r>
        <w:t xml:space="preserve">spoločnú správu výborov Národnej rady Slovenskej republiky </w:t>
      </w:r>
      <w:r w:rsidR="00110360">
        <w:t>k</w:t>
      </w:r>
      <w:r w:rsidR="00110360" w:rsidRPr="00AF5D58">
        <w:rPr>
          <w:rFonts w:cs="Arial"/>
        </w:rPr>
        <w:t xml:space="preserve"> </w:t>
      </w:r>
      <w:r w:rsidR="00665994" w:rsidRPr="00AF5D58">
        <w:rPr>
          <w:rFonts w:cs="Arial"/>
          <w:noProof/>
          <w:szCs w:val="24"/>
        </w:rPr>
        <w:t xml:space="preserve">návrhu </w:t>
      </w:r>
      <w:r w:rsidR="00312B0F" w:rsidRPr="00170066">
        <w:rPr>
          <w:rFonts w:cs="Arial"/>
        </w:rPr>
        <w:t xml:space="preserve">poslancov Národnej rady Slovenskej republiky Lukáša KYSELICU, Jany MAJOROVEJ GARSTKOVEJ a Jozefa HLINKU na vydanie zákona, </w:t>
      </w:r>
      <w:r w:rsidR="00312B0F" w:rsidRPr="00170066">
        <w:rPr>
          <w:rFonts w:cs="Arial"/>
          <w:bCs/>
          <w:color w:val="000000"/>
        </w:rPr>
        <w:t>ktorým sa mení a dopĺňa zákon č. 73/1998 Z. z. o štátnej službe príslušníkov Policajného zboru, Slovenskej informačnej služby, Zboru väzenskej a justičnej stráže Slovenskej republiky a Železničnej polície v znení neskorších predpisov</w:t>
      </w:r>
      <w:r w:rsidR="00312B0F" w:rsidRPr="00170066">
        <w:rPr>
          <w:rFonts w:cs="Arial"/>
        </w:rPr>
        <w:t xml:space="preserve"> </w:t>
      </w:r>
      <w:r w:rsidR="00312B0F" w:rsidRPr="00170066">
        <w:rPr>
          <w:rFonts w:cs="Arial"/>
          <w:b/>
        </w:rPr>
        <w:t>(tlač 1512a)</w:t>
      </w:r>
      <w:r w:rsidRPr="00AF5D58">
        <w:rPr>
          <w:rFonts w:cs="Arial"/>
          <w:b/>
        </w:rPr>
        <w:t>;</w:t>
      </w:r>
      <w:r w:rsidRPr="00AF5D58">
        <w:rPr>
          <w:rFonts w:ascii="Times" w:hAnsi="Times" w:cs="Times"/>
          <w:bCs/>
        </w:rPr>
        <w:t xml:space="preserve"> </w:t>
      </w: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083E90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Igora HUSA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pStyle w:val="Zkladntext"/>
        <w:ind w:left="360"/>
      </w:pPr>
      <w:r>
        <w:t xml:space="preserve">          </w:t>
      </w:r>
    </w:p>
    <w:p w:rsidR="00B81733" w:rsidRDefault="00B81733" w:rsidP="00B77705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  <w:r>
        <w:t xml:space="preserve">                                                                                 </w:t>
      </w:r>
      <w:r w:rsidR="001D3B2B">
        <w:t xml:space="preserve">  </w:t>
      </w:r>
      <w:r>
        <w:tab/>
        <w:t xml:space="preserve"> predseda výboru</w:t>
      </w:r>
    </w:p>
    <w:p w:rsidR="00B81733" w:rsidRDefault="00B81733" w:rsidP="00B81733">
      <w:pPr>
        <w:jc w:val="both"/>
        <w:rPr>
          <w:b/>
          <w:sz w:val="28"/>
        </w:rPr>
      </w:pPr>
      <w:r>
        <w:rPr>
          <w:b/>
          <w:sz w:val="28"/>
        </w:rPr>
        <w:t>Marián SALOŇ</w:t>
      </w:r>
    </w:p>
    <w:p w:rsidR="00312B0F" w:rsidRDefault="00312B0F" w:rsidP="00312B0F">
      <w:r>
        <w:t>overovateľ výboru</w:t>
      </w:r>
    </w:p>
    <w:p w:rsidR="00312B0F" w:rsidRDefault="00B81733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Igor HUS</w:t>
      </w:r>
    </w:p>
    <w:p w:rsidR="007F51A4" w:rsidRDefault="00B81733">
      <w:r>
        <w:t>overovateľ výboru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00C2B"/>
    <w:multiLevelType w:val="hybridMultilevel"/>
    <w:tmpl w:val="4AB8DAC8"/>
    <w:lvl w:ilvl="0" w:tplc="1D6C0D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15205"/>
    <w:rsid w:val="00083E90"/>
    <w:rsid w:val="00110360"/>
    <w:rsid w:val="00126CFA"/>
    <w:rsid w:val="00162856"/>
    <w:rsid w:val="001D3B2B"/>
    <w:rsid w:val="001E063C"/>
    <w:rsid w:val="00211691"/>
    <w:rsid w:val="00241B5F"/>
    <w:rsid w:val="002E4874"/>
    <w:rsid w:val="00312B0F"/>
    <w:rsid w:val="00337127"/>
    <w:rsid w:val="00342B1E"/>
    <w:rsid w:val="00434F4E"/>
    <w:rsid w:val="004510C2"/>
    <w:rsid w:val="004B55F0"/>
    <w:rsid w:val="004D6503"/>
    <w:rsid w:val="0055718A"/>
    <w:rsid w:val="00572DBA"/>
    <w:rsid w:val="005A29FD"/>
    <w:rsid w:val="005D49D6"/>
    <w:rsid w:val="00642D08"/>
    <w:rsid w:val="006461B8"/>
    <w:rsid w:val="00665994"/>
    <w:rsid w:val="006A1BCF"/>
    <w:rsid w:val="006F3DE4"/>
    <w:rsid w:val="006F731A"/>
    <w:rsid w:val="00707C3B"/>
    <w:rsid w:val="00784818"/>
    <w:rsid w:val="0078739F"/>
    <w:rsid w:val="007F51A4"/>
    <w:rsid w:val="0091036B"/>
    <w:rsid w:val="00937ABF"/>
    <w:rsid w:val="009A4CF0"/>
    <w:rsid w:val="009F1F77"/>
    <w:rsid w:val="009F4FA9"/>
    <w:rsid w:val="00A2499A"/>
    <w:rsid w:val="00A252EA"/>
    <w:rsid w:val="00AA30EB"/>
    <w:rsid w:val="00AC2837"/>
    <w:rsid w:val="00AE6BD5"/>
    <w:rsid w:val="00AF0BD2"/>
    <w:rsid w:val="00AF5D58"/>
    <w:rsid w:val="00B659D5"/>
    <w:rsid w:val="00B77705"/>
    <w:rsid w:val="00B81733"/>
    <w:rsid w:val="00B86D8F"/>
    <w:rsid w:val="00C048DB"/>
    <w:rsid w:val="00C640F3"/>
    <w:rsid w:val="00C91D8A"/>
    <w:rsid w:val="00D04ED9"/>
    <w:rsid w:val="00D5390C"/>
    <w:rsid w:val="00D72BEB"/>
    <w:rsid w:val="00DF0917"/>
    <w:rsid w:val="00E404F5"/>
    <w:rsid w:val="00E752C2"/>
    <w:rsid w:val="00E915E1"/>
    <w:rsid w:val="00EB6E7A"/>
    <w:rsid w:val="00EE29F6"/>
    <w:rsid w:val="00F17E1E"/>
    <w:rsid w:val="00F80910"/>
    <w:rsid w:val="00FC190C"/>
    <w:rsid w:val="00FD157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86B5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</cp:revision>
  <cp:lastPrinted>2021-04-28T10:27:00Z</cp:lastPrinted>
  <dcterms:created xsi:type="dcterms:W3CDTF">2023-04-27T10:39:00Z</dcterms:created>
  <dcterms:modified xsi:type="dcterms:W3CDTF">2023-04-27T10:39:00Z</dcterms:modified>
</cp:coreProperties>
</file>