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2F2DB4">
        <w:rPr>
          <w:rFonts w:ascii="Arial" w:hAnsi="Arial" w:cs="Arial"/>
        </w:rPr>
        <w:t>540</w:t>
      </w:r>
      <w:r w:rsidR="00E17A15" w:rsidRPr="00E17A15">
        <w:rPr>
          <w:rFonts w:ascii="Arial" w:hAnsi="Arial" w:cs="Arial"/>
        </w:rPr>
        <w:t>/2023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531D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1507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C57BD9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2F2DB4" w:rsidRPr="002F2DB4">
        <w:rPr>
          <w:rFonts w:ascii="Arial" w:hAnsi="Arial" w:cs="Arial"/>
          <w:b/>
          <w:bCs/>
        </w:rPr>
        <w:t xml:space="preserve">poslancov Národnej rady Slovenskej republiky Tomáša Tarabu, Štefana </w:t>
      </w:r>
      <w:proofErr w:type="spellStart"/>
      <w:r w:rsidR="002F2DB4" w:rsidRPr="002F2DB4">
        <w:rPr>
          <w:rFonts w:ascii="Arial" w:hAnsi="Arial" w:cs="Arial"/>
          <w:b/>
          <w:bCs/>
        </w:rPr>
        <w:t>Kuffu</w:t>
      </w:r>
      <w:proofErr w:type="spellEnd"/>
      <w:r w:rsidR="002F2DB4" w:rsidRPr="002F2DB4">
        <w:rPr>
          <w:rFonts w:ascii="Arial" w:hAnsi="Arial" w:cs="Arial"/>
          <w:b/>
          <w:bCs/>
        </w:rPr>
        <w:t xml:space="preserve"> a Filipa </w:t>
      </w:r>
      <w:proofErr w:type="spellStart"/>
      <w:r w:rsidR="002F2DB4" w:rsidRPr="002F2DB4">
        <w:rPr>
          <w:rFonts w:ascii="Arial" w:hAnsi="Arial" w:cs="Arial"/>
          <w:b/>
          <w:bCs/>
        </w:rPr>
        <w:t>Kuffu</w:t>
      </w:r>
      <w:proofErr w:type="spellEnd"/>
      <w:r w:rsidR="002F2DB4" w:rsidRPr="002F2DB4">
        <w:rPr>
          <w:rFonts w:ascii="Arial" w:hAnsi="Arial" w:cs="Arial"/>
          <w:b/>
          <w:bCs/>
        </w:rPr>
        <w:t xml:space="preserve"> na vydanie zákona, ktorým sa mení a dopĺňa zákon č. 543/2002 Z. z. o ochrane prírody a krajiny v znení neskorších predpisov (tlač 1507)</w:t>
      </w:r>
      <w:r w:rsidR="002F2DB4">
        <w:rPr>
          <w:rFonts w:ascii="Arial" w:hAnsi="Arial" w:cs="Arial"/>
          <w:b/>
          <w:bCs/>
        </w:rPr>
        <w:t xml:space="preserve"> </w:t>
      </w:r>
      <w:r w:rsidR="00767DF6">
        <w:rPr>
          <w:rFonts w:ascii="Arial" w:hAnsi="Arial" w:cs="Arial"/>
          <w:b/>
          <w:bCs/>
        </w:rPr>
        <w:t>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 Národnej  rady Slovenskej republiky č. 350/1996 Z. z. o rokovacom poriadku Národnej rady Slovenskej republiky v znení neskorších predpisov </w:t>
      </w:r>
      <w:r w:rsidR="00C57BD9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21</w:t>
      </w:r>
      <w:r w:rsidR="002F2DB4">
        <w:rPr>
          <w:rFonts w:ascii="Arial" w:hAnsi="Arial" w:cs="Arial"/>
        </w:rPr>
        <w:t>24</w:t>
      </w:r>
      <w:r w:rsidR="005576F6">
        <w:rPr>
          <w:rFonts w:ascii="Arial" w:hAnsi="Arial" w:cs="Arial"/>
        </w:rPr>
        <w:t xml:space="preserve"> z </w:t>
      </w:r>
      <w:r w:rsidR="002F2DB4">
        <w:rPr>
          <w:rFonts w:ascii="Arial" w:hAnsi="Arial" w:cs="Arial"/>
        </w:rPr>
        <w:t>22</w:t>
      </w:r>
      <w:r w:rsidR="0032470E" w:rsidRPr="0032470E">
        <w:rPr>
          <w:rFonts w:ascii="Arial" w:hAnsi="Arial" w:cs="Arial"/>
        </w:rPr>
        <w:t>. marca 2023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2F2DB4" w:rsidRPr="002F2DB4">
        <w:rPr>
          <w:rFonts w:ascii="Arial" w:hAnsi="Arial" w:cs="Arial"/>
          <w:bCs/>
        </w:rPr>
        <w:t xml:space="preserve">poslancov Národnej rady Slovenskej republiky Tomáša Tarabu, Štefana </w:t>
      </w:r>
      <w:proofErr w:type="spellStart"/>
      <w:r w:rsidR="002F2DB4" w:rsidRPr="002F2DB4">
        <w:rPr>
          <w:rFonts w:ascii="Arial" w:hAnsi="Arial" w:cs="Arial"/>
          <w:bCs/>
        </w:rPr>
        <w:t>Kuffu</w:t>
      </w:r>
      <w:proofErr w:type="spellEnd"/>
      <w:r w:rsidR="002F2DB4" w:rsidRPr="002F2DB4">
        <w:rPr>
          <w:rFonts w:ascii="Arial" w:hAnsi="Arial" w:cs="Arial"/>
          <w:bCs/>
        </w:rPr>
        <w:t xml:space="preserve"> a Filipa </w:t>
      </w:r>
      <w:proofErr w:type="spellStart"/>
      <w:r w:rsidR="002F2DB4" w:rsidRPr="002F2DB4">
        <w:rPr>
          <w:rFonts w:ascii="Arial" w:hAnsi="Arial" w:cs="Arial"/>
          <w:bCs/>
        </w:rPr>
        <w:t>Kuffu</w:t>
      </w:r>
      <w:proofErr w:type="spellEnd"/>
      <w:r w:rsidR="002F2DB4" w:rsidRPr="002F2DB4">
        <w:rPr>
          <w:rFonts w:ascii="Arial" w:hAnsi="Arial" w:cs="Arial"/>
          <w:bCs/>
        </w:rPr>
        <w:t xml:space="preserve"> na vydanie zákona, ktorým sa mení a dopĺňa zákon č. 543/2002 Z. z. o ochrane prírody a krajiny v znení neskorších predpisov (tlač 1507)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32470E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E17A15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2F2DB4" w:rsidRPr="002F2DB4">
        <w:rPr>
          <w:rFonts w:ascii="Arial" w:hAnsi="Arial" w:cs="Arial"/>
        </w:rPr>
        <w:t xml:space="preserve">Ústavnoprávny výbor Národnej rady Slovenskej republiky predmetný návrh zákona </w:t>
      </w:r>
      <w:r w:rsidR="002F2DB4" w:rsidRPr="002F2DB4">
        <w:rPr>
          <w:rFonts w:ascii="Arial" w:hAnsi="Arial" w:cs="Arial"/>
          <w:b/>
        </w:rPr>
        <w:t>prerokoval</w:t>
      </w:r>
      <w:r w:rsidR="002F2DB4" w:rsidRPr="002F2DB4">
        <w:rPr>
          <w:rFonts w:ascii="Arial" w:hAnsi="Arial" w:cs="Arial"/>
        </w:rPr>
        <w:t xml:space="preserve">, avšak do začiatku konania schôdze gestorského výboru o návrhu uznesenia </w:t>
      </w:r>
      <w:r w:rsidR="002F2DB4" w:rsidRPr="002F2DB4">
        <w:rPr>
          <w:rFonts w:ascii="Arial" w:hAnsi="Arial" w:cs="Arial"/>
          <w:b/>
        </w:rPr>
        <w:t>nehlasoval</w:t>
      </w:r>
      <w:r w:rsidR="002F2DB4" w:rsidRPr="002F2DB4">
        <w:rPr>
          <w:rFonts w:ascii="Arial" w:hAnsi="Arial" w:cs="Arial"/>
        </w:rPr>
        <w:t xml:space="preserve">, pretože podľa § 52 ods. 2 zákona Národnej rady Slovenskej republiky č. 350/1996 Z. z. o rokovacom poriadku Národnej rady Slovenskej republiky v znení neskorších predpisov </w:t>
      </w:r>
      <w:r w:rsidR="002F2DB4" w:rsidRPr="002F2DB4">
        <w:rPr>
          <w:rFonts w:ascii="Arial" w:hAnsi="Arial" w:cs="Arial"/>
          <w:b/>
        </w:rPr>
        <w:t>nebol uznášaniaschopný</w:t>
      </w:r>
      <w:r w:rsidR="002F2DB4" w:rsidRPr="002F2DB4">
        <w:rPr>
          <w:rFonts w:ascii="Arial" w:hAnsi="Arial" w:cs="Arial"/>
        </w:rPr>
        <w:t>.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25</w:t>
      </w:r>
      <w:r w:rsidR="006C2D94">
        <w:rPr>
          <w:rFonts w:ascii="Arial" w:hAnsi="Arial" w:cs="Arial"/>
        </w:rPr>
        <w:t xml:space="preserve">. </w:t>
      </w:r>
      <w:r w:rsidR="005A6521">
        <w:rPr>
          <w:rFonts w:ascii="Arial" w:hAnsi="Arial" w:cs="Arial"/>
        </w:rPr>
        <w:t>apríla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45A28" w:rsidRDefault="00445A28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445A28" w:rsidP="003420C7">
      <w:pPr>
        <w:pStyle w:val="Zkladntext"/>
        <w:ind w:firstLine="708"/>
        <w:rPr>
          <w:rFonts w:ascii="Arial" w:hAnsi="Arial" w:cs="Arial"/>
        </w:rPr>
      </w:pPr>
      <w:r w:rsidRPr="00445A28">
        <w:rPr>
          <w:rFonts w:ascii="Arial" w:hAnsi="Arial" w:cs="Arial"/>
        </w:rPr>
        <w:t xml:space="preserve">Z uznesení výborov Národnej rady Slovenskej republiky, uvedených v bode III. tejto </w:t>
      </w:r>
      <w:r w:rsidR="00C57BD9">
        <w:rPr>
          <w:rFonts w:ascii="Arial" w:hAnsi="Arial" w:cs="Arial"/>
        </w:rPr>
        <w:t>informácie</w:t>
      </w:r>
      <w:r w:rsidRPr="00445A28">
        <w:rPr>
          <w:rFonts w:ascii="Arial" w:hAnsi="Arial" w:cs="Arial"/>
        </w:rPr>
        <w:t xml:space="preserve"> nevyplynuli žiadne pozmeňujúce a doplňujúce návrhy.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C57BD9" w:rsidRDefault="00C57BD9" w:rsidP="003420C7">
      <w:pPr>
        <w:pStyle w:val="Zkladntext"/>
        <w:rPr>
          <w:rFonts w:ascii="Arial" w:hAnsi="Arial" w:cs="Arial"/>
        </w:rPr>
      </w:pPr>
    </w:p>
    <w:p w:rsidR="002F2DB4" w:rsidRDefault="002F2DB4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8A7C53" w:rsidRPr="008A7C53" w:rsidRDefault="00D77850" w:rsidP="00445A28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C57BD9" w:rsidRPr="00C57BD9" w:rsidRDefault="008A7C53" w:rsidP="00C57BD9">
      <w:pPr>
        <w:pStyle w:val="Zkladntext"/>
        <w:widowControl w:val="0"/>
        <w:rPr>
          <w:rFonts w:ascii="Arial" w:hAnsi="Arial" w:cs="Arial"/>
        </w:rPr>
      </w:pPr>
      <w:r w:rsidRPr="008A7C53">
        <w:rPr>
          <w:rFonts w:ascii="Arial" w:hAnsi="Arial" w:cs="Arial"/>
        </w:rPr>
        <w:tab/>
      </w:r>
      <w:r w:rsidR="00C57BD9" w:rsidRPr="00C57BD9">
        <w:rPr>
          <w:rFonts w:ascii="Arial" w:hAnsi="Arial" w:cs="Arial"/>
        </w:rPr>
        <w:t>Návrh spoločnej správy Výboru Národnej rady Slovenskej republiky pre pôdohospodárstvo a životné prostredie, nebol schválený, keďže návrh uznesenia nezískal súhlas nadpolovičnej väčšiny prítomných  poslancov podľa čl.  84 ods. 2 Ústavy Slovenskej republiky a § 52 ods. 4 zákona Národnej rady Slovenskej republiky č.  350/1996  Z.  z. o  rokovacom poriadku Národnej rady Slovenskej republiky v znení neskorších predpisov.</w:t>
      </w:r>
    </w:p>
    <w:p w:rsidR="00C57BD9" w:rsidRPr="00C57BD9" w:rsidRDefault="00C57BD9" w:rsidP="00C57BD9">
      <w:pPr>
        <w:pStyle w:val="Zkladntext"/>
        <w:rPr>
          <w:rFonts w:ascii="Arial" w:hAnsi="Arial" w:cs="Arial"/>
        </w:rPr>
      </w:pPr>
      <w:r w:rsidRPr="00C57BD9">
        <w:rPr>
          <w:rFonts w:ascii="Arial" w:hAnsi="Arial" w:cs="Arial"/>
        </w:rPr>
        <w:t xml:space="preserve"> </w:t>
      </w:r>
    </w:p>
    <w:p w:rsidR="00C57BD9" w:rsidRPr="00C57BD9" w:rsidRDefault="00C57BD9" w:rsidP="00C57BD9">
      <w:pPr>
        <w:pStyle w:val="Zkladntext"/>
        <w:rPr>
          <w:rFonts w:ascii="Arial" w:hAnsi="Arial" w:cs="Arial"/>
        </w:rPr>
      </w:pPr>
    </w:p>
    <w:p w:rsidR="00C57BD9" w:rsidRPr="00C57BD9" w:rsidRDefault="00C57BD9" w:rsidP="00C57BD9">
      <w:pPr>
        <w:pStyle w:val="Zkladntext"/>
        <w:rPr>
          <w:rFonts w:ascii="Arial" w:hAnsi="Arial" w:cs="Arial"/>
        </w:rPr>
      </w:pPr>
    </w:p>
    <w:p w:rsidR="00D77850" w:rsidRDefault="00C57BD9" w:rsidP="00C57BD9">
      <w:pPr>
        <w:pStyle w:val="Zkladntext"/>
        <w:widowControl w:val="0"/>
        <w:rPr>
          <w:rFonts w:ascii="Arial" w:hAnsi="Arial" w:cs="Arial"/>
        </w:rPr>
      </w:pPr>
      <w:r w:rsidRPr="00C57BD9">
        <w:rPr>
          <w:rFonts w:ascii="Arial" w:hAnsi="Arial" w:cs="Arial"/>
        </w:rPr>
        <w:t xml:space="preserve">Predseda Výbor Národnej rady Slovenskej republiky pre pôdohospodárstvo a životné prostredie zároveň určil za spravodajcu poslanca Národnej rady Slovenskej republiky </w:t>
      </w:r>
      <w:r>
        <w:rPr>
          <w:rFonts w:ascii="Arial" w:hAnsi="Arial" w:cs="Arial"/>
          <w:b/>
        </w:rPr>
        <w:t>Miroslav</w:t>
      </w:r>
      <w:r w:rsidRPr="00C57B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Suja</w:t>
      </w:r>
      <w:bookmarkStart w:id="0" w:name="_GoBack"/>
      <w:bookmarkEnd w:id="0"/>
      <w:r w:rsidRPr="00C57BD9">
        <w:rPr>
          <w:rFonts w:ascii="Arial" w:hAnsi="Arial" w:cs="Arial"/>
        </w:rPr>
        <w:t>, ktorý predkladá predmetnú informáciu a na schôdzi Národnej rady Slovenskej republiky bude informovať o výsledku rokovania výboru a bude navrhovať ďalší postup.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445A28" w:rsidRDefault="00445A28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4A" w:rsidRDefault="00930D4A" w:rsidP="008F128C">
      <w:r>
        <w:separator/>
      </w:r>
    </w:p>
  </w:endnote>
  <w:endnote w:type="continuationSeparator" w:id="0">
    <w:p w:rsidR="00930D4A" w:rsidRDefault="00930D4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D9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4A" w:rsidRDefault="00930D4A" w:rsidP="008F128C">
      <w:r>
        <w:separator/>
      </w:r>
    </w:p>
  </w:footnote>
  <w:footnote w:type="continuationSeparator" w:id="0">
    <w:p w:rsidR="00930D4A" w:rsidRDefault="00930D4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573A2"/>
    <w:rsid w:val="00063D5A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201D47"/>
    <w:rsid w:val="00206BE5"/>
    <w:rsid w:val="00212051"/>
    <w:rsid w:val="002142CC"/>
    <w:rsid w:val="00221DAD"/>
    <w:rsid w:val="00235698"/>
    <w:rsid w:val="0024710A"/>
    <w:rsid w:val="00257DB7"/>
    <w:rsid w:val="00270EF8"/>
    <w:rsid w:val="00287E3E"/>
    <w:rsid w:val="002934AD"/>
    <w:rsid w:val="002A506C"/>
    <w:rsid w:val="002C10B7"/>
    <w:rsid w:val="002E2E35"/>
    <w:rsid w:val="002F2DB4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45A28"/>
    <w:rsid w:val="00451F46"/>
    <w:rsid w:val="00475260"/>
    <w:rsid w:val="004774C7"/>
    <w:rsid w:val="004777F3"/>
    <w:rsid w:val="00496912"/>
    <w:rsid w:val="00497ED6"/>
    <w:rsid w:val="004A3B1F"/>
    <w:rsid w:val="004B1B42"/>
    <w:rsid w:val="004B7F5F"/>
    <w:rsid w:val="004E5224"/>
    <w:rsid w:val="004F64FD"/>
    <w:rsid w:val="005119C7"/>
    <w:rsid w:val="00531D9B"/>
    <w:rsid w:val="005368C0"/>
    <w:rsid w:val="00547595"/>
    <w:rsid w:val="005576F6"/>
    <w:rsid w:val="00577D8E"/>
    <w:rsid w:val="005821A8"/>
    <w:rsid w:val="005A2FEF"/>
    <w:rsid w:val="005A5319"/>
    <w:rsid w:val="005A6521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C7319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0D4A"/>
    <w:rsid w:val="009325B4"/>
    <w:rsid w:val="00974520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BF7F6D"/>
    <w:rsid w:val="00C2319F"/>
    <w:rsid w:val="00C542F1"/>
    <w:rsid w:val="00C56874"/>
    <w:rsid w:val="00C57BD9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06EE"/>
    <w:rsid w:val="00D847F1"/>
    <w:rsid w:val="00D9786B"/>
    <w:rsid w:val="00DC0E5C"/>
    <w:rsid w:val="00DC4590"/>
    <w:rsid w:val="00DC6A05"/>
    <w:rsid w:val="00DD7E4C"/>
    <w:rsid w:val="00E1561D"/>
    <w:rsid w:val="00E17A15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2489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AC2E-D452-4302-BB2A-9513BC6C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2023-05-02T07:07:00Z</cp:lastPrinted>
  <dcterms:created xsi:type="dcterms:W3CDTF">2023-04-28T13:06:00Z</dcterms:created>
  <dcterms:modified xsi:type="dcterms:W3CDTF">2023-05-02T08:44:00Z</dcterms:modified>
</cp:coreProperties>
</file>