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AB1A30">
        <w:t>4</w:t>
      </w:r>
      <w:r w:rsidR="00A77986">
        <w:t>36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AB1A30">
        <w:rPr>
          <w:b/>
          <w:bCs/>
          <w:sz w:val="28"/>
        </w:rPr>
        <w:t>4</w:t>
      </w:r>
      <w:r w:rsidR="00A77986">
        <w:rPr>
          <w:b/>
          <w:bCs/>
          <w:sz w:val="28"/>
        </w:rPr>
        <w:t>50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0168B3" w:rsidP="000168B3">
      <w:pPr>
        <w:jc w:val="both"/>
        <w:rPr>
          <w:b/>
        </w:rPr>
      </w:pPr>
      <w:r w:rsidRPr="000168B3" w:rsidR="001856F2">
        <w:rPr>
          <w:b/>
        </w:rPr>
        <w:t>výborov</w:t>
      </w:r>
      <w:r w:rsidRPr="000168B3">
        <w:rPr>
          <w:b/>
        </w:rPr>
        <w:t xml:space="preserve"> Národnej rady Sl</w:t>
      </w:r>
      <w:r w:rsidRPr="000168B3" w:rsidR="00401761">
        <w:rPr>
          <w:b/>
        </w:rPr>
        <w:t xml:space="preserve">ovenskej republiky </w:t>
      </w:r>
      <w:r w:rsidRPr="000168B3">
        <w:rPr>
          <w:b/>
        </w:rPr>
        <w:t>o výsledku prerok</w:t>
      </w:r>
      <w:r w:rsidRPr="000168B3">
        <w:rPr>
          <w:b/>
        </w:rPr>
        <w:t>ovania</w:t>
      </w:r>
      <w:r w:rsidRPr="000168B3" w:rsidR="00CB1D6E">
        <w:rPr>
          <w:rStyle w:val="Odstavecseseznamem"/>
          <w:b/>
          <w:color w:val="000000"/>
        </w:rPr>
        <w:t xml:space="preserve"> </w:t>
      </w:r>
      <w:r w:rsidR="00A77986">
        <w:rPr>
          <w:b/>
        </w:rPr>
        <w:t xml:space="preserve"> n</w:t>
      </w:r>
      <w:r w:rsidRPr="00ED1FF6" w:rsidR="00A77986">
        <w:rPr>
          <w:b/>
        </w:rPr>
        <w:t>ávrh</w:t>
      </w:r>
      <w:r w:rsidR="00A77986">
        <w:rPr>
          <w:b/>
        </w:rPr>
        <w:t>u</w:t>
      </w:r>
      <w:r w:rsidRPr="00ED1FF6" w:rsidR="00A77986">
        <w:rPr>
          <w:b/>
        </w:rPr>
        <w:t xml:space="preserve"> poslancov Národnej rady Slovenskej republiky Mariána VISKUPIČA a Jána ORAVCA na vydanie zákona, ktorým sa mení zákon č. 394/2012 Z. z. o obmedzení platieb v hotovosti</w:t>
      </w:r>
      <w:r w:rsidR="00A77986">
        <w:rPr>
          <w:b/>
        </w:rPr>
        <w:t xml:space="preserve"> (tlač 1450) </w:t>
      </w:r>
      <w:r w:rsidRPr="000168B3">
        <w:rPr>
          <w:b/>
        </w:rPr>
        <w:t>v</w:t>
      </w:r>
      <w:r w:rsidRPr="000168B3" w:rsidR="00D57D3E">
        <w:rPr>
          <w:b/>
        </w:rPr>
        <w:t xml:space="preserve">o výboroch Národnej rady Slovenskej republiky v </w:t>
      </w:r>
      <w:r w:rsidRPr="000168B3">
        <w:rPr>
          <w:b/>
        </w:rPr>
        <w:t>druhom čítaní</w:t>
      </w:r>
      <w:r w:rsidRPr="000168B3">
        <w:rPr>
          <w:b/>
        </w:rPr>
        <w:t xml:space="preserve"> </w:t>
      </w:r>
    </w:p>
    <w:p w:rsidR="00233A93" w:rsidRPr="00846B8E" w:rsidP="00846B8E">
      <w:pPr>
        <w:jc w:val="both"/>
        <w:rPr>
          <w:b/>
        </w:rPr>
      </w:pPr>
      <w:r w:rsidRPr="000168B3">
        <w:rPr>
          <w:b/>
        </w:rPr>
        <w:t>___________________________________________________________________________</w:t>
      </w:r>
      <w:r w:rsidRPr="000168B3"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EB3779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 xml:space="preserve">Národná rada </w:t>
      </w:r>
      <w:r w:rsidRPr="004D053D">
        <w:rPr>
          <w:b w:val="0"/>
        </w:rPr>
        <w:t>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A77986">
        <w:rPr>
          <w:b w:val="0"/>
        </w:rPr>
        <w:t>2100</w:t>
      </w:r>
      <w:r w:rsidR="00916E05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0168B3">
        <w:rPr>
          <w:b w:val="0"/>
        </w:rPr>
        <w:t>21</w:t>
      </w:r>
      <w:r w:rsidRPr="007E4C90" w:rsidR="00506C63">
        <w:rPr>
          <w:b w:val="0"/>
        </w:rPr>
        <w:t>.</w:t>
      </w:r>
      <w:r w:rsidRPr="007E4C90" w:rsidR="009754F6">
        <w:rPr>
          <w:b w:val="0"/>
        </w:rPr>
        <w:t xml:space="preserve"> </w:t>
      </w:r>
      <w:r w:rsidR="00916E05">
        <w:rPr>
          <w:b w:val="0"/>
        </w:rPr>
        <w:t>marca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="000763EF">
        <w:rPr>
          <w:b w:val="0"/>
        </w:rPr>
        <w:t>návrh</w:t>
      </w:r>
      <w:r w:rsidRPr="00A77986" w:rsidR="00A77986">
        <w:rPr>
          <w:b w:val="0"/>
        </w:rPr>
        <w:t xml:space="preserve"> poslancov Národnej rady Slovenskej republiky Mariána VISKUPIČA a Jána ORAVCA na vydanie zákona, ktorým sa mení zákon č. 394/2012 Z. z. o obmedzení platieb v hotovosti</w:t>
      </w:r>
      <w:r w:rsidR="00A77986">
        <w:rPr>
          <w:b w:val="0"/>
        </w:rPr>
        <w:t xml:space="preserve"> </w:t>
      </w:r>
      <w:r w:rsidRPr="00A77986" w:rsidR="00A77986">
        <w:t>(tlač 1450)</w:t>
      </w:r>
      <w:r w:rsidR="00A77986">
        <w:rPr>
          <w:b w:val="0"/>
        </w:rPr>
        <w:t xml:space="preserve"> </w:t>
      </w:r>
      <w:r w:rsidRPr="004D053D">
        <w:rPr>
          <w:b w:val="0"/>
        </w:rPr>
        <w:t>týmto</w:t>
      </w:r>
      <w:r w:rsidRPr="004D053D">
        <w:rPr>
          <w:b w:val="0"/>
        </w:rPr>
        <w:t xml:space="preserve">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RPr="00043639" w:rsidP="00A77986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A77986"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 xml:space="preserve">čet </w:t>
      </w:r>
      <w:r w:rsidR="00AB15C9">
        <w:rPr>
          <w:bCs/>
        </w:rPr>
        <w:t>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</w:t>
      </w:r>
      <w:r w:rsidRPr="00A46744">
        <w:t xml:space="preserve">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CD48CB" w:rsidRPr="006116DF" w:rsidP="002B5CC2">
      <w:pPr>
        <w:pStyle w:val="BodyText2"/>
        <w:numPr>
          <w:ilvl w:val="0"/>
          <w:numId w:val="11"/>
        </w:numPr>
        <w:ind w:left="1065"/>
        <w:rPr>
          <w:b/>
          <w:bCs/>
        </w:rPr>
      </w:pPr>
      <w:r>
        <w:t xml:space="preserve">Odporúčanie pre Národnú radu Slovenskej republiky návrh </w:t>
      </w:r>
      <w:r w:rsidRPr="006116DF">
        <w:rPr>
          <w:b/>
          <w:bCs/>
        </w:rPr>
        <w:t>schváliť</w:t>
      </w:r>
      <w:r w:rsidRPr="006116DF" w:rsidR="004E74E1">
        <w:rPr>
          <w:b/>
          <w:bCs/>
        </w:rPr>
        <w:t xml:space="preserve"> </w:t>
      </w:r>
      <w:r w:rsidR="006116DF">
        <w:rPr>
          <w:b/>
          <w:szCs w:val="24"/>
        </w:rPr>
        <w:t>:</w:t>
      </w:r>
    </w:p>
    <w:p w:rsidR="006116DF" w:rsidRPr="006116DF" w:rsidP="006116DF">
      <w:pPr>
        <w:pStyle w:val="BodyText2"/>
        <w:ind w:left="1065"/>
        <w:rPr>
          <w:b/>
          <w:bCs/>
        </w:rPr>
      </w:pPr>
    </w:p>
    <w:p w:rsidR="00CD48CB" w:rsidP="000B41D6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AD49FD">
        <w:t>458</w:t>
      </w:r>
      <w:r w:rsidR="00163DC1">
        <w:t xml:space="preserve"> </w:t>
      </w:r>
      <w:r w:rsidRPr="00362566">
        <w:t>zo dňa</w:t>
      </w:r>
      <w:r w:rsidRPr="00D123BD">
        <w:rPr>
          <w:b/>
        </w:rPr>
        <w:tab/>
      </w:r>
      <w:r w:rsidR="00765E10">
        <w:t>25</w:t>
      </w:r>
      <w:r w:rsidRPr="00362566">
        <w:t xml:space="preserve">. </w:t>
      </w:r>
      <w:r w:rsidR="00765E10">
        <w:t>apríla</w:t>
      </w:r>
      <w:r>
        <w:t xml:space="preserve"> </w:t>
      </w:r>
      <w:r w:rsidRPr="00362566">
        <w:t>202</w:t>
      </w:r>
      <w:r>
        <w:t>3</w:t>
      </w:r>
      <w:r w:rsidRPr="00362566">
        <w:t>)</w:t>
      </w:r>
    </w:p>
    <w:p w:rsidR="00CD48CB" w:rsidP="00A72974">
      <w:pPr>
        <w:pStyle w:val="BodyText2"/>
        <w:ind w:left="1065"/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č. </w:t>
      </w:r>
      <w:r w:rsidR="006116DF">
        <w:t xml:space="preserve">720 </w:t>
      </w:r>
      <w:r w:rsidRPr="00230A72">
        <w:t xml:space="preserve">zo dňa </w:t>
      </w:r>
      <w:r w:rsidR="00765E10">
        <w:t>2</w:t>
      </w:r>
      <w:r w:rsidR="000B50E1">
        <w:t>6</w:t>
      </w:r>
      <w:r w:rsidRPr="00230A72">
        <w:t xml:space="preserve">. </w:t>
      </w:r>
      <w:r w:rsidR="004E74E1">
        <w:t>a</w:t>
      </w:r>
      <w:r w:rsidR="00765E10">
        <w:t>príla</w:t>
      </w:r>
      <w:r w:rsidRPr="00230A72">
        <w:t xml:space="preserve">  2023)</w:t>
      </w:r>
    </w:p>
    <w:p w:rsidR="00765E10" w:rsidP="00765E10">
      <w:pPr>
        <w:ind w:left="720"/>
        <w:jc w:val="both"/>
        <w:rPr>
          <w:b/>
        </w:rPr>
      </w:pPr>
    </w:p>
    <w:p w:rsidR="00996AAB" w:rsidP="00996AAB">
      <w:pPr>
        <w:pStyle w:val="BodyText2"/>
        <w:ind w:left="1065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>
        <w:t>esení</w:t>
      </w:r>
      <w:r w:rsidRPr="00AC16EF">
        <w:t xml:space="preserve"> výbor</w:t>
      </w:r>
      <w:r>
        <w:t>ov Národnej rady Slovenskej republiky uvedených</w:t>
      </w:r>
      <w:r w:rsidRPr="00AC16EF">
        <w:t xml:space="preserve"> pod bodom</w:t>
      </w:r>
      <w:r>
        <w:t xml:space="preserve"> III. tejto správy </w:t>
      </w:r>
      <w:r w:rsidR="006116DF">
        <w:t>ne</w:t>
      </w:r>
      <w:r>
        <w:t xml:space="preserve">vyplývajú </w:t>
      </w:r>
      <w:r w:rsidR="006116DF">
        <w:t xml:space="preserve">žiadne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 w:rsidR="006116DF">
        <w:t>y.</w:t>
      </w:r>
      <w:r w:rsidRPr="00650AF6">
        <w:t xml:space="preserve">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1451EE" w:rsidRPr="00E0355F" w:rsidP="00AB1A30">
      <w:pPr>
        <w:pStyle w:val="BodyText2"/>
        <w:ind w:firstLine="708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996AAB" w:rsidP="006116DF">
      <w:pPr>
        <w:tabs>
          <w:tab w:val="left" w:pos="709"/>
        </w:tabs>
        <w:jc w:val="both"/>
        <w:rPr>
          <w:bCs/>
        </w:rPr>
      </w:pPr>
      <w:r w:rsidR="00540A9E">
        <w:tab/>
      </w:r>
      <w:r w:rsidRPr="00A46744" w:rsidR="00A46744">
        <w:rPr>
          <w:bCs/>
        </w:rPr>
        <w:t>Gestorský výbor</w:t>
      </w:r>
      <w:r w:rsidRPr="00A46744" w:rsidR="00A46744">
        <w:t xml:space="preserve"> na základe stanovísk výborov </w:t>
      </w:r>
      <w:r w:rsidRPr="000F719E" w:rsidR="00A46744">
        <w:t xml:space="preserve">k </w:t>
      </w:r>
      <w:r w:rsidRPr="00A77986" w:rsidR="00A77986">
        <w:t>návrhu poslancov Národnej rady Slovenskej republiky Mariána VISKUPIČA a Jána ORAVCA na vydanie zákona, ktorým sa mení zákon č. 394/2012 Z. z. o obmedzení platieb v hotovosti</w:t>
      </w:r>
      <w:r w:rsidR="00A77986">
        <w:rPr>
          <w:b/>
        </w:rPr>
        <w:t xml:space="preserve"> (tlač 1450) </w:t>
      </w:r>
      <w:r w:rsidRPr="00A46744" w:rsid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 w:rsidR="00A46744">
        <w:t xml:space="preserve">návrh </w:t>
      </w:r>
      <w:r w:rsidRPr="006116DF" w:rsidR="00A46744">
        <w:t xml:space="preserve">zákona </w:t>
      </w:r>
      <w:r w:rsidRPr="006116DF" w:rsidR="00A46744">
        <w:rPr>
          <w:b/>
        </w:rPr>
        <w:t>schváliť</w:t>
      </w:r>
      <w:r w:rsidRPr="006116DF" w:rsidR="006116DF">
        <w:rPr>
          <w:b/>
        </w:rPr>
        <w:t>.</w:t>
      </w:r>
    </w:p>
    <w:p w:rsidR="007415CD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A77986" w:rsidR="00A77986">
        <w:t>návrhu poslancov Národnej rady Slovenskej republiky Mariána VISKUPIČA a Jána ORAVCA na vydanie zákona, ktorým sa mení zákon č. 394/2012 Z. z. o obmedzení platieb v hotovosti</w:t>
      </w:r>
      <w:r w:rsidRPr="00A77986" w:rsidR="00A77986">
        <w:rPr>
          <w:b/>
        </w:rPr>
        <w:t xml:space="preserve"> (tlač 1450)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B71975">
        <w:rPr>
          <w:b/>
          <w:bCs/>
        </w:rPr>
        <w:t xml:space="preserve">. </w:t>
      </w:r>
      <w:r w:rsidR="00710E1B">
        <w:rPr>
          <w:b/>
          <w:bCs/>
        </w:rPr>
        <w:t>463</w:t>
      </w:r>
      <w:r w:rsidRPr="00B71975" w:rsidR="00A645A9">
        <w:rPr>
          <w:b/>
          <w:bCs/>
        </w:rPr>
        <w:t xml:space="preserve"> </w:t>
      </w:r>
      <w:r w:rsidRPr="00B71975">
        <w:rPr>
          <w:b/>
          <w:bCs/>
        </w:rPr>
        <w:t>z</w:t>
      </w:r>
      <w:r w:rsidR="00765E10">
        <w:rPr>
          <w:b/>
          <w:bCs/>
        </w:rPr>
        <w:t xml:space="preserve"> 2</w:t>
      </w:r>
      <w:r w:rsidR="004D053D">
        <w:rPr>
          <w:b/>
          <w:bCs/>
        </w:rPr>
        <w:t xml:space="preserve">. </w:t>
      </w:r>
      <w:r w:rsidR="00765E10">
        <w:rPr>
          <w:b/>
          <w:bCs/>
        </w:rPr>
        <w:t>mája</w:t>
      </w:r>
      <w:r w:rsidR="00C47980">
        <w:rPr>
          <w:b/>
          <w:bCs/>
        </w:rPr>
        <w:t xml:space="preserve"> 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411AFA" w:rsidP="00A46744">
      <w:pPr>
        <w:ind w:firstLine="708"/>
        <w:jc w:val="both"/>
        <w:rPr>
          <w:bCs/>
        </w:rPr>
      </w:pPr>
    </w:p>
    <w:p w:rsidR="00A645A9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765E10">
        <w:rPr>
          <w:bCs/>
        </w:rPr>
        <w:t>spoločn</w:t>
      </w:r>
      <w:r w:rsidR="000168B3">
        <w:rPr>
          <w:bCs/>
        </w:rPr>
        <w:t>ého</w:t>
      </w:r>
      <w:r w:rsidR="000E13CB">
        <w:rPr>
          <w:bCs/>
        </w:rPr>
        <w:t xml:space="preserve"> spravodaj</w:t>
      </w:r>
      <w:r w:rsidR="000168B3">
        <w:rPr>
          <w:bCs/>
        </w:rPr>
        <w:t>cu</w:t>
      </w:r>
      <w:r w:rsidR="00765E10">
        <w:rPr>
          <w:bCs/>
        </w:rPr>
        <w:t xml:space="preserve"> </w:t>
      </w:r>
      <w:r w:rsidR="00A77986">
        <w:rPr>
          <w:b/>
          <w:bCs/>
        </w:rPr>
        <w:t>Tomáša Lehotského</w:t>
      </w:r>
      <w:r w:rsidR="00411AFA">
        <w:rPr>
          <w:bCs/>
        </w:rPr>
        <w:t xml:space="preserve">, </w:t>
      </w:r>
      <w:r w:rsidRPr="00A46744">
        <w:rPr>
          <w:bCs/>
        </w:rPr>
        <w:t>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411AFA" w:rsidP="00A46744">
      <w:pPr>
        <w:ind w:firstLine="708"/>
        <w:jc w:val="both"/>
      </w:pPr>
    </w:p>
    <w:p w:rsidR="006116DF" w:rsidP="00A46744">
      <w:pPr>
        <w:ind w:firstLine="708"/>
        <w:jc w:val="both"/>
      </w:pPr>
    </w:p>
    <w:p w:rsidR="006116DF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765E10">
        <w:t>2. mája</w:t>
      </w:r>
      <w:r w:rsidR="00A645A9">
        <w:t xml:space="preserve"> 2023</w:t>
      </w:r>
    </w:p>
    <w:p w:rsidR="00BF4D55">
      <w:pPr>
        <w:pStyle w:val="BodyText2"/>
      </w:pPr>
    </w:p>
    <w:p w:rsidR="006116DF">
      <w:pPr>
        <w:pStyle w:val="BodyText2"/>
      </w:pPr>
    </w:p>
    <w:p w:rsidR="006116DF">
      <w:pPr>
        <w:pStyle w:val="BodyText2"/>
      </w:pPr>
    </w:p>
    <w:p w:rsidR="006116DF">
      <w:pPr>
        <w:pStyle w:val="BodyText2"/>
      </w:pPr>
    </w:p>
    <w:p w:rsidR="00A77986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0E1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B1B"/>
    <w:multiLevelType w:val="hybridMultilevel"/>
    <w:tmpl w:val="5F9088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97768"/>
    <w:multiLevelType w:val="hybridMultilevel"/>
    <w:tmpl w:val="A1002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9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8"/>
    <w:lvlOverride w:ilvl="0">
      <w:startOverride w:val="1"/>
    </w:lvlOverride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19</cp:revision>
  <cp:lastPrinted>2023-05-02T09:29:00Z</cp:lastPrinted>
  <dcterms:created xsi:type="dcterms:W3CDTF">2023-03-13T19:46:00Z</dcterms:created>
  <dcterms:modified xsi:type="dcterms:W3CDTF">2023-05-02T09:30:00Z</dcterms:modified>
</cp:coreProperties>
</file>