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EAFF4" w14:textId="77777777" w:rsidR="009433A8" w:rsidRPr="003B1AA7" w:rsidRDefault="009433A8" w:rsidP="009433A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4971171B" w14:textId="6F104E16" w:rsidR="009433A8" w:rsidRDefault="009433A8" w:rsidP="009433A8">
      <w:pPr>
        <w:rPr>
          <w:b/>
        </w:rPr>
      </w:pPr>
      <w:r w:rsidRPr="003B1AA7">
        <w:rPr>
          <w:b/>
        </w:rPr>
        <w:t>NÁRODNEJ RADY SLOVENSKEJ REPUBLIKY</w:t>
      </w:r>
    </w:p>
    <w:p w14:paraId="5F90912F" w14:textId="77777777" w:rsidR="009433A8" w:rsidRPr="003B1AA7" w:rsidRDefault="009433A8" w:rsidP="009433A8">
      <w:pPr>
        <w:rPr>
          <w:b/>
        </w:rPr>
      </w:pPr>
    </w:p>
    <w:p w14:paraId="12903D21" w14:textId="77777777" w:rsidR="009433A8" w:rsidRPr="003B1AA7" w:rsidRDefault="009433A8" w:rsidP="009433A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61</w:t>
      </w:r>
      <w:r w:rsidRPr="003B1AA7">
        <w:t>. schôdza</w:t>
      </w:r>
    </w:p>
    <w:p w14:paraId="4285D80E" w14:textId="77777777" w:rsidR="009433A8" w:rsidRPr="000B416E" w:rsidRDefault="009433A8" w:rsidP="009433A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</w:t>
      </w:r>
      <w:r>
        <w:t>-499</w:t>
      </w:r>
      <w:r w:rsidRPr="003B1AA7">
        <w:t>/202</w:t>
      </w:r>
      <w:r>
        <w:t>3</w:t>
      </w:r>
    </w:p>
    <w:p w14:paraId="5B00EAF3" w14:textId="77777777" w:rsidR="009433A8" w:rsidRDefault="009433A8" w:rsidP="009433A8">
      <w:pPr>
        <w:jc w:val="center"/>
        <w:rPr>
          <w:sz w:val="36"/>
          <w:szCs w:val="36"/>
        </w:rPr>
      </w:pPr>
    </w:p>
    <w:p w14:paraId="23BE6C5A" w14:textId="481EA731" w:rsidR="009433A8" w:rsidRPr="003B1AA7" w:rsidRDefault="009433A8" w:rsidP="009433A8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719</w:t>
      </w:r>
    </w:p>
    <w:p w14:paraId="5B4F7550" w14:textId="77777777" w:rsidR="009433A8" w:rsidRPr="003B1AA7" w:rsidRDefault="009433A8" w:rsidP="009433A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25455E2" w14:textId="77777777" w:rsidR="009433A8" w:rsidRPr="003B1AA7" w:rsidRDefault="009433A8" w:rsidP="009433A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486F6E15" w14:textId="77777777" w:rsidR="009433A8" w:rsidRPr="003B1AA7" w:rsidRDefault="009433A8" w:rsidP="009433A8">
      <w:pPr>
        <w:jc w:val="center"/>
        <w:rPr>
          <w:b/>
        </w:rPr>
      </w:pPr>
      <w:r w:rsidRPr="003B1AA7">
        <w:rPr>
          <w:b/>
        </w:rPr>
        <w:t>z 2</w:t>
      </w:r>
      <w:r>
        <w:rPr>
          <w:b/>
        </w:rPr>
        <w:t>6</w:t>
      </w:r>
      <w:r w:rsidRPr="003B1AA7">
        <w:rPr>
          <w:b/>
        </w:rPr>
        <w:t xml:space="preserve">. </w:t>
      </w:r>
      <w:r>
        <w:rPr>
          <w:b/>
        </w:rPr>
        <w:t>apríla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75DEF132" w14:textId="77777777" w:rsidR="009433A8" w:rsidRPr="003B1AA7" w:rsidRDefault="009433A8" w:rsidP="009433A8">
      <w:pPr>
        <w:jc w:val="center"/>
      </w:pPr>
    </w:p>
    <w:p w14:paraId="04D7F5A4" w14:textId="77777777" w:rsidR="009433A8" w:rsidRDefault="009433A8" w:rsidP="009433A8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>
        <w:t> </w:t>
      </w:r>
      <w:r w:rsidRPr="00A755AD">
        <w:t>návrh</w:t>
      </w:r>
      <w:r>
        <w:t xml:space="preserve">u </w:t>
      </w:r>
      <w:r w:rsidRPr="00A755AD">
        <w:t xml:space="preserve">poslancov Národnej rady Slovenskej republiky </w:t>
      </w:r>
      <w:r w:rsidRPr="00DB59D7">
        <w:t xml:space="preserve">Jany ŽITŇANSKEJ, Vladimíry MARCINKOVEJ, Lucie DRÁBIKOVEJ a Ondreja DOSTÁLA na vydanie zákona, ktorým sa mení a dopĺňa </w:t>
      </w:r>
      <w:r w:rsidRPr="00DB59D7">
        <w:rPr>
          <w:b/>
          <w:bCs/>
        </w:rPr>
        <w:t>zákon č. 447/2008 Z. z. o peňažných príspevkoch na kompenzáciu ťažkého zdravotného postihnutia</w:t>
      </w:r>
      <w:r w:rsidRPr="00DB59D7">
        <w:t xml:space="preserve"> a o zmene a doplnení niektorých zákonov v znení neskorších predpisov a ktorým sa dopĺňa zákon č. 245/2008 Z. z. o výchove a vzdelávaní </w:t>
      </w:r>
      <w:r w:rsidRPr="00DB59D7">
        <w:rPr>
          <w:b/>
          <w:bCs/>
        </w:rPr>
        <w:t>(školský zákon)</w:t>
      </w:r>
      <w:r w:rsidRPr="00DB59D7">
        <w:t xml:space="preserve"> a o zmene a doplnení niektorých zákonov v znení neskorších predpisov (tlač 1478</w:t>
      </w:r>
      <w:r w:rsidRPr="0021414E">
        <w:t>)</w:t>
      </w:r>
    </w:p>
    <w:p w14:paraId="6BF74C66" w14:textId="77777777" w:rsidR="009433A8" w:rsidRDefault="009433A8" w:rsidP="009433A8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093ACB43" w14:textId="77777777" w:rsidR="009433A8" w:rsidRPr="003B1AA7" w:rsidRDefault="009433A8" w:rsidP="009433A8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2F947387" w14:textId="77777777" w:rsidR="009433A8" w:rsidRPr="003B1AA7" w:rsidRDefault="009433A8" w:rsidP="009433A8">
      <w:pPr>
        <w:tabs>
          <w:tab w:val="left" w:pos="851"/>
          <w:tab w:val="left" w:pos="993"/>
        </w:tabs>
        <w:jc w:val="both"/>
        <w:rPr>
          <w:b/>
        </w:rPr>
      </w:pPr>
    </w:p>
    <w:p w14:paraId="6D20BFA2" w14:textId="77777777" w:rsidR="009433A8" w:rsidRPr="003B1AA7" w:rsidRDefault="009433A8" w:rsidP="009433A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1C648F88" w14:textId="77777777" w:rsidR="009433A8" w:rsidRPr="003B1AA7" w:rsidRDefault="009433A8" w:rsidP="009433A8">
      <w:pPr>
        <w:tabs>
          <w:tab w:val="left" w:pos="284"/>
          <w:tab w:val="left" w:pos="851"/>
          <w:tab w:val="left" w:pos="1276"/>
        </w:tabs>
        <w:jc w:val="both"/>
      </w:pPr>
    </w:p>
    <w:p w14:paraId="58E31A9D" w14:textId="77777777" w:rsidR="009433A8" w:rsidRPr="003B1AA7" w:rsidRDefault="009433A8" w:rsidP="009433A8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 </w:t>
      </w:r>
      <w:r w:rsidRPr="00A755AD">
        <w:t xml:space="preserve">návrhom poslancov Národnej rady Slovenskej republiky </w:t>
      </w:r>
      <w:r w:rsidRPr="00DB59D7">
        <w:t>Jany ŽITŇANSKEJ, Vladimíry MARCINKOVEJ, Lucie DRÁBIKOVEJ a Ondreja DOSTÁLA na vydanie zákona,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 (tlač 1478)</w:t>
      </w:r>
      <w:r w:rsidRPr="003B1AA7">
        <w:rPr>
          <w:shd w:val="clear" w:color="auto" w:fill="FFFFFF"/>
        </w:rPr>
        <w:t>;</w:t>
      </w:r>
    </w:p>
    <w:p w14:paraId="1B80DA72" w14:textId="77777777" w:rsidR="009433A8" w:rsidRPr="003B1AA7" w:rsidRDefault="009433A8" w:rsidP="009433A8">
      <w:pPr>
        <w:tabs>
          <w:tab w:val="left" w:pos="1276"/>
        </w:tabs>
        <w:jc w:val="both"/>
      </w:pPr>
      <w:r w:rsidRPr="003B1AA7">
        <w:t xml:space="preserve"> </w:t>
      </w:r>
    </w:p>
    <w:p w14:paraId="3948FFFC" w14:textId="77777777" w:rsidR="009433A8" w:rsidRPr="003B1AA7" w:rsidRDefault="009433A8" w:rsidP="009433A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409145B5" w14:textId="77777777" w:rsidR="009433A8" w:rsidRPr="003B1AA7" w:rsidRDefault="009433A8" w:rsidP="009433A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02BFE75" w14:textId="77777777" w:rsidR="009433A8" w:rsidRPr="003B1AA7" w:rsidRDefault="009433A8" w:rsidP="009433A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2670108" w14:textId="77777777" w:rsidR="009433A8" w:rsidRDefault="009433A8" w:rsidP="009433A8">
      <w:pPr>
        <w:tabs>
          <w:tab w:val="left" w:pos="1276"/>
        </w:tabs>
        <w:jc w:val="both"/>
        <w:rPr>
          <w:bCs/>
        </w:rPr>
      </w:pPr>
      <w:r w:rsidRPr="003B1AA7">
        <w:rPr>
          <w:rFonts w:cs="Arial"/>
          <w:noProof/>
        </w:rPr>
        <w:tab/>
      </w:r>
      <w:r w:rsidRPr="002058EF">
        <w:rPr>
          <w:rFonts w:cs="Arial"/>
          <w:noProof/>
        </w:rPr>
        <w:t xml:space="preserve">návrh poslancov Národnej rady Slovenskej republiky </w:t>
      </w:r>
      <w:r w:rsidRPr="00DB59D7">
        <w:rPr>
          <w:rFonts w:cs="Arial"/>
          <w:noProof/>
        </w:rPr>
        <w:t>Jany ŽITŇANSKEJ, Vladimíry MARCINKOVEJ, Lucie DRÁBIKOVEJ a Ondreja DOSTÁLA na vydanie zákona,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 (tlač 1478)</w:t>
      </w:r>
      <w:r>
        <w:rPr>
          <w:shd w:val="clear" w:color="auto" w:fill="FFFFFF"/>
        </w:rPr>
        <w:t xml:space="preserve"> </w:t>
      </w:r>
      <w:r w:rsidRPr="003B1AA7">
        <w:rPr>
          <w:b/>
          <w:bCs/>
        </w:rPr>
        <w:t xml:space="preserve">schváliť </w:t>
      </w:r>
      <w:r w:rsidRPr="003B1AA7">
        <w:rPr>
          <w:bCs/>
        </w:rPr>
        <w:t>s</w:t>
      </w:r>
      <w:r>
        <w:rPr>
          <w:bCs/>
        </w:rPr>
        <w:t> touto zmenou:</w:t>
      </w:r>
    </w:p>
    <w:p w14:paraId="03FE5535" w14:textId="77777777" w:rsidR="009433A8" w:rsidRPr="009433A8" w:rsidRDefault="009433A8" w:rsidP="009433A8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F177B2A" w14:textId="77777777" w:rsidR="009433A8" w:rsidRPr="009433A8" w:rsidRDefault="009433A8" w:rsidP="009433A8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33A8">
        <w:rPr>
          <w:rFonts w:ascii="Times New Roman" w:hAnsi="Times New Roman"/>
          <w:sz w:val="24"/>
          <w:szCs w:val="24"/>
        </w:rPr>
        <w:t xml:space="preserve">V čl. II, § 145a sa nad slovom „predpisu“ odkaz „48a)“ nahrádza odkazom „80c)“. </w:t>
      </w:r>
    </w:p>
    <w:p w14:paraId="039356B0" w14:textId="77777777" w:rsidR="009433A8" w:rsidRDefault="009433A8" w:rsidP="009433A8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DC4491C" w14:textId="23C97B7E" w:rsidR="009433A8" w:rsidRPr="009433A8" w:rsidRDefault="009433A8" w:rsidP="009433A8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33A8">
        <w:rPr>
          <w:rFonts w:ascii="Times New Roman" w:hAnsi="Times New Roman"/>
          <w:sz w:val="24"/>
          <w:szCs w:val="24"/>
        </w:rPr>
        <w:t xml:space="preserve">V súvislosti s touto úpravou sa primerane upraví úvodná veta k poznámke pod čiarou a označenie odkazu v poznámke pod čiarou. </w:t>
      </w:r>
    </w:p>
    <w:p w14:paraId="6E35C3A9" w14:textId="77777777" w:rsidR="009433A8" w:rsidRPr="009433A8" w:rsidRDefault="009433A8" w:rsidP="009433A8">
      <w:pPr>
        <w:pStyle w:val="Odsekzoznamu"/>
        <w:spacing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14:paraId="1FA01A6A" w14:textId="77777777" w:rsidR="009433A8" w:rsidRPr="009433A8" w:rsidRDefault="009433A8" w:rsidP="009433A8">
      <w:pPr>
        <w:pStyle w:val="Odsekzoznamu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9433A8">
        <w:rPr>
          <w:rFonts w:ascii="Times New Roman" w:hAnsi="Times New Roman"/>
          <w:sz w:val="24"/>
          <w:szCs w:val="24"/>
        </w:rPr>
        <w:t>Legislatívno-technická úprava; precizovanie  znenia návrhu ustanovenia v súlade s 18. bodom Prílohy č. 2 Legislatívno-technické pokyny, Legislatívnych pravidiel tvorby zákonov (č. 19/1997 Z. z.).</w:t>
      </w:r>
    </w:p>
    <w:p w14:paraId="5C221D43" w14:textId="77777777" w:rsidR="009433A8" w:rsidRPr="009433A8" w:rsidRDefault="009433A8" w:rsidP="009433A8">
      <w:pPr>
        <w:spacing w:before="240" w:line="360" w:lineRule="auto"/>
        <w:jc w:val="center"/>
        <w:rPr>
          <w:b/>
        </w:rPr>
      </w:pPr>
    </w:p>
    <w:p w14:paraId="2ECC4C39" w14:textId="77777777" w:rsidR="009433A8" w:rsidRDefault="009433A8" w:rsidP="009433A8">
      <w:pPr>
        <w:tabs>
          <w:tab w:val="left" w:pos="1134"/>
          <w:tab w:val="left" w:pos="1276"/>
        </w:tabs>
        <w:ind w:firstLine="708"/>
        <w:rPr>
          <w:b/>
        </w:rPr>
      </w:pPr>
    </w:p>
    <w:p w14:paraId="244D6FB9" w14:textId="7FE27C6D" w:rsidR="009433A8" w:rsidRPr="003B1AA7" w:rsidRDefault="009433A8" w:rsidP="009433A8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49C3D304" w14:textId="77777777" w:rsidR="009433A8" w:rsidRPr="003B1AA7" w:rsidRDefault="009433A8" w:rsidP="009433A8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78830CE0" w14:textId="77777777" w:rsidR="009433A8" w:rsidRDefault="009433A8" w:rsidP="009433A8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>predsedu výboru</w:t>
      </w:r>
    </w:p>
    <w:p w14:paraId="5691F811" w14:textId="77777777" w:rsidR="009433A8" w:rsidRPr="003B1AA7" w:rsidRDefault="009433A8" w:rsidP="009433A8">
      <w:pPr>
        <w:pStyle w:val="Zkladntext"/>
        <w:tabs>
          <w:tab w:val="left" w:pos="1134"/>
          <w:tab w:val="left" w:pos="1276"/>
        </w:tabs>
      </w:pPr>
      <w:r>
        <w:tab/>
        <w:t xml:space="preserve">predložiť stanovisko výboru k uvedenému návrhu zákona predsedovi gestorského Výboru Národnej rady Slovenskej republiky pre sociálne veci.   </w:t>
      </w:r>
    </w:p>
    <w:p w14:paraId="38E68668" w14:textId="77777777" w:rsidR="009433A8" w:rsidRDefault="009433A8" w:rsidP="009433A8">
      <w:pPr>
        <w:pStyle w:val="Zkladntext"/>
        <w:tabs>
          <w:tab w:val="left" w:pos="1134"/>
          <w:tab w:val="left" w:pos="1276"/>
        </w:tabs>
      </w:pPr>
    </w:p>
    <w:p w14:paraId="7EBF22A3" w14:textId="4D42588C" w:rsidR="009433A8" w:rsidRDefault="009433A8" w:rsidP="009433A8">
      <w:pPr>
        <w:pStyle w:val="Zkladntext"/>
        <w:tabs>
          <w:tab w:val="left" w:pos="1134"/>
          <w:tab w:val="left" w:pos="1276"/>
        </w:tabs>
      </w:pPr>
    </w:p>
    <w:p w14:paraId="054BDEC3" w14:textId="4AAD8188" w:rsidR="009433A8" w:rsidRDefault="009433A8" w:rsidP="009433A8">
      <w:pPr>
        <w:pStyle w:val="Zkladntext"/>
        <w:tabs>
          <w:tab w:val="left" w:pos="1134"/>
          <w:tab w:val="left" w:pos="1276"/>
        </w:tabs>
      </w:pPr>
    </w:p>
    <w:p w14:paraId="7D4F1C10" w14:textId="5EF493F6" w:rsidR="009433A8" w:rsidRDefault="009433A8" w:rsidP="009433A8">
      <w:pPr>
        <w:pStyle w:val="Zkladntext"/>
        <w:tabs>
          <w:tab w:val="left" w:pos="1134"/>
          <w:tab w:val="left" w:pos="1276"/>
        </w:tabs>
      </w:pPr>
    </w:p>
    <w:p w14:paraId="67DD31D6" w14:textId="77777777" w:rsidR="009433A8" w:rsidRPr="003B1AA7" w:rsidRDefault="009433A8" w:rsidP="009433A8">
      <w:pPr>
        <w:pStyle w:val="Zkladntext"/>
        <w:tabs>
          <w:tab w:val="left" w:pos="1134"/>
          <w:tab w:val="left" w:pos="1276"/>
        </w:tabs>
      </w:pPr>
    </w:p>
    <w:p w14:paraId="05A0C5C6" w14:textId="77777777" w:rsidR="009433A8" w:rsidRPr="003B1AA7" w:rsidRDefault="009433A8" w:rsidP="009433A8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03CFE878" w14:textId="77777777" w:rsidR="009433A8" w:rsidRPr="003B1AA7" w:rsidRDefault="009433A8" w:rsidP="009433A8">
      <w:pPr>
        <w:ind w:left="5664" w:firstLine="708"/>
        <w:jc w:val="both"/>
      </w:pPr>
      <w:r w:rsidRPr="003B1AA7">
        <w:t xml:space="preserve">         predseda výboru</w:t>
      </w:r>
    </w:p>
    <w:p w14:paraId="5A15E529" w14:textId="77777777" w:rsidR="009433A8" w:rsidRPr="003B1AA7" w:rsidRDefault="009433A8" w:rsidP="009433A8">
      <w:pPr>
        <w:tabs>
          <w:tab w:val="left" w:pos="1021"/>
        </w:tabs>
        <w:jc w:val="both"/>
      </w:pPr>
      <w:r w:rsidRPr="003B1AA7">
        <w:t>overovatelia výboru:</w:t>
      </w:r>
    </w:p>
    <w:p w14:paraId="15053E1F" w14:textId="77777777" w:rsidR="009433A8" w:rsidRPr="003B1AA7" w:rsidRDefault="009433A8" w:rsidP="009433A8">
      <w:pPr>
        <w:tabs>
          <w:tab w:val="left" w:pos="1021"/>
        </w:tabs>
        <w:jc w:val="both"/>
      </w:pPr>
      <w:r w:rsidRPr="003B1AA7">
        <w:t>Lukáš Kyselica</w:t>
      </w:r>
    </w:p>
    <w:p w14:paraId="052CF824" w14:textId="77777777" w:rsidR="009433A8" w:rsidRPr="003B1AA7" w:rsidRDefault="009433A8" w:rsidP="009433A8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256967C5" w14:textId="77777777" w:rsidR="009433A8" w:rsidRDefault="009433A8" w:rsidP="001B0A2E">
      <w:pPr>
        <w:pStyle w:val="Nadpis2"/>
        <w:ind w:hanging="3649"/>
        <w:jc w:val="left"/>
      </w:pPr>
    </w:p>
    <w:p w14:paraId="699124B4" w14:textId="77777777" w:rsidR="009433A8" w:rsidRDefault="009433A8" w:rsidP="001B0A2E">
      <w:pPr>
        <w:pStyle w:val="Nadpis2"/>
        <w:ind w:hanging="3649"/>
        <w:jc w:val="left"/>
      </w:pPr>
    </w:p>
    <w:p w14:paraId="4B5F71F7" w14:textId="77777777" w:rsidR="009433A8" w:rsidRDefault="009433A8" w:rsidP="001B0A2E">
      <w:pPr>
        <w:pStyle w:val="Nadpis2"/>
        <w:ind w:hanging="3649"/>
        <w:jc w:val="left"/>
      </w:pPr>
    </w:p>
    <w:p w14:paraId="54489BAB" w14:textId="77777777" w:rsidR="009433A8" w:rsidRDefault="009433A8" w:rsidP="001B0A2E">
      <w:pPr>
        <w:pStyle w:val="Nadpis2"/>
        <w:ind w:hanging="3649"/>
        <w:jc w:val="left"/>
      </w:pPr>
    </w:p>
    <w:p w14:paraId="1C24C4F0" w14:textId="77777777" w:rsidR="009433A8" w:rsidRDefault="009433A8" w:rsidP="001B0A2E">
      <w:pPr>
        <w:pStyle w:val="Nadpis2"/>
        <w:ind w:hanging="3649"/>
        <w:jc w:val="left"/>
      </w:pPr>
    </w:p>
    <w:p w14:paraId="2E57404C" w14:textId="77777777" w:rsidR="009433A8" w:rsidRDefault="009433A8" w:rsidP="001B0A2E">
      <w:pPr>
        <w:pStyle w:val="Nadpis2"/>
        <w:ind w:hanging="3649"/>
        <w:jc w:val="left"/>
      </w:pPr>
    </w:p>
    <w:p w14:paraId="13EA4DEF" w14:textId="77777777" w:rsidR="009433A8" w:rsidRDefault="009433A8" w:rsidP="001B0A2E">
      <w:pPr>
        <w:pStyle w:val="Nadpis2"/>
        <w:ind w:hanging="3649"/>
        <w:jc w:val="left"/>
      </w:pPr>
    </w:p>
    <w:p w14:paraId="408A1FDC" w14:textId="77777777" w:rsidR="009433A8" w:rsidRDefault="009433A8" w:rsidP="001B0A2E">
      <w:pPr>
        <w:pStyle w:val="Nadpis2"/>
        <w:ind w:hanging="3649"/>
        <w:jc w:val="left"/>
      </w:pPr>
    </w:p>
    <w:p w14:paraId="0E3E6D9C" w14:textId="77777777" w:rsidR="009433A8" w:rsidRDefault="009433A8" w:rsidP="001B0A2E">
      <w:pPr>
        <w:pStyle w:val="Nadpis2"/>
        <w:ind w:hanging="3649"/>
        <w:jc w:val="left"/>
      </w:pPr>
    </w:p>
    <w:p w14:paraId="6BFE2CD3" w14:textId="77777777" w:rsidR="009433A8" w:rsidRDefault="009433A8" w:rsidP="001B0A2E">
      <w:pPr>
        <w:pStyle w:val="Nadpis2"/>
        <w:ind w:hanging="3649"/>
        <w:jc w:val="left"/>
      </w:pPr>
    </w:p>
    <w:p w14:paraId="5ED53606" w14:textId="77777777" w:rsidR="009433A8" w:rsidRDefault="009433A8" w:rsidP="001B0A2E">
      <w:pPr>
        <w:pStyle w:val="Nadpis2"/>
        <w:ind w:hanging="3649"/>
        <w:jc w:val="left"/>
      </w:pPr>
    </w:p>
    <w:p w14:paraId="26ED9CA6" w14:textId="77777777" w:rsidR="009433A8" w:rsidRDefault="009433A8" w:rsidP="001B0A2E">
      <w:pPr>
        <w:pStyle w:val="Nadpis2"/>
        <w:ind w:hanging="3649"/>
        <w:jc w:val="left"/>
      </w:pPr>
    </w:p>
    <w:p w14:paraId="6D0285F4" w14:textId="77777777" w:rsidR="009433A8" w:rsidRDefault="009433A8" w:rsidP="001B0A2E">
      <w:pPr>
        <w:pStyle w:val="Nadpis2"/>
        <w:ind w:hanging="3649"/>
        <w:jc w:val="left"/>
      </w:pPr>
    </w:p>
    <w:p w14:paraId="04F39638" w14:textId="77777777" w:rsidR="009433A8" w:rsidRDefault="009433A8" w:rsidP="001B0A2E">
      <w:pPr>
        <w:pStyle w:val="Nadpis2"/>
        <w:ind w:hanging="3649"/>
        <w:jc w:val="left"/>
      </w:pPr>
    </w:p>
    <w:p w14:paraId="34E29A9C" w14:textId="77777777" w:rsidR="009433A8" w:rsidRDefault="009433A8" w:rsidP="001B0A2E">
      <w:pPr>
        <w:pStyle w:val="Nadpis2"/>
        <w:ind w:hanging="3649"/>
        <w:jc w:val="left"/>
      </w:pPr>
    </w:p>
    <w:p w14:paraId="0F6E502C" w14:textId="77777777" w:rsidR="009433A8" w:rsidRDefault="009433A8" w:rsidP="001B0A2E">
      <w:pPr>
        <w:pStyle w:val="Nadpis2"/>
        <w:ind w:hanging="3649"/>
        <w:jc w:val="left"/>
      </w:pPr>
    </w:p>
    <w:p w14:paraId="0B74209D" w14:textId="77777777" w:rsidR="009433A8" w:rsidRDefault="009433A8" w:rsidP="001B0A2E">
      <w:pPr>
        <w:pStyle w:val="Nadpis2"/>
        <w:ind w:hanging="3649"/>
        <w:jc w:val="left"/>
      </w:pPr>
    </w:p>
    <w:p w14:paraId="72A9DA23" w14:textId="77777777" w:rsidR="009433A8" w:rsidRDefault="009433A8" w:rsidP="001B0A2E">
      <w:pPr>
        <w:pStyle w:val="Nadpis2"/>
        <w:ind w:hanging="3649"/>
        <w:jc w:val="left"/>
      </w:pPr>
    </w:p>
    <w:p w14:paraId="37E2D536" w14:textId="77777777" w:rsidR="009433A8" w:rsidRDefault="009433A8" w:rsidP="001B0A2E">
      <w:pPr>
        <w:pStyle w:val="Nadpis2"/>
        <w:ind w:hanging="3649"/>
        <w:jc w:val="left"/>
      </w:pPr>
    </w:p>
    <w:p w14:paraId="503EEB29" w14:textId="77777777" w:rsidR="009433A8" w:rsidRDefault="009433A8" w:rsidP="001B0A2E">
      <w:pPr>
        <w:pStyle w:val="Nadpis2"/>
        <w:ind w:hanging="3649"/>
        <w:jc w:val="left"/>
      </w:pPr>
    </w:p>
    <w:p w14:paraId="0B7254F0" w14:textId="77777777" w:rsidR="009433A8" w:rsidRDefault="009433A8" w:rsidP="001B0A2E">
      <w:pPr>
        <w:pStyle w:val="Nadpis2"/>
        <w:ind w:hanging="3649"/>
        <w:jc w:val="left"/>
      </w:pPr>
    </w:p>
    <w:p w14:paraId="493C1A5F" w14:textId="77777777" w:rsidR="009433A8" w:rsidRDefault="009433A8" w:rsidP="001B0A2E">
      <w:pPr>
        <w:pStyle w:val="Nadpis2"/>
        <w:ind w:hanging="3649"/>
        <w:jc w:val="left"/>
      </w:pPr>
    </w:p>
    <w:p w14:paraId="41BC9228" w14:textId="77777777" w:rsidR="009433A8" w:rsidRDefault="009433A8" w:rsidP="001B0A2E">
      <w:pPr>
        <w:pStyle w:val="Nadpis2"/>
        <w:ind w:hanging="3649"/>
        <w:jc w:val="left"/>
      </w:pPr>
    </w:p>
    <w:p w14:paraId="7F57EE21" w14:textId="77777777" w:rsidR="009433A8" w:rsidRDefault="009433A8" w:rsidP="001B0A2E">
      <w:pPr>
        <w:pStyle w:val="Nadpis2"/>
        <w:ind w:hanging="3649"/>
        <w:jc w:val="left"/>
      </w:pPr>
    </w:p>
    <w:p w14:paraId="12DD7635" w14:textId="77777777" w:rsidR="009433A8" w:rsidRDefault="009433A8" w:rsidP="001B0A2E">
      <w:pPr>
        <w:pStyle w:val="Nadpis2"/>
        <w:ind w:hanging="3649"/>
        <w:jc w:val="left"/>
      </w:pPr>
    </w:p>
    <w:p w14:paraId="5C398F04" w14:textId="77777777" w:rsidR="009433A8" w:rsidRDefault="009433A8" w:rsidP="001B0A2E">
      <w:pPr>
        <w:pStyle w:val="Nadpis2"/>
        <w:ind w:hanging="3649"/>
        <w:jc w:val="left"/>
      </w:pPr>
    </w:p>
    <w:p w14:paraId="0BA52550" w14:textId="77777777" w:rsidR="009433A8" w:rsidRDefault="009433A8" w:rsidP="001B0A2E">
      <w:pPr>
        <w:pStyle w:val="Nadpis2"/>
        <w:ind w:hanging="3649"/>
        <w:jc w:val="left"/>
      </w:pPr>
    </w:p>
    <w:p w14:paraId="48098A41" w14:textId="77777777" w:rsidR="009433A8" w:rsidRDefault="009433A8" w:rsidP="001B0A2E">
      <w:pPr>
        <w:pStyle w:val="Nadpis2"/>
        <w:ind w:hanging="3649"/>
        <w:jc w:val="left"/>
      </w:pPr>
    </w:p>
    <w:p w14:paraId="5E081E35" w14:textId="77777777" w:rsidR="009433A8" w:rsidRDefault="009433A8" w:rsidP="001B0A2E">
      <w:pPr>
        <w:pStyle w:val="Nadpis2"/>
        <w:ind w:hanging="3649"/>
        <w:jc w:val="left"/>
      </w:pPr>
    </w:p>
    <w:p w14:paraId="3D4E2B7E" w14:textId="36866478" w:rsidR="009433A8" w:rsidRDefault="009433A8" w:rsidP="001B0A2E">
      <w:pPr>
        <w:pStyle w:val="Nadpis2"/>
        <w:ind w:hanging="3649"/>
        <w:jc w:val="left"/>
      </w:pPr>
    </w:p>
    <w:p w14:paraId="5CC92742" w14:textId="2BF3FCC0" w:rsidR="009433A8" w:rsidRDefault="009433A8" w:rsidP="009433A8">
      <w:pPr>
        <w:rPr>
          <w:lang w:eastAsia="en-US"/>
        </w:rPr>
      </w:pPr>
    </w:p>
    <w:p w14:paraId="4A340932" w14:textId="4951ACE3" w:rsidR="009433A8" w:rsidRDefault="009433A8" w:rsidP="009433A8">
      <w:pPr>
        <w:rPr>
          <w:lang w:eastAsia="en-US"/>
        </w:rPr>
      </w:pPr>
    </w:p>
    <w:p w14:paraId="5D62659E" w14:textId="22E1407B" w:rsidR="009433A8" w:rsidRDefault="009433A8" w:rsidP="009433A8">
      <w:pPr>
        <w:rPr>
          <w:lang w:eastAsia="en-US"/>
        </w:rPr>
      </w:pPr>
      <w:bookmarkStart w:id="1" w:name="_GoBack"/>
      <w:bookmarkEnd w:id="0"/>
      <w:bookmarkEnd w:id="1"/>
    </w:p>
    <w:sectPr w:rsidR="009433A8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A0E0D"/>
    <w:rsid w:val="000A6016"/>
    <w:rsid w:val="000B416E"/>
    <w:rsid w:val="000C3393"/>
    <w:rsid w:val="000D0351"/>
    <w:rsid w:val="0011084F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58EF"/>
    <w:rsid w:val="00206A1C"/>
    <w:rsid w:val="0021414E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12DA2"/>
    <w:rsid w:val="00425116"/>
    <w:rsid w:val="00426966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D5F1D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76ED3"/>
    <w:rsid w:val="007852C2"/>
    <w:rsid w:val="007914DD"/>
    <w:rsid w:val="007C0E0B"/>
    <w:rsid w:val="007C23A2"/>
    <w:rsid w:val="007D0E04"/>
    <w:rsid w:val="007D2BE9"/>
    <w:rsid w:val="007E610C"/>
    <w:rsid w:val="00801592"/>
    <w:rsid w:val="008321DB"/>
    <w:rsid w:val="008417F5"/>
    <w:rsid w:val="008455A7"/>
    <w:rsid w:val="00872EDE"/>
    <w:rsid w:val="00880FB3"/>
    <w:rsid w:val="00881083"/>
    <w:rsid w:val="008815FC"/>
    <w:rsid w:val="00881CCA"/>
    <w:rsid w:val="00895D82"/>
    <w:rsid w:val="008D249C"/>
    <w:rsid w:val="008F7799"/>
    <w:rsid w:val="008F7FE2"/>
    <w:rsid w:val="00910948"/>
    <w:rsid w:val="009433A8"/>
    <w:rsid w:val="00945F50"/>
    <w:rsid w:val="00957BE3"/>
    <w:rsid w:val="00992714"/>
    <w:rsid w:val="009B44D0"/>
    <w:rsid w:val="009F4003"/>
    <w:rsid w:val="009F4197"/>
    <w:rsid w:val="00A05EFD"/>
    <w:rsid w:val="00A44CB4"/>
    <w:rsid w:val="00A755AD"/>
    <w:rsid w:val="00A851D3"/>
    <w:rsid w:val="00AA3E6B"/>
    <w:rsid w:val="00AB6969"/>
    <w:rsid w:val="00AC34B0"/>
    <w:rsid w:val="00AD59C6"/>
    <w:rsid w:val="00B2232D"/>
    <w:rsid w:val="00B30B03"/>
    <w:rsid w:val="00B32539"/>
    <w:rsid w:val="00B86C2B"/>
    <w:rsid w:val="00B908DF"/>
    <w:rsid w:val="00B92945"/>
    <w:rsid w:val="00BA5D0A"/>
    <w:rsid w:val="00BB29B3"/>
    <w:rsid w:val="00BD5E48"/>
    <w:rsid w:val="00BE0D8A"/>
    <w:rsid w:val="00C10EEA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59D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6F44"/>
    <w:rsid w:val="00E33FB1"/>
    <w:rsid w:val="00E66CB2"/>
    <w:rsid w:val="00E84F94"/>
    <w:rsid w:val="00E90D10"/>
    <w:rsid w:val="00EA1420"/>
    <w:rsid w:val="00EA2062"/>
    <w:rsid w:val="00EF1207"/>
    <w:rsid w:val="00EF2687"/>
    <w:rsid w:val="00F052B0"/>
    <w:rsid w:val="00F31B94"/>
    <w:rsid w:val="00F65FB3"/>
    <w:rsid w:val="00F77BDC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7B77E-E908-4532-A9FD-CE978046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9</cp:revision>
  <cp:lastPrinted>2022-10-26T10:29:00Z</cp:lastPrinted>
  <dcterms:created xsi:type="dcterms:W3CDTF">2023-03-27T11:46:00Z</dcterms:created>
  <dcterms:modified xsi:type="dcterms:W3CDTF">2023-04-28T07:05:00Z</dcterms:modified>
</cp:coreProperties>
</file>