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E0D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5DA256E5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37EC7146" w14:textId="77777777" w:rsidR="001B0A2E" w:rsidRPr="003B1AA7" w:rsidRDefault="001B0A2E" w:rsidP="001B0A2E">
      <w:pPr>
        <w:rPr>
          <w:b/>
        </w:rPr>
      </w:pPr>
    </w:p>
    <w:p w14:paraId="04C25B5B" w14:textId="0D349AB7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DF278D">
        <w:t>6</w:t>
      </w:r>
      <w:r w:rsidR="00852339">
        <w:t>1</w:t>
      </w:r>
      <w:r w:rsidRPr="003B1AA7">
        <w:t>. schôdza</w:t>
      </w:r>
    </w:p>
    <w:p w14:paraId="2F376C21" w14:textId="74F6DAAD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2058EF">
        <w:t>5</w:t>
      </w:r>
      <w:r w:rsidR="00776ED3">
        <w:t>45</w:t>
      </w:r>
      <w:r w:rsidRPr="003B1AA7">
        <w:t>/202</w:t>
      </w:r>
      <w:r w:rsidR="00DF278D">
        <w:t>3</w:t>
      </w:r>
    </w:p>
    <w:p w14:paraId="69CEEC14" w14:textId="4243B3E6" w:rsidR="003B34B8" w:rsidRPr="003B1AA7" w:rsidRDefault="003B34B8" w:rsidP="001B0A2E">
      <w:pPr>
        <w:pStyle w:val="Bezriadkovania"/>
      </w:pPr>
    </w:p>
    <w:p w14:paraId="24B4D0D2" w14:textId="62716CC6" w:rsidR="001B0A2E" w:rsidRPr="003B1AA7" w:rsidRDefault="003715AB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717</w:t>
      </w:r>
    </w:p>
    <w:p w14:paraId="47BBD132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0B553AE4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FC0FA7E" w14:textId="067AAB66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</w:t>
      </w:r>
      <w:r w:rsidR="00852339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0956A06C" w14:textId="77777777" w:rsidR="001B0A2E" w:rsidRPr="003B1AA7" w:rsidRDefault="001B0A2E" w:rsidP="001B0A2E">
      <w:pPr>
        <w:jc w:val="center"/>
      </w:pPr>
    </w:p>
    <w:p w14:paraId="080388FA" w14:textId="22EA075E" w:rsidR="00EA1420" w:rsidRDefault="001B0A2E" w:rsidP="00CC0A94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="00776ED3">
        <w:t> </w:t>
      </w:r>
      <w:r w:rsidR="00A755AD" w:rsidRPr="00A755AD">
        <w:t>návrh</w:t>
      </w:r>
      <w:r w:rsidR="00776ED3">
        <w:t xml:space="preserve">u </w:t>
      </w:r>
      <w:r w:rsidR="00A755AD" w:rsidRPr="00A755AD">
        <w:t>poslancov Národnej rady Slovenskej republiky</w:t>
      </w:r>
      <w:r w:rsidR="00C14798">
        <w:t xml:space="preserve"> </w:t>
      </w:r>
      <w:r w:rsidR="00776ED3" w:rsidRPr="00776ED3">
        <w:t xml:space="preserve">Márie ŠOFRANKO, Milana POTOCKÉHO a Moniky KOZELOVEJ na vydanie </w:t>
      </w:r>
      <w:r w:rsidR="00776ED3" w:rsidRPr="00776ED3">
        <w:rPr>
          <w:b/>
          <w:bCs/>
        </w:rPr>
        <w:t>zákona o Európskom hlavnom meste kultúry a o zmene zákona č. 299/2020 Z. z. o poskytovaní dotácií v pôsobnosti Ministerstva kultúry Slovenskej republiky</w:t>
      </w:r>
      <w:r w:rsidR="00776ED3" w:rsidRPr="00776ED3">
        <w:t xml:space="preserve"> v znení neskorších predpisov (tlač 1510)</w:t>
      </w:r>
    </w:p>
    <w:p w14:paraId="3B0F4C2C" w14:textId="4E9F60A3" w:rsidR="00DB46FE" w:rsidRDefault="00DB46FE" w:rsidP="00CC0A94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534B2674" w14:textId="77777777" w:rsidR="00852339" w:rsidRDefault="00852339" w:rsidP="00C14798">
      <w:pPr>
        <w:pStyle w:val="Bezriadkovania"/>
        <w:rPr>
          <w:shd w:val="clear" w:color="auto" w:fill="FFFFFF"/>
        </w:rPr>
      </w:pPr>
    </w:p>
    <w:p w14:paraId="73BA4A8F" w14:textId="050F16CC" w:rsidR="001B0A2E" w:rsidRPr="003B1AA7" w:rsidRDefault="001B0A2E" w:rsidP="00852339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3B1AA7">
        <w:tab/>
      </w:r>
      <w:r w:rsidR="00852339">
        <w:tab/>
      </w:r>
      <w:r w:rsidRPr="003B1AA7">
        <w:rPr>
          <w:b/>
        </w:rPr>
        <w:t>Ústavnoprávny výbor Národnej rady Slovenskej republiky</w:t>
      </w:r>
    </w:p>
    <w:p w14:paraId="4CCB407E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2C75F505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4459316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3C289DC4" w14:textId="5EE87896" w:rsidR="001B0A2E" w:rsidRPr="003B1AA7" w:rsidRDefault="001B0A2E" w:rsidP="00CC0A94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="00A755AD" w:rsidRPr="00A755AD">
        <w:t xml:space="preserve">návrhom poslancov Národnej rady Slovenskej republiky </w:t>
      </w:r>
      <w:r w:rsidR="00776ED3" w:rsidRPr="00776ED3">
        <w:t>Márie ŠOFRANKO, Milana POTOCKÉHO a Moniky KOZELOVEJ na vydanie zákona o Európskom hlavnom meste kultúry a o zmene zákona č. 299/2020 Z. z. o poskytovaní dotácií v pôsobnosti Ministerstva kultúry Slovenskej republiky v znení neskorších predpisov (tlač 1510)</w:t>
      </w:r>
      <w:r w:rsidRPr="003B1AA7">
        <w:rPr>
          <w:shd w:val="clear" w:color="auto" w:fill="FFFFFF"/>
        </w:rPr>
        <w:t>;</w:t>
      </w:r>
    </w:p>
    <w:p w14:paraId="7D393BD2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17B8DC68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29EC31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539FCDB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CA63CF0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07CCC29" w14:textId="46A9D10D" w:rsidR="008F7FE2" w:rsidRPr="003B1AA7" w:rsidRDefault="001B0A2E" w:rsidP="00F77BDC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 w:rsidR="002058EF" w:rsidRPr="002058EF">
        <w:rPr>
          <w:rFonts w:cs="Arial"/>
          <w:noProof/>
        </w:rPr>
        <w:t xml:space="preserve">návrh poslancov Národnej rady Slovenskej republiky </w:t>
      </w:r>
      <w:r w:rsidR="00776ED3" w:rsidRPr="00776ED3">
        <w:rPr>
          <w:rFonts w:cs="Arial"/>
          <w:noProof/>
        </w:rPr>
        <w:t>Márie ŠOFRANKO, Milana POTOCKÉHO a Moniky KOZELOVEJ na vydanie zákona o Európskom hlavnom meste kultúry a o zmene zákona č. 299/2020 Z. z. o poskytovaní dotácií v pôsobnosti Ministerstva kultúry Slovenskej republiky v znení neskorších predpisov (tlač 1510)</w:t>
      </w:r>
      <w:r w:rsidR="00F77BDC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1EB0F5DF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05D52F9A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5E8FD447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7FF6DF5D" w14:textId="77777777" w:rsidR="00C82487" w:rsidRDefault="001B0A2E" w:rsidP="00C82487">
      <w:pPr>
        <w:pStyle w:val="Zkladntext"/>
        <w:tabs>
          <w:tab w:val="left" w:pos="1134"/>
          <w:tab w:val="left" w:pos="1276"/>
        </w:tabs>
      </w:pPr>
      <w:r w:rsidRPr="003B1AA7">
        <w:tab/>
      </w:r>
      <w:r w:rsidR="00C82487">
        <w:t>predsedu výboru</w:t>
      </w:r>
    </w:p>
    <w:p w14:paraId="79F75B82" w14:textId="77777777" w:rsidR="00C82487" w:rsidRDefault="00C82487" w:rsidP="00C82487">
      <w:pPr>
        <w:pStyle w:val="Zkladntext"/>
        <w:tabs>
          <w:tab w:val="left" w:pos="1134"/>
          <w:tab w:val="left" w:pos="1276"/>
        </w:tabs>
      </w:pPr>
    </w:p>
    <w:p w14:paraId="38A2189D" w14:textId="72543E74" w:rsidR="001B0A2E" w:rsidRPr="003B1AA7" w:rsidRDefault="00852339" w:rsidP="001B0A2E">
      <w:pPr>
        <w:pStyle w:val="Zkladntext"/>
        <w:tabs>
          <w:tab w:val="left" w:pos="1134"/>
          <w:tab w:val="left" w:pos="1276"/>
        </w:tabs>
      </w:pPr>
      <w:r>
        <w:tab/>
      </w:r>
      <w:r w:rsidR="00C82487">
        <w:t>predložiť stanovisko výboru k uvedenému návrhu zákona gestorské</w:t>
      </w:r>
      <w:r>
        <w:t>mu</w:t>
      </w:r>
      <w:r w:rsidR="00C82487">
        <w:t xml:space="preserve"> Výboru Národnej rady Slovenskej republiky pre </w:t>
      </w:r>
      <w:r w:rsidR="00776ED3">
        <w:t xml:space="preserve">kultúru a médiá. </w:t>
      </w:r>
    </w:p>
    <w:p w14:paraId="3D970CA9" w14:textId="77777777" w:rsidR="002B76E5" w:rsidRPr="003B1AA7" w:rsidRDefault="002B76E5" w:rsidP="001B0A2E">
      <w:pPr>
        <w:pStyle w:val="Zkladntext"/>
        <w:tabs>
          <w:tab w:val="left" w:pos="1134"/>
          <w:tab w:val="left" w:pos="1276"/>
        </w:tabs>
      </w:pPr>
    </w:p>
    <w:p w14:paraId="66CD9020" w14:textId="77777777" w:rsidR="002B76E5" w:rsidRPr="003B1AA7" w:rsidRDefault="002B76E5" w:rsidP="001B0A2E">
      <w:pPr>
        <w:pStyle w:val="Zkladntext"/>
        <w:tabs>
          <w:tab w:val="left" w:pos="1134"/>
          <w:tab w:val="left" w:pos="1276"/>
        </w:tabs>
      </w:pPr>
    </w:p>
    <w:p w14:paraId="771F0891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7C98A6EC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07489C8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07A8C29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703D66B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4E028C0D" w14:textId="2D0EEA91" w:rsidR="008F7FE2" w:rsidRPr="003B1AA7" w:rsidRDefault="001B0A2E" w:rsidP="008F7FE2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736919BC" w14:textId="77777777" w:rsidR="00D47ADF" w:rsidRDefault="00D47ADF" w:rsidP="008F7FE2">
      <w:pPr>
        <w:pStyle w:val="Nadpis2"/>
        <w:jc w:val="left"/>
      </w:pPr>
    </w:p>
    <w:p w14:paraId="6F4677E3" w14:textId="77777777" w:rsidR="00D47ADF" w:rsidRDefault="00D47ADF" w:rsidP="008F7FE2">
      <w:pPr>
        <w:pStyle w:val="Nadpis2"/>
        <w:jc w:val="left"/>
      </w:pPr>
    </w:p>
    <w:p w14:paraId="52C3BA65" w14:textId="220D3211" w:rsidR="008F7FE2" w:rsidRPr="003B1AA7" w:rsidRDefault="008F7FE2" w:rsidP="008F7FE2">
      <w:pPr>
        <w:pStyle w:val="Nadpis2"/>
        <w:jc w:val="left"/>
      </w:pPr>
      <w:r w:rsidRPr="003B1AA7">
        <w:t>P r í l o h a</w:t>
      </w:r>
    </w:p>
    <w:p w14:paraId="39D28F35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5DCCA7EA" w14:textId="21751F0D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107A36">
        <w:rPr>
          <w:b/>
        </w:rPr>
        <w:t>717</w:t>
      </w:r>
    </w:p>
    <w:p w14:paraId="0F5296AD" w14:textId="56712B85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</w:t>
      </w:r>
      <w:r w:rsidR="00852339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6E6B1614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1D3AF60D" w14:textId="77777777" w:rsidR="008F7FE2" w:rsidRPr="003B1AA7" w:rsidRDefault="008F7FE2" w:rsidP="008F7FE2">
      <w:pPr>
        <w:jc w:val="center"/>
        <w:rPr>
          <w:lang w:eastAsia="en-US"/>
        </w:rPr>
      </w:pPr>
    </w:p>
    <w:p w14:paraId="79FE2311" w14:textId="77777777" w:rsidR="008F7FE2" w:rsidRPr="003B1AA7" w:rsidRDefault="008F7FE2" w:rsidP="008F7FE2">
      <w:pPr>
        <w:jc w:val="center"/>
        <w:rPr>
          <w:lang w:eastAsia="en-US"/>
        </w:rPr>
      </w:pPr>
    </w:p>
    <w:p w14:paraId="259434EB" w14:textId="77777777" w:rsidR="008F7FE2" w:rsidRPr="003B1AA7" w:rsidRDefault="008F7FE2" w:rsidP="008F7FE2">
      <w:pPr>
        <w:rPr>
          <w:lang w:eastAsia="en-US"/>
        </w:rPr>
      </w:pPr>
      <w:bookmarkStart w:id="1" w:name="_GoBack"/>
      <w:bookmarkEnd w:id="1"/>
    </w:p>
    <w:p w14:paraId="41BEEB05" w14:textId="77777777" w:rsidR="008F7FE2" w:rsidRPr="003B1AA7" w:rsidRDefault="008F7FE2" w:rsidP="008F7FE2">
      <w:pPr>
        <w:rPr>
          <w:lang w:eastAsia="en-US"/>
        </w:rPr>
      </w:pPr>
    </w:p>
    <w:p w14:paraId="544AFBE0" w14:textId="77777777" w:rsidR="008F7FE2" w:rsidRPr="003B1AA7" w:rsidRDefault="008F7FE2" w:rsidP="008F7FE2">
      <w:pPr>
        <w:rPr>
          <w:lang w:eastAsia="en-US"/>
        </w:rPr>
      </w:pPr>
    </w:p>
    <w:p w14:paraId="5BADB124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6E30CF99" w14:textId="77777777" w:rsidR="001A5EDA" w:rsidRPr="003B1AA7" w:rsidRDefault="001A5EDA" w:rsidP="00071F91">
      <w:pPr>
        <w:ind w:left="284"/>
        <w:jc w:val="center"/>
      </w:pPr>
    </w:p>
    <w:p w14:paraId="27FC54F0" w14:textId="166B98B1" w:rsidR="008455A7" w:rsidRDefault="002058EF" w:rsidP="00071F91">
      <w:pPr>
        <w:tabs>
          <w:tab w:val="left" w:pos="284"/>
          <w:tab w:val="left" w:pos="3402"/>
          <w:tab w:val="left" w:pos="3828"/>
        </w:tabs>
        <w:ind w:left="284"/>
        <w:jc w:val="both"/>
        <w:rPr>
          <w:b/>
          <w:shd w:val="clear" w:color="auto" w:fill="FFFFFF"/>
        </w:rPr>
      </w:pPr>
      <w:r w:rsidRPr="002058EF">
        <w:rPr>
          <w:b/>
        </w:rPr>
        <w:t xml:space="preserve">k návrhu poslancov Národnej rady Slovenskej republiky </w:t>
      </w:r>
      <w:r w:rsidR="00776ED3" w:rsidRPr="00776ED3">
        <w:rPr>
          <w:b/>
        </w:rPr>
        <w:t>Márie ŠOFRANKO, Milana POTOCKÉHO a Moniky KOZELOVEJ na vydanie zákona o Európskom hlavnom meste kultúry a o zmene zákona č. 299/2020 Z. z. o poskytovaní dotácií v pôsobnosti Ministerstva kultúry Slovenskej republiky v znení neskorších predpisov (tlač 1510)</w:t>
      </w:r>
    </w:p>
    <w:p w14:paraId="48BCC5AA" w14:textId="79638943" w:rsidR="008F7FE2" w:rsidRPr="003B1AA7" w:rsidRDefault="00071F91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>
        <w:rPr>
          <w:b/>
          <w:bCs/>
        </w:rPr>
        <w:tab/>
      </w:r>
      <w:r w:rsidR="008F7FE2" w:rsidRPr="003B1AA7">
        <w:rPr>
          <w:b/>
          <w:bCs/>
        </w:rPr>
        <w:t>________________________________________________________________________</w:t>
      </w:r>
      <w:r>
        <w:rPr>
          <w:b/>
          <w:bCs/>
        </w:rPr>
        <w:t>_</w:t>
      </w:r>
    </w:p>
    <w:p w14:paraId="0CF7D70A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B014AAA" w14:textId="77777777" w:rsidR="008F7FE2" w:rsidRPr="003B1AA7" w:rsidRDefault="008F7FE2" w:rsidP="008F7FE2"/>
    <w:p w14:paraId="1B9A1FCC" w14:textId="77777777" w:rsidR="008F7FE2" w:rsidRPr="003B1AA7" w:rsidRDefault="008F7FE2" w:rsidP="009C7011"/>
    <w:p w14:paraId="02C285E4" w14:textId="77777777" w:rsidR="008F7FE2" w:rsidRPr="003B1AA7" w:rsidRDefault="008F7FE2" w:rsidP="009C7011"/>
    <w:p w14:paraId="2F10C0F5" w14:textId="77777777" w:rsidR="009C7011" w:rsidRDefault="009C7011" w:rsidP="009C701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§ 2 ods. 2 sa slovo „Zakladateľom“ nahrádza slovom „Zakladateľmi“.</w:t>
      </w:r>
    </w:p>
    <w:p w14:paraId="648A4599" w14:textId="77777777" w:rsidR="009C7011" w:rsidRDefault="009C7011" w:rsidP="009C7011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30C74767" w14:textId="13C4DBDB" w:rsidR="009C7011" w:rsidRDefault="009C7011" w:rsidP="009C7011">
      <w:pPr>
        <w:pStyle w:val="Odsekzoznamu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Gramatická úprava vzhľadom na použitý plurál vo vetnej skladbe.</w:t>
      </w:r>
    </w:p>
    <w:p w14:paraId="497BF9D6" w14:textId="77777777" w:rsidR="009C7011" w:rsidRDefault="009C7011" w:rsidP="009C7011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2603F" w14:textId="02331EFA" w:rsidR="009C7011" w:rsidRDefault="009C7011" w:rsidP="009C701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 xml:space="preserve">V čl. I, § 4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ods. 1 </w:t>
      </w: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>písm. d) sa za slovo „fyzických“ vkladá slovo „osôb“.</w:t>
      </w:r>
    </w:p>
    <w:p w14:paraId="7E381C0E" w14:textId="77777777" w:rsidR="009C7011" w:rsidRPr="00186985" w:rsidRDefault="009C7011" w:rsidP="009C7011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B31646" w14:textId="77777777" w:rsidR="009C7011" w:rsidRDefault="009C7011" w:rsidP="009C7011">
      <w:pPr>
        <w:pStyle w:val="Odsekzoznamu"/>
        <w:spacing w:after="0" w:line="240" w:lineRule="auto"/>
        <w:ind w:left="2460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</w:pP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 xml:space="preserve">Legislatívno-technická úprava v súlade s čl. 4 ods. 3 </w:t>
      </w:r>
      <w:r w:rsidRPr="0018698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Legislatívnych pravidiel tvorby zákonov č. 19/1997 Z. z.</w:t>
      </w:r>
    </w:p>
    <w:p w14:paraId="286A368D" w14:textId="77777777" w:rsidR="009C7011" w:rsidRDefault="009C7011" w:rsidP="009C7011">
      <w:pPr>
        <w:pStyle w:val="Odsekzoznamu"/>
        <w:spacing w:after="0" w:line="240" w:lineRule="auto"/>
        <w:ind w:left="2460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</w:pPr>
    </w:p>
    <w:p w14:paraId="0DBB7EC4" w14:textId="499950FB" w:rsidR="009C7011" w:rsidRDefault="009C7011" w:rsidP="009C701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čl. I v poznámke pod čiarou k odkazu 6 sa slová „§1 ods. 2 písm. g) zákona“ nahrádzajú slovom „Zákon“. </w:t>
      </w:r>
    </w:p>
    <w:p w14:paraId="19C47C63" w14:textId="77777777" w:rsidR="009C7011" w:rsidRDefault="009C7011" w:rsidP="009C7011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CFAD9E0" w14:textId="77777777" w:rsidR="009C7011" w:rsidRDefault="009C7011" w:rsidP="009C7011">
      <w:pPr>
        <w:ind w:left="2484"/>
        <w:jc w:val="both"/>
      </w:pPr>
      <w:r>
        <w:t>Legislatívno-technická úprava vzhľadom na skutočnosť, že v čl. II sa predmetné ustanovenie, na ktoré sa v poznámke pod čiarou k odkazu 6 odkazovalo, vypúšťa.</w:t>
      </w:r>
    </w:p>
    <w:p w14:paraId="6E855AD0" w14:textId="77777777" w:rsidR="009C7011" w:rsidRDefault="009C7011" w:rsidP="009C7011">
      <w:pPr>
        <w:jc w:val="both"/>
      </w:pPr>
    </w:p>
    <w:p w14:paraId="0CF9C1E5" w14:textId="21E49538" w:rsidR="009C7011" w:rsidRDefault="009C7011" w:rsidP="009C701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>V čl. II, bode 1 sa slová „V § 1 ods. 2“ nahrádzajú slovami „V § 2 ods. 1“.</w:t>
      </w:r>
    </w:p>
    <w:p w14:paraId="593D421C" w14:textId="77777777" w:rsidR="009C7011" w:rsidRPr="00186985" w:rsidRDefault="009C7011" w:rsidP="009C7011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4902A0F" w14:textId="77777777" w:rsidR="009C7011" w:rsidRPr="00186985" w:rsidRDefault="009C7011" w:rsidP="009C7011">
      <w:pPr>
        <w:ind w:left="2484"/>
      </w:pPr>
      <w:r w:rsidRPr="00186985">
        <w:t>Legislatívno-technická úprava, zosúladenie odkazu s platným znením zákona.</w:t>
      </w:r>
    </w:p>
    <w:p w14:paraId="09AA6050" w14:textId="77777777" w:rsidR="009C7011" w:rsidRPr="00186985" w:rsidRDefault="009C7011" w:rsidP="009C7011">
      <w:pPr>
        <w:jc w:val="both"/>
      </w:pPr>
    </w:p>
    <w:p w14:paraId="683D8EE3" w14:textId="1E1E11ED" w:rsidR="009C7011" w:rsidRDefault="009C7011" w:rsidP="009C701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>V čl. III sa slovo „júna“ nahrádza slovom „júla“.</w:t>
      </w:r>
    </w:p>
    <w:p w14:paraId="02A27E34" w14:textId="77777777" w:rsidR="009C7011" w:rsidRPr="00186985" w:rsidRDefault="009C7011" w:rsidP="009C7011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9F92A7" w14:textId="77777777" w:rsidR="009C7011" w:rsidRPr="00186985" w:rsidRDefault="009C7011" w:rsidP="009C7011">
      <w:pPr>
        <w:pStyle w:val="Odsekzoznamu"/>
        <w:spacing w:after="0" w:line="240" w:lineRule="auto"/>
        <w:ind w:left="2484"/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Legislatívno-technická úprava</w:t>
      </w: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 xml:space="preserve"> v súlade s čl. 6 ods. 7 a 8 Legislatívnych pravidiel tvorby zákonov č. 19/1997 Z. z.</w:t>
      </w:r>
    </w:p>
    <w:p w14:paraId="7B9738D1" w14:textId="77777777" w:rsidR="008F7FE2" w:rsidRPr="003B1AA7" w:rsidRDefault="008F7FE2" w:rsidP="009C7011">
      <w:pPr>
        <w:tabs>
          <w:tab w:val="left" w:pos="1021"/>
        </w:tabs>
        <w:jc w:val="both"/>
      </w:pPr>
    </w:p>
    <w:bookmarkEnd w:id="0"/>
    <w:p w14:paraId="736BA495" w14:textId="77777777" w:rsidR="001B0A2E" w:rsidRPr="003B1AA7" w:rsidRDefault="001B0A2E" w:rsidP="009C7011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D0613F4"/>
    <w:multiLevelType w:val="hybridMultilevel"/>
    <w:tmpl w:val="F7CE45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71F91"/>
    <w:rsid w:val="000A0E0D"/>
    <w:rsid w:val="000A6016"/>
    <w:rsid w:val="000C3393"/>
    <w:rsid w:val="000D0351"/>
    <w:rsid w:val="00107A36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58EF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715AB"/>
    <w:rsid w:val="00390FCA"/>
    <w:rsid w:val="003A4822"/>
    <w:rsid w:val="003B1AA7"/>
    <w:rsid w:val="003B34B8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76ED3"/>
    <w:rsid w:val="007852C2"/>
    <w:rsid w:val="007914DD"/>
    <w:rsid w:val="007C0E0B"/>
    <w:rsid w:val="007C23A2"/>
    <w:rsid w:val="007D0E04"/>
    <w:rsid w:val="007D2BE9"/>
    <w:rsid w:val="007E610C"/>
    <w:rsid w:val="00801592"/>
    <w:rsid w:val="008321DB"/>
    <w:rsid w:val="008417F5"/>
    <w:rsid w:val="008455A7"/>
    <w:rsid w:val="00852339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44D0"/>
    <w:rsid w:val="009C7011"/>
    <w:rsid w:val="009F4003"/>
    <w:rsid w:val="009F4197"/>
    <w:rsid w:val="00A05EFD"/>
    <w:rsid w:val="00A44CB4"/>
    <w:rsid w:val="00A755AD"/>
    <w:rsid w:val="00A851D3"/>
    <w:rsid w:val="00AA3E6B"/>
    <w:rsid w:val="00AB6969"/>
    <w:rsid w:val="00AC34B0"/>
    <w:rsid w:val="00AD59C6"/>
    <w:rsid w:val="00B2232D"/>
    <w:rsid w:val="00B30B03"/>
    <w:rsid w:val="00B32539"/>
    <w:rsid w:val="00B86C2B"/>
    <w:rsid w:val="00B908DF"/>
    <w:rsid w:val="00B92945"/>
    <w:rsid w:val="00BA5D0A"/>
    <w:rsid w:val="00BB29B3"/>
    <w:rsid w:val="00BD5E48"/>
    <w:rsid w:val="00BE0D8A"/>
    <w:rsid w:val="00C10EEA"/>
    <w:rsid w:val="00C14798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3302C"/>
    <w:rsid w:val="00D371D4"/>
    <w:rsid w:val="00D47ADF"/>
    <w:rsid w:val="00D65C26"/>
    <w:rsid w:val="00D81A3C"/>
    <w:rsid w:val="00D9721A"/>
    <w:rsid w:val="00DB1AA1"/>
    <w:rsid w:val="00DB3702"/>
    <w:rsid w:val="00DB46FE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F1207"/>
    <w:rsid w:val="00EF2687"/>
    <w:rsid w:val="00F052B0"/>
    <w:rsid w:val="00F31B94"/>
    <w:rsid w:val="00F65FB3"/>
    <w:rsid w:val="00F77BDC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</cp:revision>
  <cp:lastPrinted>2023-04-24T12:33:00Z</cp:lastPrinted>
  <dcterms:created xsi:type="dcterms:W3CDTF">2023-03-27T11:33:00Z</dcterms:created>
  <dcterms:modified xsi:type="dcterms:W3CDTF">2023-04-24T12:33:00Z</dcterms:modified>
</cp:coreProperties>
</file>