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DE093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b/>
          <w:sz w:val="28"/>
          <w:szCs w:val="16"/>
          <w:lang w:val="sk-SK"/>
        </w:rPr>
      </w:pPr>
    </w:p>
    <w:p w14:paraId="085CEA92" w14:textId="77777777" w:rsidR="00E17ABF" w:rsidRPr="0096612C" w:rsidRDefault="00E17ABF" w:rsidP="00E17ABF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  <w:szCs w:val="16"/>
          <w:lang w:val="sk-SK"/>
        </w:rPr>
      </w:pPr>
    </w:p>
    <w:p w14:paraId="0D7AA0DB" w14:textId="45DB47C3" w:rsidR="00080A33" w:rsidRPr="0096612C" w:rsidRDefault="00A85A82" w:rsidP="00E17ABF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  <w:szCs w:val="16"/>
          <w:lang w:val="sk-SK"/>
        </w:rPr>
      </w:pPr>
      <w:r w:rsidRPr="0096612C">
        <w:rPr>
          <w:rFonts w:ascii="Tahoma" w:hAnsi="Tahoma" w:cs="Tahoma"/>
          <w:b/>
          <w:sz w:val="28"/>
          <w:szCs w:val="16"/>
          <w:lang w:val="sk-SK"/>
        </w:rPr>
        <w:t>P</w:t>
      </w:r>
      <w:r w:rsidR="00080A33" w:rsidRPr="0096612C">
        <w:rPr>
          <w:rFonts w:ascii="Tahoma" w:hAnsi="Tahoma" w:cs="Tahoma"/>
          <w:b/>
          <w:sz w:val="28"/>
          <w:szCs w:val="16"/>
          <w:lang w:val="sk-SK"/>
        </w:rPr>
        <w:t>RÍSTUP K PROJEKTU</w:t>
      </w:r>
    </w:p>
    <w:p w14:paraId="6702BD34" w14:textId="304BE66C" w:rsidR="00AD0F71" w:rsidRPr="0096612C" w:rsidRDefault="00C31C77" w:rsidP="00E17ABF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  <w:r w:rsidRPr="0096612C">
        <w:rPr>
          <w:rFonts w:ascii="Tahoma" w:hAnsi="Tahoma" w:cs="Tahoma"/>
          <w:sz w:val="16"/>
          <w:szCs w:val="16"/>
          <w:lang w:val="sk-SK"/>
        </w:rPr>
        <w:t>(</w:t>
      </w:r>
      <w:r w:rsidR="003233E5">
        <w:rPr>
          <w:rFonts w:ascii="Tahoma" w:hAnsi="Tahoma" w:cs="Tahoma"/>
          <w:sz w:val="16"/>
          <w:szCs w:val="16"/>
          <w:lang w:val="sk-SK"/>
        </w:rPr>
        <w:t xml:space="preserve">Verzia dokumentu </w:t>
      </w:r>
      <w:r w:rsidR="00D31338">
        <w:rPr>
          <w:rFonts w:ascii="Tahoma" w:hAnsi="Tahoma" w:cs="Tahoma"/>
          <w:sz w:val="16"/>
          <w:szCs w:val="16"/>
          <w:lang w:val="sk-SK"/>
        </w:rPr>
        <w:t>v</w:t>
      </w:r>
      <w:r w:rsidR="00AC591E">
        <w:rPr>
          <w:rFonts w:ascii="Tahoma" w:hAnsi="Tahoma" w:cs="Tahoma"/>
          <w:sz w:val="16"/>
          <w:szCs w:val="16"/>
          <w:lang w:val="sk-SK"/>
        </w:rPr>
        <w:t>1.</w:t>
      </w:r>
      <w:r w:rsidR="00D31338">
        <w:rPr>
          <w:rFonts w:ascii="Tahoma" w:hAnsi="Tahoma" w:cs="Tahoma"/>
          <w:sz w:val="16"/>
          <w:szCs w:val="16"/>
          <w:lang w:val="sk-SK"/>
        </w:rPr>
        <w:t>0</w:t>
      </w:r>
      <w:r w:rsidR="00C55142">
        <w:rPr>
          <w:rFonts w:ascii="Tahoma" w:hAnsi="Tahoma" w:cs="Tahoma"/>
          <w:sz w:val="16"/>
          <w:szCs w:val="16"/>
          <w:lang w:val="sk-SK"/>
        </w:rPr>
        <w:t>1</w:t>
      </w:r>
      <w:r w:rsidR="00720DB5">
        <w:rPr>
          <w:rFonts w:ascii="Tahoma" w:hAnsi="Tahoma" w:cs="Tahoma"/>
          <w:sz w:val="16"/>
          <w:szCs w:val="16"/>
          <w:lang w:val="sk-SK"/>
        </w:rPr>
        <w:t>/0</w:t>
      </w:r>
      <w:r w:rsidR="00C55142">
        <w:rPr>
          <w:rFonts w:ascii="Tahoma" w:hAnsi="Tahoma" w:cs="Tahoma"/>
          <w:sz w:val="16"/>
          <w:szCs w:val="16"/>
          <w:lang w:val="sk-SK"/>
        </w:rPr>
        <w:t>7</w:t>
      </w:r>
      <w:r w:rsidR="00720DB5">
        <w:rPr>
          <w:rFonts w:ascii="Tahoma" w:hAnsi="Tahoma" w:cs="Tahoma"/>
          <w:sz w:val="16"/>
          <w:szCs w:val="16"/>
          <w:lang w:val="sk-SK"/>
        </w:rPr>
        <w:t>_2021</w:t>
      </w:r>
      <w:r w:rsidRPr="0096612C">
        <w:rPr>
          <w:rFonts w:ascii="Tahoma" w:hAnsi="Tahoma" w:cs="Tahoma"/>
          <w:sz w:val="16"/>
          <w:szCs w:val="16"/>
          <w:lang w:val="sk-SK"/>
        </w:rPr>
        <w:t>)</w:t>
      </w:r>
    </w:p>
    <w:p w14:paraId="37EAFB6C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4CDCB6A9" w14:textId="132EFB2F" w:rsidR="00A77670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4A583F05" w14:textId="6F05D16F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3676838D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7BA17ECD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0F102CCE" w14:textId="7A938ED6" w:rsidR="00A77670" w:rsidRPr="0096612C" w:rsidRDefault="00A77670" w:rsidP="00E17ABF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  <w:r w:rsidRPr="0096612C">
        <w:rPr>
          <w:rFonts w:ascii="Tahoma" w:hAnsi="Tahoma" w:cs="Tahoma"/>
          <w:sz w:val="16"/>
          <w:szCs w:val="16"/>
          <w:lang w:val="sk-SK"/>
        </w:rPr>
        <w:t xml:space="preserve">Identifikovanie požiadaviek </w:t>
      </w:r>
      <w:r w:rsidRPr="0096612C">
        <w:rPr>
          <w:rFonts w:ascii="Tahoma" w:hAnsi="Tahoma" w:cs="Tahoma"/>
          <w:b/>
          <w:sz w:val="16"/>
          <w:szCs w:val="16"/>
          <w:lang w:val="sk-SK"/>
        </w:rPr>
        <w:t>na technickú časť riešenia</w:t>
      </w:r>
    </w:p>
    <w:p w14:paraId="09DB8F56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47167B2F" w14:textId="77777777" w:rsidR="00A77670" w:rsidRPr="0096612C" w:rsidRDefault="00A77670" w:rsidP="00D1023A">
      <w:pPr>
        <w:tabs>
          <w:tab w:val="left" w:pos="2654"/>
          <w:tab w:val="center" w:pos="4535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1BC1624D" w14:textId="77777777" w:rsidR="00BF7D55" w:rsidRPr="0096612C" w:rsidRDefault="00BF7D55" w:rsidP="00BF7D55">
      <w:pPr>
        <w:tabs>
          <w:tab w:val="left" w:pos="2654"/>
          <w:tab w:val="center" w:pos="4535"/>
        </w:tabs>
        <w:spacing w:before="120"/>
        <w:ind w:left="-142"/>
        <w:rPr>
          <w:rFonts w:ascii="Tahoma" w:hAnsi="Tahoma" w:cs="Tahoma"/>
          <w:b/>
          <w:bCs/>
          <w:sz w:val="16"/>
          <w:szCs w:val="16"/>
          <w:lang w:val="sk-SK"/>
        </w:rPr>
      </w:pPr>
      <w:r w:rsidRPr="0096612C">
        <w:rPr>
          <w:rFonts w:ascii="Tahoma" w:hAnsi="Tahoma" w:cs="Tahoma"/>
          <w:b/>
          <w:bCs/>
          <w:sz w:val="16"/>
          <w:szCs w:val="16"/>
          <w:lang w:val="sk-SK"/>
        </w:rPr>
        <w:t>Identifikácia projektu</w:t>
      </w: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25"/>
        <w:gridCol w:w="6915"/>
      </w:tblGrid>
      <w:tr w:rsidR="006F5B31" w:rsidRPr="00834718" w14:paraId="0D876E3C" w14:textId="77777777" w:rsidTr="00E70748">
        <w:tc>
          <w:tcPr>
            <w:tcW w:w="2525" w:type="dxa"/>
            <w:shd w:val="clear" w:color="auto" w:fill="E7E6E6"/>
            <w:vAlign w:val="center"/>
          </w:tcPr>
          <w:p w14:paraId="63C27FCA" w14:textId="77777777" w:rsidR="006F5B31" w:rsidRPr="00834718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Povinná osoba</w:t>
            </w:r>
          </w:p>
        </w:tc>
        <w:tc>
          <w:tcPr>
            <w:tcW w:w="6915" w:type="dxa"/>
            <w:shd w:val="clear" w:color="auto" w:fill="auto"/>
          </w:tcPr>
          <w:p w14:paraId="37AD46F1" w14:textId="77777777" w:rsidR="006F5B31" w:rsidRPr="00834718" w:rsidRDefault="006F5B31" w:rsidP="00E70748">
            <w:pP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Kancelária Národnej rady SR</w:t>
            </w:r>
          </w:p>
        </w:tc>
      </w:tr>
      <w:tr w:rsidR="006F5B31" w:rsidRPr="00834718" w14:paraId="27A14E7B" w14:textId="77777777" w:rsidTr="00E70748">
        <w:tc>
          <w:tcPr>
            <w:tcW w:w="2525" w:type="dxa"/>
            <w:shd w:val="clear" w:color="auto" w:fill="E7E6E6"/>
            <w:vAlign w:val="center"/>
          </w:tcPr>
          <w:p w14:paraId="1F9CAFBE" w14:textId="77777777" w:rsidR="006F5B31" w:rsidRPr="00834718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Názov projektu</w:t>
            </w:r>
          </w:p>
        </w:tc>
        <w:tc>
          <w:tcPr>
            <w:tcW w:w="6915" w:type="dxa"/>
            <w:shd w:val="clear" w:color="auto" w:fill="auto"/>
          </w:tcPr>
          <w:p w14:paraId="590ECB7D" w14:textId="77777777" w:rsidR="006F5B31" w:rsidRPr="00834718" w:rsidRDefault="006F5B31" w:rsidP="00E70748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  <w:t>Nákup HW pre nové volebné obdobie</w:t>
            </w:r>
          </w:p>
        </w:tc>
      </w:tr>
      <w:tr w:rsidR="006F5B31" w:rsidRPr="00834718" w14:paraId="18F1C13D" w14:textId="77777777" w:rsidTr="00E70748">
        <w:tc>
          <w:tcPr>
            <w:tcW w:w="2525" w:type="dxa"/>
            <w:shd w:val="clear" w:color="auto" w:fill="E7E6E6"/>
            <w:vAlign w:val="center"/>
          </w:tcPr>
          <w:p w14:paraId="724C96E1" w14:textId="77777777" w:rsidR="006F5B31" w:rsidRPr="00834718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Zodpovedná osoba za projekt</w:t>
            </w:r>
          </w:p>
        </w:tc>
        <w:tc>
          <w:tcPr>
            <w:tcW w:w="6915" w:type="dxa"/>
            <w:shd w:val="clear" w:color="auto" w:fill="auto"/>
          </w:tcPr>
          <w:p w14:paraId="7F45198A" w14:textId="77777777" w:rsidR="006F5B31" w:rsidRPr="00834718" w:rsidRDefault="006F5B31" w:rsidP="00E70748">
            <w:pP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Mgr. Martin Roman</w:t>
            </w:r>
          </w:p>
        </w:tc>
      </w:tr>
      <w:tr w:rsidR="006F5B31" w:rsidRPr="00834718" w14:paraId="4D50E07E" w14:textId="77777777" w:rsidTr="00E70748">
        <w:tc>
          <w:tcPr>
            <w:tcW w:w="2525" w:type="dxa"/>
            <w:shd w:val="clear" w:color="auto" w:fill="E7E6E6"/>
            <w:vAlign w:val="center"/>
          </w:tcPr>
          <w:p w14:paraId="0D8F0F9D" w14:textId="77777777" w:rsidR="006F5B31" w:rsidRPr="00834718" w:rsidRDefault="006F5B31" w:rsidP="00E70748">
            <w:pPr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  <w:t xml:space="preserve">Realizátor projektu </w:t>
            </w:r>
          </w:p>
        </w:tc>
        <w:tc>
          <w:tcPr>
            <w:tcW w:w="6915" w:type="dxa"/>
            <w:shd w:val="clear" w:color="auto" w:fill="auto"/>
          </w:tcPr>
          <w:p w14:paraId="4456B454" w14:textId="77777777" w:rsidR="006F5B31" w:rsidRPr="00834718" w:rsidRDefault="006F5B31" w:rsidP="00E70748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Kancelária Národnej rady SR</w:t>
            </w:r>
          </w:p>
        </w:tc>
      </w:tr>
      <w:tr w:rsidR="006F5B31" w:rsidRPr="00834718" w14:paraId="5FF43A39" w14:textId="77777777" w:rsidTr="00E70748">
        <w:tc>
          <w:tcPr>
            <w:tcW w:w="2525" w:type="dxa"/>
            <w:shd w:val="clear" w:color="auto" w:fill="E7E6E6"/>
            <w:vAlign w:val="center"/>
          </w:tcPr>
          <w:p w14:paraId="32C123C8" w14:textId="77777777" w:rsidR="006F5B31" w:rsidRPr="00834718" w:rsidRDefault="006F5B31" w:rsidP="00E70748">
            <w:pPr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  <w:t>Vlastník projektu</w:t>
            </w:r>
          </w:p>
        </w:tc>
        <w:tc>
          <w:tcPr>
            <w:tcW w:w="6915" w:type="dxa"/>
            <w:shd w:val="clear" w:color="auto" w:fill="auto"/>
          </w:tcPr>
          <w:p w14:paraId="3686799D" w14:textId="77777777" w:rsidR="006F5B31" w:rsidRPr="00834718" w:rsidRDefault="006F5B31" w:rsidP="00E70748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Ing. Karol Guniš</w:t>
            </w:r>
          </w:p>
        </w:tc>
      </w:tr>
    </w:tbl>
    <w:p w14:paraId="15CA7E25" w14:textId="77777777" w:rsidR="00BF7D55" w:rsidRPr="0096612C" w:rsidRDefault="00BF7D55" w:rsidP="00BF7D55">
      <w:pPr>
        <w:tabs>
          <w:tab w:val="left" w:pos="851"/>
          <w:tab w:val="center" w:pos="3119"/>
        </w:tabs>
        <w:spacing w:before="120"/>
        <w:rPr>
          <w:rFonts w:ascii="Tahoma" w:hAnsi="Tahoma" w:cs="Tahoma"/>
          <w:sz w:val="16"/>
          <w:szCs w:val="16"/>
          <w:lang w:val="sk-SK"/>
        </w:rPr>
      </w:pPr>
    </w:p>
    <w:p w14:paraId="1456091E" w14:textId="77777777" w:rsidR="00BF7D55" w:rsidRPr="0096612C" w:rsidRDefault="00BF7D55" w:rsidP="00BF7D55">
      <w:pPr>
        <w:tabs>
          <w:tab w:val="left" w:pos="2654"/>
          <w:tab w:val="center" w:pos="4535"/>
        </w:tabs>
        <w:jc w:val="both"/>
        <w:rPr>
          <w:rFonts w:ascii="Tahoma" w:hAnsi="Tahoma" w:cs="Tahoma"/>
          <w:b/>
          <w:sz w:val="16"/>
          <w:szCs w:val="16"/>
          <w:lang w:val="sk-SK"/>
        </w:rPr>
      </w:pPr>
      <w:r w:rsidRPr="0096612C">
        <w:rPr>
          <w:rFonts w:ascii="Tahoma" w:hAnsi="Tahoma" w:cs="Tahoma"/>
          <w:b/>
          <w:sz w:val="16"/>
          <w:szCs w:val="16"/>
          <w:lang w:val="sk-SK"/>
        </w:rPr>
        <w:t>Schvaľovanie dokumentu</w:t>
      </w:r>
    </w:p>
    <w:tbl>
      <w:tblPr>
        <w:tblW w:w="9451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47"/>
        <w:gridCol w:w="1788"/>
        <w:gridCol w:w="1351"/>
        <w:gridCol w:w="1630"/>
        <w:gridCol w:w="1037"/>
        <w:gridCol w:w="1898"/>
      </w:tblGrid>
      <w:tr w:rsidR="00B07B00" w:rsidRPr="0096612C" w14:paraId="4B4F68E5" w14:textId="77777777" w:rsidTr="00B07B00">
        <w:tc>
          <w:tcPr>
            <w:tcW w:w="1747" w:type="dxa"/>
            <w:shd w:val="clear" w:color="auto" w:fill="F2F2F2"/>
            <w:vAlign w:val="center"/>
          </w:tcPr>
          <w:p w14:paraId="43A875CD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Položka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30BC1244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Meno a priezvisko</w:t>
            </w:r>
          </w:p>
        </w:tc>
        <w:tc>
          <w:tcPr>
            <w:tcW w:w="1351" w:type="dxa"/>
            <w:shd w:val="clear" w:color="auto" w:fill="F2F2F2"/>
            <w:vAlign w:val="center"/>
          </w:tcPr>
          <w:p w14:paraId="3A15778C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Organizácia</w:t>
            </w:r>
          </w:p>
        </w:tc>
        <w:tc>
          <w:tcPr>
            <w:tcW w:w="1630" w:type="dxa"/>
            <w:shd w:val="clear" w:color="auto" w:fill="F2F2F2"/>
            <w:vAlign w:val="center"/>
          </w:tcPr>
          <w:p w14:paraId="6497FC37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Pracovná pozícia</w:t>
            </w:r>
          </w:p>
        </w:tc>
        <w:tc>
          <w:tcPr>
            <w:tcW w:w="1037" w:type="dxa"/>
            <w:shd w:val="clear" w:color="auto" w:fill="F2F2F2"/>
            <w:vAlign w:val="center"/>
          </w:tcPr>
          <w:p w14:paraId="35B3B953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Dátum</w:t>
            </w:r>
          </w:p>
        </w:tc>
        <w:tc>
          <w:tcPr>
            <w:tcW w:w="1898" w:type="dxa"/>
            <w:shd w:val="clear" w:color="auto" w:fill="F2F2F2"/>
            <w:vAlign w:val="center"/>
          </w:tcPr>
          <w:p w14:paraId="4AD97BD8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Podpis</w:t>
            </w:r>
          </w:p>
          <w:p w14:paraId="1470ED61" w14:textId="77777777" w:rsidR="00BF7D55" w:rsidRPr="0096612C" w:rsidRDefault="00BF7D55" w:rsidP="00BF7D55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96612C">
              <w:rPr>
                <w:rFonts w:ascii="Tahoma" w:hAnsi="Tahoma" w:cs="Tahoma"/>
                <w:sz w:val="16"/>
                <w:szCs w:val="16"/>
                <w:lang w:val="sk-SK"/>
              </w:rPr>
              <w:t>(alebo elektronický súhlas)</w:t>
            </w:r>
          </w:p>
        </w:tc>
      </w:tr>
      <w:tr w:rsidR="006F5B31" w:rsidRPr="0096612C" w14:paraId="3D129ACF" w14:textId="77777777" w:rsidTr="00861907">
        <w:trPr>
          <w:trHeight w:val="336"/>
        </w:trPr>
        <w:tc>
          <w:tcPr>
            <w:tcW w:w="1747" w:type="dxa"/>
            <w:shd w:val="clear" w:color="auto" w:fill="auto"/>
          </w:tcPr>
          <w:p w14:paraId="4077FE0C" w14:textId="3D53D698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sz w:val="16"/>
                <w:szCs w:val="16"/>
                <w:lang w:val="sk-SK"/>
              </w:rPr>
              <w:t>Vypracoval</w:t>
            </w:r>
          </w:p>
        </w:tc>
        <w:tc>
          <w:tcPr>
            <w:tcW w:w="1788" w:type="dxa"/>
            <w:shd w:val="clear" w:color="auto" w:fill="auto"/>
          </w:tcPr>
          <w:p w14:paraId="5659D891" w14:textId="545C662D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Martin Roman</w:t>
            </w:r>
          </w:p>
        </w:tc>
        <w:tc>
          <w:tcPr>
            <w:tcW w:w="1351" w:type="dxa"/>
            <w:shd w:val="clear" w:color="auto" w:fill="auto"/>
          </w:tcPr>
          <w:p w14:paraId="4FD61415" w14:textId="77C8A7D5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KNRSR</w:t>
            </w:r>
          </w:p>
        </w:tc>
        <w:tc>
          <w:tcPr>
            <w:tcW w:w="1630" w:type="dxa"/>
            <w:shd w:val="clear" w:color="auto" w:fill="auto"/>
          </w:tcPr>
          <w:p w14:paraId="62CD4890" w14:textId="67DB8E43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Vedúci oddelenia </w:t>
            </w:r>
            <w:r w:rsidRPr="007C17A5">
              <w:rPr>
                <w:rFonts w:ascii="Tahoma" w:hAnsi="Tahoma" w:cs="Tahoma"/>
                <w:sz w:val="16"/>
                <w:szCs w:val="16"/>
                <w:lang w:val="sk-SK"/>
              </w:rPr>
              <w:t>informačných systémov, poskytovaných elektronických služieb a bezpečnosti informačno-komunikačných technológií</w:t>
            </w:r>
          </w:p>
        </w:tc>
        <w:tc>
          <w:tcPr>
            <w:tcW w:w="1037" w:type="dxa"/>
            <w:shd w:val="clear" w:color="auto" w:fill="auto"/>
          </w:tcPr>
          <w:p w14:paraId="78659B78" w14:textId="5CAF2DE4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21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>.0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>4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>.2023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D0A3EA8" w14:textId="77777777" w:rsidR="006F5B31" w:rsidRPr="0096612C" w:rsidRDefault="006F5B31" w:rsidP="006F5B31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</w:tr>
    </w:tbl>
    <w:p w14:paraId="59DBCA67" w14:textId="77777777" w:rsidR="00E17ABF" w:rsidRPr="0096612C" w:rsidRDefault="00E17ABF" w:rsidP="00E17ABF">
      <w:pPr>
        <w:rPr>
          <w:lang w:val="sk-SK" w:eastAsia="sk-SK"/>
        </w:rPr>
      </w:pPr>
    </w:p>
    <w:p w14:paraId="06F1CD72" w14:textId="77777777" w:rsidR="00EA68B4" w:rsidRDefault="00EA68B4" w:rsidP="00D1023A">
      <w:pPr>
        <w:pStyle w:val="Tabukasmriekou5tmavzvraznenie11"/>
        <w:spacing w:before="0"/>
        <w:jc w:val="both"/>
        <w:rPr>
          <w:rFonts w:ascii="Tahoma" w:hAnsi="Tahoma" w:cs="Tahoma"/>
          <w:b/>
          <w:color w:val="auto"/>
          <w:sz w:val="16"/>
          <w:szCs w:val="16"/>
        </w:rPr>
      </w:pPr>
    </w:p>
    <w:p w14:paraId="42209527" w14:textId="77777777" w:rsidR="00EA68B4" w:rsidRDefault="00EA68B4">
      <w:pPr>
        <w:rPr>
          <w:rFonts w:ascii="Tahoma" w:hAnsi="Tahoma" w:cs="Tahoma"/>
          <w:b/>
          <w:sz w:val="16"/>
          <w:szCs w:val="16"/>
          <w:lang w:val="sk-SK" w:eastAsia="sk-SK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452254E7" w14:textId="5721AE17" w:rsidR="006B4ABA" w:rsidRPr="0096612C" w:rsidRDefault="00E17ABF" w:rsidP="00D1023A">
      <w:pPr>
        <w:pStyle w:val="Tabukasmriekou5tmavzvraznenie11"/>
        <w:spacing w:before="0"/>
        <w:jc w:val="both"/>
        <w:rPr>
          <w:rFonts w:ascii="Tahoma" w:hAnsi="Tahoma" w:cs="Tahoma"/>
          <w:b/>
          <w:color w:val="auto"/>
          <w:sz w:val="16"/>
          <w:szCs w:val="16"/>
        </w:rPr>
      </w:pPr>
      <w:r w:rsidRPr="0096612C">
        <w:rPr>
          <w:rFonts w:ascii="Tahoma" w:hAnsi="Tahoma" w:cs="Tahoma"/>
          <w:b/>
          <w:color w:val="auto"/>
          <w:sz w:val="16"/>
          <w:szCs w:val="16"/>
        </w:rPr>
        <w:lastRenderedPageBreak/>
        <w:t>OBSAH</w:t>
      </w:r>
    </w:p>
    <w:p w14:paraId="6CFD639A" w14:textId="77777777" w:rsidR="00E17ABF" w:rsidRPr="0096612C" w:rsidRDefault="00E17ABF" w:rsidP="00E17ABF">
      <w:pPr>
        <w:rPr>
          <w:lang w:val="sk-SK" w:eastAsia="sk-SK"/>
        </w:rPr>
      </w:pPr>
    </w:p>
    <w:p w14:paraId="435C4B35" w14:textId="20CD47DD" w:rsidR="002B607A" w:rsidRDefault="00E17AB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r w:rsidRPr="00EA68B4">
        <w:rPr>
          <w:rFonts w:cs="Tahoma"/>
          <w:bCs w:val="0"/>
          <w:caps w:val="0"/>
          <w:szCs w:val="16"/>
          <w:lang w:val="sk-SK"/>
        </w:rPr>
        <w:fldChar w:fldCharType="begin"/>
      </w:r>
      <w:r w:rsidRPr="00EA68B4">
        <w:rPr>
          <w:rFonts w:cs="Tahoma"/>
          <w:bCs w:val="0"/>
          <w:caps w:val="0"/>
          <w:szCs w:val="16"/>
          <w:lang w:val="sk-SK"/>
        </w:rPr>
        <w:instrText xml:space="preserve"> TOC \o "1-3" \h \z \u </w:instrText>
      </w:r>
      <w:r w:rsidRPr="00EA68B4">
        <w:rPr>
          <w:rFonts w:cs="Tahoma"/>
          <w:bCs w:val="0"/>
          <w:caps w:val="0"/>
          <w:szCs w:val="16"/>
          <w:lang w:val="sk-SK"/>
        </w:rPr>
        <w:fldChar w:fldCharType="separate"/>
      </w:r>
      <w:hyperlink w:anchor="_Toc89094377" w:history="1">
        <w:r w:rsidR="002B607A" w:rsidRPr="007E1A44">
          <w:rPr>
            <w:rStyle w:val="Hypertextovprepojenie"/>
            <w:rFonts w:cs="Tahoma"/>
            <w:noProof/>
          </w:rPr>
          <w:t>1.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</w:rPr>
          <w:t>POPIS ZMIEN DOKUMENTU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_Toc89094377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3</w:t>
        </w:r>
        <w:r w:rsidR="002B607A">
          <w:rPr>
            <w:noProof/>
            <w:webHidden/>
          </w:rPr>
          <w:fldChar w:fldCharType="end"/>
        </w:r>
      </w:hyperlink>
    </w:p>
    <w:p w14:paraId="46BE08F8" w14:textId="0F726DA3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78" w:history="1">
        <w:r w:rsidR="002B607A" w:rsidRPr="007E1A44">
          <w:rPr>
            <w:rStyle w:val="Hypertextovprepojenie"/>
          </w:rPr>
          <w:t>1.1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História zmien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_Toc89094378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3</w:t>
        </w:r>
        <w:r w:rsidR="002B607A">
          <w:rPr>
            <w:webHidden/>
          </w:rPr>
          <w:fldChar w:fldCharType="end"/>
        </w:r>
      </w:hyperlink>
    </w:p>
    <w:p w14:paraId="036AEE56" w14:textId="2D9CF815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379" w:history="1">
        <w:r w:rsidR="002B607A" w:rsidRPr="007E1A44">
          <w:rPr>
            <w:rStyle w:val="Hypertextovprepojenie"/>
            <w:rFonts w:cs="Tahoma"/>
            <w:noProof/>
            <w:highlight w:val="yellow"/>
          </w:rPr>
          <w:t>2.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highlight w:val="yellow"/>
          </w:rPr>
          <w:t>ÚČEL DOKUMENTU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_Toc89094379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4</w:t>
        </w:r>
        <w:r w:rsidR="002B607A">
          <w:rPr>
            <w:noProof/>
            <w:webHidden/>
          </w:rPr>
          <w:fldChar w:fldCharType="end"/>
        </w:r>
      </w:hyperlink>
    </w:p>
    <w:p w14:paraId="3845FD5C" w14:textId="157B7A47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80" w:history="1">
        <w:r w:rsidR="002B607A" w:rsidRPr="007E1A44">
          <w:rPr>
            <w:rStyle w:val="Hypertextovprepojenie"/>
            <w:highlight w:val="yellow"/>
          </w:rPr>
          <w:t>2.1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  <w:highlight w:val="yellow"/>
          </w:rPr>
          <w:t>Konvencie používané v dokumentoch – označovanie požiadaviek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_Toc89094380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4</w:t>
        </w:r>
        <w:r w:rsidR="002B607A">
          <w:rPr>
            <w:webHidden/>
          </w:rPr>
          <w:fldChar w:fldCharType="end"/>
        </w:r>
      </w:hyperlink>
    </w:p>
    <w:p w14:paraId="70157B06" w14:textId="35AF073A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381" w:history="1">
        <w:r w:rsidR="002B607A" w:rsidRPr="007E1A44">
          <w:rPr>
            <w:rStyle w:val="Hypertextovprepojenie"/>
            <w:rFonts w:cs="Tahoma"/>
            <w:noProof/>
            <w:highlight w:val="yellow"/>
          </w:rPr>
          <w:t>3.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highlight w:val="yellow"/>
          </w:rPr>
          <w:t>POPIS NAVRHOVANÉHO RIEŠENIA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_Toc89094381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4</w:t>
        </w:r>
        <w:r w:rsidR="002B607A">
          <w:rPr>
            <w:noProof/>
            <w:webHidden/>
          </w:rPr>
          <w:fldChar w:fldCharType="end"/>
        </w:r>
      </w:hyperlink>
    </w:p>
    <w:p w14:paraId="031D95C3" w14:textId="38DC40B4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382" w:history="1">
        <w:r w:rsidR="002B607A" w:rsidRPr="007E1A44">
          <w:rPr>
            <w:rStyle w:val="Hypertextovprepojenie"/>
            <w:rFonts w:cs="Tahoma"/>
            <w:noProof/>
            <w:highlight w:val="yellow"/>
          </w:rPr>
          <w:t>4.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highlight w:val="yellow"/>
          </w:rPr>
          <w:t>ARCHITEKTÚRA RIEŠENIA PROJEKTU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_Toc89094382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4</w:t>
        </w:r>
        <w:r w:rsidR="002B607A">
          <w:rPr>
            <w:noProof/>
            <w:webHidden/>
          </w:rPr>
          <w:fldChar w:fldCharType="end"/>
        </w:r>
      </w:hyperlink>
    </w:p>
    <w:p w14:paraId="210701A1" w14:textId="3E5244AE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83" w:history="1">
        <w:r w:rsidR="002B607A" w:rsidRPr="007E1A44">
          <w:rPr>
            <w:rStyle w:val="Hypertextovprepojenie"/>
          </w:rPr>
          <w:t>4.1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Biznis vrstva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_Toc89094383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5</w:t>
        </w:r>
        <w:r w:rsidR="002B607A">
          <w:rPr>
            <w:webHidden/>
          </w:rPr>
          <w:fldChar w:fldCharType="end"/>
        </w:r>
      </w:hyperlink>
    </w:p>
    <w:p w14:paraId="24D64247" w14:textId="33FF9C12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84" w:history="1">
        <w:r w:rsidR="002B607A" w:rsidRPr="007E1A44">
          <w:rPr>
            <w:rStyle w:val="Hypertextovprepojenie"/>
          </w:rPr>
          <w:t>4.2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Aplikačná vrstva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_Toc89094384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7</w:t>
        </w:r>
        <w:r w:rsidR="002B607A">
          <w:rPr>
            <w:webHidden/>
          </w:rPr>
          <w:fldChar w:fldCharType="end"/>
        </w:r>
      </w:hyperlink>
    </w:p>
    <w:p w14:paraId="4AB95E88" w14:textId="30BA1F48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85" w:history="1">
        <w:r w:rsidR="002B607A" w:rsidRPr="007E1A44">
          <w:rPr>
            <w:rStyle w:val="Hypertextovprepojenie"/>
            <w:noProof/>
            <w:lang w:val="sk-SK"/>
          </w:rPr>
          <w:t>4.2.1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Rozsah informačných systémov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_Toc89094385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7</w:t>
        </w:r>
        <w:r w:rsidR="002B607A">
          <w:rPr>
            <w:noProof/>
            <w:webHidden/>
          </w:rPr>
          <w:fldChar w:fldCharType="end"/>
        </w:r>
      </w:hyperlink>
    </w:p>
    <w:p w14:paraId="446C5ED9" w14:textId="449DA1FC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86" w:history="1">
        <w:r w:rsidR="002B607A" w:rsidRPr="007E1A44">
          <w:rPr>
            <w:rStyle w:val="Hypertextovprepojenie"/>
            <w:noProof/>
            <w:lang w:val="sk-SK"/>
          </w:rPr>
          <w:t>4.2.2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Využívanie nadrezortných centrálnych blokov a podporných spoločných blokov (SaaS)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_Toc89094386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9</w:t>
        </w:r>
        <w:r w:rsidR="002B607A">
          <w:rPr>
            <w:noProof/>
            <w:webHidden/>
          </w:rPr>
          <w:fldChar w:fldCharType="end"/>
        </w:r>
      </w:hyperlink>
    </w:p>
    <w:p w14:paraId="0C7F83B3" w14:textId="32F00BF4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87" w:history="1">
        <w:r w:rsidR="002B607A" w:rsidRPr="007E1A44">
          <w:rPr>
            <w:rStyle w:val="Hypertextovprepojenie"/>
            <w:noProof/>
            <w:lang w:val="sk-SK"/>
          </w:rPr>
          <w:t>4.2.3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Prehľad plánovaného využívania podporných spoločných blokov (SaaS)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_Toc89094387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10</w:t>
        </w:r>
        <w:r w:rsidR="002B607A">
          <w:rPr>
            <w:noProof/>
            <w:webHidden/>
          </w:rPr>
          <w:fldChar w:fldCharType="end"/>
        </w:r>
      </w:hyperlink>
    </w:p>
    <w:p w14:paraId="12EC2DD7" w14:textId="5FB56681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88" w:history="1">
        <w:r w:rsidR="002B607A" w:rsidRPr="007E1A44">
          <w:rPr>
            <w:rStyle w:val="Hypertextovprepojenie"/>
            <w:noProof/>
            <w:lang w:val="sk-SK"/>
          </w:rPr>
          <w:t>4.2.4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Prehľad plánovaných integrácií ISVS na nadrezortné centrálne bloky – spoločné moduly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_Toc89094388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10</w:t>
        </w:r>
        <w:r w:rsidR="002B607A">
          <w:rPr>
            <w:noProof/>
            <w:webHidden/>
          </w:rPr>
          <w:fldChar w:fldCharType="end"/>
        </w:r>
      </w:hyperlink>
    </w:p>
    <w:p w14:paraId="09A75359" w14:textId="2AD4A760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89" w:history="1">
        <w:r w:rsidR="002B607A" w:rsidRPr="007E1A44">
          <w:rPr>
            <w:rStyle w:val="Hypertextovprepojenie"/>
            <w:noProof/>
            <w:lang w:val="sk-SK"/>
          </w:rPr>
          <w:t>4.2.5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Prehľad plánovaných integrácií ISVS na nadrezortné centrálne bloky - modul procesnej integrácie a integrácie údajov  (IS CSRÚ)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_Toc89094389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10</w:t>
        </w:r>
        <w:r w:rsidR="002B607A">
          <w:rPr>
            <w:noProof/>
            <w:webHidden/>
          </w:rPr>
          <w:fldChar w:fldCharType="end"/>
        </w:r>
      </w:hyperlink>
    </w:p>
    <w:p w14:paraId="73352052" w14:textId="090B5C6C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0" w:history="1">
        <w:r w:rsidR="002B607A" w:rsidRPr="007E1A44">
          <w:rPr>
            <w:rStyle w:val="Hypertextovprepojenie"/>
            <w:noProof/>
            <w:lang w:val="sk-SK"/>
          </w:rPr>
          <w:t>4.2.6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Poskytovanie údajov z ISVS do IS CSRÚ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_Toc89094390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10</w:t>
        </w:r>
        <w:r w:rsidR="002B607A">
          <w:rPr>
            <w:noProof/>
            <w:webHidden/>
          </w:rPr>
          <w:fldChar w:fldCharType="end"/>
        </w:r>
      </w:hyperlink>
    </w:p>
    <w:p w14:paraId="5825E352" w14:textId="1F7DF469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1" w:history="1">
        <w:r w:rsidR="002B607A" w:rsidRPr="007E1A44">
          <w:rPr>
            <w:rStyle w:val="Hypertextovprepojenie"/>
            <w:noProof/>
            <w:lang w:val="sk-SK"/>
          </w:rPr>
          <w:t>4.2.7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Konzumovanie údajov z IS CSRU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_Toc89094391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11</w:t>
        </w:r>
        <w:r w:rsidR="002B607A">
          <w:rPr>
            <w:noProof/>
            <w:webHidden/>
          </w:rPr>
          <w:fldChar w:fldCharType="end"/>
        </w:r>
      </w:hyperlink>
    </w:p>
    <w:p w14:paraId="408EB29B" w14:textId="7E798AD6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92" w:history="1">
        <w:r w:rsidR="002B607A" w:rsidRPr="007E1A44">
          <w:rPr>
            <w:rStyle w:val="Hypertextovprepojenie"/>
          </w:rPr>
          <w:t>4.3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Dátova vrstva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_Toc89094392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12</w:t>
        </w:r>
        <w:r w:rsidR="002B607A">
          <w:rPr>
            <w:webHidden/>
          </w:rPr>
          <w:fldChar w:fldCharType="end"/>
        </w:r>
      </w:hyperlink>
    </w:p>
    <w:p w14:paraId="3D66BAC7" w14:textId="6ACEDB5F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3" w:history="1">
        <w:r w:rsidR="002B607A" w:rsidRPr="007E1A44">
          <w:rPr>
            <w:rStyle w:val="Hypertextovprepojenie"/>
            <w:noProof/>
            <w:lang w:val="sk-SK"/>
          </w:rPr>
          <w:t>4.3.1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lang w:val="sk-SK"/>
          </w:rPr>
          <w:t>Údaje v správe organizácie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_Toc89094393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12</w:t>
        </w:r>
        <w:r w:rsidR="002B607A">
          <w:rPr>
            <w:noProof/>
            <w:webHidden/>
          </w:rPr>
          <w:fldChar w:fldCharType="end"/>
        </w:r>
      </w:hyperlink>
    </w:p>
    <w:p w14:paraId="29182F4C" w14:textId="59F11F43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4" w:history="1">
        <w:r w:rsidR="002B607A" w:rsidRPr="007E1A44">
          <w:rPr>
            <w:rStyle w:val="Hypertextovprepojenie"/>
            <w:rFonts w:cs="Tahoma"/>
            <w:noProof/>
            <w:lang w:val="sk-SK"/>
          </w:rPr>
          <w:t>4.3.2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lang w:val="sk-SK"/>
          </w:rPr>
          <w:t>Dátový rozsah projektu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_Toc89094394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12</w:t>
        </w:r>
        <w:r w:rsidR="002B607A">
          <w:rPr>
            <w:noProof/>
            <w:webHidden/>
          </w:rPr>
          <w:fldChar w:fldCharType="end"/>
        </w:r>
      </w:hyperlink>
    </w:p>
    <w:p w14:paraId="1FDB49A2" w14:textId="259EF2B6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5" w:history="1">
        <w:r w:rsidR="002B607A" w:rsidRPr="007E1A44">
          <w:rPr>
            <w:rStyle w:val="Hypertextovprepojenie"/>
            <w:rFonts w:cs="Tahoma"/>
            <w:noProof/>
            <w:lang w:val="sk-SK"/>
          </w:rPr>
          <w:t>4.3.3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lang w:val="sk-SK"/>
          </w:rPr>
          <w:t>Kvalita a čistenie údajov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_Toc89094395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13</w:t>
        </w:r>
        <w:r w:rsidR="002B607A">
          <w:rPr>
            <w:noProof/>
            <w:webHidden/>
          </w:rPr>
          <w:fldChar w:fldCharType="end"/>
        </w:r>
      </w:hyperlink>
    </w:p>
    <w:p w14:paraId="3AA48938" w14:textId="285536D3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96" w:history="1">
        <w:r w:rsidR="002B607A" w:rsidRPr="007E1A44">
          <w:rPr>
            <w:rStyle w:val="Hypertextovprepojenie"/>
          </w:rPr>
          <w:t>4.4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Referenčné údaje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_Toc89094396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14</w:t>
        </w:r>
        <w:r w:rsidR="002B607A">
          <w:rPr>
            <w:webHidden/>
          </w:rPr>
          <w:fldChar w:fldCharType="end"/>
        </w:r>
      </w:hyperlink>
    </w:p>
    <w:p w14:paraId="5530FA1E" w14:textId="5FE2B1D4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7" w:history="1">
        <w:r w:rsidR="002B607A" w:rsidRPr="007E1A44">
          <w:rPr>
            <w:rStyle w:val="Hypertextovprepojenie"/>
            <w:rFonts w:cs="Tahoma"/>
            <w:noProof/>
            <w:lang w:val="sk-SK"/>
          </w:rPr>
          <w:t>4.4.1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lang w:val="sk-SK"/>
          </w:rPr>
          <w:t>Objekty evidencie z pohľadu procesu ich vyhlásenia za referenčné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_Toc89094397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14</w:t>
        </w:r>
        <w:r w:rsidR="002B607A">
          <w:rPr>
            <w:noProof/>
            <w:webHidden/>
          </w:rPr>
          <w:fldChar w:fldCharType="end"/>
        </w:r>
      </w:hyperlink>
    </w:p>
    <w:p w14:paraId="52F82365" w14:textId="341A126A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398" w:history="1">
        <w:r w:rsidR="002B607A" w:rsidRPr="007E1A44">
          <w:rPr>
            <w:rStyle w:val="Hypertextovprepojenie"/>
            <w:rFonts w:cs="Tahoma"/>
            <w:noProof/>
            <w:lang w:val="sk-SK"/>
          </w:rPr>
          <w:t>4.4.2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lang w:val="sk-SK"/>
          </w:rPr>
          <w:t>Identifikácia údajov pre konzumovanie alebo poskytovanie údajov  do/z CSRU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_Toc89094398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15</w:t>
        </w:r>
        <w:r w:rsidR="002B607A">
          <w:rPr>
            <w:noProof/>
            <w:webHidden/>
          </w:rPr>
          <w:fldChar w:fldCharType="end"/>
        </w:r>
      </w:hyperlink>
    </w:p>
    <w:p w14:paraId="1472B302" w14:textId="1A5CC04B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399" w:history="1">
        <w:r w:rsidR="002B607A" w:rsidRPr="007E1A44">
          <w:rPr>
            <w:rStyle w:val="Hypertextovprepojenie"/>
          </w:rPr>
          <w:t>4.5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Otvorené údaje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_Toc89094399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15</w:t>
        </w:r>
        <w:r w:rsidR="002B607A">
          <w:rPr>
            <w:webHidden/>
          </w:rPr>
          <w:fldChar w:fldCharType="end"/>
        </w:r>
      </w:hyperlink>
    </w:p>
    <w:p w14:paraId="0F4A1AFD" w14:textId="11F2C974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00" w:history="1">
        <w:r w:rsidR="002B607A" w:rsidRPr="007E1A44">
          <w:rPr>
            <w:rStyle w:val="Hypertextovprepojenie"/>
          </w:rPr>
          <w:t>4.6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Analytické údaje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_Toc89094400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15</w:t>
        </w:r>
        <w:r w:rsidR="002B607A">
          <w:rPr>
            <w:webHidden/>
          </w:rPr>
          <w:fldChar w:fldCharType="end"/>
        </w:r>
      </w:hyperlink>
    </w:p>
    <w:p w14:paraId="28FA056C" w14:textId="7D0F095E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01" w:history="1">
        <w:r w:rsidR="002B607A" w:rsidRPr="007E1A44">
          <w:rPr>
            <w:rStyle w:val="Hypertextovprepojenie"/>
          </w:rPr>
          <w:t>4.7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Moje údaje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_Toc89094401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16</w:t>
        </w:r>
        <w:r w:rsidR="002B607A">
          <w:rPr>
            <w:webHidden/>
          </w:rPr>
          <w:fldChar w:fldCharType="end"/>
        </w:r>
      </w:hyperlink>
    </w:p>
    <w:p w14:paraId="1AAECBD7" w14:textId="1227B23B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02" w:history="1">
        <w:r w:rsidR="002B607A" w:rsidRPr="007E1A44">
          <w:rPr>
            <w:rStyle w:val="Hypertextovprepojenie"/>
          </w:rPr>
          <w:t>4.8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</w:rPr>
          <w:t>Prehľad jednotlivých kategórií údajov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_Toc89094402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16</w:t>
        </w:r>
        <w:r w:rsidR="002B607A">
          <w:rPr>
            <w:webHidden/>
          </w:rPr>
          <w:fldChar w:fldCharType="end"/>
        </w:r>
      </w:hyperlink>
    </w:p>
    <w:p w14:paraId="3ECEB526" w14:textId="3D5F650E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03" w:history="1">
        <w:r w:rsidR="002B607A" w:rsidRPr="007E1A44">
          <w:rPr>
            <w:rStyle w:val="Hypertextovprepojenie"/>
            <w:highlight w:val="yellow"/>
          </w:rPr>
          <w:t>4.9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  <w:highlight w:val="yellow"/>
          </w:rPr>
          <w:t>Technologická vrstva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_Toc89094403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17</w:t>
        </w:r>
        <w:r w:rsidR="002B607A">
          <w:rPr>
            <w:webHidden/>
          </w:rPr>
          <w:fldChar w:fldCharType="end"/>
        </w:r>
      </w:hyperlink>
    </w:p>
    <w:p w14:paraId="1B083592" w14:textId="2A45B528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04" w:history="1">
        <w:r w:rsidR="002B607A" w:rsidRPr="007E1A44">
          <w:rPr>
            <w:rStyle w:val="Hypertextovprepojenie"/>
            <w:noProof/>
            <w:highlight w:val="yellow"/>
            <w:lang w:val="sk-SK"/>
          </w:rPr>
          <w:t>4.9.1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highlight w:val="yellow"/>
            <w:lang w:val="sk-SK"/>
          </w:rPr>
          <w:t>Prehľad technologického stavu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_Toc89094404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17</w:t>
        </w:r>
        <w:r w:rsidR="002B607A">
          <w:rPr>
            <w:noProof/>
            <w:webHidden/>
          </w:rPr>
          <w:fldChar w:fldCharType="end"/>
        </w:r>
      </w:hyperlink>
    </w:p>
    <w:p w14:paraId="24FBCF73" w14:textId="3AA906DC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05" w:history="1">
        <w:r w:rsidR="002B607A" w:rsidRPr="007E1A44">
          <w:rPr>
            <w:rStyle w:val="Hypertextovprepojenie"/>
            <w:noProof/>
            <w:highlight w:val="yellow"/>
            <w:lang w:val="sk-SK"/>
          </w:rPr>
          <w:t>4.9.2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highlight w:val="yellow"/>
            <w:lang w:val="sk-SK"/>
          </w:rPr>
          <w:t>Požiadavky na výkonnostné parametre, kapacitné požiadavky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_Toc89094405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17</w:t>
        </w:r>
        <w:r w:rsidR="002B607A">
          <w:rPr>
            <w:noProof/>
            <w:webHidden/>
          </w:rPr>
          <w:fldChar w:fldCharType="end"/>
        </w:r>
      </w:hyperlink>
    </w:p>
    <w:p w14:paraId="6B522519" w14:textId="6536FB28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06" w:history="1">
        <w:r w:rsidR="002B607A" w:rsidRPr="002A550D">
          <w:rPr>
            <w:rStyle w:val="Hypertextovprepojenie"/>
            <w:noProof/>
            <w:lang w:val="sk-SK"/>
          </w:rPr>
          <w:t>4.9.3</w:t>
        </w:r>
        <w:r w:rsidR="002B607A" w:rsidRPr="002A550D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2A550D">
          <w:rPr>
            <w:rStyle w:val="Hypertextovprepojenie"/>
            <w:noProof/>
            <w:lang w:val="sk-SK"/>
          </w:rPr>
          <w:t>Návrh riešenia technologickej architektúry</w:t>
        </w:r>
        <w:r w:rsidR="002B607A" w:rsidRPr="002A550D">
          <w:rPr>
            <w:noProof/>
            <w:webHidden/>
          </w:rPr>
          <w:tab/>
        </w:r>
        <w:r w:rsidR="002B607A" w:rsidRPr="002A550D">
          <w:rPr>
            <w:noProof/>
            <w:webHidden/>
          </w:rPr>
          <w:fldChar w:fldCharType="begin"/>
        </w:r>
        <w:r w:rsidR="002B607A" w:rsidRPr="002A550D">
          <w:rPr>
            <w:noProof/>
            <w:webHidden/>
          </w:rPr>
          <w:instrText xml:space="preserve"> PAGEREF _Toc89094406 \h </w:instrText>
        </w:r>
        <w:r w:rsidR="002B607A" w:rsidRPr="002A550D">
          <w:rPr>
            <w:noProof/>
            <w:webHidden/>
          </w:rPr>
        </w:r>
        <w:r w:rsidR="002B607A" w:rsidRPr="002A550D">
          <w:rPr>
            <w:noProof/>
            <w:webHidden/>
          </w:rPr>
          <w:fldChar w:fldCharType="separate"/>
        </w:r>
        <w:r w:rsidR="002B607A" w:rsidRPr="002A550D">
          <w:rPr>
            <w:noProof/>
            <w:webHidden/>
          </w:rPr>
          <w:t>17</w:t>
        </w:r>
        <w:r w:rsidR="002B607A" w:rsidRPr="002A550D">
          <w:rPr>
            <w:noProof/>
            <w:webHidden/>
          </w:rPr>
          <w:fldChar w:fldCharType="end"/>
        </w:r>
      </w:hyperlink>
    </w:p>
    <w:p w14:paraId="4966245F" w14:textId="5CFDB8E4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07" w:history="1">
        <w:r w:rsidR="002B607A" w:rsidRPr="007E1A44">
          <w:rPr>
            <w:rStyle w:val="Hypertextovprepojenie"/>
            <w:noProof/>
            <w:lang w:val="sk-SK"/>
          </w:rPr>
          <w:t>4.9.4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Využívanie služieb z katalógu  služieb vládneho cloudu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_Toc89094407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18</w:t>
        </w:r>
        <w:r w:rsidR="002B607A">
          <w:rPr>
            <w:noProof/>
            <w:webHidden/>
          </w:rPr>
          <w:fldChar w:fldCharType="end"/>
        </w:r>
      </w:hyperlink>
    </w:p>
    <w:p w14:paraId="6E8E26C0" w14:textId="16EB1F68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08" w:history="1">
        <w:r w:rsidR="002B607A" w:rsidRPr="007E1A44">
          <w:rPr>
            <w:rStyle w:val="Hypertextovprepojenie"/>
            <w:noProof/>
            <w:lang w:val="sk-SK"/>
          </w:rPr>
          <w:t>4.9.5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lang w:val="sk-SK"/>
          </w:rPr>
          <w:t>Jazyková lokalizácia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_Toc89094408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18</w:t>
        </w:r>
        <w:r w:rsidR="002B607A">
          <w:rPr>
            <w:noProof/>
            <w:webHidden/>
          </w:rPr>
          <w:fldChar w:fldCharType="end"/>
        </w:r>
      </w:hyperlink>
    </w:p>
    <w:p w14:paraId="5E719693" w14:textId="52FC319E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09" w:history="1">
        <w:r w:rsidR="002B607A" w:rsidRPr="007E1A44">
          <w:rPr>
            <w:rStyle w:val="Hypertextovprepojenie"/>
            <w:highlight w:val="yellow"/>
          </w:rPr>
          <w:t>4.10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  <w:highlight w:val="yellow"/>
          </w:rPr>
          <w:t>Bezpečnostná architektúra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_Toc89094409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18</w:t>
        </w:r>
        <w:r w:rsidR="002B607A">
          <w:rPr>
            <w:webHidden/>
          </w:rPr>
          <w:fldChar w:fldCharType="end"/>
        </w:r>
      </w:hyperlink>
    </w:p>
    <w:p w14:paraId="46AA64F0" w14:textId="3469DC53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10" w:history="1">
        <w:r w:rsidR="002B607A" w:rsidRPr="007E1A44">
          <w:rPr>
            <w:rStyle w:val="Hypertextovprepojenie"/>
            <w:rFonts w:cs="Tahoma"/>
            <w:noProof/>
          </w:rPr>
          <w:t>5.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</w:rPr>
          <w:t>ZÁVISLOSTI NA OSTATNÉ ISVS / PROJEKTY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_Toc89094410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20</w:t>
        </w:r>
        <w:r w:rsidR="002B607A">
          <w:rPr>
            <w:noProof/>
            <w:webHidden/>
          </w:rPr>
          <w:fldChar w:fldCharType="end"/>
        </w:r>
      </w:hyperlink>
    </w:p>
    <w:p w14:paraId="11EF155F" w14:textId="563D52C5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11" w:history="1">
        <w:r w:rsidR="002B607A" w:rsidRPr="007E1A44">
          <w:rPr>
            <w:rStyle w:val="Hypertextovprepojenie"/>
            <w:rFonts w:cs="Tahoma"/>
            <w:noProof/>
          </w:rPr>
          <w:t>6.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</w:rPr>
          <w:t>ZDROJOVÉ KÓDY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_Toc89094411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20</w:t>
        </w:r>
        <w:r w:rsidR="002B607A">
          <w:rPr>
            <w:noProof/>
            <w:webHidden/>
          </w:rPr>
          <w:fldChar w:fldCharType="end"/>
        </w:r>
      </w:hyperlink>
    </w:p>
    <w:p w14:paraId="1C138A3F" w14:textId="192EDE76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12" w:history="1">
        <w:r w:rsidR="002B607A" w:rsidRPr="007E1A44">
          <w:rPr>
            <w:rStyle w:val="Hypertextovprepojenie"/>
            <w:rFonts w:cs="Tahoma"/>
            <w:noProof/>
            <w:highlight w:val="yellow"/>
          </w:rPr>
          <w:t>7.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highlight w:val="yellow"/>
          </w:rPr>
          <w:t>PREVÁDZKA A ÚDRŽBA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_Toc89094412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20</w:t>
        </w:r>
        <w:r w:rsidR="002B607A">
          <w:rPr>
            <w:noProof/>
            <w:webHidden/>
          </w:rPr>
          <w:fldChar w:fldCharType="end"/>
        </w:r>
      </w:hyperlink>
    </w:p>
    <w:p w14:paraId="34AB5739" w14:textId="72C5CBDD" w:rsidR="002B607A" w:rsidRDefault="006F5B31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13" w:history="1">
        <w:r w:rsidR="002B607A" w:rsidRPr="007E1A44">
          <w:rPr>
            <w:rStyle w:val="Hypertextovprepojenie"/>
            <w:highlight w:val="yellow"/>
          </w:rPr>
          <w:t>7.1</w:t>
        </w:r>
        <w:r w:rsidR="002B607A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7E1A44">
          <w:rPr>
            <w:rStyle w:val="Hypertextovprepojenie"/>
            <w:highlight w:val="yellow"/>
          </w:rPr>
          <w:t>Prevádzkové požiadavky</w:t>
        </w:r>
        <w:r w:rsidR="002B607A">
          <w:rPr>
            <w:webHidden/>
          </w:rPr>
          <w:tab/>
        </w:r>
        <w:r w:rsidR="002B607A">
          <w:rPr>
            <w:webHidden/>
          </w:rPr>
          <w:fldChar w:fldCharType="begin"/>
        </w:r>
        <w:r w:rsidR="002B607A">
          <w:rPr>
            <w:webHidden/>
          </w:rPr>
          <w:instrText xml:space="preserve"> PAGEREF _Toc89094413 \h </w:instrText>
        </w:r>
        <w:r w:rsidR="002B607A">
          <w:rPr>
            <w:webHidden/>
          </w:rPr>
        </w:r>
        <w:r w:rsidR="002B607A">
          <w:rPr>
            <w:webHidden/>
          </w:rPr>
          <w:fldChar w:fldCharType="separate"/>
        </w:r>
        <w:r w:rsidR="002B607A">
          <w:rPr>
            <w:webHidden/>
          </w:rPr>
          <w:t>20</w:t>
        </w:r>
        <w:r w:rsidR="002B607A">
          <w:rPr>
            <w:webHidden/>
          </w:rPr>
          <w:fldChar w:fldCharType="end"/>
        </w:r>
      </w:hyperlink>
    </w:p>
    <w:p w14:paraId="2C3DF25C" w14:textId="0AA77C33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14" w:history="1">
        <w:r w:rsidR="002B607A" w:rsidRPr="007E1A44">
          <w:rPr>
            <w:rStyle w:val="Hypertextovprepojenie"/>
            <w:noProof/>
            <w:highlight w:val="yellow"/>
            <w:lang w:val="sk-SK"/>
          </w:rPr>
          <w:t>7.1.1</w:t>
        </w:r>
        <w:r w:rsidR="002B607A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noProof/>
            <w:highlight w:val="yellow"/>
            <w:lang w:val="sk-SK"/>
          </w:rPr>
          <w:t>Úrovne podpory používateľov: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_Toc89094414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20</w:t>
        </w:r>
        <w:r w:rsidR="002B607A">
          <w:rPr>
            <w:noProof/>
            <w:webHidden/>
          </w:rPr>
          <w:fldChar w:fldCharType="end"/>
        </w:r>
      </w:hyperlink>
      <w:r w:rsidR="00334717">
        <w:rPr>
          <w:noProof/>
        </w:rPr>
        <w:t>l</w:t>
      </w:r>
    </w:p>
    <w:p w14:paraId="5F87864A" w14:textId="7207EE1D" w:rsidR="002B607A" w:rsidRPr="00334717" w:rsidRDefault="002A550D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89094415" w:history="1">
        <w:r w:rsidR="002B607A" w:rsidRPr="00334717">
          <w:rPr>
            <w:rStyle w:val="Hypertextovprepojenie"/>
          </w:rPr>
          <w:t>7.2</w:t>
        </w:r>
        <w:r w:rsidR="002B607A" w:rsidRPr="0033471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B607A" w:rsidRPr="00334717">
          <w:rPr>
            <w:rStyle w:val="Hypertextovprepojenie"/>
            <w:rFonts w:eastAsiaTheme="majorEastAsia"/>
          </w:rPr>
          <w:t>Požadovaná dostupnosť IS:</w:t>
        </w:r>
        <w:r w:rsidR="002B607A" w:rsidRPr="00334717">
          <w:rPr>
            <w:webHidden/>
          </w:rPr>
          <w:tab/>
        </w:r>
        <w:r w:rsidR="002B607A" w:rsidRPr="00334717">
          <w:rPr>
            <w:webHidden/>
          </w:rPr>
          <w:fldChar w:fldCharType="begin"/>
        </w:r>
        <w:r w:rsidR="002B607A" w:rsidRPr="00334717">
          <w:rPr>
            <w:webHidden/>
          </w:rPr>
          <w:instrText xml:space="preserve"> PAGEREF _Toc89094415 \h </w:instrText>
        </w:r>
        <w:r w:rsidR="002B607A" w:rsidRPr="00334717">
          <w:rPr>
            <w:webHidden/>
          </w:rPr>
        </w:r>
        <w:r w:rsidR="002B607A" w:rsidRPr="00334717">
          <w:rPr>
            <w:webHidden/>
          </w:rPr>
          <w:fldChar w:fldCharType="separate"/>
        </w:r>
        <w:r w:rsidR="002B607A" w:rsidRPr="00334717">
          <w:rPr>
            <w:webHidden/>
          </w:rPr>
          <w:t>22</w:t>
        </w:r>
        <w:r w:rsidR="002B607A" w:rsidRPr="00334717">
          <w:rPr>
            <w:webHidden/>
          </w:rPr>
          <w:fldChar w:fldCharType="end"/>
        </w:r>
      </w:hyperlink>
    </w:p>
    <w:p w14:paraId="6D37C109" w14:textId="0AC3B820" w:rsidR="002B607A" w:rsidRPr="00334717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16" w:history="1">
        <w:r w:rsidR="002B607A" w:rsidRPr="00334717">
          <w:rPr>
            <w:rStyle w:val="Hypertextovprepojenie"/>
            <w:noProof/>
            <w:lang w:val="sk-SK"/>
          </w:rPr>
          <w:t>7.2.1</w:t>
        </w:r>
        <w:r w:rsidR="002B607A" w:rsidRPr="00334717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334717">
          <w:rPr>
            <w:rStyle w:val="Hypertextovprepojenie"/>
            <w:noProof/>
            <w:lang w:val="sk-SK"/>
          </w:rPr>
          <w:t>Dostupnosť (Availability)</w:t>
        </w:r>
        <w:r w:rsidR="002B607A" w:rsidRPr="00334717">
          <w:rPr>
            <w:noProof/>
            <w:webHidden/>
          </w:rPr>
          <w:tab/>
        </w:r>
        <w:r w:rsidR="002B607A" w:rsidRPr="00334717">
          <w:rPr>
            <w:noProof/>
            <w:webHidden/>
          </w:rPr>
          <w:fldChar w:fldCharType="begin"/>
        </w:r>
        <w:r w:rsidR="002B607A" w:rsidRPr="00334717">
          <w:rPr>
            <w:noProof/>
            <w:webHidden/>
          </w:rPr>
          <w:instrText xml:space="preserve"> PAGEREF _Toc89094416 \h </w:instrText>
        </w:r>
        <w:r w:rsidR="002B607A" w:rsidRPr="00334717">
          <w:rPr>
            <w:noProof/>
            <w:webHidden/>
          </w:rPr>
        </w:r>
        <w:r w:rsidR="002B607A" w:rsidRPr="00334717">
          <w:rPr>
            <w:noProof/>
            <w:webHidden/>
          </w:rPr>
          <w:fldChar w:fldCharType="separate"/>
        </w:r>
        <w:r w:rsidR="002B607A" w:rsidRPr="00334717">
          <w:rPr>
            <w:noProof/>
            <w:webHidden/>
          </w:rPr>
          <w:t>23</w:t>
        </w:r>
        <w:r w:rsidR="002B607A" w:rsidRPr="00334717">
          <w:rPr>
            <w:noProof/>
            <w:webHidden/>
          </w:rPr>
          <w:fldChar w:fldCharType="end"/>
        </w:r>
      </w:hyperlink>
    </w:p>
    <w:p w14:paraId="0EF575A7" w14:textId="0EF883F2" w:rsidR="002B607A" w:rsidRPr="00334717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17" w:history="1">
        <w:r w:rsidR="002B607A" w:rsidRPr="00334717">
          <w:rPr>
            <w:rStyle w:val="Hypertextovprepojenie"/>
            <w:noProof/>
            <w:lang w:val="sk-SK"/>
          </w:rPr>
          <w:t>7.2.2</w:t>
        </w:r>
        <w:r w:rsidR="002B607A" w:rsidRPr="00334717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334717">
          <w:rPr>
            <w:rStyle w:val="Hypertextovprepojenie"/>
            <w:noProof/>
            <w:lang w:val="sk-SK"/>
          </w:rPr>
          <w:t>RTO (Recovery Time Objective)</w:t>
        </w:r>
        <w:r w:rsidR="002B607A" w:rsidRPr="00334717">
          <w:rPr>
            <w:noProof/>
            <w:webHidden/>
          </w:rPr>
          <w:tab/>
        </w:r>
        <w:r w:rsidR="002B607A" w:rsidRPr="00334717">
          <w:rPr>
            <w:noProof/>
            <w:webHidden/>
          </w:rPr>
          <w:fldChar w:fldCharType="begin"/>
        </w:r>
        <w:r w:rsidR="002B607A" w:rsidRPr="00334717">
          <w:rPr>
            <w:noProof/>
            <w:webHidden/>
          </w:rPr>
          <w:instrText xml:space="preserve"> PAGEREF _Toc89094417 \h </w:instrText>
        </w:r>
        <w:r w:rsidR="002B607A" w:rsidRPr="00334717">
          <w:rPr>
            <w:noProof/>
            <w:webHidden/>
          </w:rPr>
        </w:r>
        <w:r w:rsidR="002B607A" w:rsidRPr="00334717">
          <w:rPr>
            <w:noProof/>
            <w:webHidden/>
          </w:rPr>
          <w:fldChar w:fldCharType="separate"/>
        </w:r>
        <w:r w:rsidR="002B607A" w:rsidRPr="00334717">
          <w:rPr>
            <w:noProof/>
            <w:webHidden/>
          </w:rPr>
          <w:t>23</w:t>
        </w:r>
        <w:r w:rsidR="002B607A" w:rsidRPr="00334717">
          <w:rPr>
            <w:noProof/>
            <w:webHidden/>
          </w:rPr>
          <w:fldChar w:fldCharType="end"/>
        </w:r>
      </w:hyperlink>
    </w:p>
    <w:p w14:paraId="79AF330C" w14:textId="53B32843" w:rsidR="002B607A" w:rsidRDefault="006F5B3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lang w:val="sk-SK" w:eastAsia="sk-SK"/>
        </w:rPr>
      </w:pPr>
      <w:hyperlink w:anchor="_Toc89094418" w:history="1">
        <w:r w:rsidR="002B607A" w:rsidRPr="00334717">
          <w:rPr>
            <w:rStyle w:val="Hypertextovprepojenie"/>
            <w:noProof/>
            <w:lang w:val="sk-SK"/>
          </w:rPr>
          <w:t>7.2.3</w:t>
        </w:r>
        <w:r w:rsidR="002B607A" w:rsidRPr="00334717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lang w:val="sk-SK" w:eastAsia="sk-SK"/>
          </w:rPr>
          <w:tab/>
        </w:r>
        <w:r w:rsidR="002B607A" w:rsidRPr="00334717">
          <w:rPr>
            <w:rStyle w:val="Hypertextovprepojenie"/>
            <w:noProof/>
            <w:lang w:val="sk-SK"/>
          </w:rPr>
          <w:t>RPO (Recovery Point Objective)</w:t>
        </w:r>
        <w:r w:rsidR="002B607A" w:rsidRPr="00334717">
          <w:rPr>
            <w:noProof/>
            <w:webHidden/>
          </w:rPr>
          <w:tab/>
        </w:r>
        <w:r w:rsidR="002B607A" w:rsidRPr="00334717">
          <w:rPr>
            <w:noProof/>
            <w:webHidden/>
          </w:rPr>
          <w:fldChar w:fldCharType="begin"/>
        </w:r>
        <w:r w:rsidR="002B607A" w:rsidRPr="00334717">
          <w:rPr>
            <w:noProof/>
            <w:webHidden/>
          </w:rPr>
          <w:instrText xml:space="preserve"> PAGEREF _Toc89094418 \h </w:instrText>
        </w:r>
        <w:r w:rsidR="002B607A" w:rsidRPr="00334717">
          <w:rPr>
            <w:noProof/>
            <w:webHidden/>
          </w:rPr>
        </w:r>
        <w:r w:rsidR="002B607A" w:rsidRPr="00334717">
          <w:rPr>
            <w:noProof/>
            <w:webHidden/>
          </w:rPr>
          <w:fldChar w:fldCharType="separate"/>
        </w:r>
        <w:r w:rsidR="002B607A" w:rsidRPr="00334717">
          <w:rPr>
            <w:noProof/>
            <w:webHidden/>
          </w:rPr>
          <w:t>23</w:t>
        </w:r>
        <w:r w:rsidR="002B607A" w:rsidRPr="00334717">
          <w:rPr>
            <w:noProof/>
            <w:webHidden/>
          </w:rPr>
          <w:fldChar w:fldCharType="end"/>
        </w:r>
      </w:hyperlink>
    </w:p>
    <w:p w14:paraId="51465A14" w14:textId="0F7D6F87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19" w:history="1">
        <w:r w:rsidR="002B607A" w:rsidRPr="007E1A44">
          <w:rPr>
            <w:rStyle w:val="Hypertextovprepojenie"/>
            <w:rFonts w:cs="Tahoma"/>
            <w:noProof/>
          </w:rPr>
          <w:t>8.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</w:rPr>
          <w:t>POŽIADAVKY NA PERSONÁL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_Toc89094419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24</w:t>
        </w:r>
        <w:r w:rsidR="002B607A">
          <w:rPr>
            <w:noProof/>
            <w:webHidden/>
          </w:rPr>
          <w:fldChar w:fldCharType="end"/>
        </w:r>
      </w:hyperlink>
    </w:p>
    <w:p w14:paraId="12FAA1E3" w14:textId="334FEB17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20" w:history="1">
        <w:r w:rsidR="002B607A" w:rsidRPr="007E1A44">
          <w:rPr>
            <w:rStyle w:val="Hypertextovprepojenie"/>
            <w:rFonts w:cs="Tahoma"/>
            <w:noProof/>
          </w:rPr>
          <w:t>9.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</w:rPr>
          <w:t>IMPLEMENTÁCIA A PREBERANIE VÝSTUPOV PROJEKTU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_Toc89094420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24</w:t>
        </w:r>
        <w:r w:rsidR="002B607A">
          <w:rPr>
            <w:noProof/>
            <w:webHidden/>
          </w:rPr>
          <w:fldChar w:fldCharType="end"/>
        </w:r>
      </w:hyperlink>
    </w:p>
    <w:p w14:paraId="3421352B" w14:textId="746B963F" w:rsidR="002B607A" w:rsidRDefault="006F5B3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lang w:val="sk-SK" w:eastAsia="sk-SK"/>
        </w:rPr>
      </w:pPr>
      <w:hyperlink w:anchor="_Toc89094421" w:history="1">
        <w:r w:rsidR="002B607A" w:rsidRPr="007E1A44">
          <w:rPr>
            <w:rStyle w:val="Hypertextovprepojenie"/>
            <w:rFonts w:cs="Tahoma"/>
            <w:noProof/>
            <w:highlight w:val="yellow"/>
          </w:rPr>
          <w:t>10.</w:t>
        </w:r>
        <w:r w:rsidR="002B607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lang w:val="sk-SK" w:eastAsia="sk-SK"/>
          </w:rPr>
          <w:tab/>
        </w:r>
        <w:r w:rsidR="002B607A" w:rsidRPr="007E1A44">
          <w:rPr>
            <w:rStyle w:val="Hypertextovprepojenie"/>
            <w:rFonts w:cs="Tahoma"/>
            <w:noProof/>
            <w:highlight w:val="yellow"/>
          </w:rPr>
          <w:t>PRÍLOHY</w:t>
        </w:r>
        <w:r w:rsidR="002B607A">
          <w:rPr>
            <w:noProof/>
            <w:webHidden/>
          </w:rPr>
          <w:tab/>
        </w:r>
        <w:r w:rsidR="002B607A">
          <w:rPr>
            <w:noProof/>
            <w:webHidden/>
          </w:rPr>
          <w:fldChar w:fldCharType="begin"/>
        </w:r>
        <w:r w:rsidR="002B607A">
          <w:rPr>
            <w:noProof/>
            <w:webHidden/>
          </w:rPr>
          <w:instrText xml:space="preserve"> PAGEREF _Toc89094421 \h </w:instrText>
        </w:r>
        <w:r w:rsidR="002B607A">
          <w:rPr>
            <w:noProof/>
            <w:webHidden/>
          </w:rPr>
        </w:r>
        <w:r w:rsidR="002B607A">
          <w:rPr>
            <w:noProof/>
            <w:webHidden/>
          </w:rPr>
          <w:fldChar w:fldCharType="separate"/>
        </w:r>
        <w:r w:rsidR="002B607A">
          <w:rPr>
            <w:noProof/>
            <w:webHidden/>
          </w:rPr>
          <w:t>24</w:t>
        </w:r>
        <w:r w:rsidR="002B607A">
          <w:rPr>
            <w:noProof/>
            <w:webHidden/>
          </w:rPr>
          <w:fldChar w:fldCharType="end"/>
        </w:r>
      </w:hyperlink>
    </w:p>
    <w:p w14:paraId="62486C05" w14:textId="2FEA1CB6" w:rsidR="006B4ABA" w:rsidRPr="0096612C" w:rsidRDefault="00E17ABF" w:rsidP="00D1023A">
      <w:pPr>
        <w:jc w:val="both"/>
        <w:rPr>
          <w:rFonts w:ascii="Tahoma" w:hAnsi="Tahoma" w:cs="Tahoma"/>
          <w:b/>
          <w:bCs/>
          <w:noProof/>
          <w:sz w:val="16"/>
          <w:szCs w:val="16"/>
          <w:lang w:val="sk-SK"/>
        </w:rPr>
      </w:pPr>
      <w:r w:rsidRPr="00EA68B4">
        <w:rPr>
          <w:rFonts w:ascii="Tahoma" w:hAnsi="Tahoma" w:cs="Tahoma"/>
          <w:bCs/>
          <w:sz w:val="16"/>
          <w:szCs w:val="16"/>
          <w:lang w:val="sk-SK"/>
        </w:rPr>
        <w:fldChar w:fldCharType="end"/>
      </w:r>
    </w:p>
    <w:p w14:paraId="1374C457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239C572D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5C5B3AA5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10B6B010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166B62BC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37473D2B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316A7BD8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6153CEC0" w14:textId="3BF252FF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5A66D382" w14:textId="50AFF6E9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09A033F3" w14:textId="57752714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44690980" w14:textId="755AABD8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327F65D8" w14:textId="729EC541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50025509" w14:textId="7DA096A0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14BF70FD" w14:textId="04A44B75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2DEF7762" w14:textId="722E8418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7D8E7C35" w14:textId="28A12E75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4A8005C3" w14:textId="77777777" w:rsidR="000D36C4" w:rsidRDefault="000D36C4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5CF96748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5FCE719A" w14:textId="77777777" w:rsidR="00B601CC" w:rsidRDefault="00B601CC" w:rsidP="00D1023A">
      <w:pPr>
        <w:jc w:val="both"/>
        <w:rPr>
          <w:rFonts w:ascii="Tahoma" w:hAnsi="Tahoma" w:cs="Tahoma"/>
          <w:i/>
          <w:color w:val="A6A6A6"/>
          <w:sz w:val="16"/>
          <w:szCs w:val="16"/>
          <w:lang w:val="sk-SK" w:eastAsia="sk-SK"/>
        </w:rPr>
      </w:pPr>
    </w:p>
    <w:p w14:paraId="7C8EA410" w14:textId="38EC7512" w:rsidR="008B75F5" w:rsidRPr="00570D5D" w:rsidRDefault="008B75F5" w:rsidP="00570D5D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0" w:name="_Toc479752937"/>
      <w:bookmarkStart w:id="1" w:name="_Toc47815684"/>
      <w:bookmarkStart w:id="2" w:name="_Toc65710021"/>
      <w:bookmarkStart w:id="3" w:name="_Toc89094377"/>
      <w:r w:rsidRPr="00570D5D">
        <w:rPr>
          <w:rFonts w:cs="Tahoma"/>
          <w:szCs w:val="16"/>
        </w:rPr>
        <w:t>P</w:t>
      </w:r>
      <w:bookmarkEnd w:id="0"/>
      <w:r w:rsidRPr="00570D5D">
        <w:rPr>
          <w:rFonts w:cs="Tahoma"/>
          <w:szCs w:val="16"/>
        </w:rPr>
        <w:t>OPIS ZMIEN DOKUMENTU</w:t>
      </w:r>
      <w:bookmarkEnd w:id="1"/>
      <w:bookmarkEnd w:id="2"/>
      <w:bookmarkEnd w:id="3"/>
    </w:p>
    <w:p w14:paraId="0738FCA4" w14:textId="33080692" w:rsidR="008B75F5" w:rsidRDefault="008B75F5" w:rsidP="008B75F5">
      <w:pPr>
        <w:pStyle w:val="Nadpis2"/>
        <w:keepLines/>
        <w:spacing w:before="40" w:after="0"/>
        <w:ind w:left="1440" w:hanging="720"/>
        <w:rPr>
          <w:lang w:val="sk-SK"/>
        </w:rPr>
      </w:pPr>
      <w:bookmarkStart w:id="4" w:name="_Toc479752938"/>
      <w:bookmarkStart w:id="5" w:name="_Toc65710022"/>
      <w:bookmarkStart w:id="6" w:name="_Toc89094378"/>
      <w:bookmarkStart w:id="7" w:name="_Toc47815685"/>
      <w:r w:rsidRPr="00834718">
        <w:rPr>
          <w:lang w:val="sk-SK"/>
        </w:rPr>
        <w:t>História zmien</w:t>
      </w:r>
      <w:bookmarkEnd w:id="4"/>
      <w:bookmarkEnd w:id="5"/>
      <w:bookmarkEnd w:id="6"/>
      <w:r w:rsidRPr="00834718">
        <w:rPr>
          <w:lang w:val="sk-SK"/>
        </w:rPr>
        <w:t xml:space="preserve"> </w:t>
      </w:r>
      <w:bookmarkEnd w:id="7"/>
    </w:p>
    <w:p w14:paraId="55F0DA6A" w14:textId="77777777" w:rsidR="000D36C4" w:rsidRPr="000D36C4" w:rsidRDefault="000D36C4" w:rsidP="000D36C4">
      <w:pPr>
        <w:rPr>
          <w:lang w:val="sk-SK"/>
        </w:rPr>
      </w:pPr>
    </w:p>
    <w:tbl>
      <w:tblPr>
        <w:tblW w:w="931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531"/>
        <w:gridCol w:w="4828"/>
        <w:gridCol w:w="1952"/>
      </w:tblGrid>
      <w:tr w:rsidR="008B75F5" w:rsidRPr="00740EDA" w14:paraId="4AAB2F2C" w14:textId="77777777" w:rsidTr="008B75F5">
        <w:trPr>
          <w:trHeight w:val="242"/>
          <w:jc w:val="center"/>
        </w:trPr>
        <w:tc>
          <w:tcPr>
            <w:tcW w:w="999" w:type="dxa"/>
            <w:shd w:val="clear" w:color="auto" w:fill="E0E0E0"/>
            <w:vAlign w:val="center"/>
          </w:tcPr>
          <w:p w14:paraId="3040D8C0" w14:textId="77777777" w:rsidR="008B75F5" w:rsidRPr="00740EDA" w:rsidRDefault="008B75F5" w:rsidP="008B75F5">
            <w:pPr>
              <w:pStyle w:val="ChangeControlTableHeading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740EDA">
              <w:rPr>
                <w:rFonts w:ascii="Tahoma" w:hAnsi="Tahoma" w:cs="Tahoma"/>
                <w:color w:val="808080"/>
                <w:sz w:val="16"/>
                <w:szCs w:val="16"/>
              </w:rPr>
              <w:t>Verzia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42C807EE" w14:textId="77777777" w:rsidR="008B75F5" w:rsidRPr="00740EDA" w:rsidRDefault="008B75F5" w:rsidP="008B75F5">
            <w:pPr>
              <w:pStyle w:val="ChangeControlTableHeading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740EDA">
              <w:rPr>
                <w:rFonts w:ascii="Tahoma" w:hAnsi="Tahoma" w:cs="Tahoma"/>
                <w:color w:val="808080"/>
                <w:sz w:val="16"/>
                <w:szCs w:val="16"/>
              </w:rPr>
              <w:t>Dátum</w:t>
            </w:r>
          </w:p>
        </w:tc>
        <w:tc>
          <w:tcPr>
            <w:tcW w:w="4828" w:type="dxa"/>
            <w:shd w:val="clear" w:color="auto" w:fill="E0E0E0"/>
            <w:vAlign w:val="center"/>
          </w:tcPr>
          <w:p w14:paraId="0EE5088F" w14:textId="77777777" w:rsidR="008B75F5" w:rsidRPr="00740EDA" w:rsidRDefault="008B75F5" w:rsidP="008B75F5">
            <w:pPr>
              <w:pStyle w:val="ChangeControlTableHeading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740EDA">
              <w:rPr>
                <w:rFonts w:ascii="Tahoma" w:hAnsi="Tahoma" w:cs="Tahoma"/>
                <w:color w:val="808080"/>
                <w:sz w:val="16"/>
                <w:szCs w:val="16"/>
              </w:rPr>
              <w:t>Zmeny</w:t>
            </w:r>
          </w:p>
        </w:tc>
        <w:tc>
          <w:tcPr>
            <w:tcW w:w="1952" w:type="dxa"/>
            <w:shd w:val="clear" w:color="auto" w:fill="E0E0E0"/>
            <w:vAlign w:val="center"/>
          </w:tcPr>
          <w:p w14:paraId="03861A4A" w14:textId="77777777" w:rsidR="008B75F5" w:rsidRPr="00740EDA" w:rsidRDefault="008B75F5" w:rsidP="008B75F5">
            <w:pPr>
              <w:pStyle w:val="ChangeControlTableHeading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740EDA">
              <w:rPr>
                <w:rFonts w:ascii="Tahoma" w:hAnsi="Tahoma" w:cs="Tahoma"/>
                <w:color w:val="808080"/>
                <w:sz w:val="16"/>
                <w:szCs w:val="16"/>
              </w:rPr>
              <w:t>Meno</w:t>
            </w:r>
          </w:p>
        </w:tc>
      </w:tr>
      <w:tr w:rsidR="006F5B31" w:rsidRPr="00740EDA" w14:paraId="5A7066A4" w14:textId="77777777" w:rsidTr="008B75F5">
        <w:trPr>
          <w:trHeight w:val="230"/>
          <w:jc w:val="center"/>
        </w:trPr>
        <w:tc>
          <w:tcPr>
            <w:tcW w:w="999" w:type="dxa"/>
            <w:vAlign w:val="center"/>
          </w:tcPr>
          <w:p w14:paraId="243D7DDB" w14:textId="7799A33E" w:rsidR="006F5B31" w:rsidRPr="00740EDA" w:rsidRDefault="006F5B31" w:rsidP="006F5B31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1.0</w:t>
            </w:r>
          </w:p>
        </w:tc>
        <w:tc>
          <w:tcPr>
            <w:tcW w:w="1531" w:type="dxa"/>
            <w:vAlign w:val="center"/>
          </w:tcPr>
          <w:p w14:paraId="66121059" w14:textId="0386033F" w:rsidR="006F5B31" w:rsidRPr="00740EDA" w:rsidRDefault="006F5B31" w:rsidP="006F5B31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04</w:t>
            </w:r>
            <w:r>
              <w:rPr>
                <w:rFonts w:ascii="Tahoma" w:hAnsi="Tahoma" w:cs="Tahoma"/>
                <w:sz w:val="16"/>
                <w:szCs w:val="16"/>
              </w:rPr>
              <w:t>.2023</w:t>
            </w:r>
          </w:p>
        </w:tc>
        <w:tc>
          <w:tcPr>
            <w:tcW w:w="4828" w:type="dxa"/>
            <w:vAlign w:val="center"/>
          </w:tcPr>
          <w:p w14:paraId="5E0A25B5" w14:textId="73F81037" w:rsidR="006F5B31" w:rsidRPr="00740EDA" w:rsidRDefault="006F5B31" w:rsidP="006F5B31">
            <w:pPr>
              <w:pStyle w:val="StyleBodyTextCentered"/>
              <w:jc w:val="left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 xml:space="preserve">Vytvorenie dokumentu </w:t>
            </w:r>
          </w:p>
        </w:tc>
        <w:tc>
          <w:tcPr>
            <w:tcW w:w="1952" w:type="dxa"/>
            <w:vAlign w:val="center"/>
          </w:tcPr>
          <w:p w14:paraId="465588DD" w14:textId="36A30024" w:rsidR="006F5B31" w:rsidRPr="00740EDA" w:rsidRDefault="006F5B31" w:rsidP="006F5B31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Martin Roman</w:t>
            </w:r>
          </w:p>
        </w:tc>
      </w:tr>
      <w:tr w:rsidR="008B75F5" w:rsidRPr="00740EDA" w14:paraId="2E7D2F7E" w14:textId="77777777" w:rsidTr="008B75F5">
        <w:trPr>
          <w:trHeight w:val="230"/>
          <w:jc w:val="center"/>
        </w:trPr>
        <w:tc>
          <w:tcPr>
            <w:tcW w:w="999" w:type="dxa"/>
            <w:vAlign w:val="center"/>
          </w:tcPr>
          <w:p w14:paraId="251E920C" w14:textId="2DAFF16A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0D5A27D" w14:textId="17E0FF54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4828" w:type="dxa"/>
            <w:vAlign w:val="center"/>
          </w:tcPr>
          <w:p w14:paraId="3EC75DDE" w14:textId="54E60880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1952" w:type="dxa"/>
            <w:vAlign w:val="center"/>
          </w:tcPr>
          <w:p w14:paraId="0168D9EE" w14:textId="76206C42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</w:tr>
      <w:tr w:rsidR="008B75F5" w:rsidRPr="00740EDA" w14:paraId="1FAE6E9F" w14:textId="77777777" w:rsidTr="008B75F5">
        <w:trPr>
          <w:trHeight w:val="230"/>
          <w:jc w:val="center"/>
        </w:trPr>
        <w:tc>
          <w:tcPr>
            <w:tcW w:w="999" w:type="dxa"/>
            <w:vAlign w:val="center"/>
          </w:tcPr>
          <w:p w14:paraId="1393B8D0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525BFD8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4828" w:type="dxa"/>
            <w:vAlign w:val="center"/>
          </w:tcPr>
          <w:p w14:paraId="343D8D1C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1952" w:type="dxa"/>
            <w:vAlign w:val="center"/>
          </w:tcPr>
          <w:p w14:paraId="385B3FE1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</w:tr>
      <w:tr w:rsidR="008B75F5" w:rsidRPr="00740EDA" w14:paraId="2472D793" w14:textId="77777777" w:rsidTr="008B75F5">
        <w:trPr>
          <w:trHeight w:val="230"/>
          <w:jc w:val="center"/>
        </w:trPr>
        <w:tc>
          <w:tcPr>
            <w:tcW w:w="999" w:type="dxa"/>
            <w:vAlign w:val="center"/>
          </w:tcPr>
          <w:p w14:paraId="01D69DAF" w14:textId="77777777" w:rsidR="008B75F5" w:rsidRPr="00740EDA" w:rsidRDefault="008B75F5" w:rsidP="008B75F5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  <w:lang w:val="sk-SK"/>
              </w:rPr>
            </w:pPr>
          </w:p>
        </w:tc>
        <w:tc>
          <w:tcPr>
            <w:tcW w:w="1531" w:type="dxa"/>
            <w:vAlign w:val="center"/>
          </w:tcPr>
          <w:p w14:paraId="216C06D6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4828" w:type="dxa"/>
            <w:vAlign w:val="center"/>
          </w:tcPr>
          <w:p w14:paraId="484F056D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  <w:tc>
          <w:tcPr>
            <w:tcW w:w="1952" w:type="dxa"/>
            <w:vAlign w:val="center"/>
          </w:tcPr>
          <w:p w14:paraId="1A901498" w14:textId="77777777" w:rsidR="008B75F5" w:rsidRPr="00740EDA" w:rsidRDefault="008B75F5" w:rsidP="008B75F5">
            <w:pPr>
              <w:pStyle w:val="StyleBodyTextCentered"/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</w:tc>
      </w:tr>
    </w:tbl>
    <w:p w14:paraId="1B899DD6" w14:textId="77777777" w:rsidR="00BF7D55" w:rsidRPr="0096612C" w:rsidRDefault="00BF7D55" w:rsidP="00BF7D55">
      <w:pPr>
        <w:tabs>
          <w:tab w:val="left" w:pos="851"/>
          <w:tab w:val="center" w:pos="3119"/>
        </w:tabs>
        <w:rPr>
          <w:rFonts w:ascii="Tahoma" w:hAnsi="Tahoma" w:cs="Tahoma"/>
          <w:i/>
          <w:color w:val="A6A6A6"/>
          <w:sz w:val="16"/>
          <w:szCs w:val="16"/>
          <w:lang w:val="sk-SK"/>
        </w:rPr>
      </w:pPr>
    </w:p>
    <w:p w14:paraId="7D31D882" w14:textId="77777777" w:rsidR="006F5B31" w:rsidRPr="00834718" w:rsidRDefault="006F5B31" w:rsidP="006F5B31">
      <w:pPr>
        <w:pStyle w:val="Nadpis2"/>
      </w:pPr>
      <w:bookmarkStart w:id="8" w:name="_Toc47815691"/>
      <w:bookmarkStart w:id="9" w:name="_Toc98259777"/>
      <w:proofErr w:type="spellStart"/>
      <w:r w:rsidRPr="00834718">
        <w:t>Použité</w:t>
      </w:r>
      <w:proofErr w:type="spellEnd"/>
      <w:r w:rsidRPr="00834718">
        <w:t xml:space="preserve"> </w:t>
      </w:r>
      <w:proofErr w:type="spellStart"/>
      <w:r w:rsidRPr="00834718">
        <w:t>skratky</w:t>
      </w:r>
      <w:proofErr w:type="spellEnd"/>
      <w:r w:rsidRPr="005B110F">
        <w:t xml:space="preserve"> (</w:t>
      </w:r>
      <w:proofErr w:type="spellStart"/>
      <w:r w:rsidRPr="005B110F">
        <w:t>príklady</w:t>
      </w:r>
      <w:proofErr w:type="spellEnd"/>
      <w:r w:rsidRPr="005B110F">
        <w:t>)</w:t>
      </w:r>
      <w:bookmarkEnd w:id="8"/>
      <w:bookmarkEnd w:id="9"/>
    </w:p>
    <w:p w14:paraId="7C4BE81D" w14:textId="77777777" w:rsidR="006F5B31" w:rsidRPr="00834718" w:rsidRDefault="006F5B31" w:rsidP="006F5B31">
      <w:pPr>
        <w:rPr>
          <w:lang w:val="sk-SK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1329"/>
        <w:gridCol w:w="7036"/>
      </w:tblGrid>
      <w:tr w:rsidR="006F5B31" w:rsidRPr="00846A7C" w14:paraId="236EAEAD" w14:textId="77777777" w:rsidTr="00E70748">
        <w:tc>
          <w:tcPr>
            <w:tcW w:w="695" w:type="dxa"/>
            <w:shd w:val="clear" w:color="auto" w:fill="E7E6E6"/>
            <w:vAlign w:val="center"/>
          </w:tcPr>
          <w:p w14:paraId="0714882A" w14:textId="77777777" w:rsidR="006F5B31" w:rsidRPr="00846A7C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ID</w:t>
            </w:r>
          </w:p>
        </w:tc>
        <w:tc>
          <w:tcPr>
            <w:tcW w:w="1329" w:type="dxa"/>
            <w:shd w:val="clear" w:color="auto" w:fill="E7E6E6"/>
            <w:vAlign w:val="center"/>
          </w:tcPr>
          <w:p w14:paraId="39B86ED4" w14:textId="77777777" w:rsidR="006F5B31" w:rsidRPr="00846A7C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SKRATKA</w:t>
            </w:r>
          </w:p>
        </w:tc>
        <w:tc>
          <w:tcPr>
            <w:tcW w:w="7038" w:type="dxa"/>
            <w:shd w:val="clear" w:color="auto" w:fill="E7E6E6"/>
            <w:vAlign w:val="center"/>
          </w:tcPr>
          <w:p w14:paraId="73807E00" w14:textId="77777777" w:rsidR="006F5B31" w:rsidRPr="00846A7C" w:rsidRDefault="006F5B31" w:rsidP="00E7074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POPIS</w:t>
            </w:r>
          </w:p>
        </w:tc>
      </w:tr>
      <w:tr w:rsidR="006F5B31" w:rsidRPr="00846A7C" w14:paraId="4207317D" w14:textId="77777777" w:rsidTr="00E70748">
        <w:tc>
          <w:tcPr>
            <w:tcW w:w="695" w:type="dxa"/>
            <w:shd w:val="clear" w:color="auto" w:fill="auto"/>
            <w:vAlign w:val="center"/>
          </w:tcPr>
          <w:p w14:paraId="682FF33E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1.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2938DE8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HW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41B7C4D7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Hardvér</w:t>
            </w:r>
          </w:p>
        </w:tc>
      </w:tr>
      <w:tr w:rsidR="006F5B31" w:rsidRPr="00846A7C" w14:paraId="4B231B88" w14:textId="77777777" w:rsidTr="00E70748">
        <w:tc>
          <w:tcPr>
            <w:tcW w:w="695" w:type="dxa"/>
            <w:shd w:val="clear" w:color="auto" w:fill="auto"/>
            <w:vAlign w:val="center"/>
          </w:tcPr>
          <w:p w14:paraId="290269E5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2.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CA535BB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IKT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490B21F9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Informačno-komunikačné technológie</w:t>
            </w:r>
          </w:p>
        </w:tc>
      </w:tr>
      <w:tr w:rsidR="006F5B31" w:rsidRPr="00846A7C" w14:paraId="3BB2E2E3" w14:textId="77777777" w:rsidTr="00E70748">
        <w:tc>
          <w:tcPr>
            <w:tcW w:w="695" w:type="dxa"/>
            <w:shd w:val="clear" w:color="auto" w:fill="auto"/>
            <w:vAlign w:val="center"/>
          </w:tcPr>
          <w:p w14:paraId="1CE41496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3.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F692B5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K NR </w:t>
            </w: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SR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32673040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Kancelária Národnej rady</w:t>
            </w:r>
          </w:p>
        </w:tc>
      </w:tr>
      <w:tr w:rsidR="006F5B31" w:rsidRPr="00846A7C" w14:paraId="4B628455" w14:textId="77777777" w:rsidTr="00E70748">
        <w:tc>
          <w:tcPr>
            <w:tcW w:w="695" w:type="dxa"/>
            <w:shd w:val="clear" w:color="auto" w:fill="auto"/>
            <w:vAlign w:val="center"/>
          </w:tcPr>
          <w:p w14:paraId="58B6FDEC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4.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F38304E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NTB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29A21DEB" w14:textId="77777777" w:rsidR="006F5B31" w:rsidRPr="00846A7C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Notebook</w:t>
            </w:r>
          </w:p>
        </w:tc>
      </w:tr>
      <w:tr w:rsidR="006F5B31" w:rsidRPr="00846A7C" w14:paraId="3A2A470A" w14:textId="77777777" w:rsidTr="00E70748">
        <w:tc>
          <w:tcPr>
            <w:tcW w:w="695" w:type="dxa"/>
            <w:shd w:val="clear" w:color="auto" w:fill="auto"/>
            <w:vAlign w:val="center"/>
          </w:tcPr>
          <w:p w14:paraId="1D7B810E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5.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612B733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AiO</w:t>
            </w:r>
            <w:proofErr w:type="spellEnd"/>
          </w:p>
        </w:tc>
        <w:tc>
          <w:tcPr>
            <w:tcW w:w="7038" w:type="dxa"/>
            <w:shd w:val="clear" w:color="auto" w:fill="auto"/>
            <w:vAlign w:val="center"/>
          </w:tcPr>
          <w:p w14:paraId="370AF373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All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One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počítač</w:t>
            </w:r>
          </w:p>
        </w:tc>
      </w:tr>
      <w:tr w:rsidR="006F5B31" w:rsidRPr="00846A7C" w14:paraId="65FB4A6C" w14:textId="77777777" w:rsidTr="00E70748">
        <w:tc>
          <w:tcPr>
            <w:tcW w:w="695" w:type="dxa"/>
            <w:shd w:val="clear" w:color="auto" w:fill="auto"/>
            <w:vAlign w:val="center"/>
          </w:tcPr>
          <w:p w14:paraId="02F41052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6.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822CA6A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PRT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19BC404B" w14:textId="77777777" w:rsidR="006F5B31" w:rsidRDefault="006F5B31" w:rsidP="00E7074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Tlačiareň</w:t>
            </w:r>
          </w:p>
        </w:tc>
      </w:tr>
    </w:tbl>
    <w:p w14:paraId="4B99056E" w14:textId="0DC62F69" w:rsidR="00B07B00" w:rsidRDefault="00B07B00">
      <w:pPr>
        <w:rPr>
          <w:rFonts w:ascii="Tahoma" w:hAnsi="Tahoma" w:cs="Tahoma"/>
          <w:sz w:val="16"/>
          <w:szCs w:val="16"/>
          <w:lang w:val="sk-SK"/>
        </w:rPr>
      </w:pPr>
      <w:r>
        <w:rPr>
          <w:rFonts w:ascii="Tahoma" w:hAnsi="Tahoma" w:cs="Tahoma"/>
          <w:sz w:val="16"/>
          <w:szCs w:val="16"/>
          <w:lang w:val="sk-SK"/>
        </w:rPr>
        <w:br w:type="page"/>
      </w:r>
    </w:p>
    <w:p w14:paraId="0715828D" w14:textId="77777777" w:rsidR="00A05DFB" w:rsidRPr="0096612C" w:rsidRDefault="00A05DFB" w:rsidP="00D1023A">
      <w:pPr>
        <w:jc w:val="both"/>
        <w:rPr>
          <w:rFonts w:ascii="Tahoma" w:hAnsi="Tahoma" w:cs="Tahoma"/>
          <w:sz w:val="16"/>
          <w:szCs w:val="16"/>
          <w:lang w:val="sk-SK"/>
        </w:rPr>
      </w:pPr>
    </w:p>
    <w:p w14:paraId="1299C43A" w14:textId="77777777" w:rsidR="00A05DFB" w:rsidRPr="00570D5D" w:rsidRDefault="00A05DFB" w:rsidP="00570D5D">
      <w:pPr>
        <w:pStyle w:val="Nadpis1"/>
        <w:numPr>
          <w:ilvl w:val="0"/>
          <w:numId w:val="0"/>
        </w:numPr>
        <w:spacing w:before="0" w:after="0"/>
        <w:ind w:left="431"/>
        <w:jc w:val="both"/>
        <w:rPr>
          <w:rFonts w:cs="Tahoma"/>
          <w:szCs w:val="16"/>
        </w:rPr>
      </w:pPr>
    </w:p>
    <w:p w14:paraId="272BC3D2" w14:textId="0E63708E" w:rsidR="00B0026B" w:rsidRPr="002C5843" w:rsidRDefault="00755244" w:rsidP="00D1023A">
      <w:pPr>
        <w:pStyle w:val="Nadpis1"/>
        <w:spacing w:before="0" w:after="0"/>
        <w:ind w:left="431" w:hanging="431"/>
        <w:jc w:val="both"/>
        <w:rPr>
          <w:rFonts w:cs="Tahoma"/>
          <w:szCs w:val="16"/>
          <w:highlight w:val="yellow"/>
        </w:rPr>
      </w:pPr>
      <w:bookmarkStart w:id="10" w:name="_Toc510413655"/>
      <w:bookmarkStart w:id="11" w:name="_Toc15426945"/>
      <w:bookmarkStart w:id="12" w:name="_Toc15427667"/>
      <w:bookmarkStart w:id="13" w:name="_Toc15428557"/>
      <w:bookmarkStart w:id="14" w:name="_Toc89094379"/>
      <w:r w:rsidRPr="002C5843">
        <w:rPr>
          <w:rFonts w:cs="Tahoma"/>
          <w:szCs w:val="16"/>
          <w:highlight w:val="yellow"/>
        </w:rPr>
        <w:t>ÚČEL DOKUMENTU</w:t>
      </w:r>
      <w:bookmarkEnd w:id="10"/>
      <w:bookmarkEnd w:id="11"/>
      <w:bookmarkEnd w:id="12"/>
      <w:bookmarkEnd w:id="13"/>
      <w:bookmarkEnd w:id="14"/>
    </w:p>
    <w:p w14:paraId="05D47702" w14:textId="77777777" w:rsidR="00BB1ADE" w:rsidRPr="002C5843" w:rsidRDefault="00BB1ADE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color w:val="808080" w:themeColor="background1" w:themeShade="80"/>
          <w:sz w:val="16"/>
          <w:szCs w:val="16"/>
          <w:highlight w:val="yellow"/>
          <w:lang w:val="sk-SK"/>
        </w:rPr>
      </w:pPr>
    </w:p>
    <w:p w14:paraId="549EC952" w14:textId="77777777" w:rsidR="006F5B31" w:rsidRPr="006F5B31" w:rsidRDefault="006F5B31" w:rsidP="006F5B31">
      <w:pPr>
        <w:rPr>
          <w:rFonts w:ascii="Tahoma" w:eastAsia="Arial Narrow" w:hAnsi="Tahoma" w:cs="Tahoma"/>
          <w:sz w:val="18"/>
          <w:lang w:val="sk-SK"/>
        </w:rPr>
      </w:pPr>
      <w:bookmarkStart w:id="15" w:name="_Toc15426946"/>
      <w:bookmarkStart w:id="16" w:name="_Toc15427668"/>
      <w:bookmarkStart w:id="17" w:name="_Toc15428558"/>
      <w:r w:rsidRPr="006F5B31">
        <w:rPr>
          <w:rFonts w:ascii="Tahoma" w:eastAsia="Arial Narrow" w:hAnsi="Tahoma" w:cs="Tahoma"/>
          <w:sz w:val="18"/>
          <w:lang w:val="sk-SK"/>
        </w:rPr>
        <w:t xml:space="preserve">Oboznámenie príslušných orgánov verejnej správy s potrebou obstarania hardvéru (NTB, </w:t>
      </w:r>
      <w:proofErr w:type="spellStart"/>
      <w:r w:rsidRPr="006F5B31">
        <w:rPr>
          <w:rFonts w:ascii="Tahoma" w:eastAsia="Arial Narrow" w:hAnsi="Tahoma" w:cs="Tahoma"/>
          <w:sz w:val="18"/>
          <w:lang w:val="sk-SK"/>
        </w:rPr>
        <w:t>AiO</w:t>
      </w:r>
      <w:proofErr w:type="spellEnd"/>
      <w:r w:rsidRPr="006F5B31">
        <w:rPr>
          <w:rFonts w:ascii="Tahoma" w:eastAsia="Arial Narrow" w:hAnsi="Tahoma" w:cs="Tahoma"/>
          <w:sz w:val="18"/>
          <w:lang w:val="sk-SK"/>
        </w:rPr>
        <w:t xml:space="preserve">, PRT) potrebných na obmenu a doplnenie existujúcej informačno-komunikačnej infraštruktúry K NR SR. </w:t>
      </w:r>
    </w:p>
    <w:p w14:paraId="6A9E2960" w14:textId="77777777" w:rsidR="006F5B31" w:rsidRPr="006F5B31" w:rsidRDefault="006F5B31" w:rsidP="006F5B31">
      <w:pPr>
        <w:rPr>
          <w:rFonts w:ascii="Tahoma" w:eastAsia="Arial Narrow" w:hAnsi="Tahoma" w:cs="Tahoma"/>
          <w:sz w:val="18"/>
          <w:lang w:val="sk-SK"/>
        </w:rPr>
      </w:pPr>
      <w:r w:rsidRPr="006F5B31">
        <w:rPr>
          <w:rFonts w:ascii="Tahoma" w:eastAsia="Arial Narrow" w:hAnsi="Tahoma" w:cs="Tahoma"/>
          <w:sz w:val="18"/>
          <w:lang w:val="sk-SK"/>
        </w:rPr>
        <w:t>Nevyhnutnosť nákupu vyplýva z:</w:t>
      </w:r>
    </w:p>
    <w:p w14:paraId="50A638DE" w14:textId="1879E82A" w:rsidR="006F5B31" w:rsidRPr="006F5B31" w:rsidRDefault="006F5B31" w:rsidP="006F5B31">
      <w:pPr>
        <w:pStyle w:val="Odsekzoznamu"/>
        <w:numPr>
          <w:ilvl w:val="0"/>
          <w:numId w:val="55"/>
        </w:numPr>
        <w:rPr>
          <w:rFonts w:ascii="Tahoma" w:eastAsia="Arial Narrow" w:hAnsi="Tahoma" w:cs="Tahoma"/>
          <w:sz w:val="18"/>
          <w:lang w:val="sk-SK"/>
        </w:rPr>
      </w:pPr>
      <w:r w:rsidRPr="006F5B31">
        <w:rPr>
          <w:rFonts w:ascii="Tahoma" w:eastAsia="Arial Narrow" w:hAnsi="Tahoma" w:cs="Tahoma"/>
          <w:sz w:val="18"/>
          <w:lang w:val="sk-SK"/>
        </w:rPr>
        <w:t>z predčasných volieb (povinnosť zabezpečiť NB a PRT pre poslancov)</w:t>
      </w:r>
    </w:p>
    <w:p w14:paraId="13E07332" w14:textId="4D593197" w:rsidR="006F5B31" w:rsidRPr="006F5B31" w:rsidRDefault="006F5B31" w:rsidP="006F5B31">
      <w:pPr>
        <w:pStyle w:val="Odsekzoznamu"/>
        <w:numPr>
          <w:ilvl w:val="0"/>
          <w:numId w:val="55"/>
        </w:numPr>
        <w:rPr>
          <w:rFonts w:ascii="Tahoma" w:eastAsia="Arial Narrow" w:hAnsi="Tahoma" w:cs="Tahoma"/>
          <w:sz w:val="18"/>
          <w:lang w:val="sk-SK"/>
        </w:rPr>
      </w:pPr>
      <w:r w:rsidRPr="006F5B31">
        <w:rPr>
          <w:rFonts w:ascii="Tahoma" w:eastAsia="Arial Narrow" w:hAnsi="Tahoma" w:cs="Tahoma"/>
          <w:sz w:val="18"/>
          <w:lang w:val="sk-SK"/>
        </w:rPr>
        <w:t xml:space="preserve">potreby obnovy existujúcej IKT infraštruktúry, ktorá je po dobe technologickej životnosti  (poslanecké kancelárie </w:t>
      </w:r>
      <w:proofErr w:type="spellStart"/>
      <w:r w:rsidRPr="006F5B31">
        <w:rPr>
          <w:rFonts w:ascii="Tahoma" w:eastAsia="Arial Narrow" w:hAnsi="Tahoma" w:cs="Tahoma"/>
          <w:sz w:val="18"/>
          <w:lang w:val="sk-SK"/>
        </w:rPr>
        <w:t>AiO</w:t>
      </w:r>
      <w:proofErr w:type="spellEnd"/>
      <w:r w:rsidRPr="006F5B31">
        <w:rPr>
          <w:rFonts w:ascii="Tahoma" w:eastAsia="Arial Narrow" w:hAnsi="Tahoma" w:cs="Tahoma"/>
          <w:sz w:val="18"/>
          <w:lang w:val="sk-SK"/>
        </w:rPr>
        <w:t>)</w:t>
      </w:r>
    </w:p>
    <w:p w14:paraId="24AFF0C6" w14:textId="77777777" w:rsidR="006F5B31" w:rsidRPr="006F5B31" w:rsidRDefault="006F5B31" w:rsidP="006F5B31">
      <w:pPr>
        <w:rPr>
          <w:rFonts w:ascii="Tahoma" w:eastAsia="Arial Narrow" w:hAnsi="Tahoma" w:cs="Tahoma"/>
          <w:sz w:val="18"/>
          <w:lang w:val="sk-SK"/>
        </w:rPr>
      </w:pPr>
      <w:r w:rsidRPr="006F5B31">
        <w:rPr>
          <w:rFonts w:ascii="Tahoma" w:eastAsia="Arial Narrow" w:hAnsi="Tahoma" w:cs="Tahoma"/>
          <w:sz w:val="18"/>
          <w:lang w:val="sk-SK"/>
        </w:rPr>
        <w:t>Predpokladané náklady na realizáciu projektu (nákup HW) sú vo výške  435 993,50 €, - EUR vrátane DPH.</w:t>
      </w:r>
    </w:p>
    <w:p w14:paraId="446D5047" w14:textId="4EDB4F6C" w:rsidR="00570D5D" w:rsidRDefault="006F5B31" w:rsidP="006F5B31">
      <w:pPr>
        <w:rPr>
          <w:rFonts w:ascii="Tahoma" w:eastAsia="Arial Narrow" w:hAnsi="Tahoma" w:cs="Tahoma"/>
          <w:sz w:val="18"/>
          <w:lang w:val="sk-SK"/>
        </w:rPr>
      </w:pPr>
      <w:r w:rsidRPr="006F5B31">
        <w:rPr>
          <w:rFonts w:ascii="Tahoma" w:eastAsia="Arial Narrow" w:hAnsi="Tahoma" w:cs="Tahoma"/>
          <w:sz w:val="18"/>
          <w:lang w:val="sk-SK"/>
        </w:rPr>
        <w:t>Povinnosť zabezpečiť NB a PRT pre poslancov vyplýva zo zákona.</w:t>
      </w:r>
    </w:p>
    <w:p w14:paraId="4E82BE65" w14:textId="77777777" w:rsidR="006F5B31" w:rsidRPr="002C5843" w:rsidRDefault="006F5B31" w:rsidP="006F5B31">
      <w:pPr>
        <w:rPr>
          <w:rFonts w:ascii="Tahoma" w:eastAsiaTheme="minorHAnsi" w:hAnsi="Tahoma" w:cs="Tahoma"/>
          <w:i/>
          <w:color w:val="808080" w:themeColor="background1" w:themeShade="80"/>
          <w:sz w:val="16"/>
          <w:szCs w:val="16"/>
          <w:highlight w:val="yellow"/>
          <w:lang w:val="sk-SK"/>
        </w:rPr>
      </w:pPr>
    </w:p>
    <w:p w14:paraId="46F7DFD9" w14:textId="77777777" w:rsidR="00297FBC" w:rsidRPr="002C5843" w:rsidRDefault="00297FBC" w:rsidP="00D1023A">
      <w:pPr>
        <w:jc w:val="both"/>
        <w:rPr>
          <w:rFonts w:ascii="Tahoma" w:hAnsi="Tahoma" w:cs="Tahoma"/>
          <w:sz w:val="16"/>
          <w:szCs w:val="16"/>
          <w:highlight w:val="yellow"/>
          <w:lang w:val="sk-SK"/>
        </w:rPr>
      </w:pPr>
    </w:p>
    <w:p w14:paraId="79CC91FF" w14:textId="10D460DF" w:rsidR="007D6A81" w:rsidRPr="006F5B31" w:rsidRDefault="00340BD6" w:rsidP="00D1023A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8" w:name="_Toc89094381"/>
      <w:bookmarkEnd w:id="15"/>
      <w:bookmarkEnd w:id="16"/>
      <w:bookmarkEnd w:id="17"/>
      <w:r w:rsidRPr="006F5B31">
        <w:rPr>
          <w:rFonts w:cs="Tahoma"/>
          <w:szCs w:val="16"/>
        </w:rPr>
        <w:t>P</w:t>
      </w:r>
      <w:r w:rsidR="009B780C" w:rsidRPr="006F5B31">
        <w:rPr>
          <w:rFonts w:cs="Tahoma"/>
          <w:szCs w:val="16"/>
        </w:rPr>
        <w:t>OPIS NAVRHOVANÉHO RIEŠENIA</w:t>
      </w:r>
      <w:bookmarkEnd w:id="18"/>
    </w:p>
    <w:p w14:paraId="7742F9D6" w14:textId="77777777" w:rsidR="00BB1ADE" w:rsidRPr="002C5843" w:rsidRDefault="00BB1ADE" w:rsidP="00D1023A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808080" w:themeColor="background1" w:themeShade="80"/>
          <w:sz w:val="16"/>
          <w:szCs w:val="16"/>
          <w:highlight w:val="yellow"/>
          <w:lang w:val="sk-SK"/>
        </w:rPr>
      </w:pPr>
    </w:p>
    <w:p w14:paraId="5F0FE987" w14:textId="25A6C8F0" w:rsidR="007D6A81" w:rsidRPr="006F5B31" w:rsidRDefault="006F5B31" w:rsidP="00D1023A">
      <w:pPr>
        <w:jc w:val="both"/>
        <w:rPr>
          <w:rFonts w:ascii="Tahoma" w:hAnsi="Tahoma" w:cs="Tahoma"/>
          <w:sz w:val="18"/>
          <w:szCs w:val="16"/>
          <w:lang w:val="sk-SK"/>
        </w:rPr>
      </w:pPr>
      <w:r w:rsidRPr="006F5B31">
        <w:rPr>
          <w:rFonts w:ascii="Tahoma" w:hAnsi="Tahoma" w:cs="Tahoma"/>
          <w:sz w:val="18"/>
          <w:szCs w:val="16"/>
          <w:lang w:val="sk-SK"/>
        </w:rPr>
        <w:t xml:space="preserve">Kľúčové parametre jednotlivých technických zariadení sú vyberané tak aby splnili účel na ktorý budú zariadenia použité. Napr. pri stolových počítačoch, notebookoch apod. je </w:t>
      </w:r>
      <w:r>
        <w:rPr>
          <w:rFonts w:ascii="Tahoma" w:hAnsi="Tahoma" w:cs="Tahoma"/>
          <w:sz w:val="18"/>
          <w:szCs w:val="16"/>
          <w:lang w:val="sk-SK"/>
        </w:rPr>
        <w:t>dôležité</w:t>
      </w:r>
      <w:r w:rsidRPr="006F5B31">
        <w:rPr>
          <w:rFonts w:ascii="Tahoma" w:hAnsi="Tahoma" w:cs="Tahoma"/>
          <w:sz w:val="18"/>
          <w:szCs w:val="16"/>
          <w:lang w:val="sk-SK"/>
        </w:rPr>
        <w:t xml:space="preserve"> aby tieto zariadenia boli klasifikované ako zariadenia určené pre "business" sektor a nie pre "</w:t>
      </w:r>
      <w:proofErr w:type="spellStart"/>
      <w:r w:rsidRPr="006F5B31">
        <w:rPr>
          <w:rFonts w:ascii="Tahoma" w:hAnsi="Tahoma" w:cs="Tahoma"/>
          <w:sz w:val="18"/>
          <w:szCs w:val="16"/>
          <w:lang w:val="sk-SK"/>
        </w:rPr>
        <w:t>home</w:t>
      </w:r>
      <w:proofErr w:type="spellEnd"/>
      <w:r w:rsidRPr="006F5B31">
        <w:rPr>
          <w:rFonts w:ascii="Tahoma" w:hAnsi="Tahoma" w:cs="Tahoma"/>
          <w:sz w:val="18"/>
          <w:szCs w:val="16"/>
          <w:lang w:val="sk-SK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6"/>
          <w:lang w:val="sk-SK"/>
        </w:rPr>
        <w:t>use</w:t>
      </w:r>
      <w:proofErr w:type="spellEnd"/>
      <w:r w:rsidRPr="006F5B31">
        <w:rPr>
          <w:rFonts w:ascii="Tahoma" w:hAnsi="Tahoma" w:cs="Tahoma"/>
          <w:sz w:val="18"/>
          <w:szCs w:val="16"/>
          <w:lang w:val="sk-SK"/>
        </w:rPr>
        <w:t>". V praxi to znamená že zariadenie je vybavené technológiami na vzdialenú správu pomocou špecializovaných rozhraní a nástrojov, zároveň sú v takýchto zariadeniach použité kvalitnejšie komponenty kvôli vyššej spoľahlivosti a životnosti. Výkonové parametre jednotlivých zariadení sú vždy zvolené tak aby s prehľadom zvládali bežnú kancelársku prácu aj s odstupom času, napr. po rokoch rôznych systémových aktualizácií ktoré samotné zariadenie zapĺňajú a spomaľujú. Nami vyšpecifikované parametre spĺňajú tzv. "</w:t>
      </w:r>
      <w:proofErr w:type="spellStart"/>
      <w:r w:rsidRPr="006F5B31">
        <w:rPr>
          <w:rFonts w:ascii="Tahoma" w:hAnsi="Tahoma" w:cs="Tahoma"/>
          <w:sz w:val="18"/>
          <w:szCs w:val="16"/>
          <w:lang w:val="sk-SK"/>
        </w:rPr>
        <w:t>sweet</w:t>
      </w:r>
      <w:proofErr w:type="spellEnd"/>
      <w:r w:rsidRPr="006F5B31">
        <w:rPr>
          <w:rFonts w:ascii="Tahoma" w:hAnsi="Tahoma" w:cs="Tahoma"/>
          <w:sz w:val="18"/>
          <w:szCs w:val="16"/>
          <w:lang w:val="sk-SK"/>
        </w:rPr>
        <w:t xml:space="preserve"> spot" takže v rámci konkrétnej konfigurácie zariadenia je jeho cena najvýhodnejšia.   </w:t>
      </w:r>
    </w:p>
    <w:p w14:paraId="469DE17F" w14:textId="77777777" w:rsidR="006F5B31" w:rsidRPr="006F5B31" w:rsidRDefault="006F5B31" w:rsidP="00D1023A">
      <w:pPr>
        <w:jc w:val="both"/>
        <w:rPr>
          <w:rFonts w:ascii="Tahoma" w:hAnsi="Tahoma" w:cs="Tahoma"/>
          <w:sz w:val="18"/>
          <w:szCs w:val="16"/>
          <w:highlight w:val="yellow"/>
          <w:lang w:val="sk-SK"/>
        </w:rPr>
      </w:pPr>
    </w:p>
    <w:p w14:paraId="475E3B8B" w14:textId="0014C64A" w:rsidR="00FD133D" w:rsidRPr="002F4749" w:rsidRDefault="008F4C38" w:rsidP="00EE21F3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9" w:name="_Toc89094382"/>
      <w:r w:rsidRPr="002F4749">
        <w:rPr>
          <w:rFonts w:cs="Tahoma"/>
          <w:szCs w:val="16"/>
        </w:rPr>
        <w:t xml:space="preserve">ARCHITEKTÚRA </w:t>
      </w:r>
      <w:r w:rsidR="001608E0" w:rsidRPr="002F4749">
        <w:rPr>
          <w:rFonts w:cs="Tahoma"/>
          <w:szCs w:val="16"/>
        </w:rPr>
        <w:t xml:space="preserve">RIEŠENIA </w:t>
      </w:r>
      <w:r w:rsidRPr="002F4749">
        <w:rPr>
          <w:rFonts w:cs="Tahoma"/>
          <w:szCs w:val="16"/>
        </w:rPr>
        <w:t>PROJEKTU</w:t>
      </w:r>
      <w:bookmarkEnd w:id="19"/>
    </w:p>
    <w:p w14:paraId="0820508D" w14:textId="77777777" w:rsidR="00CF3B2B" w:rsidRPr="002F4749" w:rsidRDefault="00CF3B2B" w:rsidP="00F07AB4">
      <w:pPr>
        <w:tabs>
          <w:tab w:val="left" w:pos="851"/>
          <w:tab w:val="center" w:pos="3119"/>
        </w:tabs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3194EA3D" w14:textId="57BF00C5" w:rsidR="00570D5D" w:rsidRPr="006F5B31" w:rsidRDefault="006F5B31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sz w:val="18"/>
          <w:szCs w:val="16"/>
          <w:lang w:val="sk-SK"/>
        </w:rPr>
      </w:pPr>
      <w:r w:rsidRPr="006F5B31">
        <w:rPr>
          <w:rFonts w:ascii="Tahoma" w:hAnsi="Tahoma" w:cs="Tahoma"/>
          <w:sz w:val="18"/>
          <w:szCs w:val="16"/>
          <w:lang w:val="sk-SK"/>
        </w:rPr>
        <w:t xml:space="preserve">Ide o nákup zariadení, </w:t>
      </w:r>
      <w:r>
        <w:rPr>
          <w:rFonts w:ascii="Tahoma" w:hAnsi="Tahoma" w:cs="Tahoma"/>
          <w:sz w:val="18"/>
          <w:szCs w:val="16"/>
          <w:lang w:val="sk-SK"/>
        </w:rPr>
        <w:t xml:space="preserve">kapitoly ktoré nie sú vypísané </w:t>
      </w:r>
      <w:r w:rsidRPr="006F5B31">
        <w:rPr>
          <w:rFonts w:ascii="Tahoma" w:hAnsi="Tahoma" w:cs="Tahoma"/>
          <w:sz w:val="18"/>
          <w:szCs w:val="16"/>
          <w:lang w:val="sk-SK"/>
        </w:rPr>
        <w:t xml:space="preserve">nie </w:t>
      </w:r>
      <w:r>
        <w:rPr>
          <w:rFonts w:ascii="Tahoma" w:hAnsi="Tahoma" w:cs="Tahoma"/>
          <w:sz w:val="18"/>
          <w:szCs w:val="16"/>
          <w:lang w:val="sk-SK"/>
        </w:rPr>
        <w:t>sú</w:t>
      </w:r>
      <w:r w:rsidRPr="006F5B31">
        <w:rPr>
          <w:rFonts w:ascii="Tahoma" w:hAnsi="Tahoma" w:cs="Tahoma"/>
          <w:sz w:val="18"/>
          <w:szCs w:val="16"/>
          <w:lang w:val="sk-SK"/>
        </w:rPr>
        <w:t xml:space="preserve"> </w:t>
      </w:r>
      <w:r>
        <w:rPr>
          <w:rFonts w:ascii="Tahoma" w:hAnsi="Tahoma" w:cs="Tahoma"/>
          <w:sz w:val="18"/>
          <w:szCs w:val="16"/>
          <w:lang w:val="sk-SK"/>
        </w:rPr>
        <w:t>pre projekt relevantné.</w:t>
      </w:r>
    </w:p>
    <w:p w14:paraId="473A2036" w14:textId="77777777" w:rsidR="00570D5D" w:rsidRPr="00156735" w:rsidRDefault="00570D5D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5F8DEB88" w14:textId="752C6EB2" w:rsidR="009B0D41" w:rsidRPr="00570D5D" w:rsidRDefault="00EC6A5D" w:rsidP="006F5B31">
      <w:pPr>
        <w:pStyle w:val="Nadpis2"/>
      </w:pPr>
      <w:bookmarkStart w:id="20" w:name="_Toc89094383"/>
      <w:proofErr w:type="spellStart"/>
      <w:r>
        <w:t>Biznis</w:t>
      </w:r>
      <w:proofErr w:type="spellEnd"/>
      <w:r>
        <w:t xml:space="preserve"> </w:t>
      </w:r>
      <w:proofErr w:type="spellStart"/>
      <w:r>
        <w:t>vrstva</w:t>
      </w:r>
      <w:bookmarkEnd w:id="20"/>
      <w:proofErr w:type="spellEnd"/>
    </w:p>
    <w:p w14:paraId="0A8F242E" w14:textId="77777777" w:rsidR="00570D5D" w:rsidRDefault="00570D5D" w:rsidP="0008170A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3346B390" w14:textId="3CA76AF5" w:rsidR="2C56177F" w:rsidRPr="00570D5D" w:rsidRDefault="00EC6A5D" w:rsidP="00570D5D">
      <w:pPr>
        <w:pStyle w:val="Nadpis2"/>
      </w:pPr>
      <w:bookmarkStart w:id="21" w:name="_Toc89094384"/>
      <w:proofErr w:type="spellStart"/>
      <w:r>
        <w:t>Aplikačná</w:t>
      </w:r>
      <w:proofErr w:type="spellEnd"/>
      <w:r>
        <w:t xml:space="preserve"> </w:t>
      </w:r>
      <w:proofErr w:type="spellStart"/>
      <w:r>
        <w:t>vrstva</w:t>
      </w:r>
      <w:bookmarkEnd w:id="21"/>
      <w:proofErr w:type="spellEnd"/>
    </w:p>
    <w:p w14:paraId="09AE578C" w14:textId="77777777" w:rsidR="00C11441" w:rsidRPr="00C11441" w:rsidRDefault="00C11441" w:rsidP="00C11441">
      <w:pPr>
        <w:rPr>
          <w:lang w:val="sk-SK"/>
        </w:rPr>
      </w:pPr>
    </w:p>
    <w:p w14:paraId="6C132E34" w14:textId="2E23B1F1" w:rsidR="0056563B" w:rsidRDefault="00EC6A5D" w:rsidP="00EC6A5D">
      <w:pPr>
        <w:pStyle w:val="Nadpis2"/>
        <w:rPr>
          <w:lang w:val="sk-SK"/>
        </w:rPr>
      </w:pPr>
      <w:bookmarkStart w:id="22" w:name="_Toc89094392"/>
      <w:bookmarkStart w:id="23" w:name="_Toc62489738"/>
      <w:proofErr w:type="spellStart"/>
      <w:r>
        <w:t>Dátova</w:t>
      </w:r>
      <w:proofErr w:type="spellEnd"/>
      <w:r>
        <w:t xml:space="preserve"> </w:t>
      </w:r>
      <w:proofErr w:type="spellStart"/>
      <w:r w:rsidRPr="00EC6A5D">
        <w:t>vrstva</w:t>
      </w:r>
      <w:bookmarkEnd w:id="22"/>
      <w:proofErr w:type="spellEnd"/>
    </w:p>
    <w:p w14:paraId="1F51C7EE" w14:textId="70F30B8D" w:rsidR="00DE132F" w:rsidRDefault="00DE132F" w:rsidP="00DE132F">
      <w:pPr>
        <w:rPr>
          <w:lang w:val="sk-SK"/>
        </w:rPr>
      </w:pPr>
    </w:p>
    <w:p w14:paraId="2FA0A383" w14:textId="4760C9D2" w:rsidR="00C11441" w:rsidRPr="00781B35" w:rsidRDefault="00C11441" w:rsidP="00C11441">
      <w:pPr>
        <w:pStyle w:val="Nadpis3"/>
        <w:rPr>
          <w:lang w:val="sk-SK"/>
        </w:rPr>
      </w:pPr>
      <w:bookmarkStart w:id="24" w:name="_Toc63764351"/>
      <w:bookmarkStart w:id="25" w:name="_Toc89094393"/>
      <w:r w:rsidRPr="00781B35">
        <w:rPr>
          <w:rFonts w:cs="Tahoma"/>
          <w:szCs w:val="20"/>
          <w:lang w:val="sk-SK"/>
        </w:rPr>
        <w:t>Údaje v správe organizácie</w:t>
      </w:r>
      <w:bookmarkEnd w:id="23"/>
      <w:bookmarkEnd w:id="24"/>
      <w:bookmarkEnd w:id="25"/>
    </w:p>
    <w:p w14:paraId="6F0DB445" w14:textId="77777777" w:rsidR="00DA57A9" w:rsidRPr="00781B35" w:rsidRDefault="00DA57A9" w:rsidP="00C11441">
      <w:pPr>
        <w:rPr>
          <w:rFonts w:ascii="Tahoma" w:hAnsi="Tahoma" w:cs="Tahoma"/>
          <w:sz w:val="16"/>
          <w:lang w:val="sk-SK"/>
        </w:rPr>
      </w:pPr>
    </w:p>
    <w:p w14:paraId="0C18354D" w14:textId="604AF9C3" w:rsidR="00C11441" w:rsidRPr="00B033C7" w:rsidRDefault="00C11441" w:rsidP="00C11441">
      <w:pPr>
        <w:pStyle w:val="Nadpis3"/>
        <w:rPr>
          <w:rFonts w:cs="Tahoma"/>
          <w:szCs w:val="20"/>
          <w:lang w:val="sk-SK"/>
        </w:rPr>
      </w:pPr>
      <w:bookmarkStart w:id="26" w:name="_Toc63764352"/>
      <w:bookmarkStart w:id="27" w:name="_Toc89094394"/>
      <w:r w:rsidRPr="00B033C7">
        <w:rPr>
          <w:rFonts w:cs="Tahoma"/>
          <w:szCs w:val="20"/>
          <w:lang w:val="sk-SK"/>
        </w:rPr>
        <w:t>D</w:t>
      </w:r>
      <w:r w:rsidR="00083A11" w:rsidRPr="00B033C7">
        <w:rPr>
          <w:rFonts w:cs="Tahoma"/>
          <w:szCs w:val="20"/>
          <w:lang w:val="sk-SK"/>
        </w:rPr>
        <w:t>átový rozsah projektu</w:t>
      </w:r>
      <w:bookmarkEnd w:id="26"/>
      <w:bookmarkEnd w:id="27"/>
      <w:r w:rsidRPr="00B033C7">
        <w:rPr>
          <w:rFonts w:cs="Tahoma"/>
          <w:szCs w:val="20"/>
          <w:lang w:val="sk-SK"/>
        </w:rPr>
        <w:t xml:space="preserve"> </w:t>
      </w:r>
    </w:p>
    <w:p w14:paraId="26F093DD" w14:textId="77777777" w:rsidR="00083A11" w:rsidRDefault="00083A11" w:rsidP="00083A11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7B31872D" w14:textId="2D52B503" w:rsidR="00C11441" w:rsidRPr="00EB6586" w:rsidRDefault="00C11441" w:rsidP="00C11441">
      <w:pPr>
        <w:pStyle w:val="Nadpis3"/>
        <w:rPr>
          <w:rFonts w:cs="Tahoma"/>
          <w:szCs w:val="20"/>
          <w:lang w:val="sk-SK"/>
        </w:rPr>
      </w:pPr>
      <w:bookmarkStart w:id="28" w:name="_Toc62486918"/>
      <w:bookmarkStart w:id="29" w:name="_Toc62487055"/>
      <w:bookmarkStart w:id="30" w:name="_Toc62487923"/>
      <w:bookmarkStart w:id="31" w:name="_Toc62488016"/>
      <w:bookmarkStart w:id="32" w:name="_Toc62488109"/>
      <w:bookmarkStart w:id="33" w:name="_Toc62488218"/>
      <w:bookmarkStart w:id="34" w:name="_Toc62486919"/>
      <w:bookmarkStart w:id="35" w:name="_Toc62487056"/>
      <w:bookmarkStart w:id="36" w:name="_Toc62487924"/>
      <w:bookmarkStart w:id="37" w:name="_Toc62488017"/>
      <w:bookmarkStart w:id="38" w:name="_Toc62488110"/>
      <w:bookmarkStart w:id="39" w:name="_Toc62488219"/>
      <w:bookmarkStart w:id="40" w:name="_Toc62486920"/>
      <w:bookmarkStart w:id="41" w:name="_Toc62487057"/>
      <w:bookmarkStart w:id="42" w:name="_Toc62487925"/>
      <w:bookmarkStart w:id="43" w:name="_Toc62488018"/>
      <w:bookmarkStart w:id="44" w:name="_Toc62488111"/>
      <w:bookmarkStart w:id="45" w:name="_Toc62488220"/>
      <w:bookmarkStart w:id="46" w:name="_Toc62486921"/>
      <w:bookmarkStart w:id="47" w:name="_Toc62487058"/>
      <w:bookmarkStart w:id="48" w:name="_Toc62487926"/>
      <w:bookmarkStart w:id="49" w:name="_Toc62488019"/>
      <w:bookmarkStart w:id="50" w:name="_Toc62488112"/>
      <w:bookmarkStart w:id="51" w:name="_Toc62488221"/>
      <w:bookmarkStart w:id="52" w:name="_Toc62486922"/>
      <w:bookmarkStart w:id="53" w:name="_Toc62487059"/>
      <w:bookmarkStart w:id="54" w:name="_Toc62487927"/>
      <w:bookmarkStart w:id="55" w:name="_Toc62488020"/>
      <w:bookmarkStart w:id="56" w:name="_Toc62488113"/>
      <w:bookmarkStart w:id="57" w:name="_Toc62488222"/>
      <w:bookmarkStart w:id="58" w:name="_Toc63764353"/>
      <w:bookmarkStart w:id="59" w:name="_Toc58337724"/>
      <w:bookmarkStart w:id="60" w:name="_Toc62489740"/>
      <w:bookmarkStart w:id="61" w:name="_Toc8909439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EB6586">
        <w:rPr>
          <w:rFonts w:cs="Tahoma"/>
          <w:szCs w:val="20"/>
          <w:lang w:val="sk-SK"/>
        </w:rPr>
        <w:t>K</w:t>
      </w:r>
      <w:r w:rsidR="007A3DBF">
        <w:rPr>
          <w:rFonts w:cs="Tahoma"/>
          <w:szCs w:val="20"/>
          <w:lang w:val="sk-SK"/>
        </w:rPr>
        <w:t>valita a čistenie údajov</w:t>
      </w:r>
      <w:bookmarkEnd w:id="58"/>
      <w:bookmarkEnd w:id="61"/>
      <w:r w:rsidRPr="00EB6586">
        <w:rPr>
          <w:rFonts w:cs="Tahoma"/>
          <w:szCs w:val="20"/>
          <w:lang w:val="sk-SK"/>
        </w:rPr>
        <w:t xml:space="preserve"> </w:t>
      </w:r>
      <w:bookmarkStart w:id="62" w:name="_Toc62487929"/>
      <w:bookmarkStart w:id="63" w:name="_Toc62488022"/>
      <w:bookmarkStart w:id="64" w:name="_Toc62488115"/>
      <w:bookmarkStart w:id="65" w:name="_Toc62488224"/>
      <w:bookmarkStart w:id="66" w:name="_Toc58337725"/>
      <w:bookmarkStart w:id="67" w:name="_Toc62489741"/>
      <w:bookmarkEnd w:id="59"/>
      <w:bookmarkEnd w:id="60"/>
      <w:bookmarkEnd w:id="62"/>
      <w:bookmarkEnd w:id="63"/>
      <w:bookmarkEnd w:id="64"/>
      <w:bookmarkEnd w:id="65"/>
    </w:p>
    <w:p w14:paraId="361BB6E5" w14:textId="3B889704" w:rsidR="00C11441" w:rsidRPr="00EB6586" w:rsidRDefault="00C11441" w:rsidP="00C11441">
      <w:pPr>
        <w:pStyle w:val="Nadpis4"/>
        <w:rPr>
          <w:rFonts w:ascii="Tahoma" w:hAnsi="Tahoma" w:cs="Tahoma"/>
          <w:sz w:val="16"/>
          <w:szCs w:val="16"/>
          <w:lang w:val="sk-SK"/>
        </w:rPr>
      </w:pPr>
      <w:bookmarkStart w:id="68" w:name="_Toc63764354"/>
      <w:r w:rsidRPr="00EB6586">
        <w:rPr>
          <w:rFonts w:ascii="Tahoma" w:hAnsi="Tahoma" w:cs="Tahoma"/>
          <w:sz w:val="16"/>
          <w:szCs w:val="16"/>
          <w:lang w:val="sk-SK"/>
        </w:rPr>
        <w:t>Zhodnotenie objektov evidencie z pohľadu dátovej kvality</w:t>
      </w:r>
      <w:bookmarkEnd w:id="66"/>
      <w:bookmarkEnd w:id="67"/>
      <w:bookmarkEnd w:id="68"/>
    </w:p>
    <w:p w14:paraId="6F35993D" w14:textId="77777777" w:rsidR="003A26DE" w:rsidRDefault="003A26DE" w:rsidP="00D05A06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4BA8DDEC" w14:textId="5AC10724" w:rsidR="00C11441" w:rsidRPr="00B033C7" w:rsidRDefault="00DF0C76" w:rsidP="00C11441">
      <w:pPr>
        <w:pStyle w:val="Nadpis4"/>
        <w:rPr>
          <w:rFonts w:ascii="Tahoma" w:hAnsi="Tahoma" w:cs="Tahoma"/>
          <w:sz w:val="16"/>
          <w:szCs w:val="20"/>
          <w:lang w:val="sk-SK"/>
        </w:rPr>
      </w:pPr>
      <w:bookmarkStart w:id="69" w:name="_Toc63764355"/>
      <w:bookmarkStart w:id="70" w:name="_Toc58337726"/>
      <w:bookmarkStart w:id="71" w:name="_Toc62489742"/>
      <w:r w:rsidRPr="00B033C7">
        <w:rPr>
          <w:rFonts w:ascii="Tahoma" w:hAnsi="Tahoma" w:cs="Tahoma"/>
          <w:sz w:val="16"/>
          <w:szCs w:val="20"/>
          <w:lang w:val="sk-SK"/>
        </w:rPr>
        <w:t>R</w:t>
      </w:r>
      <w:r w:rsidR="00BC083A" w:rsidRPr="00B033C7">
        <w:rPr>
          <w:rFonts w:ascii="Tahoma" w:hAnsi="Tahoma" w:cs="Tahoma"/>
          <w:sz w:val="16"/>
          <w:szCs w:val="20"/>
          <w:lang w:val="sk-SK"/>
        </w:rPr>
        <w:t xml:space="preserve">ole a predbežné personálne zabezpečenie pri riadení dátovej kvality </w:t>
      </w:r>
      <w:bookmarkEnd w:id="69"/>
    </w:p>
    <w:p w14:paraId="2856788F" w14:textId="77777777" w:rsidR="00C11441" w:rsidRPr="00D13D6F" w:rsidRDefault="00C11441" w:rsidP="00C11441"/>
    <w:p w14:paraId="74DD6799" w14:textId="36422FEB" w:rsidR="00C11441" w:rsidRPr="00A9385F" w:rsidRDefault="00EC6A5D" w:rsidP="00EC6A5D">
      <w:pPr>
        <w:pStyle w:val="Nadpis2"/>
        <w:rPr>
          <w:lang w:val="sk-SK"/>
        </w:rPr>
      </w:pPr>
      <w:bookmarkStart w:id="72" w:name="_Toc89094396"/>
      <w:bookmarkStart w:id="73" w:name="_Toc58337728"/>
      <w:bookmarkStart w:id="74" w:name="_Toc62489744"/>
      <w:bookmarkEnd w:id="70"/>
      <w:bookmarkEnd w:id="71"/>
      <w:r w:rsidRPr="00A9385F">
        <w:rPr>
          <w:lang w:val="sk-SK"/>
        </w:rPr>
        <w:t>Referenčné údaje</w:t>
      </w:r>
      <w:bookmarkEnd w:id="72"/>
    </w:p>
    <w:p w14:paraId="35CE6220" w14:textId="77777777" w:rsidR="00256ACB" w:rsidRPr="001D5F8E" w:rsidRDefault="00256ACB" w:rsidP="005E595E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6CDC545C" w14:textId="77777777" w:rsidR="00C11441" w:rsidRPr="00DF0C76" w:rsidRDefault="00C11441" w:rsidP="00C11441">
      <w:pPr>
        <w:pStyle w:val="Nadpis3"/>
        <w:rPr>
          <w:rFonts w:cs="Tahoma"/>
          <w:szCs w:val="20"/>
          <w:lang w:val="sk-SK"/>
        </w:rPr>
      </w:pPr>
      <w:bookmarkStart w:id="75" w:name="_Toc63764357"/>
      <w:bookmarkStart w:id="76" w:name="_Toc89094397"/>
      <w:r w:rsidRPr="00DF0C76">
        <w:rPr>
          <w:rFonts w:cs="Tahoma"/>
          <w:szCs w:val="20"/>
          <w:lang w:val="sk-SK"/>
        </w:rPr>
        <w:t>Objekty evidencie z pohľadu procesu ich vyhlásenia za referenčné</w:t>
      </w:r>
      <w:bookmarkEnd w:id="73"/>
      <w:bookmarkEnd w:id="74"/>
      <w:bookmarkEnd w:id="75"/>
      <w:bookmarkEnd w:id="76"/>
      <w:r w:rsidRPr="00DF0C76">
        <w:rPr>
          <w:rFonts w:cs="Tahoma"/>
          <w:szCs w:val="20"/>
          <w:lang w:val="sk-SK"/>
        </w:rPr>
        <w:t xml:space="preserve"> </w:t>
      </w:r>
    </w:p>
    <w:p w14:paraId="5B9D5052" w14:textId="77777777" w:rsidR="00C11441" w:rsidRDefault="00C11441" w:rsidP="00C11441">
      <w:pPr>
        <w:rPr>
          <w:rFonts w:ascii="Tahoma" w:hAnsi="Tahoma" w:cs="Tahoma"/>
          <w:color w:val="808080"/>
          <w:sz w:val="16"/>
        </w:rPr>
      </w:pPr>
    </w:p>
    <w:p w14:paraId="31C5F6AF" w14:textId="2F6C3955" w:rsidR="00C11441" w:rsidRPr="00AB5738" w:rsidRDefault="00C11441" w:rsidP="00C11441">
      <w:pPr>
        <w:pStyle w:val="Nadpis3"/>
        <w:rPr>
          <w:rFonts w:cs="Tahoma"/>
          <w:szCs w:val="20"/>
          <w:lang w:val="sk-SK"/>
        </w:rPr>
      </w:pPr>
      <w:bookmarkStart w:id="77" w:name="_Toc63764358"/>
      <w:bookmarkStart w:id="78" w:name="_Toc89094398"/>
      <w:r w:rsidRPr="00AB5738">
        <w:rPr>
          <w:rFonts w:cs="Tahoma"/>
          <w:szCs w:val="20"/>
          <w:lang w:val="sk-SK"/>
        </w:rPr>
        <w:lastRenderedPageBreak/>
        <w:t>Identifikácia údajov pre konzumovanie alebo poskytovanie údajov  do/z CSRU</w:t>
      </w:r>
      <w:bookmarkEnd w:id="77"/>
      <w:bookmarkEnd w:id="78"/>
    </w:p>
    <w:p w14:paraId="261EE84B" w14:textId="77777777" w:rsidR="00270BA2" w:rsidRDefault="00270BA2" w:rsidP="00270BA2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38BE743B" w14:textId="58C3D795" w:rsidR="00C11441" w:rsidRPr="00A9385F" w:rsidRDefault="00EC6A5D" w:rsidP="00EC6A5D">
      <w:pPr>
        <w:pStyle w:val="Nadpis2"/>
        <w:rPr>
          <w:lang w:val="sk-SK"/>
        </w:rPr>
      </w:pPr>
      <w:bookmarkStart w:id="79" w:name="_Toc62487935"/>
      <w:bookmarkStart w:id="80" w:name="_Toc62488028"/>
      <w:bookmarkStart w:id="81" w:name="_Toc62488121"/>
      <w:bookmarkStart w:id="82" w:name="_Toc62488230"/>
      <w:bookmarkStart w:id="83" w:name="_Toc62487936"/>
      <w:bookmarkStart w:id="84" w:name="_Toc62488029"/>
      <w:bookmarkStart w:id="85" w:name="_Toc62488122"/>
      <w:bookmarkStart w:id="86" w:name="_Toc62488231"/>
      <w:bookmarkStart w:id="87" w:name="_Toc62487937"/>
      <w:bookmarkStart w:id="88" w:name="_Toc62488030"/>
      <w:bookmarkStart w:id="89" w:name="_Toc62488123"/>
      <w:bookmarkStart w:id="90" w:name="_Toc62488232"/>
      <w:bookmarkStart w:id="91" w:name="_Toc62487938"/>
      <w:bookmarkStart w:id="92" w:name="_Toc62488031"/>
      <w:bookmarkStart w:id="93" w:name="_Toc62488124"/>
      <w:bookmarkStart w:id="94" w:name="_Toc62488233"/>
      <w:bookmarkStart w:id="95" w:name="_Toc62487939"/>
      <w:bookmarkStart w:id="96" w:name="_Toc62488032"/>
      <w:bookmarkStart w:id="97" w:name="_Toc62488125"/>
      <w:bookmarkStart w:id="98" w:name="_Toc62488234"/>
      <w:bookmarkStart w:id="99" w:name="_Toc61939064"/>
      <w:bookmarkStart w:id="100" w:name="_Toc61938889"/>
      <w:bookmarkStart w:id="101" w:name="_Toc61939065"/>
      <w:bookmarkStart w:id="102" w:name="_Toc62489746"/>
      <w:bookmarkStart w:id="103" w:name="_Toc58337730"/>
      <w:bookmarkStart w:id="104" w:name="_Toc8909439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A9385F">
        <w:rPr>
          <w:lang w:val="sk-SK"/>
        </w:rPr>
        <w:t>Otvorené údaje</w:t>
      </w:r>
      <w:bookmarkEnd w:id="104"/>
    </w:p>
    <w:p w14:paraId="59B6E4F5" w14:textId="3E4F264E" w:rsidR="00C11441" w:rsidRPr="00A9385F" w:rsidRDefault="00EC6A5D" w:rsidP="00C11441">
      <w:pPr>
        <w:pStyle w:val="Nadpis2"/>
        <w:rPr>
          <w:rFonts w:cs="Tahoma"/>
          <w:szCs w:val="20"/>
          <w:lang w:val="sk-SK"/>
        </w:rPr>
      </w:pPr>
      <w:bookmarkStart w:id="105" w:name="_heading=h.1ksv4uv"/>
      <w:bookmarkStart w:id="106" w:name="_Toc89094400"/>
      <w:bookmarkStart w:id="107" w:name="_Toc58337732"/>
      <w:bookmarkStart w:id="108" w:name="_Toc62489747"/>
      <w:bookmarkEnd w:id="102"/>
      <w:bookmarkEnd w:id="103"/>
      <w:bookmarkEnd w:id="105"/>
      <w:r w:rsidRPr="00A9385F">
        <w:rPr>
          <w:rFonts w:cs="Tahoma"/>
          <w:szCs w:val="20"/>
          <w:lang w:val="sk-SK"/>
        </w:rPr>
        <w:t>Analytické údaje</w:t>
      </w:r>
      <w:bookmarkEnd w:id="106"/>
    </w:p>
    <w:p w14:paraId="6C502749" w14:textId="1D89FC06" w:rsidR="00C11441" w:rsidRPr="00A9385F" w:rsidRDefault="00EC6A5D" w:rsidP="00C11441">
      <w:pPr>
        <w:pStyle w:val="Nadpis2"/>
        <w:rPr>
          <w:rFonts w:cs="Tahoma"/>
          <w:szCs w:val="20"/>
          <w:lang w:val="sk-SK"/>
        </w:rPr>
      </w:pPr>
      <w:bookmarkStart w:id="109" w:name="_Toc89094401"/>
      <w:bookmarkStart w:id="110" w:name="_Toc58337733"/>
      <w:bookmarkStart w:id="111" w:name="_Toc62489748"/>
      <w:bookmarkEnd w:id="107"/>
      <w:bookmarkEnd w:id="108"/>
      <w:r w:rsidRPr="00A9385F">
        <w:rPr>
          <w:rFonts w:cs="Tahoma"/>
          <w:szCs w:val="20"/>
          <w:lang w:val="sk-SK"/>
        </w:rPr>
        <w:t>Moje údaje</w:t>
      </w:r>
      <w:bookmarkEnd w:id="109"/>
      <w:r w:rsidR="00C11441" w:rsidRPr="00A9385F">
        <w:rPr>
          <w:rFonts w:cs="Tahoma"/>
          <w:szCs w:val="20"/>
          <w:lang w:val="sk-SK"/>
        </w:rPr>
        <w:t xml:space="preserve"> </w:t>
      </w:r>
    </w:p>
    <w:p w14:paraId="40CF47A5" w14:textId="77777777" w:rsidR="009D565D" w:rsidRDefault="009D565D" w:rsidP="00F12BED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 w:themeColor="background1" w:themeShade="A6"/>
          <w:sz w:val="16"/>
          <w:szCs w:val="16"/>
          <w:lang w:val="sk-SK"/>
        </w:rPr>
      </w:pPr>
      <w:bookmarkStart w:id="112" w:name="_Toc62489749"/>
      <w:bookmarkEnd w:id="110"/>
      <w:bookmarkEnd w:id="111"/>
    </w:p>
    <w:p w14:paraId="62C4A3DF" w14:textId="70A17892" w:rsidR="00C11441" w:rsidRPr="00EC6A5D" w:rsidRDefault="00EC6A5D" w:rsidP="00C11441">
      <w:pPr>
        <w:pStyle w:val="Nadpis2"/>
        <w:rPr>
          <w:rFonts w:cs="Tahoma"/>
          <w:szCs w:val="20"/>
          <w:lang w:val="sk-SK"/>
        </w:rPr>
      </w:pPr>
      <w:bookmarkStart w:id="113" w:name="_Toc63764362"/>
      <w:bookmarkStart w:id="114" w:name="_Toc89094402"/>
      <w:r w:rsidRPr="00EC6A5D">
        <w:rPr>
          <w:rFonts w:cs="Tahoma"/>
          <w:szCs w:val="20"/>
          <w:lang w:val="sk-SK"/>
        </w:rPr>
        <w:t>Prehľad jednotlivých kategórií údajov</w:t>
      </w:r>
      <w:bookmarkEnd w:id="113"/>
      <w:bookmarkEnd w:id="114"/>
      <w:r w:rsidR="002B6FB5" w:rsidRPr="00EC6A5D">
        <w:rPr>
          <w:rFonts w:cs="Tahoma"/>
          <w:szCs w:val="20"/>
          <w:lang w:val="sk-SK"/>
        </w:rPr>
        <w:t xml:space="preserve"> </w:t>
      </w:r>
    </w:p>
    <w:bookmarkEnd w:id="112"/>
    <w:p w14:paraId="28C4DC55" w14:textId="77777777" w:rsidR="00A9385F" w:rsidRPr="00A9385F" w:rsidRDefault="00A9385F" w:rsidP="00A9385F">
      <w:pPr>
        <w:rPr>
          <w:lang w:val="sk-SK"/>
        </w:rPr>
      </w:pPr>
    </w:p>
    <w:p w14:paraId="2665AA24" w14:textId="25B10B95" w:rsidR="00EB521A" w:rsidRPr="006F5B31" w:rsidRDefault="006626AE" w:rsidP="006626AE">
      <w:pPr>
        <w:pStyle w:val="Nadpis2"/>
        <w:rPr>
          <w:lang w:val="sk-SK"/>
        </w:rPr>
      </w:pPr>
      <w:bookmarkStart w:id="115" w:name="_Toc89094403"/>
      <w:r w:rsidRPr="006F5B31">
        <w:rPr>
          <w:lang w:val="sk-SK"/>
        </w:rPr>
        <w:t>Technologická vrstva</w:t>
      </w:r>
      <w:bookmarkEnd w:id="115"/>
    </w:p>
    <w:p w14:paraId="112D4014" w14:textId="4C6CFC84" w:rsidR="00E25D90" w:rsidRPr="006F5B31" w:rsidRDefault="00EB521A" w:rsidP="00997B8F">
      <w:pPr>
        <w:pStyle w:val="Nadpis3"/>
        <w:tabs>
          <w:tab w:val="left" w:pos="0"/>
        </w:tabs>
        <w:jc w:val="both"/>
        <w:rPr>
          <w:lang w:val="sk-SK"/>
        </w:rPr>
      </w:pPr>
      <w:bookmarkStart w:id="116" w:name="_Toc89094404"/>
      <w:r w:rsidRPr="006F5B31">
        <w:rPr>
          <w:lang w:val="sk-SK"/>
        </w:rPr>
        <w:t>Prehľad technologického stavu</w:t>
      </w:r>
      <w:bookmarkEnd w:id="116"/>
      <w:r w:rsidRPr="006F5B31">
        <w:rPr>
          <w:lang w:val="sk-SK"/>
        </w:rPr>
        <w:t xml:space="preserve"> </w:t>
      </w:r>
      <w:bookmarkStart w:id="117" w:name="_Toc15428561"/>
    </w:p>
    <w:p w14:paraId="0C203AAF" w14:textId="77777777" w:rsidR="00242AF7" w:rsidRPr="002C5843" w:rsidRDefault="00242AF7" w:rsidP="00242AF7">
      <w:pPr>
        <w:rPr>
          <w:highlight w:val="yellow"/>
          <w:lang w:val="sk-SK"/>
        </w:rPr>
      </w:pPr>
    </w:p>
    <w:p w14:paraId="2E7CBD64" w14:textId="26EAA018" w:rsidR="00EB521A" w:rsidRDefault="006F5B31" w:rsidP="006F5B31">
      <w:pPr>
        <w:tabs>
          <w:tab w:val="left" w:pos="0"/>
        </w:tabs>
        <w:jc w:val="both"/>
        <w:rPr>
          <w:rFonts w:ascii="Tahoma" w:eastAsia="Arial Narrow" w:hAnsi="Tahoma" w:cs="Tahoma"/>
          <w:bCs/>
          <w:sz w:val="18"/>
          <w:szCs w:val="16"/>
          <w:lang w:val="sk-SK"/>
        </w:rPr>
      </w:pPr>
      <w:r>
        <w:rPr>
          <w:rFonts w:ascii="Tahoma" w:eastAsia="Arial Narrow" w:hAnsi="Tahoma" w:cs="Tahoma"/>
          <w:bCs/>
          <w:sz w:val="18"/>
          <w:szCs w:val="16"/>
          <w:lang w:val="sk-SK"/>
        </w:rPr>
        <w:t>NTB a PRT pre poslancov sú konci volebného obdobia prevádzané do súkromného majetku poslancov. Zároveň povinnosť zabezpečiť technické vybavenie pre poslancov nového volebného obdobia vyplýva zo zákona.</w:t>
      </w:r>
    </w:p>
    <w:p w14:paraId="3641AE1D" w14:textId="18FB6A61" w:rsidR="006F5B31" w:rsidRDefault="006F5B31" w:rsidP="006F5B31">
      <w:pPr>
        <w:tabs>
          <w:tab w:val="left" w:pos="0"/>
        </w:tabs>
        <w:jc w:val="both"/>
        <w:rPr>
          <w:rFonts w:ascii="Tahoma" w:eastAsia="Arial Narrow" w:hAnsi="Tahoma" w:cs="Tahoma"/>
          <w:sz w:val="18"/>
          <w:szCs w:val="16"/>
          <w:lang w:val="sk-SK"/>
        </w:rPr>
      </w:pPr>
    </w:p>
    <w:p w14:paraId="002CD3D9" w14:textId="0F70550C" w:rsidR="006F5B31" w:rsidRPr="006F5B31" w:rsidRDefault="006F5B31" w:rsidP="006F5B31">
      <w:pPr>
        <w:tabs>
          <w:tab w:val="left" w:pos="0"/>
        </w:tabs>
        <w:jc w:val="both"/>
        <w:rPr>
          <w:rFonts w:ascii="Tahoma" w:eastAsia="Arial Narrow" w:hAnsi="Tahoma" w:cs="Tahoma"/>
          <w:sz w:val="18"/>
          <w:szCs w:val="16"/>
          <w:lang w:val="sk-SK"/>
        </w:rPr>
      </w:pPr>
      <w:proofErr w:type="spellStart"/>
      <w:r>
        <w:rPr>
          <w:rFonts w:ascii="Tahoma" w:eastAsia="Arial Narrow" w:hAnsi="Tahoma" w:cs="Tahoma"/>
          <w:sz w:val="18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8"/>
          <w:szCs w:val="16"/>
          <w:lang w:val="sk-SK"/>
        </w:rPr>
        <w:t xml:space="preserve"> počítače HP </w:t>
      </w:r>
      <w:proofErr w:type="spellStart"/>
      <w:r>
        <w:rPr>
          <w:rFonts w:ascii="Tahoma" w:eastAsia="Arial Narrow" w:hAnsi="Tahoma" w:cs="Tahoma"/>
          <w:sz w:val="18"/>
          <w:szCs w:val="16"/>
          <w:lang w:val="sk-SK"/>
        </w:rPr>
        <w:t>ProOne</w:t>
      </w:r>
      <w:proofErr w:type="spellEnd"/>
      <w:r>
        <w:rPr>
          <w:rFonts w:ascii="Tahoma" w:eastAsia="Arial Narrow" w:hAnsi="Tahoma" w:cs="Tahoma"/>
          <w:sz w:val="18"/>
          <w:szCs w:val="16"/>
          <w:lang w:val="sk-SK"/>
        </w:rPr>
        <w:t xml:space="preserve"> 600 G2 z roku 2016 v poslaneckých kanceláriách sú po morálnej a technickej v prevádzke životnosti, sú vybavené otáčkovými diskami a vykazujú zvýšenú mieru poruchovosti. Nedisponujú technológiou pre vzdialenú správu.  Zároveň má K NR SR  v prevádzke (u zamestnancov) aj staršie </w:t>
      </w:r>
      <w:proofErr w:type="spellStart"/>
      <w:r>
        <w:rPr>
          <w:rFonts w:ascii="Tahoma" w:eastAsia="Arial Narrow" w:hAnsi="Tahoma" w:cs="Tahoma"/>
          <w:sz w:val="18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8"/>
          <w:szCs w:val="16"/>
          <w:lang w:val="sk-SK"/>
        </w:rPr>
        <w:t xml:space="preserve"> z roku 2014 a 2013. Tieto je nevyhnutné vyradiť a časť </w:t>
      </w:r>
      <w:proofErr w:type="spellStart"/>
      <w:r>
        <w:rPr>
          <w:rFonts w:ascii="Tahoma" w:eastAsia="Arial Narrow" w:hAnsi="Tahoma" w:cs="Tahoma"/>
          <w:sz w:val="18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8"/>
          <w:szCs w:val="16"/>
          <w:lang w:val="sk-SK"/>
        </w:rPr>
        <w:t xml:space="preserve"> z poslaneckých kancelárií po upgrade SSD diskov nám pomôže preklenúť obdobie kým nakúpime nové </w:t>
      </w:r>
      <w:proofErr w:type="spellStart"/>
      <w:r>
        <w:rPr>
          <w:rFonts w:ascii="Tahoma" w:eastAsia="Arial Narrow" w:hAnsi="Tahoma" w:cs="Tahoma"/>
          <w:sz w:val="18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8"/>
          <w:szCs w:val="16"/>
          <w:lang w:val="sk-SK"/>
        </w:rPr>
        <w:t xml:space="preserve"> aj pre zamestnancov.</w:t>
      </w:r>
    </w:p>
    <w:p w14:paraId="08090553" w14:textId="77777777" w:rsidR="007E4CFD" w:rsidRPr="002C5843" w:rsidRDefault="007E4CFD" w:rsidP="007E4CFD">
      <w:pPr>
        <w:autoSpaceDE w:val="0"/>
        <w:autoSpaceDN w:val="0"/>
        <w:adjustRightInd w:val="0"/>
        <w:rPr>
          <w:rFonts w:ascii="Tahoma" w:eastAsia="Arial Narrow" w:hAnsi="Tahoma" w:cs="Tahoma"/>
          <w:bCs/>
          <w:i/>
          <w:color w:val="A6A6A6"/>
          <w:sz w:val="16"/>
          <w:szCs w:val="16"/>
          <w:highlight w:val="yellow"/>
          <w:lang w:val="sk-SK"/>
        </w:rPr>
      </w:pPr>
    </w:p>
    <w:p w14:paraId="3477E0D1" w14:textId="77777777" w:rsidR="007E4CFD" w:rsidRPr="006F5B31" w:rsidRDefault="007E4CFD" w:rsidP="007E4CFD">
      <w:pPr>
        <w:pStyle w:val="Nadpis3"/>
        <w:jc w:val="both"/>
        <w:rPr>
          <w:lang w:val="sk-SK"/>
        </w:rPr>
      </w:pPr>
      <w:bookmarkStart w:id="118" w:name="_Toc89094405"/>
      <w:r w:rsidRPr="006F5B31">
        <w:rPr>
          <w:lang w:val="sk-SK"/>
        </w:rPr>
        <w:t>Požiadavky na výkonnostné parametre, kapacitné požiadavky</w:t>
      </w:r>
      <w:bookmarkEnd w:id="118"/>
    </w:p>
    <w:p w14:paraId="1E3DFE69" w14:textId="77777777" w:rsidR="007E4CFD" w:rsidRPr="006F5B31" w:rsidRDefault="007E4CFD" w:rsidP="00EA670A">
      <w:pPr>
        <w:rPr>
          <w:lang w:val="sk-SK"/>
        </w:rPr>
      </w:pPr>
    </w:p>
    <w:p w14:paraId="1DA52198" w14:textId="77777777" w:rsidR="006F5B31" w:rsidRPr="006F5B31" w:rsidRDefault="006F5B31" w:rsidP="006F5B31">
      <w:pPr>
        <w:numPr>
          <w:ilvl w:val="0"/>
          <w:numId w:val="56"/>
        </w:numPr>
        <w:spacing w:before="60" w:after="120"/>
        <w:rPr>
          <w:rFonts w:ascii="Tahoma" w:hAnsi="Tahoma" w:cs="Tahoma"/>
          <w:sz w:val="18"/>
          <w:szCs w:val="22"/>
          <w:lang w:val="sk-SK" w:eastAsia="sk-SK"/>
        </w:rPr>
      </w:pPr>
      <w:r w:rsidRPr="006F5B31">
        <w:rPr>
          <w:rFonts w:ascii="Tahoma" w:hAnsi="Tahoma" w:cs="Tahoma"/>
          <w:sz w:val="18"/>
          <w:szCs w:val="22"/>
          <w:lang w:val="sk-SK" w:eastAsia="sk-SK"/>
        </w:rPr>
        <w:t>Nákup celkového počtu 533 kusov počítačov, notebookov a tlačiarní pre IX volebné obdobie</w:t>
      </w:r>
    </w:p>
    <w:p w14:paraId="63067F2F" w14:textId="77777777" w:rsidR="006F5B31" w:rsidRPr="006F5B31" w:rsidRDefault="006F5B31" w:rsidP="006F5B31">
      <w:pPr>
        <w:spacing w:before="60" w:after="120"/>
        <w:ind w:left="1146"/>
        <w:rPr>
          <w:rFonts w:ascii="Tahoma" w:hAnsi="Tahoma" w:cs="Tahoma"/>
          <w:sz w:val="18"/>
          <w:szCs w:val="18"/>
          <w:lang w:val="sk-SK" w:eastAsia="sk-SK"/>
        </w:rPr>
      </w:pPr>
    </w:p>
    <w:p w14:paraId="0B4A2C68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Notebook HP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EliteBook</w:t>
      </w:r>
      <w:proofErr w:type="spellEnd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 640 G9 alebo ekvivalent s nasledovnými parametrami – 165 kusov: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134"/>
        <w:gridCol w:w="2376"/>
      </w:tblGrid>
      <w:tr w:rsidR="006F5B31" w:rsidRPr="006F5B31" w14:paraId="25877952" w14:textId="77777777" w:rsidTr="00E70748">
        <w:tc>
          <w:tcPr>
            <w:tcW w:w="2093" w:type="dxa"/>
            <w:shd w:val="clear" w:color="auto" w:fill="auto"/>
          </w:tcPr>
          <w:p w14:paraId="37964EB3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Názov</w:t>
            </w:r>
          </w:p>
        </w:tc>
        <w:tc>
          <w:tcPr>
            <w:tcW w:w="2410" w:type="dxa"/>
            <w:shd w:val="clear" w:color="auto" w:fill="auto"/>
          </w:tcPr>
          <w:p w14:paraId="1C55F65B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75" w:type="dxa"/>
            <w:shd w:val="clear" w:color="auto" w:fill="auto"/>
          </w:tcPr>
          <w:p w14:paraId="28D8C5EB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Minimum</w:t>
            </w:r>
          </w:p>
        </w:tc>
        <w:tc>
          <w:tcPr>
            <w:tcW w:w="1134" w:type="dxa"/>
            <w:shd w:val="clear" w:color="auto" w:fill="auto"/>
          </w:tcPr>
          <w:p w14:paraId="1F2D9F71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Maximum</w:t>
            </w:r>
          </w:p>
        </w:tc>
        <w:tc>
          <w:tcPr>
            <w:tcW w:w="2376" w:type="dxa"/>
            <w:shd w:val="clear" w:color="auto" w:fill="auto"/>
          </w:tcPr>
          <w:p w14:paraId="344A6813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Presná hodnota</w:t>
            </w:r>
          </w:p>
        </w:tc>
      </w:tr>
      <w:tr w:rsidR="006F5B31" w:rsidRPr="006F5B31" w14:paraId="623A8BC1" w14:textId="77777777" w:rsidTr="00E70748">
        <w:tc>
          <w:tcPr>
            <w:tcW w:w="2093" w:type="dxa"/>
            <w:shd w:val="clear" w:color="auto" w:fill="auto"/>
          </w:tcPr>
          <w:p w14:paraId="5945FF2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Typ zariadenia</w:t>
            </w:r>
          </w:p>
        </w:tc>
        <w:tc>
          <w:tcPr>
            <w:tcW w:w="2410" w:type="dxa"/>
            <w:shd w:val="clear" w:color="auto" w:fill="auto"/>
          </w:tcPr>
          <w:p w14:paraId="6D5A562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DA71D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F21F9E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57C078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Notebook</w:t>
            </w:r>
          </w:p>
        </w:tc>
      </w:tr>
      <w:tr w:rsidR="006F5B31" w:rsidRPr="006F5B31" w14:paraId="443C7BC0" w14:textId="77777777" w:rsidTr="00E70748">
        <w:tc>
          <w:tcPr>
            <w:tcW w:w="2093" w:type="dxa"/>
            <w:shd w:val="clear" w:color="auto" w:fill="auto"/>
          </w:tcPr>
          <w:p w14:paraId="7B105BA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Modelová rada zariadenia</w:t>
            </w:r>
          </w:p>
        </w:tc>
        <w:tc>
          <w:tcPr>
            <w:tcW w:w="2410" w:type="dxa"/>
            <w:shd w:val="clear" w:color="auto" w:fill="auto"/>
          </w:tcPr>
          <w:p w14:paraId="3D990F2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3E6296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FCF01A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380189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Profesionálna</w:t>
            </w:r>
          </w:p>
        </w:tc>
      </w:tr>
      <w:tr w:rsidR="006F5B31" w:rsidRPr="006F5B31" w14:paraId="3166723A" w14:textId="77777777" w:rsidTr="00E70748">
        <w:tc>
          <w:tcPr>
            <w:tcW w:w="2093" w:type="dxa"/>
            <w:shd w:val="clear" w:color="auto" w:fill="auto"/>
          </w:tcPr>
          <w:p w14:paraId="5F644A3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výkon </w:t>
            </w:r>
          </w:p>
        </w:tc>
        <w:tc>
          <w:tcPr>
            <w:tcW w:w="2410" w:type="dxa"/>
            <w:shd w:val="clear" w:color="auto" w:fill="auto"/>
          </w:tcPr>
          <w:p w14:paraId="2581100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výkon v bodoch meraný podľa www.cpubenchmark.net</w:t>
            </w:r>
          </w:p>
        </w:tc>
        <w:tc>
          <w:tcPr>
            <w:tcW w:w="1275" w:type="dxa"/>
            <w:shd w:val="clear" w:color="auto" w:fill="auto"/>
          </w:tcPr>
          <w:p w14:paraId="6350BE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13600</w:t>
            </w:r>
          </w:p>
        </w:tc>
        <w:tc>
          <w:tcPr>
            <w:tcW w:w="1134" w:type="dxa"/>
            <w:shd w:val="clear" w:color="auto" w:fill="auto"/>
          </w:tcPr>
          <w:p w14:paraId="2BB390C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2C66D9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3AB107C6" w14:textId="77777777" w:rsidTr="00E70748">
        <w:tc>
          <w:tcPr>
            <w:tcW w:w="2093" w:type="dxa"/>
            <w:shd w:val="clear" w:color="auto" w:fill="auto"/>
          </w:tcPr>
          <w:p w14:paraId="4238DC0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CPU – TDP (typické)</w:t>
            </w:r>
          </w:p>
        </w:tc>
        <w:tc>
          <w:tcPr>
            <w:tcW w:w="2410" w:type="dxa"/>
            <w:shd w:val="clear" w:color="auto" w:fill="auto"/>
          </w:tcPr>
          <w:p w14:paraId="1A5E0B4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watt</w:t>
            </w:r>
          </w:p>
        </w:tc>
        <w:tc>
          <w:tcPr>
            <w:tcW w:w="1275" w:type="dxa"/>
            <w:shd w:val="clear" w:color="auto" w:fill="auto"/>
          </w:tcPr>
          <w:p w14:paraId="24E2891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1B308D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C66B16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15</w:t>
            </w:r>
          </w:p>
        </w:tc>
      </w:tr>
      <w:tr w:rsidR="006F5B31" w:rsidRPr="006F5B31" w14:paraId="7E0B0494" w14:textId="77777777" w:rsidTr="00E70748">
        <w:tc>
          <w:tcPr>
            <w:tcW w:w="2093" w:type="dxa"/>
            <w:shd w:val="clear" w:color="auto" w:fill="auto"/>
          </w:tcPr>
          <w:p w14:paraId="34840FD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počet jadier </w:t>
            </w:r>
          </w:p>
        </w:tc>
        <w:tc>
          <w:tcPr>
            <w:tcW w:w="2410" w:type="dxa"/>
            <w:shd w:val="clear" w:color="auto" w:fill="auto"/>
          </w:tcPr>
          <w:p w14:paraId="4961A8C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429531D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0A6B50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67B2A1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77B40DC7" w14:textId="77777777" w:rsidTr="00E70748">
        <w:tc>
          <w:tcPr>
            <w:tcW w:w="2093" w:type="dxa"/>
            <w:shd w:val="clear" w:color="auto" w:fill="auto"/>
          </w:tcPr>
          <w:p w14:paraId="07BB998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CPU – počet vlákien</w:t>
            </w:r>
          </w:p>
        </w:tc>
        <w:tc>
          <w:tcPr>
            <w:tcW w:w="2410" w:type="dxa"/>
            <w:shd w:val="clear" w:color="auto" w:fill="auto"/>
          </w:tcPr>
          <w:p w14:paraId="42FCA78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1B3D2B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AA6925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347E1F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4D7AA48F" w14:textId="77777777" w:rsidTr="00E70748">
        <w:tc>
          <w:tcPr>
            <w:tcW w:w="2093" w:type="dxa"/>
            <w:shd w:val="clear" w:color="auto" w:fill="auto"/>
          </w:tcPr>
          <w:p w14:paraId="518177B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podporované technológie  </w:t>
            </w:r>
          </w:p>
        </w:tc>
        <w:tc>
          <w:tcPr>
            <w:tcW w:w="2410" w:type="dxa"/>
            <w:shd w:val="clear" w:color="auto" w:fill="auto"/>
          </w:tcPr>
          <w:p w14:paraId="6EDA91F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521E1BC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81B73F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03D5F3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Hyper-Threading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, VT-x, VT-d,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vPro</w:t>
            </w:r>
            <w:proofErr w:type="spellEnd"/>
          </w:p>
        </w:tc>
      </w:tr>
      <w:tr w:rsidR="006F5B31" w:rsidRPr="006F5B31" w14:paraId="1E2831E3" w14:textId="77777777" w:rsidTr="00E70748">
        <w:tc>
          <w:tcPr>
            <w:tcW w:w="2093" w:type="dxa"/>
            <w:shd w:val="clear" w:color="auto" w:fill="auto"/>
          </w:tcPr>
          <w:p w14:paraId="7507EB2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typ </w:t>
            </w:r>
          </w:p>
        </w:tc>
        <w:tc>
          <w:tcPr>
            <w:tcW w:w="2410" w:type="dxa"/>
            <w:shd w:val="clear" w:color="auto" w:fill="auto"/>
          </w:tcPr>
          <w:p w14:paraId="4BD4F9E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484F34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B76DAF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9BC0C1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DDR4</w:t>
            </w:r>
          </w:p>
        </w:tc>
      </w:tr>
      <w:tr w:rsidR="006F5B31" w:rsidRPr="006F5B31" w14:paraId="3770E13E" w14:textId="77777777" w:rsidTr="00E70748">
        <w:tc>
          <w:tcPr>
            <w:tcW w:w="2093" w:type="dxa"/>
            <w:shd w:val="clear" w:color="auto" w:fill="auto"/>
          </w:tcPr>
          <w:p w14:paraId="070E840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kapacita </w:t>
            </w:r>
          </w:p>
        </w:tc>
        <w:tc>
          <w:tcPr>
            <w:tcW w:w="2410" w:type="dxa"/>
            <w:shd w:val="clear" w:color="auto" w:fill="auto"/>
          </w:tcPr>
          <w:p w14:paraId="52EC64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51E2E46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6159E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9C1B60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0FF42A6E" w14:textId="77777777" w:rsidTr="00E70748">
        <w:tc>
          <w:tcPr>
            <w:tcW w:w="2093" w:type="dxa"/>
            <w:shd w:val="clear" w:color="auto" w:fill="auto"/>
          </w:tcPr>
          <w:p w14:paraId="007DD1E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frekvencia </w:t>
            </w:r>
          </w:p>
        </w:tc>
        <w:tc>
          <w:tcPr>
            <w:tcW w:w="2410" w:type="dxa"/>
            <w:shd w:val="clear" w:color="auto" w:fill="auto"/>
          </w:tcPr>
          <w:p w14:paraId="75EB591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MHz</w:t>
            </w:r>
          </w:p>
        </w:tc>
        <w:tc>
          <w:tcPr>
            <w:tcW w:w="1275" w:type="dxa"/>
            <w:shd w:val="clear" w:color="auto" w:fill="auto"/>
          </w:tcPr>
          <w:p w14:paraId="60C5F26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14:paraId="24F1CC4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B35F49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089B5CE6" w14:textId="77777777" w:rsidTr="00E70748">
        <w:tc>
          <w:tcPr>
            <w:tcW w:w="2093" w:type="dxa"/>
            <w:shd w:val="clear" w:color="auto" w:fill="auto"/>
          </w:tcPr>
          <w:p w14:paraId="250C8A0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Pevný disk – typ </w:t>
            </w:r>
          </w:p>
        </w:tc>
        <w:tc>
          <w:tcPr>
            <w:tcW w:w="2410" w:type="dxa"/>
            <w:shd w:val="clear" w:color="auto" w:fill="auto"/>
          </w:tcPr>
          <w:p w14:paraId="6D177CF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920F9F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121B55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537CC0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SSD</w:t>
            </w:r>
          </w:p>
        </w:tc>
      </w:tr>
      <w:tr w:rsidR="006F5B31" w:rsidRPr="006F5B31" w14:paraId="13BA9E8E" w14:textId="77777777" w:rsidTr="00E70748">
        <w:tc>
          <w:tcPr>
            <w:tcW w:w="2093" w:type="dxa"/>
            <w:shd w:val="clear" w:color="auto" w:fill="auto"/>
          </w:tcPr>
          <w:p w14:paraId="4B479F0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Pevný disk – kapacita</w:t>
            </w:r>
          </w:p>
        </w:tc>
        <w:tc>
          <w:tcPr>
            <w:tcW w:w="2410" w:type="dxa"/>
            <w:shd w:val="clear" w:color="auto" w:fill="auto"/>
          </w:tcPr>
          <w:p w14:paraId="15AD71B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39F14C7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512</w:t>
            </w:r>
          </w:p>
        </w:tc>
        <w:tc>
          <w:tcPr>
            <w:tcW w:w="1134" w:type="dxa"/>
            <w:shd w:val="clear" w:color="auto" w:fill="auto"/>
          </w:tcPr>
          <w:p w14:paraId="790EF47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DC4D8B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353A4CF8" w14:textId="77777777" w:rsidTr="00E70748">
        <w:tc>
          <w:tcPr>
            <w:tcW w:w="2093" w:type="dxa"/>
            <w:shd w:val="clear" w:color="auto" w:fill="auto"/>
          </w:tcPr>
          <w:p w14:paraId="7961584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lastRenderedPageBreak/>
              <w:t xml:space="preserve">Pevný disk – rozhranie </w:t>
            </w:r>
          </w:p>
        </w:tc>
        <w:tc>
          <w:tcPr>
            <w:tcW w:w="2410" w:type="dxa"/>
            <w:shd w:val="clear" w:color="auto" w:fill="auto"/>
          </w:tcPr>
          <w:p w14:paraId="2685239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5CB42D4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73AD91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7A5F87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M.2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PCIe</w:t>
            </w:r>
            <w:proofErr w:type="spellEnd"/>
          </w:p>
        </w:tc>
      </w:tr>
      <w:tr w:rsidR="006F5B31" w:rsidRPr="006F5B31" w14:paraId="3D7C5CB9" w14:textId="77777777" w:rsidTr="00E70748">
        <w:tc>
          <w:tcPr>
            <w:tcW w:w="2093" w:type="dxa"/>
            <w:shd w:val="clear" w:color="auto" w:fill="auto"/>
          </w:tcPr>
          <w:p w14:paraId="18A7884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Grafický čip – typ </w:t>
            </w:r>
          </w:p>
        </w:tc>
        <w:tc>
          <w:tcPr>
            <w:tcW w:w="2410" w:type="dxa"/>
            <w:shd w:val="clear" w:color="auto" w:fill="auto"/>
          </w:tcPr>
          <w:p w14:paraId="6E230E5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51EADD1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A30134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160111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 v procesore</w:t>
            </w:r>
          </w:p>
        </w:tc>
      </w:tr>
      <w:tr w:rsidR="006F5B31" w:rsidRPr="006F5B31" w14:paraId="6BA0436F" w14:textId="77777777" w:rsidTr="00E70748">
        <w:tc>
          <w:tcPr>
            <w:tcW w:w="2093" w:type="dxa"/>
            <w:shd w:val="clear" w:color="auto" w:fill="auto"/>
          </w:tcPr>
          <w:p w14:paraId="66FDF5F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technológia zobrazovacieho panela</w:t>
            </w:r>
          </w:p>
        </w:tc>
        <w:tc>
          <w:tcPr>
            <w:tcW w:w="2410" w:type="dxa"/>
            <w:shd w:val="clear" w:color="auto" w:fill="auto"/>
          </w:tcPr>
          <w:p w14:paraId="37D270A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1F399C8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036AE4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CC98FD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IPS (In-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Plane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Switching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)</w:t>
            </w:r>
          </w:p>
        </w:tc>
      </w:tr>
      <w:tr w:rsidR="006F5B31" w:rsidRPr="006F5B31" w14:paraId="65CAA2EF" w14:textId="77777777" w:rsidTr="00E70748">
        <w:tc>
          <w:tcPr>
            <w:tcW w:w="2093" w:type="dxa"/>
            <w:shd w:val="clear" w:color="auto" w:fill="auto"/>
          </w:tcPr>
          <w:p w14:paraId="7E47EC1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Displej – uhlopriečka </w:t>
            </w:r>
          </w:p>
        </w:tc>
        <w:tc>
          <w:tcPr>
            <w:tcW w:w="2410" w:type="dxa"/>
            <w:shd w:val="clear" w:color="auto" w:fill="auto"/>
          </w:tcPr>
          <w:p w14:paraId="2839F8D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palec</w:t>
            </w:r>
          </w:p>
        </w:tc>
        <w:tc>
          <w:tcPr>
            <w:tcW w:w="1275" w:type="dxa"/>
            <w:shd w:val="clear" w:color="auto" w:fill="auto"/>
          </w:tcPr>
          <w:p w14:paraId="530D188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8725ED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6AC29C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14</w:t>
            </w:r>
          </w:p>
        </w:tc>
      </w:tr>
      <w:tr w:rsidR="006F5B31" w:rsidRPr="006F5B31" w14:paraId="169BA98D" w14:textId="77777777" w:rsidTr="00E70748">
        <w:tc>
          <w:tcPr>
            <w:tcW w:w="2093" w:type="dxa"/>
            <w:shd w:val="clear" w:color="auto" w:fill="auto"/>
          </w:tcPr>
          <w:p w14:paraId="29D9922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Displej – rozlíšenie </w:t>
            </w:r>
          </w:p>
        </w:tc>
        <w:tc>
          <w:tcPr>
            <w:tcW w:w="2410" w:type="dxa"/>
            <w:shd w:val="clear" w:color="auto" w:fill="auto"/>
          </w:tcPr>
          <w:p w14:paraId="1AC8A82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pixel</w:t>
            </w:r>
          </w:p>
        </w:tc>
        <w:tc>
          <w:tcPr>
            <w:tcW w:w="1275" w:type="dxa"/>
            <w:shd w:val="clear" w:color="auto" w:fill="auto"/>
          </w:tcPr>
          <w:p w14:paraId="1EE7ACA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1920 x 1080</w:t>
            </w:r>
          </w:p>
        </w:tc>
        <w:tc>
          <w:tcPr>
            <w:tcW w:w="1134" w:type="dxa"/>
            <w:shd w:val="clear" w:color="auto" w:fill="auto"/>
          </w:tcPr>
          <w:p w14:paraId="38D8076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2A171E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5E772B07" w14:textId="77777777" w:rsidTr="00E70748">
        <w:tc>
          <w:tcPr>
            <w:tcW w:w="2093" w:type="dxa"/>
            <w:shd w:val="clear" w:color="auto" w:fill="auto"/>
          </w:tcPr>
          <w:p w14:paraId="6CC438A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povrch zobrazovacieho panela</w:t>
            </w:r>
          </w:p>
        </w:tc>
        <w:tc>
          <w:tcPr>
            <w:tcW w:w="2410" w:type="dxa"/>
            <w:shd w:val="clear" w:color="auto" w:fill="auto"/>
          </w:tcPr>
          <w:p w14:paraId="3EBE1B8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1E3236F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772D14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AD2A7A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Antireflexný, matný</w:t>
            </w:r>
          </w:p>
        </w:tc>
      </w:tr>
      <w:tr w:rsidR="006F5B31" w:rsidRPr="006F5B31" w14:paraId="60DC50DA" w14:textId="77777777" w:rsidTr="00E70748">
        <w:tc>
          <w:tcPr>
            <w:tcW w:w="2093" w:type="dxa"/>
            <w:shd w:val="clear" w:color="auto" w:fill="auto"/>
          </w:tcPr>
          <w:p w14:paraId="1CBA989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pomer strán</w:t>
            </w:r>
          </w:p>
        </w:tc>
        <w:tc>
          <w:tcPr>
            <w:tcW w:w="2410" w:type="dxa"/>
            <w:shd w:val="clear" w:color="auto" w:fill="auto"/>
          </w:tcPr>
          <w:p w14:paraId="3D7BB12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D4884D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21C9A6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E5D002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16:9</w:t>
            </w:r>
          </w:p>
        </w:tc>
      </w:tr>
      <w:tr w:rsidR="006F5B31" w:rsidRPr="006F5B31" w14:paraId="7C16A22A" w14:textId="77777777" w:rsidTr="00E70748">
        <w:tc>
          <w:tcPr>
            <w:tcW w:w="2093" w:type="dxa"/>
            <w:shd w:val="clear" w:color="auto" w:fill="auto"/>
          </w:tcPr>
          <w:p w14:paraId="7F16B63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Video konektory</w:t>
            </w:r>
          </w:p>
        </w:tc>
        <w:tc>
          <w:tcPr>
            <w:tcW w:w="2410" w:type="dxa"/>
            <w:shd w:val="clear" w:color="auto" w:fill="auto"/>
          </w:tcPr>
          <w:p w14:paraId="2559B2A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D27739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1x HDMI</w:t>
            </w:r>
          </w:p>
        </w:tc>
        <w:tc>
          <w:tcPr>
            <w:tcW w:w="1134" w:type="dxa"/>
            <w:shd w:val="clear" w:color="auto" w:fill="auto"/>
          </w:tcPr>
          <w:p w14:paraId="6D89D67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BF5B46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375F0B71" w14:textId="77777777" w:rsidTr="00E70748">
        <w:tc>
          <w:tcPr>
            <w:tcW w:w="2093" w:type="dxa"/>
            <w:shd w:val="clear" w:color="auto" w:fill="auto"/>
          </w:tcPr>
          <w:p w14:paraId="0B5821C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Bezdrôtová konektivita</w:t>
            </w:r>
          </w:p>
        </w:tc>
        <w:tc>
          <w:tcPr>
            <w:tcW w:w="2410" w:type="dxa"/>
            <w:shd w:val="clear" w:color="auto" w:fill="auto"/>
          </w:tcPr>
          <w:p w14:paraId="4F15180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7478F9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F5DA0C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5ECC57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WiFi 6 (802.11ax), Bluetooth 5 (všetky moduly integrované)</w:t>
            </w:r>
          </w:p>
        </w:tc>
      </w:tr>
      <w:tr w:rsidR="006F5B31" w:rsidRPr="006F5B31" w14:paraId="0EC22DCC" w14:textId="77777777" w:rsidTr="00E70748">
        <w:tc>
          <w:tcPr>
            <w:tcW w:w="2093" w:type="dxa"/>
            <w:shd w:val="clear" w:color="auto" w:fill="auto"/>
          </w:tcPr>
          <w:p w14:paraId="5446B8E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Klávesnica</w:t>
            </w:r>
          </w:p>
        </w:tc>
        <w:tc>
          <w:tcPr>
            <w:tcW w:w="2410" w:type="dxa"/>
            <w:shd w:val="clear" w:color="auto" w:fill="auto"/>
          </w:tcPr>
          <w:p w14:paraId="3830615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331418C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069A8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961FA0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Integrovaná, podsvietená, slovenská lokalizácia,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vodeodolná</w:t>
            </w:r>
            <w:proofErr w:type="spellEnd"/>
          </w:p>
        </w:tc>
      </w:tr>
      <w:tr w:rsidR="006F5B31" w:rsidRPr="006F5B31" w14:paraId="37C245BE" w14:textId="77777777" w:rsidTr="00E70748">
        <w:tc>
          <w:tcPr>
            <w:tcW w:w="2093" w:type="dxa"/>
            <w:shd w:val="clear" w:color="auto" w:fill="auto"/>
          </w:tcPr>
          <w:p w14:paraId="4A63AE9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TouchPad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D2ED67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38E7534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D71900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8AE09F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2C9CE0BA" w14:textId="77777777" w:rsidTr="00E70748">
        <w:tc>
          <w:tcPr>
            <w:tcW w:w="2093" w:type="dxa"/>
            <w:shd w:val="clear" w:color="auto" w:fill="auto"/>
          </w:tcPr>
          <w:p w14:paraId="32FA562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Čítačka odtlačkov prstov</w:t>
            </w:r>
          </w:p>
        </w:tc>
        <w:tc>
          <w:tcPr>
            <w:tcW w:w="2410" w:type="dxa"/>
            <w:shd w:val="clear" w:color="auto" w:fill="auto"/>
          </w:tcPr>
          <w:p w14:paraId="48C7DEA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36B46C6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AF81C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213CC9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Integrovaná</w:t>
            </w:r>
          </w:p>
        </w:tc>
      </w:tr>
      <w:tr w:rsidR="006F5B31" w:rsidRPr="006F5B31" w14:paraId="681DF83B" w14:textId="77777777" w:rsidTr="00E70748">
        <w:tc>
          <w:tcPr>
            <w:tcW w:w="2093" w:type="dxa"/>
            <w:shd w:val="clear" w:color="auto" w:fill="auto"/>
          </w:tcPr>
          <w:p w14:paraId="1965FC9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Čítačka kariet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Smart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Card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896F49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5232C56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0CC249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2A4675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Integrovaná</w:t>
            </w:r>
          </w:p>
        </w:tc>
      </w:tr>
      <w:tr w:rsidR="006F5B31" w:rsidRPr="006F5B31" w14:paraId="1B53E1D6" w14:textId="77777777" w:rsidTr="00E70748">
        <w:tc>
          <w:tcPr>
            <w:tcW w:w="2093" w:type="dxa"/>
            <w:shd w:val="clear" w:color="auto" w:fill="auto"/>
          </w:tcPr>
          <w:p w14:paraId="60C8E38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TPM modul</w:t>
            </w:r>
          </w:p>
        </w:tc>
        <w:tc>
          <w:tcPr>
            <w:tcW w:w="2410" w:type="dxa"/>
            <w:shd w:val="clear" w:color="auto" w:fill="auto"/>
          </w:tcPr>
          <w:p w14:paraId="15CDD6B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4B3CD9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E2741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A8C819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7F4985AA" w14:textId="77777777" w:rsidTr="00E70748">
        <w:tc>
          <w:tcPr>
            <w:tcW w:w="2093" w:type="dxa"/>
            <w:shd w:val="clear" w:color="auto" w:fill="auto"/>
          </w:tcPr>
          <w:p w14:paraId="7C0B84C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Webkamera</w:t>
            </w:r>
          </w:p>
        </w:tc>
        <w:tc>
          <w:tcPr>
            <w:tcW w:w="2410" w:type="dxa"/>
            <w:shd w:val="clear" w:color="auto" w:fill="auto"/>
          </w:tcPr>
          <w:p w14:paraId="60F12B9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F23332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6D2D9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B7AC0F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Integrovaná (HD)</w:t>
            </w:r>
          </w:p>
        </w:tc>
      </w:tr>
      <w:tr w:rsidR="006F5B31" w:rsidRPr="006F5B31" w14:paraId="46AC5179" w14:textId="77777777" w:rsidTr="00E70748">
        <w:tc>
          <w:tcPr>
            <w:tcW w:w="2093" w:type="dxa"/>
            <w:shd w:val="clear" w:color="auto" w:fill="auto"/>
          </w:tcPr>
          <w:p w14:paraId="4299C4F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USB 3.2 (USB-A)</w:t>
            </w:r>
          </w:p>
        </w:tc>
        <w:tc>
          <w:tcPr>
            <w:tcW w:w="2410" w:type="dxa"/>
            <w:shd w:val="clear" w:color="auto" w:fill="auto"/>
          </w:tcPr>
          <w:p w14:paraId="20261B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0F84EA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0EDBC1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B54FE4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4245A424" w14:textId="77777777" w:rsidTr="00E70748">
        <w:tc>
          <w:tcPr>
            <w:tcW w:w="2093" w:type="dxa"/>
            <w:shd w:val="clear" w:color="auto" w:fill="auto"/>
          </w:tcPr>
          <w:p w14:paraId="5BBE662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Thunderbolt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4 (USB-C)</w:t>
            </w:r>
          </w:p>
        </w:tc>
        <w:tc>
          <w:tcPr>
            <w:tcW w:w="2410" w:type="dxa"/>
            <w:shd w:val="clear" w:color="auto" w:fill="auto"/>
          </w:tcPr>
          <w:p w14:paraId="3262904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0A46F6E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79B07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A747F5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70C77EBA" w14:textId="77777777" w:rsidTr="00E70748">
        <w:tc>
          <w:tcPr>
            <w:tcW w:w="2093" w:type="dxa"/>
            <w:shd w:val="clear" w:color="auto" w:fill="auto"/>
          </w:tcPr>
          <w:p w14:paraId="04B6BEC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Audio vstup/výstup</w:t>
            </w:r>
          </w:p>
        </w:tc>
        <w:tc>
          <w:tcPr>
            <w:tcW w:w="2410" w:type="dxa"/>
            <w:shd w:val="clear" w:color="auto" w:fill="auto"/>
          </w:tcPr>
          <w:p w14:paraId="71C115D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76F61C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07ABA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C50BF4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55FB783F" w14:textId="77777777" w:rsidTr="00E70748">
        <w:tc>
          <w:tcPr>
            <w:tcW w:w="2093" w:type="dxa"/>
            <w:shd w:val="clear" w:color="auto" w:fill="auto"/>
          </w:tcPr>
          <w:p w14:paraId="3055A7B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Ethernet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RJ-45</w:t>
            </w:r>
          </w:p>
        </w:tc>
        <w:tc>
          <w:tcPr>
            <w:tcW w:w="2410" w:type="dxa"/>
            <w:shd w:val="clear" w:color="auto" w:fill="auto"/>
          </w:tcPr>
          <w:p w14:paraId="61102B5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445A845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94B7A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7557F2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16BCE9E1" w14:textId="77777777" w:rsidTr="00E70748">
        <w:tc>
          <w:tcPr>
            <w:tcW w:w="2093" w:type="dxa"/>
            <w:shd w:val="clear" w:color="auto" w:fill="auto"/>
          </w:tcPr>
          <w:p w14:paraId="2B40DF8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Kapacita batérie</w:t>
            </w:r>
          </w:p>
        </w:tc>
        <w:tc>
          <w:tcPr>
            <w:tcW w:w="2410" w:type="dxa"/>
            <w:shd w:val="clear" w:color="auto" w:fill="auto"/>
          </w:tcPr>
          <w:p w14:paraId="72CB30C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watt/hodina</w:t>
            </w:r>
          </w:p>
        </w:tc>
        <w:tc>
          <w:tcPr>
            <w:tcW w:w="1275" w:type="dxa"/>
            <w:shd w:val="clear" w:color="auto" w:fill="auto"/>
          </w:tcPr>
          <w:p w14:paraId="781C199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690F80A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2C7D18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2669D61D" w14:textId="77777777" w:rsidTr="00E70748">
        <w:tc>
          <w:tcPr>
            <w:tcW w:w="2093" w:type="dxa"/>
            <w:shd w:val="clear" w:color="auto" w:fill="auto"/>
          </w:tcPr>
          <w:p w14:paraId="6865101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Operačný systém</w:t>
            </w:r>
          </w:p>
        </w:tc>
        <w:tc>
          <w:tcPr>
            <w:tcW w:w="2410" w:type="dxa"/>
            <w:shd w:val="clear" w:color="auto" w:fill="auto"/>
          </w:tcPr>
          <w:p w14:paraId="08261FE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9A30F4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F8DE44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17AFDD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Microsoft Windows 10/11 Pro SK</w:t>
            </w:r>
          </w:p>
        </w:tc>
      </w:tr>
      <w:tr w:rsidR="006F5B31" w:rsidRPr="006F5B31" w14:paraId="2A12F781" w14:textId="77777777" w:rsidTr="00E70748">
        <w:tc>
          <w:tcPr>
            <w:tcW w:w="2093" w:type="dxa"/>
            <w:shd w:val="clear" w:color="auto" w:fill="auto"/>
          </w:tcPr>
          <w:p w14:paraId="4547CD4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Farba</w:t>
            </w:r>
          </w:p>
        </w:tc>
        <w:tc>
          <w:tcPr>
            <w:tcW w:w="2410" w:type="dxa"/>
            <w:shd w:val="clear" w:color="auto" w:fill="auto"/>
          </w:tcPr>
          <w:p w14:paraId="6E9C211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76AD936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BFD4EA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FBF5454" w14:textId="77777777" w:rsidR="006F5B31" w:rsidRPr="006F5B31" w:rsidRDefault="006F5B31" w:rsidP="006F5B31">
            <w:pPr>
              <w:tabs>
                <w:tab w:val="center" w:pos="1080"/>
              </w:tabs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Strieborná</w:t>
            </w:r>
          </w:p>
        </w:tc>
      </w:tr>
      <w:tr w:rsidR="006F5B31" w:rsidRPr="006F5B31" w14:paraId="56E55B9E" w14:textId="77777777" w:rsidTr="00E70748">
        <w:tc>
          <w:tcPr>
            <w:tcW w:w="2093" w:type="dxa"/>
            <w:shd w:val="clear" w:color="auto" w:fill="auto"/>
          </w:tcPr>
          <w:p w14:paraId="34ADD34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Hmotnosť</w:t>
            </w:r>
          </w:p>
        </w:tc>
        <w:tc>
          <w:tcPr>
            <w:tcW w:w="2410" w:type="dxa"/>
            <w:shd w:val="clear" w:color="auto" w:fill="auto"/>
          </w:tcPr>
          <w:p w14:paraId="0B8FF6B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kilogram</w:t>
            </w:r>
          </w:p>
        </w:tc>
        <w:tc>
          <w:tcPr>
            <w:tcW w:w="1275" w:type="dxa"/>
            <w:shd w:val="clear" w:color="auto" w:fill="auto"/>
          </w:tcPr>
          <w:p w14:paraId="2CF941E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161BF7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1,40</w:t>
            </w:r>
          </w:p>
        </w:tc>
        <w:tc>
          <w:tcPr>
            <w:tcW w:w="2376" w:type="dxa"/>
            <w:shd w:val="clear" w:color="auto" w:fill="auto"/>
          </w:tcPr>
          <w:p w14:paraId="4DFBFB5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66B9FC80" w14:textId="77777777" w:rsidTr="00E70748">
        <w:tc>
          <w:tcPr>
            <w:tcW w:w="2093" w:type="dxa"/>
            <w:shd w:val="clear" w:color="auto" w:fill="auto"/>
          </w:tcPr>
          <w:p w14:paraId="37F8ACA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Záruka – trvanie </w:t>
            </w:r>
          </w:p>
        </w:tc>
        <w:tc>
          <w:tcPr>
            <w:tcW w:w="2410" w:type="dxa"/>
            <w:shd w:val="clear" w:color="auto" w:fill="auto"/>
          </w:tcPr>
          <w:p w14:paraId="5A03ED2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rok</w:t>
            </w:r>
          </w:p>
        </w:tc>
        <w:tc>
          <w:tcPr>
            <w:tcW w:w="1275" w:type="dxa"/>
            <w:shd w:val="clear" w:color="auto" w:fill="auto"/>
          </w:tcPr>
          <w:p w14:paraId="63AE391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DD07F6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2B50CD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3B60DAE7" w14:textId="77777777" w:rsidTr="00E70748">
        <w:tc>
          <w:tcPr>
            <w:tcW w:w="2093" w:type="dxa"/>
            <w:shd w:val="clear" w:color="auto" w:fill="auto"/>
          </w:tcPr>
          <w:p w14:paraId="0818B26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Záruka – typ </w:t>
            </w:r>
          </w:p>
        </w:tc>
        <w:tc>
          <w:tcPr>
            <w:tcW w:w="2410" w:type="dxa"/>
            <w:shd w:val="clear" w:color="auto" w:fill="auto"/>
          </w:tcPr>
          <w:p w14:paraId="36804B6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72DA1E5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4CABA9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065C5C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On-Site</w:t>
            </w:r>
          </w:p>
        </w:tc>
      </w:tr>
    </w:tbl>
    <w:p w14:paraId="0DBA9C93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</w:p>
    <w:p w14:paraId="4B155FE9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Laserová tlačiareň HP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LaserJet</w:t>
      </w:r>
      <w:proofErr w:type="spellEnd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 M110w alebo ekvivalent s nasledovnými parametrami – 165 kusov: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134"/>
        <w:gridCol w:w="2376"/>
      </w:tblGrid>
      <w:tr w:rsidR="006F5B31" w:rsidRPr="006F5B31" w14:paraId="6CDC15DA" w14:textId="77777777" w:rsidTr="00E70748">
        <w:tc>
          <w:tcPr>
            <w:tcW w:w="2093" w:type="dxa"/>
            <w:shd w:val="clear" w:color="auto" w:fill="auto"/>
          </w:tcPr>
          <w:p w14:paraId="0E0D4371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Názov</w:t>
            </w:r>
          </w:p>
        </w:tc>
        <w:tc>
          <w:tcPr>
            <w:tcW w:w="2410" w:type="dxa"/>
            <w:shd w:val="clear" w:color="auto" w:fill="auto"/>
          </w:tcPr>
          <w:p w14:paraId="2DE0F8B4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75" w:type="dxa"/>
            <w:shd w:val="clear" w:color="auto" w:fill="auto"/>
          </w:tcPr>
          <w:p w14:paraId="2AB1E324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Minimum</w:t>
            </w:r>
          </w:p>
        </w:tc>
        <w:tc>
          <w:tcPr>
            <w:tcW w:w="1134" w:type="dxa"/>
            <w:shd w:val="clear" w:color="auto" w:fill="auto"/>
          </w:tcPr>
          <w:p w14:paraId="05639614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Maximum</w:t>
            </w:r>
          </w:p>
        </w:tc>
        <w:tc>
          <w:tcPr>
            <w:tcW w:w="2376" w:type="dxa"/>
            <w:shd w:val="clear" w:color="auto" w:fill="auto"/>
          </w:tcPr>
          <w:p w14:paraId="58812101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Presná hodnota</w:t>
            </w:r>
          </w:p>
        </w:tc>
      </w:tr>
      <w:tr w:rsidR="006F5B31" w:rsidRPr="006F5B31" w14:paraId="3B58CC82" w14:textId="77777777" w:rsidTr="00E70748">
        <w:tc>
          <w:tcPr>
            <w:tcW w:w="2093" w:type="dxa"/>
            <w:shd w:val="clear" w:color="auto" w:fill="auto"/>
          </w:tcPr>
          <w:p w14:paraId="523F3B0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Typ zariadenia</w:t>
            </w:r>
          </w:p>
        </w:tc>
        <w:tc>
          <w:tcPr>
            <w:tcW w:w="2410" w:type="dxa"/>
            <w:shd w:val="clear" w:color="auto" w:fill="auto"/>
          </w:tcPr>
          <w:p w14:paraId="5EC7D4C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33BC03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649247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F07DA9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Laserová tlačiareň</w:t>
            </w:r>
          </w:p>
        </w:tc>
      </w:tr>
      <w:tr w:rsidR="006F5B31" w:rsidRPr="006F5B31" w14:paraId="61D9B77E" w14:textId="77777777" w:rsidTr="00E70748">
        <w:tc>
          <w:tcPr>
            <w:tcW w:w="2093" w:type="dxa"/>
            <w:shd w:val="clear" w:color="auto" w:fill="auto"/>
          </w:tcPr>
          <w:p w14:paraId="58AA7D4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Pripojenie</w:t>
            </w:r>
          </w:p>
        </w:tc>
        <w:tc>
          <w:tcPr>
            <w:tcW w:w="2410" w:type="dxa"/>
            <w:shd w:val="clear" w:color="auto" w:fill="auto"/>
          </w:tcPr>
          <w:p w14:paraId="1F94F5C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0A54C6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070C9F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20195B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USB, WiFi</w:t>
            </w:r>
          </w:p>
        </w:tc>
      </w:tr>
      <w:tr w:rsidR="006F5B31" w:rsidRPr="006F5B31" w14:paraId="57A234CD" w14:textId="77777777" w:rsidTr="00E70748">
        <w:tc>
          <w:tcPr>
            <w:tcW w:w="2093" w:type="dxa"/>
            <w:shd w:val="clear" w:color="auto" w:fill="auto"/>
          </w:tcPr>
          <w:p w14:paraId="78613C1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lastRenderedPageBreak/>
              <w:t>Tlač - typ</w:t>
            </w:r>
          </w:p>
        </w:tc>
        <w:tc>
          <w:tcPr>
            <w:tcW w:w="2410" w:type="dxa"/>
            <w:shd w:val="clear" w:color="auto" w:fill="auto"/>
          </w:tcPr>
          <w:p w14:paraId="454ACD4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61B1893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2EAB35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0EEE3B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Čierno-biela</w:t>
            </w:r>
          </w:p>
        </w:tc>
      </w:tr>
      <w:tr w:rsidR="006F5B31" w:rsidRPr="006F5B31" w14:paraId="2A748BD6" w14:textId="77777777" w:rsidTr="00E70748">
        <w:tc>
          <w:tcPr>
            <w:tcW w:w="2093" w:type="dxa"/>
            <w:shd w:val="clear" w:color="auto" w:fill="auto"/>
          </w:tcPr>
          <w:p w14:paraId="04D0701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Tlač - rozlíšenie</w:t>
            </w:r>
          </w:p>
        </w:tc>
        <w:tc>
          <w:tcPr>
            <w:tcW w:w="2410" w:type="dxa"/>
            <w:shd w:val="clear" w:color="auto" w:fill="auto"/>
          </w:tcPr>
          <w:p w14:paraId="4B69177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DPI</w:t>
            </w:r>
          </w:p>
        </w:tc>
        <w:tc>
          <w:tcPr>
            <w:tcW w:w="1275" w:type="dxa"/>
            <w:shd w:val="clear" w:color="auto" w:fill="auto"/>
          </w:tcPr>
          <w:p w14:paraId="19B62CC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600 x 600</w:t>
            </w:r>
          </w:p>
        </w:tc>
        <w:tc>
          <w:tcPr>
            <w:tcW w:w="1134" w:type="dxa"/>
            <w:shd w:val="clear" w:color="auto" w:fill="auto"/>
          </w:tcPr>
          <w:p w14:paraId="7CE00A5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9F9426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2AC8BF95" w14:textId="77777777" w:rsidTr="00E70748">
        <w:tc>
          <w:tcPr>
            <w:tcW w:w="2093" w:type="dxa"/>
            <w:shd w:val="clear" w:color="auto" w:fill="auto"/>
          </w:tcPr>
          <w:p w14:paraId="5425493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Tlač - rýchlosť</w:t>
            </w:r>
          </w:p>
        </w:tc>
        <w:tc>
          <w:tcPr>
            <w:tcW w:w="2410" w:type="dxa"/>
            <w:shd w:val="clear" w:color="auto" w:fill="auto"/>
          </w:tcPr>
          <w:p w14:paraId="3577815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A4 strán za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minutu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4AA2B8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F544E4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04BE62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5C440C7F" w14:textId="77777777" w:rsidTr="00E70748">
        <w:tc>
          <w:tcPr>
            <w:tcW w:w="2093" w:type="dxa"/>
            <w:shd w:val="clear" w:color="auto" w:fill="auto"/>
          </w:tcPr>
          <w:p w14:paraId="726A7C2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Kapacita vstupného zásobníka</w:t>
            </w:r>
          </w:p>
        </w:tc>
        <w:tc>
          <w:tcPr>
            <w:tcW w:w="2410" w:type="dxa"/>
            <w:shd w:val="clear" w:color="auto" w:fill="auto"/>
          </w:tcPr>
          <w:p w14:paraId="7A292FB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91879F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5B0CB82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20170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24C5C6CB" w14:textId="77777777" w:rsidTr="00E70748">
        <w:tc>
          <w:tcPr>
            <w:tcW w:w="2093" w:type="dxa"/>
            <w:shd w:val="clear" w:color="auto" w:fill="auto"/>
          </w:tcPr>
          <w:p w14:paraId="39A055B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Kapacita výstupného zásobníka</w:t>
            </w:r>
          </w:p>
        </w:tc>
        <w:tc>
          <w:tcPr>
            <w:tcW w:w="2410" w:type="dxa"/>
            <w:shd w:val="clear" w:color="auto" w:fill="auto"/>
          </w:tcPr>
          <w:p w14:paraId="5705A87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0F1DE78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94711C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6812D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68467445" w14:textId="77777777" w:rsidTr="00E70748">
        <w:tc>
          <w:tcPr>
            <w:tcW w:w="2093" w:type="dxa"/>
            <w:shd w:val="clear" w:color="auto" w:fill="auto"/>
          </w:tcPr>
          <w:p w14:paraId="5268269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Záruka</w:t>
            </w:r>
          </w:p>
        </w:tc>
        <w:tc>
          <w:tcPr>
            <w:tcW w:w="2410" w:type="dxa"/>
            <w:shd w:val="clear" w:color="auto" w:fill="auto"/>
          </w:tcPr>
          <w:p w14:paraId="009E898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rok</w:t>
            </w:r>
          </w:p>
        </w:tc>
        <w:tc>
          <w:tcPr>
            <w:tcW w:w="1275" w:type="dxa"/>
            <w:shd w:val="clear" w:color="auto" w:fill="auto"/>
          </w:tcPr>
          <w:p w14:paraId="5D0F3C9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933A7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73646C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</w:tbl>
    <w:p w14:paraId="71E76071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</w:p>
    <w:p w14:paraId="546BC609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</w:p>
    <w:p w14:paraId="45993231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</w:p>
    <w:p w14:paraId="2127635C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</w:p>
    <w:p w14:paraId="7F1B86ED" w14:textId="77777777" w:rsidR="006F5B31" w:rsidRPr="006F5B31" w:rsidRDefault="006F5B31" w:rsidP="006F5B31">
      <w:pPr>
        <w:spacing w:before="60" w:after="120"/>
        <w:rPr>
          <w:rFonts w:ascii="Tahoma" w:hAnsi="Tahoma" w:cs="Tahoma"/>
          <w:sz w:val="18"/>
          <w:szCs w:val="18"/>
          <w:u w:val="single"/>
          <w:lang w:val="sk-SK" w:eastAsia="sk-SK"/>
        </w:rPr>
      </w:pPr>
      <w:proofErr w:type="spellStart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All</w:t>
      </w:r>
      <w:proofErr w:type="spellEnd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-in-</w:t>
      </w:r>
      <w:proofErr w:type="spellStart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One</w:t>
      </w:r>
      <w:proofErr w:type="spellEnd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 PC HP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>ProOne</w:t>
      </w:r>
      <w:proofErr w:type="spellEnd"/>
      <w:r w:rsidRPr="006F5B31">
        <w:rPr>
          <w:rFonts w:ascii="Tahoma" w:hAnsi="Tahoma" w:cs="Tahoma"/>
          <w:sz w:val="18"/>
          <w:szCs w:val="18"/>
          <w:u w:val="single"/>
          <w:lang w:val="sk-SK" w:eastAsia="sk-SK"/>
        </w:rPr>
        <w:t xml:space="preserve"> 440 G9 alebo ekvivalent s nasledovnými parametrami – 200 kusov: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134"/>
        <w:gridCol w:w="2376"/>
      </w:tblGrid>
      <w:tr w:rsidR="006F5B31" w:rsidRPr="006F5B31" w14:paraId="00C0E0F1" w14:textId="77777777" w:rsidTr="00E70748">
        <w:tc>
          <w:tcPr>
            <w:tcW w:w="2093" w:type="dxa"/>
            <w:shd w:val="clear" w:color="auto" w:fill="auto"/>
          </w:tcPr>
          <w:p w14:paraId="5E142F60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Názov</w:t>
            </w:r>
          </w:p>
        </w:tc>
        <w:tc>
          <w:tcPr>
            <w:tcW w:w="2410" w:type="dxa"/>
            <w:shd w:val="clear" w:color="auto" w:fill="auto"/>
          </w:tcPr>
          <w:p w14:paraId="476A6AB0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75" w:type="dxa"/>
            <w:shd w:val="clear" w:color="auto" w:fill="auto"/>
          </w:tcPr>
          <w:p w14:paraId="588BC298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Minimum</w:t>
            </w:r>
          </w:p>
        </w:tc>
        <w:tc>
          <w:tcPr>
            <w:tcW w:w="1134" w:type="dxa"/>
            <w:shd w:val="clear" w:color="auto" w:fill="auto"/>
          </w:tcPr>
          <w:p w14:paraId="04B52733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Maximum</w:t>
            </w:r>
          </w:p>
        </w:tc>
        <w:tc>
          <w:tcPr>
            <w:tcW w:w="2376" w:type="dxa"/>
            <w:shd w:val="clear" w:color="auto" w:fill="auto"/>
          </w:tcPr>
          <w:p w14:paraId="34AD8B2C" w14:textId="77777777" w:rsidR="006F5B31" w:rsidRPr="006F5B31" w:rsidRDefault="006F5B31" w:rsidP="006F5B31">
            <w:pPr>
              <w:spacing w:before="6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  <w:lang w:val="sk-SK" w:eastAsia="sk-SK"/>
              </w:rPr>
              <w:t>Presná hodnota</w:t>
            </w:r>
          </w:p>
        </w:tc>
      </w:tr>
      <w:tr w:rsidR="006F5B31" w:rsidRPr="006F5B31" w14:paraId="09BA2BBF" w14:textId="77777777" w:rsidTr="00E70748">
        <w:tc>
          <w:tcPr>
            <w:tcW w:w="2093" w:type="dxa"/>
            <w:shd w:val="clear" w:color="auto" w:fill="auto"/>
          </w:tcPr>
          <w:p w14:paraId="02823BB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Typ zariadenia</w:t>
            </w:r>
          </w:p>
        </w:tc>
        <w:tc>
          <w:tcPr>
            <w:tcW w:w="2410" w:type="dxa"/>
            <w:shd w:val="clear" w:color="auto" w:fill="auto"/>
          </w:tcPr>
          <w:p w14:paraId="593AB8B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CCD683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F249AE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A57EA0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All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-in-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One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PC</w:t>
            </w:r>
          </w:p>
        </w:tc>
      </w:tr>
      <w:tr w:rsidR="006F5B31" w:rsidRPr="006F5B31" w14:paraId="3898E46A" w14:textId="77777777" w:rsidTr="00E70748">
        <w:tc>
          <w:tcPr>
            <w:tcW w:w="2093" w:type="dxa"/>
            <w:shd w:val="clear" w:color="auto" w:fill="auto"/>
          </w:tcPr>
          <w:p w14:paraId="462CF50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Modelová rada zariadenia</w:t>
            </w:r>
          </w:p>
        </w:tc>
        <w:tc>
          <w:tcPr>
            <w:tcW w:w="2410" w:type="dxa"/>
            <w:shd w:val="clear" w:color="auto" w:fill="auto"/>
          </w:tcPr>
          <w:p w14:paraId="45C0378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7A1EFBC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1AEC57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8D904C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Profesionálna</w:t>
            </w:r>
          </w:p>
        </w:tc>
      </w:tr>
      <w:tr w:rsidR="006F5B31" w:rsidRPr="006F5B31" w14:paraId="47BF1647" w14:textId="77777777" w:rsidTr="00E70748">
        <w:tc>
          <w:tcPr>
            <w:tcW w:w="2093" w:type="dxa"/>
            <w:shd w:val="clear" w:color="auto" w:fill="auto"/>
          </w:tcPr>
          <w:p w14:paraId="5C7F913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výkon </w:t>
            </w:r>
          </w:p>
        </w:tc>
        <w:tc>
          <w:tcPr>
            <w:tcW w:w="2410" w:type="dxa"/>
            <w:shd w:val="clear" w:color="auto" w:fill="auto"/>
          </w:tcPr>
          <w:p w14:paraId="24F3F67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výkon v bodoch meraný podľa www.cpubenchmark.net</w:t>
            </w:r>
          </w:p>
        </w:tc>
        <w:tc>
          <w:tcPr>
            <w:tcW w:w="1275" w:type="dxa"/>
            <w:shd w:val="clear" w:color="auto" w:fill="auto"/>
          </w:tcPr>
          <w:p w14:paraId="3E428E7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17000</w:t>
            </w:r>
          </w:p>
        </w:tc>
        <w:tc>
          <w:tcPr>
            <w:tcW w:w="1134" w:type="dxa"/>
            <w:shd w:val="clear" w:color="auto" w:fill="auto"/>
          </w:tcPr>
          <w:p w14:paraId="1A5F57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6B70EC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0AE08B06" w14:textId="77777777" w:rsidTr="00E70748">
        <w:tc>
          <w:tcPr>
            <w:tcW w:w="2093" w:type="dxa"/>
            <w:shd w:val="clear" w:color="auto" w:fill="auto"/>
          </w:tcPr>
          <w:p w14:paraId="08C672C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CPU – TDP (typické)</w:t>
            </w:r>
          </w:p>
        </w:tc>
        <w:tc>
          <w:tcPr>
            <w:tcW w:w="2410" w:type="dxa"/>
            <w:shd w:val="clear" w:color="auto" w:fill="auto"/>
          </w:tcPr>
          <w:p w14:paraId="402E96C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watt</w:t>
            </w:r>
          </w:p>
        </w:tc>
        <w:tc>
          <w:tcPr>
            <w:tcW w:w="1275" w:type="dxa"/>
            <w:shd w:val="clear" w:color="auto" w:fill="auto"/>
          </w:tcPr>
          <w:p w14:paraId="565B69F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BFD3DD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D3A266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35</w:t>
            </w:r>
          </w:p>
        </w:tc>
      </w:tr>
      <w:tr w:rsidR="006F5B31" w:rsidRPr="006F5B31" w14:paraId="3A670638" w14:textId="77777777" w:rsidTr="00E70748">
        <w:tc>
          <w:tcPr>
            <w:tcW w:w="2093" w:type="dxa"/>
            <w:shd w:val="clear" w:color="auto" w:fill="auto"/>
          </w:tcPr>
          <w:p w14:paraId="634228D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počet jadier </w:t>
            </w:r>
          </w:p>
        </w:tc>
        <w:tc>
          <w:tcPr>
            <w:tcW w:w="2410" w:type="dxa"/>
            <w:shd w:val="clear" w:color="auto" w:fill="auto"/>
          </w:tcPr>
          <w:p w14:paraId="7C259AC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49AF492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496A2C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1EE9F6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079A8E23" w14:textId="77777777" w:rsidTr="00E70748">
        <w:tc>
          <w:tcPr>
            <w:tcW w:w="2093" w:type="dxa"/>
            <w:shd w:val="clear" w:color="auto" w:fill="auto"/>
          </w:tcPr>
          <w:p w14:paraId="1D66623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CPU – počet vlákien</w:t>
            </w:r>
          </w:p>
        </w:tc>
        <w:tc>
          <w:tcPr>
            <w:tcW w:w="2410" w:type="dxa"/>
            <w:shd w:val="clear" w:color="auto" w:fill="auto"/>
          </w:tcPr>
          <w:p w14:paraId="7BD2E0F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640CA59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43A620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ED0B41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410F26A1" w14:textId="77777777" w:rsidTr="00E70748">
        <w:tc>
          <w:tcPr>
            <w:tcW w:w="2093" w:type="dxa"/>
            <w:shd w:val="clear" w:color="auto" w:fill="auto"/>
          </w:tcPr>
          <w:p w14:paraId="4F4B80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CPU – podporované technológie  </w:t>
            </w:r>
          </w:p>
        </w:tc>
        <w:tc>
          <w:tcPr>
            <w:tcW w:w="2410" w:type="dxa"/>
            <w:shd w:val="clear" w:color="auto" w:fill="auto"/>
          </w:tcPr>
          <w:p w14:paraId="1E97FE4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802B52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AED287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736EC2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Hyper-Threading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, VT-x, VT-d,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vPro</w:t>
            </w:r>
            <w:proofErr w:type="spellEnd"/>
          </w:p>
        </w:tc>
      </w:tr>
      <w:tr w:rsidR="006F5B31" w:rsidRPr="006F5B31" w14:paraId="29AD333A" w14:textId="77777777" w:rsidTr="00E70748">
        <w:tc>
          <w:tcPr>
            <w:tcW w:w="2093" w:type="dxa"/>
            <w:shd w:val="clear" w:color="auto" w:fill="auto"/>
          </w:tcPr>
          <w:p w14:paraId="7D49D5B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typ </w:t>
            </w:r>
          </w:p>
        </w:tc>
        <w:tc>
          <w:tcPr>
            <w:tcW w:w="2410" w:type="dxa"/>
            <w:shd w:val="clear" w:color="auto" w:fill="auto"/>
          </w:tcPr>
          <w:p w14:paraId="1499990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6390E55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8BAB96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E67A83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DDR4</w:t>
            </w:r>
          </w:p>
        </w:tc>
      </w:tr>
      <w:tr w:rsidR="006F5B31" w:rsidRPr="006F5B31" w14:paraId="4DAE2BC2" w14:textId="77777777" w:rsidTr="00E70748">
        <w:tc>
          <w:tcPr>
            <w:tcW w:w="2093" w:type="dxa"/>
            <w:shd w:val="clear" w:color="auto" w:fill="auto"/>
          </w:tcPr>
          <w:p w14:paraId="74930B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kapacita </w:t>
            </w:r>
          </w:p>
        </w:tc>
        <w:tc>
          <w:tcPr>
            <w:tcW w:w="2410" w:type="dxa"/>
            <w:shd w:val="clear" w:color="auto" w:fill="auto"/>
          </w:tcPr>
          <w:p w14:paraId="482BB47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4FB60F3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672ABB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832533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298553D1" w14:textId="77777777" w:rsidTr="00E70748">
        <w:tc>
          <w:tcPr>
            <w:tcW w:w="2093" w:type="dxa"/>
            <w:shd w:val="clear" w:color="auto" w:fill="auto"/>
          </w:tcPr>
          <w:p w14:paraId="2DD18AB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RAM – frekvencia </w:t>
            </w:r>
          </w:p>
        </w:tc>
        <w:tc>
          <w:tcPr>
            <w:tcW w:w="2410" w:type="dxa"/>
            <w:shd w:val="clear" w:color="auto" w:fill="auto"/>
          </w:tcPr>
          <w:p w14:paraId="5AC3752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MHz</w:t>
            </w:r>
          </w:p>
        </w:tc>
        <w:tc>
          <w:tcPr>
            <w:tcW w:w="1275" w:type="dxa"/>
            <w:shd w:val="clear" w:color="auto" w:fill="auto"/>
          </w:tcPr>
          <w:p w14:paraId="17716D5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14:paraId="757CBA8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D0DE7E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3D72D8C5" w14:textId="77777777" w:rsidTr="00E70748">
        <w:tc>
          <w:tcPr>
            <w:tcW w:w="2093" w:type="dxa"/>
            <w:shd w:val="clear" w:color="auto" w:fill="auto"/>
          </w:tcPr>
          <w:p w14:paraId="7AED51C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Pevný disk – typ </w:t>
            </w:r>
          </w:p>
        </w:tc>
        <w:tc>
          <w:tcPr>
            <w:tcW w:w="2410" w:type="dxa"/>
            <w:shd w:val="clear" w:color="auto" w:fill="auto"/>
          </w:tcPr>
          <w:p w14:paraId="7D679C8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0AEDDC4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227C6B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B0016A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SSD</w:t>
            </w:r>
          </w:p>
        </w:tc>
      </w:tr>
      <w:tr w:rsidR="006F5B31" w:rsidRPr="006F5B31" w14:paraId="269320EC" w14:textId="77777777" w:rsidTr="00E70748">
        <w:tc>
          <w:tcPr>
            <w:tcW w:w="2093" w:type="dxa"/>
            <w:shd w:val="clear" w:color="auto" w:fill="auto"/>
          </w:tcPr>
          <w:p w14:paraId="79F2C2F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Pevný disk – kapacita</w:t>
            </w:r>
          </w:p>
        </w:tc>
        <w:tc>
          <w:tcPr>
            <w:tcW w:w="2410" w:type="dxa"/>
            <w:shd w:val="clear" w:color="auto" w:fill="auto"/>
          </w:tcPr>
          <w:p w14:paraId="712DC5C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0408897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256</w:t>
            </w:r>
          </w:p>
        </w:tc>
        <w:tc>
          <w:tcPr>
            <w:tcW w:w="1134" w:type="dxa"/>
            <w:shd w:val="clear" w:color="auto" w:fill="auto"/>
          </w:tcPr>
          <w:p w14:paraId="568E093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204A0A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65A7383E" w14:textId="77777777" w:rsidTr="00E70748">
        <w:tc>
          <w:tcPr>
            <w:tcW w:w="2093" w:type="dxa"/>
            <w:shd w:val="clear" w:color="auto" w:fill="auto"/>
          </w:tcPr>
          <w:p w14:paraId="7562CEC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Pevný disk – rozhranie </w:t>
            </w:r>
          </w:p>
        </w:tc>
        <w:tc>
          <w:tcPr>
            <w:tcW w:w="2410" w:type="dxa"/>
            <w:shd w:val="clear" w:color="auto" w:fill="auto"/>
          </w:tcPr>
          <w:p w14:paraId="6AA4A33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915F12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9D1819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5666E6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M.2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PCIe</w:t>
            </w:r>
            <w:proofErr w:type="spellEnd"/>
          </w:p>
        </w:tc>
      </w:tr>
      <w:tr w:rsidR="006F5B31" w:rsidRPr="006F5B31" w14:paraId="481916F4" w14:textId="77777777" w:rsidTr="00E70748">
        <w:tc>
          <w:tcPr>
            <w:tcW w:w="2093" w:type="dxa"/>
            <w:shd w:val="clear" w:color="auto" w:fill="auto"/>
          </w:tcPr>
          <w:p w14:paraId="5B258AE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Grafický čip – typ </w:t>
            </w:r>
          </w:p>
        </w:tc>
        <w:tc>
          <w:tcPr>
            <w:tcW w:w="2410" w:type="dxa"/>
            <w:shd w:val="clear" w:color="auto" w:fill="auto"/>
          </w:tcPr>
          <w:p w14:paraId="4A4E745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ED319A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38D18C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6FB773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 v procesore</w:t>
            </w:r>
          </w:p>
        </w:tc>
      </w:tr>
      <w:tr w:rsidR="006F5B31" w:rsidRPr="006F5B31" w14:paraId="02ED036C" w14:textId="77777777" w:rsidTr="00E70748">
        <w:tc>
          <w:tcPr>
            <w:tcW w:w="2093" w:type="dxa"/>
            <w:shd w:val="clear" w:color="auto" w:fill="auto"/>
          </w:tcPr>
          <w:p w14:paraId="05925B4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technológia zobrazovacieho panela</w:t>
            </w:r>
          </w:p>
        </w:tc>
        <w:tc>
          <w:tcPr>
            <w:tcW w:w="2410" w:type="dxa"/>
            <w:shd w:val="clear" w:color="auto" w:fill="auto"/>
          </w:tcPr>
          <w:p w14:paraId="5AC51F1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574797B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0933A5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B31072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IPS (In-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Plane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Switching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)</w:t>
            </w:r>
          </w:p>
        </w:tc>
      </w:tr>
      <w:tr w:rsidR="006F5B31" w:rsidRPr="006F5B31" w14:paraId="43AE2482" w14:textId="77777777" w:rsidTr="00E70748">
        <w:tc>
          <w:tcPr>
            <w:tcW w:w="2093" w:type="dxa"/>
            <w:shd w:val="clear" w:color="auto" w:fill="auto"/>
          </w:tcPr>
          <w:p w14:paraId="59A8F0F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Displej – uhlopriečka </w:t>
            </w:r>
          </w:p>
        </w:tc>
        <w:tc>
          <w:tcPr>
            <w:tcW w:w="2410" w:type="dxa"/>
            <w:shd w:val="clear" w:color="auto" w:fill="auto"/>
          </w:tcPr>
          <w:p w14:paraId="41303BE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palec</w:t>
            </w:r>
          </w:p>
        </w:tc>
        <w:tc>
          <w:tcPr>
            <w:tcW w:w="1275" w:type="dxa"/>
            <w:shd w:val="clear" w:color="auto" w:fill="auto"/>
          </w:tcPr>
          <w:p w14:paraId="7277AC9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4241CB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86EF4B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23,8</w:t>
            </w:r>
          </w:p>
        </w:tc>
      </w:tr>
      <w:tr w:rsidR="006F5B31" w:rsidRPr="006F5B31" w14:paraId="34E6F27D" w14:textId="77777777" w:rsidTr="00E70748">
        <w:tc>
          <w:tcPr>
            <w:tcW w:w="2093" w:type="dxa"/>
            <w:shd w:val="clear" w:color="auto" w:fill="auto"/>
          </w:tcPr>
          <w:p w14:paraId="0ABB72E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Displej – rozlíšenie </w:t>
            </w:r>
          </w:p>
        </w:tc>
        <w:tc>
          <w:tcPr>
            <w:tcW w:w="2410" w:type="dxa"/>
            <w:shd w:val="clear" w:color="auto" w:fill="auto"/>
          </w:tcPr>
          <w:p w14:paraId="543311E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pixel</w:t>
            </w:r>
          </w:p>
        </w:tc>
        <w:tc>
          <w:tcPr>
            <w:tcW w:w="1275" w:type="dxa"/>
            <w:shd w:val="clear" w:color="auto" w:fill="auto"/>
          </w:tcPr>
          <w:p w14:paraId="4642C7E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1920 x 1080</w:t>
            </w:r>
          </w:p>
        </w:tc>
        <w:tc>
          <w:tcPr>
            <w:tcW w:w="1134" w:type="dxa"/>
            <w:shd w:val="clear" w:color="auto" w:fill="auto"/>
          </w:tcPr>
          <w:p w14:paraId="0AFB9B8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18921E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6065D546" w14:textId="77777777" w:rsidTr="00E70748">
        <w:tc>
          <w:tcPr>
            <w:tcW w:w="2093" w:type="dxa"/>
            <w:shd w:val="clear" w:color="auto" w:fill="auto"/>
          </w:tcPr>
          <w:p w14:paraId="1AF16F3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povrch zobrazovacieho panela</w:t>
            </w:r>
          </w:p>
        </w:tc>
        <w:tc>
          <w:tcPr>
            <w:tcW w:w="2410" w:type="dxa"/>
            <w:shd w:val="clear" w:color="auto" w:fill="auto"/>
          </w:tcPr>
          <w:p w14:paraId="3B44679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A47318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843AC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73BE8F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Antireflexný, matný</w:t>
            </w:r>
          </w:p>
        </w:tc>
      </w:tr>
      <w:tr w:rsidR="006F5B31" w:rsidRPr="006F5B31" w14:paraId="12287DB5" w14:textId="77777777" w:rsidTr="00E70748">
        <w:tc>
          <w:tcPr>
            <w:tcW w:w="2093" w:type="dxa"/>
            <w:shd w:val="clear" w:color="auto" w:fill="auto"/>
          </w:tcPr>
          <w:p w14:paraId="3DB3D47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Displej – pomer strán</w:t>
            </w:r>
          </w:p>
        </w:tc>
        <w:tc>
          <w:tcPr>
            <w:tcW w:w="2410" w:type="dxa"/>
            <w:shd w:val="clear" w:color="auto" w:fill="auto"/>
          </w:tcPr>
          <w:p w14:paraId="36E9D01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42E1B2F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79A893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E8DD4C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16:9</w:t>
            </w:r>
          </w:p>
        </w:tc>
      </w:tr>
      <w:tr w:rsidR="006F5B31" w:rsidRPr="006F5B31" w14:paraId="0904B39F" w14:textId="77777777" w:rsidTr="00E70748">
        <w:tc>
          <w:tcPr>
            <w:tcW w:w="2093" w:type="dxa"/>
            <w:shd w:val="clear" w:color="auto" w:fill="auto"/>
          </w:tcPr>
          <w:p w14:paraId="366B511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lastRenderedPageBreak/>
              <w:t>Video konektory</w:t>
            </w:r>
          </w:p>
        </w:tc>
        <w:tc>
          <w:tcPr>
            <w:tcW w:w="2410" w:type="dxa"/>
            <w:shd w:val="clear" w:color="auto" w:fill="auto"/>
          </w:tcPr>
          <w:p w14:paraId="4E11912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2FA63C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1x HDMI vstup, 1x HDMI výstup, 1x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DisplayPort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D3992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2A6187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489770F8" w14:textId="77777777" w:rsidTr="00E70748">
        <w:tc>
          <w:tcPr>
            <w:tcW w:w="2093" w:type="dxa"/>
            <w:shd w:val="clear" w:color="auto" w:fill="auto"/>
          </w:tcPr>
          <w:p w14:paraId="146B84F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Bezdrôtová konektivita</w:t>
            </w:r>
          </w:p>
        </w:tc>
        <w:tc>
          <w:tcPr>
            <w:tcW w:w="2410" w:type="dxa"/>
            <w:shd w:val="clear" w:color="auto" w:fill="auto"/>
          </w:tcPr>
          <w:p w14:paraId="7BD81BD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2CB1F95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2B6D1B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A98879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WiFi 6 (802.11ax), Bluetooth 5 (všetky moduly integrované)</w:t>
            </w:r>
          </w:p>
        </w:tc>
      </w:tr>
      <w:tr w:rsidR="006F5B31" w:rsidRPr="006F5B31" w14:paraId="56247EF0" w14:textId="77777777" w:rsidTr="00E70748">
        <w:tc>
          <w:tcPr>
            <w:tcW w:w="2093" w:type="dxa"/>
            <w:shd w:val="clear" w:color="auto" w:fill="auto"/>
          </w:tcPr>
          <w:p w14:paraId="74D5B95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Klávesnica</w:t>
            </w:r>
          </w:p>
        </w:tc>
        <w:tc>
          <w:tcPr>
            <w:tcW w:w="2410" w:type="dxa"/>
            <w:shd w:val="clear" w:color="auto" w:fill="auto"/>
          </w:tcPr>
          <w:p w14:paraId="4633A02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45950EC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265C59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155AC42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Slovenská lokalizácia, USB pripojenie</w:t>
            </w:r>
          </w:p>
        </w:tc>
      </w:tr>
      <w:tr w:rsidR="006F5B31" w:rsidRPr="006F5B31" w14:paraId="725255F6" w14:textId="77777777" w:rsidTr="00E70748">
        <w:tc>
          <w:tcPr>
            <w:tcW w:w="2093" w:type="dxa"/>
            <w:shd w:val="clear" w:color="auto" w:fill="auto"/>
          </w:tcPr>
          <w:p w14:paraId="51269B7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Myš</w:t>
            </w:r>
          </w:p>
        </w:tc>
        <w:tc>
          <w:tcPr>
            <w:tcW w:w="2410" w:type="dxa"/>
            <w:shd w:val="clear" w:color="auto" w:fill="auto"/>
          </w:tcPr>
          <w:p w14:paraId="5126519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4614B3E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34722B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7B0B0F2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USB pripojenie</w:t>
            </w:r>
          </w:p>
        </w:tc>
      </w:tr>
      <w:tr w:rsidR="006F5B31" w:rsidRPr="006F5B31" w14:paraId="30CC343B" w14:textId="77777777" w:rsidTr="00E70748">
        <w:tc>
          <w:tcPr>
            <w:tcW w:w="2093" w:type="dxa"/>
            <w:shd w:val="clear" w:color="auto" w:fill="auto"/>
          </w:tcPr>
          <w:p w14:paraId="5BB8C11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TPM modul</w:t>
            </w:r>
          </w:p>
        </w:tc>
        <w:tc>
          <w:tcPr>
            <w:tcW w:w="2410" w:type="dxa"/>
            <w:shd w:val="clear" w:color="auto" w:fill="auto"/>
          </w:tcPr>
          <w:p w14:paraId="59D5746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6CDEE7A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E6A153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06BD8CB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60A426FC" w14:textId="77777777" w:rsidTr="00E70748">
        <w:tc>
          <w:tcPr>
            <w:tcW w:w="2093" w:type="dxa"/>
            <w:shd w:val="clear" w:color="auto" w:fill="auto"/>
          </w:tcPr>
          <w:p w14:paraId="24FC768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Webkamera</w:t>
            </w:r>
          </w:p>
        </w:tc>
        <w:tc>
          <w:tcPr>
            <w:tcW w:w="2410" w:type="dxa"/>
            <w:shd w:val="clear" w:color="auto" w:fill="auto"/>
          </w:tcPr>
          <w:p w14:paraId="045CE52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ACED7A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C3462D5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0C069B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Integrovaná</w:t>
            </w:r>
          </w:p>
        </w:tc>
      </w:tr>
      <w:tr w:rsidR="006F5B31" w:rsidRPr="006F5B31" w14:paraId="52C19663" w14:textId="77777777" w:rsidTr="00E70748">
        <w:tc>
          <w:tcPr>
            <w:tcW w:w="2093" w:type="dxa"/>
            <w:shd w:val="clear" w:color="auto" w:fill="auto"/>
          </w:tcPr>
          <w:p w14:paraId="1478706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Mikrofón</w:t>
            </w:r>
          </w:p>
        </w:tc>
        <w:tc>
          <w:tcPr>
            <w:tcW w:w="2410" w:type="dxa"/>
            <w:shd w:val="clear" w:color="auto" w:fill="auto"/>
          </w:tcPr>
          <w:p w14:paraId="6B7D1DF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39F3AB4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3FEAA1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BD12D3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115DCCD3" w14:textId="77777777" w:rsidTr="00E70748">
        <w:tc>
          <w:tcPr>
            <w:tcW w:w="2093" w:type="dxa"/>
            <w:shd w:val="clear" w:color="auto" w:fill="auto"/>
          </w:tcPr>
          <w:p w14:paraId="67B33F5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USB 3.2 (USB-A)</w:t>
            </w:r>
          </w:p>
        </w:tc>
        <w:tc>
          <w:tcPr>
            <w:tcW w:w="2410" w:type="dxa"/>
            <w:shd w:val="clear" w:color="auto" w:fill="auto"/>
          </w:tcPr>
          <w:p w14:paraId="6291AB3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0963640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501601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0CF723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65ACB05D" w14:textId="77777777" w:rsidTr="00E70748">
        <w:tc>
          <w:tcPr>
            <w:tcW w:w="2093" w:type="dxa"/>
            <w:shd w:val="clear" w:color="auto" w:fill="auto"/>
          </w:tcPr>
          <w:p w14:paraId="5687858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USB 3.2 (USB-C)</w:t>
            </w:r>
          </w:p>
        </w:tc>
        <w:tc>
          <w:tcPr>
            <w:tcW w:w="2410" w:type="dxa"/>
            <w:shd w:val="clear" w:color="auto" w:fill="auto"/>
          </w:tcPr>
          <w:p w14:paraId="2819915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7E86FA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B10E982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42DAF9C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7E533C1B" w14:textId="77777777" w:rsidTr="00E70748">
        <w:tc>
          <w:tcPr>
            <w:tcW w:w="2093" w:type="dxa"/>
            <w:shd w:val="clear" w:color="auto" w:fill="auto"/>
          </w:tcPr>
          <w:p w14:paraId="2CF6C9A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Audio vstup/výstup</w:t>
            </w:r>
          </w:p>
        </w:tc>
        <w:tc>
          <w:tcPr>
            <w:tcW w:w="2410" w:type="dxa"/>
            <w:shd w:val="clear" w:color="auto" w:fill="auto"/>
          </w:tcPr>
          <w:p w14:paraId="12A3252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17D3F01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AEE71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8E5434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5C68D8BD" w14:textId="77777777" w:rsidTr="00E70748">
        <w:tc>
          <w:tcPr>
            <w:tcW w:w="2093" w:type="dxa"/>
            <w:shd w:val="clear" w:color="auto" w:fill="auto"/>
          </w:tcPr>
          <w:p w14:paraId="5A35C9E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Ethernet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 RJ-45</w:t>
            </w:r>
          </w:p>
        </w:tc>
        <w:tc>
          <w:tcPr>
            <w:tcW w:w="2410" w:type="dxa"/>
            <w:shd w:val="clear" w:color="auto" w:fill="auto"/>
          </w:tcPr>
          <w:p w14:paraId="5C90552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281F7AA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B14F6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F4104F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Integrovaný</w:t>
            </w:r>
          </w:p>
        </w:tc>
      </w:tr>
      <w:tr w:rsidR="006F5B31" w:rsidRPr="006F5B31" w14:paraId="03609618" w14:textId="77777777" w:rsidTr="00E70748">
        <w:tc>
          <w:tcPr>
            <w:tcW w:w="2093" w:type="dxa"/>
            <w:shd w:val="clear" w:color="auto" w:fill="auto"/>
          </w:tcPr>
          <w:p w14:paraId="3D4FB66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Reproduktory</w:t>
            </w:r>
          </w:p>
        </w:tc>
        <w:tc>
          <w:tcPr>
            <w:tcW w:w="2410" w:type="dxa"/>
            <w:shd w:val="clear" w:color="auto" w:fill="auto"/>
          </w:tcPr>
          <w:p w14:paraId="3615954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750C113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FE528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39B22C77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Integrované</w:t>
            </w:r>
          </w:p>
        </w:tc>
      </w:tr>
      <w:tr w:rsidR="006F5B31" w:rsidRPr="006F5B31" w14:paraId="24EA31C2" w14:textId="77777777" w:rsidTr="00E70748">
        <w:tc>
          <w:tcPr>
            <w:tcW w:w="2093" w:type="dxa"/>
            <w:shd w:val="clear" w:color="auto" w:fill="auto"/>
          </w:tcPr>
          <w:p w14:paraId="2B6AC76C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Operačný systém</w:t>
            </w:r>
          </w:p>
        </w:tc>
        <w:tc>
          <w:tcPr>
            <w:tcW w:w="2410" w:type="dxa"/>
            <w:shd w:val="clear" w:color="auto" w:fill="auto"/>
          </w:tcPr>
          <w:p w14:paraId="3A71569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2914EA2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268A71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3DE5EDE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Microsoft Windows 10/11 Pro SK</w:t>
            </w:r>
          </w:p>
        </w:tc>
      </w:tr>
      <w:tr w:rsidR="006F5B31" w:rsidRPr="006F5B31" w14:paraId="1D06A1D7" w14:textId="77777777" w:rsidTr="00E70748">
        <w:tc>
          <w:tcPr>
            <w:tcW w:w="2093" w:type="dxa"/>
            <w:shd w:val="clear" w:color="auto" w:fill="auto"/>
          </w:tcPr>
          <w:p w14:paraId="4783A16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Farba</w:t>
            </w:r>
          </w:p>
        </w:tc>
        <w:tc>
          <w:tcPr>
            <w:tcW w:w="2410" w:type="dxa"/>
            <w:shd w:val="clear" w:color="auto" w:fill="auto"/>
          </w:tcPr>
          <w:p w14:paraId="1FD4335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2AC2E75A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2323181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2AA1D21E" w14:textId="77777777" w:rsidR="006F5B31" w:rsidRPr="006F5B31" w:rsidRDefault="006F5B31" w:rsidP="006F5B31">
            <w:pPr>
              <w:tabs>
                <w:tab w:val="center" w:pos="1080"/>
              </w:tabs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Čierna</w:t>
            </w:r>
          </w:p>
        </w:tc>
      </w:tr>
      <w:tr w:rsidR="006F5B31" w:rsidRPr="006F5B31" w14:paraId="48ED5AB8" w14:textId="77777777" w:rsidTr="00E70748">
        <w:tc>
          <w:tcPr>
            <w:tcW w:w="2093" w:type="dxa"/>
            <w:shd w:val="clear" w:color="auto" w:fill="auto"/>
          </w:tcPr>
          <w:p w14:paraId="227B7FE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Stojan</w:t>
            </w:r>
          </w:p>
        </w:tc>
        <w:tc>
          <w:tcPr>
            <w:tcW w:w="2410" w:type="dxa"/>
            <w:shd w:val="clear" w:color="auto" w:fill="auto"/>
          </w:tcPr>
          <w:p w14:paraId="76E5E59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kus</w:t>
            </w:r>
          </w:p>
        </w:tc>
        <w:tc>
          <w:tcPr>
            <w:tcW w:w="1275" w:type="dxa"/>
            <w:shd w:val="clear" w:color="auto" w:fill="auto"/>
          </w:tcPr>
          <w:p w14:paraId="6CA54ED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CCF1D9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0AE472D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Nastaviteľná výška aj náklon</w:t>
            </w:r>
          </w:p>
        </w:tc>
      </w:tr>
      <w:tr w:rsidR="006F5B31" w:rsidRPr="006F5B31" w14:paraId="1F5FE67B" w14:textId="77777777" w:rsidTr="00E70748">
        <w:tc>
          <w:tcPr>
            <w:tcW w:w="2093" w:type="dxa"/>
            <w:shd w:val="clear" w:color="auto" w:fill="auto"/>
          </w:tcPr>
          <w:p w14:paraId="54BE28B9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Záruka – trvanie </w:t>
            </w:r>
          </w:p>
        </w:tc>
        <w:tc>
          <w:tcPr>
            <w:tcW w:w="2410" w:type="dxa"/>
            <w:shd w:val="clear" w:color="auto" w:fill="auto"/>
          </w:tcPr>
          <w:p w14:paraId="1E2D1FEB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rok</w:t>
            </w:r>
          </w:p>
        </w:tc>
        <w:tc>
          <w:tcPr>
            <w:tcW w:w="1275" w:type="dxa"/>
            <w:shd w:val="clear" w:color="auto" w:fill="auto"/>
          </w:tcPr>
          <w:p w14:paraId="442E44A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E0B8830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5B748003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</w:tr>
      <w:tr w:rsidR="006F5B31" w:rsidRPr="006F5B31" w14:paraId="24F96029" w14:textId="77777777" w:rsidTr="00E70748">
        <w:tc>
          <w:tcPr>
            <w:tcW w:w="2093" w:type="dxa"/>
            <w:shd w:val="clear" w:color="auto" w:fill="auto"/>
          </w:tcPr>
          <w:p w14:paraId="3D19CC08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 xml:space="preserve">Záruka – typ </w:t>
            </w:r>
          </w:p>
        </w:tc>
        <w:tc>
          <w:tcPr>
            <w:tcW w:w="2410" w:type="dxa"/>
            <w:shd w:val="clear" w:color="auto" w:fill="auto"/>
          </w:tcPr>
          <w:p w14:paraId="21B5367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shd w:val="clear" w:color="auto" w:fill="auto"/>
          </w:tcPr>
          <w:p w14:paraId="3FF70164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1FD3FD6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</w:p>
        </w:tc>
        <w:tc>
          <w:tcPr>
            <w:tcW w:w="2376" w:type="dxa"/>
            <w:shd w:val="clear" w:color="auto" w:fill="auto"/>
          </w:tcPr>
          <w:p w14:paraId="6B86946F" w14:textId="77777777" w:rsidR="006F5B31" w:rsidRPr="006F5B31" w:rsidRDefault="006F5B31" w:rsidP="006F5B31">
            <w:pPr>
              <w:spacing w:before="60" w:after="120"/>
              <w:rPr>
                <w:rFonts w:ascii="Tahoma" w:hAnsi="Tahoma" w:cs="Tahoma"/>
                <w:sz w:val="18"/>
                <w:szCs w:val="18"/>
                <w:lang w:val="sk-SK" w:eastAsia="sk-SK"/>
              </w:rPr>
            </w:pPr>
            <w:r w:rsidRPr="006F5B31">
              <w:rPr>
                <w:rFonts w:ascii="Tahoma" w:hAnsi="Tahoma" w:cs="Tahoma"/>
                <w:sz w:val="18"/>
                <w:szCs w:val="18"/>
                <w:lang w:val="sk-SK" w:eastAsia="sk-SK"/>
              </w:rPr>
              <w:t>On-Site</w:t>
            </w:r>
          </w:p>
        </w:tc>
      </w:tr>
    </w:tbl>
    <w:p w14:paraId="2FB14990" w14:textId="63FB25AF" w:rsidR="00646EE9" w:rsidRDefault="00646EE9" w:rsidP="006F5B31">
      <w:pPr>
        <w:tabs>
          <w:tab w:val="left" w:pos="0"/>
        </w:tabs>
        <w:jc w:val="both"/>
        <w:rPr>
          <w:rFonts w:ascii="Tahoma" w:hAnsi="Tahoma" w:cs="Tahoma"/>
          <w:iCs/>
          <w:color w:val="AEAAAA" w:themeColor="background2" w:themeShade="BF"/>
          <w:sz w:val="18"/>
          <w:szCs w:val="16"/>
          <w:lang w:val="sk-SK"/>
        </w:rPr>
      </w:pPr>
    </w:p>
    <w:p w14:paraId="7B49B7CD" w14:textId="77777777" w:rsidR="006F5B31" w:rsidRPr="006F5B31" w:rsidRDefault="006F5B31" w:rsidP="006F5B31">
      <w:pPr>
        <w:numPr>
          <w:ilvl w:val="0"/>
          <w:numId w:val="56"/>
        </w:numPr>
        <w:spacing w:before="60" w:after="120"/>
        <w:rPr>
          <w:rFonts w:ascii="Tahoma" w:hAnsi="Tahoma" w:cs="Tahoma"/>
          <w:sz w:val="18"/>
          <w:szCs w:val="18"/>
        </w:rPr>
      </w:pPr>
      <w:proofErr w:type="spellStart"/>
      <w:r w:rsidRPr="006F5B31">
        <w:rPr>
          <w:rFonts w:ascii="Tahoma" w:hAnsi="Tahoma" w:cs="Tahoma"/>
          <w:sz w:val="18"/>
          <w:szCs w:val="18"/>
        </w:rPr>
        <w:t>Nákup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</w:rPr>
        <w:t>celkového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</w:rPr>
        <w:t>počtu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200 </w:t>
      </w:r>
      <w:proofErr w:type="spellStart"/>
      <w:r w:rsidRPr="006F5B31">
        <w:rPr>
          <w:rFonts w:ascii="Tahoma" w:hAnsi="Tahoma" w:cs="Tahoma"/>
          <w:sz w:val="18"/>
          <w:szCs w:val="18"/>
        </w:rPr>
        <w:t>kusov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</w:rPr>
        <w:t>počítačov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pre IX </w:t>
      </w:r>
      <w:proofErr w:type="spellStart"/>
      <w:r w:rsidRPr="006F5B31">
        <w:rPr>
          <w:rFonts w:ascii="Tahoma" w:hAnsi="Tahoma" w:cs="Tahoma"/>
          <w:sz w:val="18"/>
          <w:szCs w:val="18"/>
        </w:rPr>
        <w:t>volebné</w:t>
      </w:r>
      <w:proofErr w:type="spellEnd"/>
      <w:r w:rsidRPr="006F5B3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</w:rPr>
        <w:t>obdobie</w:t>
      </w:r>
      <w:proofErr w:type="spellEnd"/>
    </w:p>
    <w:p w14:paraId="561D3F5D" w14:textId="77777777" w:rsidR="006F5B31" w:rsidRPr="006F5B31" w:rsidRDefault="006F5B31" w:rsidP="006F5B31">
      <w:pPr>
        <w:spacing w:after="120"/>
        <w:ind w:left="1146"/>
        <w:rPr>
          <w:rFonts w:ascii="Tahoma" w:hAnsi="Tahoma" w:cs="Tahoma"/>
          <w:sz w:val="18"/>
          <w:szCs w:val="18"/>
        </w:rPr>
      </w:pPr>
    </w:p>
    <w:p w14:paraId="3B14B16C" w14:textId="77777777" w:rsidR="006F5B31" w:rsidRPr="006F5B31" w:rsidRDefault="006F5B31" w:rsidP="006F5B31">
      <w:pPr>
        <w:spacing w:after="120"/>
        <w:rPr>
          <w:rFonts w:ascii="Tahoma" w:hAnsi="Tahoma" w:cs="Tahoma"/>
          <w:sz w:val="18"/>
          <w:szCs w:val="18"/>
          <w:u w:val="single"/>
        </w:rPr>
      </w:pPr>
      <w:r w:rsidRPr="006F5B31">
        <w:rPr>
          <w:rFonts w:ascii="Tahoma" w:hAnsi="Tahoma" w:cs="Tahoma"/>
          <w:sz w:val="18"/>
          <w:szCs w:val="18"/>
          <w:u w:val="single"/>
        </w:rPr>
        <w:t xml:space="preserve">All-in-One PC HP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ProOne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 xml:space="preserve"> 440 G9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alebo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ekvivalent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 xml:space="preserve"> s 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nasledovnými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parametrami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 xml:space="preserve"> – 200 </w:t>
      </w:r>
      <w:proofErr w:type="spellStart"/>
      <w:r w:rsidRPr="006F5B31">
        <w:rPr>
          <w:rFonts w:ascii="Tahoma" w:hAnsi="Tahoma" w:cs="Tahoma"/>
          <w:sz w:val="18"/>
          <w:szCs w:val="18"/>
          <w:u w:val="single"/>
        </w:rPr>
        <w:t>kusov</w:t>
      </w:r>
      <w:proofErr w:type="spellEnd"/>
      <w:r w:rsidRPr="006F5B31">
        <w:rPr>
          <w:rFonts w:ascii="Tahoma" w:hAnsi="Tahoma" w:cs="Tahoma"/>
          <w:sz w:val="18"/>
          <w:szCs w:val="1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134"/>
        <w:gridCol w:w="2376"/>
      </w:tblGrid>
      <w:tr w:rsidR="006F5B31" w:rsidRPr="006F5B31" w14:paraId="3169EDC2" w14:textId="77777777" w:rsidTr="00E70748">
        <w:tc>
          <w:tcPr>
            <w:tcW w:w="2093" w:type="dxa"/>
            <w:shd w:val="clear" w:color="auto" w:fill="auto"/>
          </w:tcPr>
          <w:p w14:paraId="23E73F86" w14:textId="77777777" w:rsidR="006F5B31" w:rsidRPr="006F5B31" w:rsidRDefault="006F5B31" w:rsidP="00E70748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b/>
                <w:sz w:val="18"/>
                <w:szCs w:val="18"/>
              </w:rPr>
              <w:t>Názov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97CAF80" w14:textId="77777777" w:rsidR="006F5B31" w:rsidRPr="006F5B31" w:rsidRDefault="006F5B31" w:rsidP="00E70748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b/>
                <w:sz w:val="18"/>
                <w:szCs w:val="18"/>
              </w:rPr>
              <w:t>Jednotka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F65A7B4" w14:textId="77777777" w:rsidR="006F5B31" w:rsidRPr="006F5B31" w:rsidRDefault="006F5B31" w:rsidP="00E70748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</w:rPr>
              <w:t>Minimum</w:t>
            </w:r>
          </w:p>
        </w:tc>
        <w:tc>
          <w:tcPr>
            <w:tcW w:w="1134" w:type="dxa"/>
            <w:shd w:val="clear" w:color="auto" w:fill="auto"/>
          </w:tcPr>
          <w:p w14:paraId="39DF74F0" w14:textId="77777777" w:rsidR="006F5B31" w:rsidRPr="006F5B31" w:rsidRDefault="006F5B31" w:rsidP="00E70748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5B31">
              <w:rPr>
                <w:rFonts w:ascii="Tahoma" w:hAnsi="Tahoma" w:cs="Tahoma"/>
                <w:b/>
                <w:sz w:val="18"/>
                <w:szCs w:val="18"/>
              </w:rPr>
              <w:t>Maximum</w:t>
            </w:r>
          </w:p>
        </w:tc>
        <w:tc>
          <w:tcPr>
            <w:tcW w:w="2376" w:type="dxa"/>
            <w:shd w:val="clear" w:color="auto" w:fill="auto"/>
          </w:tcPr>
          <w:p w14:paraId="4C95FF24" w14:textId="77777777" w:rsidR="006F5B31" w:rsidRPr="006F5B31" w:rsidRDefault="006F5B31" w:rsidP="00E70748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b/>
                <w:sz w:val="18"/>
                <w:szCs w:val="18"/>
              </w:rPr>
              <w:t>Presná</w:t>
            </w:r>
            <w:proofErr w:type="spellEnd"/>
            <w:r w:rsidRPr="006F5B3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b/>
                <w:sz w:val="18"/>
                <w:szCs w:val="18"/>
              </w:rPr>
              <w:t>hodnota</w:t>
            </w:r>
            <w:proofErr w:type="spellEnd"/>
          </w:p>
        </w:tc>
      </w:tr>
      <w:tr w:rsidR="006F5B31" w:rsidRPr="006F5B31" w14:paraId="241118E6" w14:textId="77777777" w:rsidTr="00E70748">
        <w:tc>
          <w:tcPr>
            <w:tcW w:w="2093" w:type="dxa"/>
            <w:shd w:val="clear" w:color="auto" w:fill="auto"/>
          </w:tcPr>
          <w:p w14:paraId="47D2F19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zariadenia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28BC81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788BD3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D038D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462211C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All-in-One PC</w:t>
            </w:r>
          </w:p>
        </w:tc>
      </w:tr>
      <w:tr w:rsidR="006F5B31" w:rsidRPr="006F5B31" w14:paraId="6E88A002" w14:textId="77777777" w:rsidTr="00E70748">
        <w:tc>
          <w:tcPr>
            <w:tcW w:w="2093" w:type="dxa"/>
            <w:shd w:val="clear" w:color="auto" w:fill="auto"/>
          </w:tcPr>
          <w:p w14:paraId="3EF4F0F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Modelová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rada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zariadenia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CD238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9D8A5D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5E307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03765AD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Profesionálna</w:t>
            </w:r>
            <w:proofErr w:type="spellEnd"/>
          </w:p>
        </w:tc>
      </w:tr>
      <w:tr w:rsidR="006F5B31" w:rsidRPr="006F5B31" w14:paraId="5F41FBAB" w14:textId="77777777" w:rsidTr="00E70748">
        <w:tc>
          <w:tcPr>
            <w:tcW w:w="2093" w:type="dxa"/>
            <w:shd w:val="clear" w:color="auto" w:fill="auto"/>
          </w:tcPr>
          <w:p w14:paraId="0A6F50C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CPU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výkon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B79E8D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výkon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v 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bodoch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meraný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podľa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www.cpubenchmark.net</w:t>
            </w:r>
          </w:p>
        </w:tc>
        <w:tc>
          <w:tcPr>
            <w:tcW w:w="1275" w:type="dxa"/>
            <w:shd w:val="clear" w:color="auto" w:fill="auto"/>
          </w:tcPr>
          <w:p w14:paraId="3EE622B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17000</w:t>
            </w:r>
          </w:p>
        </w:tc>
        <w:tc>
          <w:tcPr>
            <w:tcW w:w="1134" w:type="dxa"/>
            <w:shd w:val="clear" w:color="auto" w:fill="auto"/>
          </w:tcPr>
          <w:p w14:paraId="1DCEEA0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25F5BC3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2A33C439" w14:textId="77777777" w:rsidTr="00E70748">
        <w:tc>
          <w:tcPr>
            <w:tcW w:w="2093" w:type="dxa"/>
            <w:shd w:val="clear" w:color="auto" w:fill="auto"/>
          </w:tcPr>
          <w:p w14:paraId="0160B4B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CPU – TDP (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typické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760202B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watt</w:t>
            </w:r>
          </w:p>
        </w:tc>
        <w:tc>
          <w:tcPr>
            <w:tcW w:w="1275" w:type="dxa"/>
            <w:shd w:val="clear" w:color="auto" w:fill="auto"/>
          </w:tcPr>
          <w:p w14:paraId="462FC4D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19FF3C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057FA8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</w:tr>
      <w:tr w:rsidR="006F5B31" w:rsidRPr="006F5B31" w14:paraId="6F3E7C94" w14:textId="77777777" w:rsidTr="00E70748">
        <w:tc>
          <w:tcPr>
            <w:tcW w:w="2093" w:type="dxa"/>
            <w:shd w:val="clear" w:color="auto" w:fill="auto"/>
          </w:tcPr>
          <w:p w14:paraId="1EFB7FB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CPU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počet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jadier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1608F5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067C4F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FCE33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0BA5B5D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40C04E4F" w14:textId="77777777" w:rsidTr="00E70748">
        <w:tc>
          <w:tcPr>
            <w:tcW w:w="2093" w:type="dxa"/>
            <w:shd w:val="clear" w:color="auto" w:fill="auto"/>
          </w:tcPr>
          <w:p w14:paraId="4B3E3AC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CPU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počet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vlákien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D624F7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F90752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3EA6374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1F64BA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04830CB3" w14:textId="77777777" w:rsidTr="00E70748">
        <w:tc>
          <w:tcPr>
            <w:tcW w:w="2093" w:type="dxa"/>
            <w:shd w:val="clear" w:color="auto" w:fill="auto"/>
          </w:tcPr>
          <w:p w14:paraId="2C88F8F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CPU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podporované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technológie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1DC4653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26BB30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8BF779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745BE59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Hyper-Threading, VT-x, VT-d,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vPro</w:t>
            </w:r>
            <w:proofErr w:type="spellEnd"/>
          </w:p>
        </w:tc>
      </w:tr>
      <w:tr w:rsidR="006F5B31" w:rsidRPr="006F5B31" w14:paraId="320EE7C7" w14:textId="77777777" w:rsidTr="00E70748">
        <w:tc>
          <w:tcPr>
            <w:tcW w:w="2093" w:type="dxa"/>
            <w:shd w:val="clear" w:color="auto" w:fill="auto"/>
          </w:tcPr>
          <w:p w14:paraId="328AEFD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lastRenderedPageBreak/>
              <w:t xml:space="preserve">RAM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71FE98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E4E41B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3B343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094EE0B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DDR4</w:t>
            </w:r>
          </w:p>
        </w:tc>
      </w:tr>
      <w:tr w:rsidR="006F5B31" w:rsidRPr="006F5B31" w14:paraId="28983A86" w14:textId="77777777" w:rsidTr="00E70748">
        <w:tc>
          <w:tcPr>
            <w:tcW w:w="2093" w:type="dxa"/>
            <w:shd w:val="clear" w:color="auto" w:fill="auto"/>
          </w:tcPr>
          <w:p w14:paraId="00DE925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RAM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kapacita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5A0CD4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34F0D79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68ABDE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3A413C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69372FD3" w14:textId="77777777" w:rsidTr="00E70748">
        <w:tc>
          <w:tcPr>
            <w:tcW w:w="2093" w:type="dxa"/>
            <w:shd w:val="clear" w:color="auto" w:fill="auto"/>
          </w:tcPr>
          <w:p w14:paraId="7309F01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RAM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frekvencia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F4D3C4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MHz</w:t>
            </w:r>
          </w:p>
        </w:tc>
        <w:tc>
          <w:tcPr>
            <w:tcW w:w="1275" w:type="dxa"/>
            <w:shd w:val="clear" w:color="auto" w:fill="auto"/>
          </w:tcPr>
          <w:p w14:paraId="310F905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14:paraId="3D2069A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1F826A5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4C722DD4" w14:textId="77777777" w:rsidTr="00E70748">
        <w:tc>
          <w:tcPr>
            <w:tcW w:w="2093" w:type="dxa"/>
            <w:shd w:val="clear" w:color="auto" w:fill="auto"/>
          </w:tcPr>
          <w:p w14:paraId="05329AC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Pevný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disk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168981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49E7A8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ECE4E6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7BA38D5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SSD</w:t>
            </w:r>
          </w:p>
        </w:tc>
      </w:tr>
      <w:tr w:rsidR="006F5B31" w:rsidRPr="006F5B31" w14:paraId="3AC94003" w14:textId="77777777" w:rsidTr="00E70748">
        <w:tc>
          <w:tcPr>
            <w:tcW w:w="2093" w:type="dxa"/>
            <w:shd w:val="clear" w:color="auto" w:fill="auto"/>
          </w:tcPr>
          <w:p w14:paraId="5354F52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Pevný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disk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kapacita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D4DE2E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GB</w:t>
            </w:r>
          </w:p>
        </w:tc>
        <w:tc>
          <w:tcPr>
            <w:tcW w:w="1275" w:type="dxa"/>
            <w:shd w:val="clear" w:color="auto" w:fill="auto"/>
          </w:tcPr>
          <w:p w14:paraId="3005F2C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256</w:t>
            </w:r>
          </w:p>
        </w:tc>
        <w:tc>
          <w:tcPr>
            <w:tcW w:w="1134" w:type="dxa"/>
            <w:shd w:val="clear" w:color="auto" w:fill="auto"/>
          </w:tcPr>
          <w:p w14:paraId="6F3EE3A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5AB05C14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2B24AD61" w14:textId="77777777" w:rsidTr="00E70748">
        <w:tc>
          <w:tcPr>
            <w:tcW w:w="2093" w:type="dxa"/>
            <w:shd w:val="clear" w:color="auto" w:fill="auto"/>
          </w:tcPr>
          <w:p w14:paraId="55A9774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Pevný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disk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rozhranie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1519D8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3145F5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A61A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30A0FD5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M.2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PCIe</w:t>
            </w:r>
            <w:proofErr w:type="spellEnd"/>
          </w:p>
        </w:tc>
      </w:tr>
      <w:tr w:rsidR="006F5B31" w:rsidRPr="006F5B31" w14:paraId="58FDEF0F" w14:textId="77777777" w:rsidTr="00E70748">
        <w:tc>
          <w:tcPr>
            <w:tcW w:w="2093" w:type="dxa"/>
            <w:shd w:val="clear" w:color="auto" w:fill="auto"/>
          </w:tcPr>
          <w:p w14:paraId="391C3ED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Grafický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čip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A3F82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C73CA8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12D9F7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7E4C87A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v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procesore</w:t>
            </w:r>
            <w:proofErr w:type="spellEnd"/>
          </w:p>
        </w:tc>
      </w:tr>
      <w:tr w:rsidR="006F5B31" w:rsidRPr="006F5B31" w14:paraId="079801E4" w14:textId="77777777" w:rsidTr="00E70748">
        <w:tc>
          <w:tcPr>
            <w:tcW w:w="2093" w:type="dxa"/>
            <w:shd w:val="clear" w:color="auto" w:fill="auto"/>
          </w:tcPr>
          <w:p w14:paraId="20C8EBF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Displej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technológia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zobrazovacieho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panela</w:t>
            </w:r>
          </w:p>
        </w:tc>
        <w:tc>
          <w:tcPr>
            <w:tcW w:w="2410" w:type="dxa"/>
            <w:shd w:val="clear" w:color="auto" w:fill="auto"/>
          </w:tcPr>
          <w:p w14:paraId="5712251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250D6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80683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3F2B9FA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IPS (In-Plane Switching)</w:t>
            </w:r>
          </w:p>
        </w:tc>
      </w:tr>
      <w:tr w:rsidR="006F5B31" w:rsidRPr="006F5B31" w14:paraId="6B4792C6" w14:textId="77777777" w:rsidTr="00E70748">
        <w:tc>
          <w:tcPr>
            <w:tcW w:w="2093" w:type="dxa"/>
            <w:shd w:val="clear" w:color="auto" w:fill="auto"/>
          </w:tcPr>
          <w:p w14:paraId="6D8D3AD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Displej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uhlopriečka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E17B1C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palec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E0C37C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C472E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1C790F2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23,8</w:t>
            </w:r>
          </w:p>
        </w:tc>
      </w:tr>
      <w:tr w:rsidR="006F5B31" w:rsidRPr="006F5B31" w14:paraId="26449EF7" w14:textId="77777777" w:rsidTr="00E70748">
        <w:tc>
          <w:tcPr>
            <w:tcW w:w="2093" w:type="dxa"/>
            <w:shd w:val="clear" w:color="auto" w:fill="auto"/>
          </w:tcPr>
          <w:p w14:paraId="33D6B1F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Displej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rozlíšenie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E750F5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pixel</w:t>
            </w:r>
          </w:p>
        </w:tc>
        <w:tc>
          <w:tcPr>
            <w:tcW w:w="1275" w:type="dxa"/>
            <w:shd w:val="clear" w:color="auto" w:fill="auto"/>
          </w:tcPr>
          <w:p w14:paraId="7BDA5D8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1920 x 1080</w:t>
            </w:r>
          </w:p>
        </w:tc>
        <w:tc>
          <w:tcPr>
            <w:tcW w:w="1134" w:type="dxa"/>
            <w:shd w:val="clear" w:color="auto" w:fill="auto"/>
          </w:tcPr>
          <w:p w14:paraId="034438C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B43E21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5C63B180" w14:textId="77777777" w:rsidTr="00E70748">
        <w:tc>
          <w:tcPr>
            <w:tcW w:w="2093" w:type="dxa"/>
            <w:shd w:val="clear" w:color="auto" w:fill="auto"/>
          </w:tcPr>
          <w:p w14:paraId="31932CC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Displej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povrch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zobrazovacieho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panela</w:t>
            </w:r>
          </w:p>
        </w:tc>
        <w:tc>
          <w:tcPr>
            <w:tcW w:w="2410" w:type="dxa"/>
            <w:shd w:val="clear" w:color="auto" w:fill="auto"/>
          </w:tcPr>
          <w:p w14:paraId="762A310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A7A5B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98E5FE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601569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Antireflexný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matný</w:t>
            </w:r>
            <w:proofErr w:type="spellEnd"/>
          </w:p>
        </w:tc>
      </w:tr>
      <w:tr w:rsidR="006F5B31" w:rsidRPr="006F5B31" w14:paraId="4DE55CE5" w14:textId="77777777" w:rsidTr="00E70748">
        <w:tc>
          <w:tcPr>
            <w:tcW w:w="2093" w:type="dxa"/>
            <w:shd w:val="clear" w:color="auto" w:fill="auto"/>
          </w:tcPr>
          <w:p w14:paraId="779D62C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Displej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pomer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strán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BE2452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282D3A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FFD28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243CDC8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16:9</w:t>
            </w:r>
          </w:p>
        </w:tc>
      </w:tr>
      <w:tr w:rsidR="006F5B31" w:rsidRPr="006F5B31" w14:paraId="5027CC31" w14:textId="77777777" w:rsidTr="00E70748">
        <w:tc>
          <w:tcPr>
            <w:tcW w:w="2093" w:type="dxa"/>
            <w:shd w:val="clear" w:color="auto" w:fill="auto"/>
          </w:tcPr>
          <w:p w14:paraId="732990F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Video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konektory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CAB0A0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8AD8916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1x HDMI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vstup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, 1x HDMI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výstup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>, 1x DisplayPort</w:t>
            </w:r>
          </w:p>
        </w:tc>
        <w:tc>
          <w:tcPr>
            <w:tcW w:w="1134" w:type="dxa"/>
            <w:shd w:val="clear" w:color="auto" w:fill="auto"/>
          </w:tcPr>
          <w:p w14:paraId="6470EE3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5B6F193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04D9FB2E" w14:textId="77777777" w:rsidTr="00E70748">
        <w:tc>
          <w:tcPr>
            <w:tcW w:w="2093" w:type="dxa"/>
            <w:shd w:val="clear" w:color="auto" w:fill="auto"/>
          </w:tcPr>
          <w:p w14:paraId="21D152E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Bezdrôtová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konektivita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665953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2198AF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8F5CE1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28EF714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WiFi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6 (802.11ax), Bluetooth 5 (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všetky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moduly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integrované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6F5B31" w:rsidRPr="006F5B31" w14:paraId="279E9A10" w14:textId="77777777" w:rsidTr="00E70748">
        <w:tc>
          <w:tcPr>
            <w:tcW w:w="2093" w:type="dxa"/>
            <w:shd w:val="clear" w:color="auto" w:fill="auto"/>
          </w:tcPr>
          <w:p w14:paraId="3985B84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Klávesnica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9FB47D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800115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A5473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40A8D27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Slovenská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lokalizácia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, USB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pripojenie</w:t>
            </w:r>
            <w:proofErr w:type="spellEnd"/>
          </w:p>
        </w:tc>
      </w:tr>
      <w:tr w:rsidR="006F5B31" w:rsidRPr="006F5B31" w14:paraId="504A374D" w14:textId="77777777" w:rsidTr="00E70748">
        <w:tc>
          <w:tcPr>
            <w:tcW w:w="2093" w:type="dxa"/>
            <w:shd w:val="clear" w:color="auto" w:fill="auto"/>
          </w:tcPr>
          <w:p w14:paraId="0A891D3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Myš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931E8A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AB6E7D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E9248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0C2A5D4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USB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pripojenie</w:t>
            </w:r>
            <w:proofErr w:type="spellEnd"/>
          </w:p>
        </w:tc>
      </w:tr>
      <w:tr w:rsidR="006F5B31" w:rsidRPr="006F5B31" w14:paraId="1EE37E2F" w14:textId="77777777" w:rsidTr="00E70748">
        <w:tc>
          <w:tcPr>
            <w:tcW w:w="2093" w:type="dxa"/>
            <w:shd w:val="clear" w:color="auto" w:fill="auto"/>
          </w:tcPr>
          <w:p w14:paraId="4A38672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TPM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modul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0D934E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7CE780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6E05C2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083CC87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Integrovaný</w:t>
            </w:r>
            <w:proofErr w:type="spellEnd"/>
          </w:p>
        </w:tc>
      </w:tr>
      <w:tr w:rsidR="006F5B31" w:rsidRPr="006F5B31" w14:paraId="736EF9A1" w14:textId="77777777" w:rsidTr="00E70748">
        <w:tc>
          <w:tcPr>
            <w:tcW w:w="2093" w:type="dxa"/>
            <w:shd w:val="clear" w:color="auto" w:fill="auto"/>
          </w:tcPr>
          <w:p w14:paraId="186C9BB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Webkamera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99E1EE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21588C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F2DC90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4A8535D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Integrovaná</w:t>
            </w:r>
            <w:proofErr w:type="spellEnd"/>
          </w:p>
        </w:tc>
      </w:tr>
      <w:tr w:rsidR="006F5B31" w:rsidRPr="006F5B31" w14:paraId="4973B881" w14:textId="77777777" w:rsidTr="00E70748">
        <w:tc>
          <w:tcPr>
            <w:tcW w:w="2093" w:type="dxa"/>
            <w:shd w:val="clear" w:color="auto" w:fill="auto"/>
          </w:tcPr>
          <w:p w14:paraId="036B79B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Mikrofón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D2A495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A4D385E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F78683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39428EF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Integrovaný</w:t>
            </w:r>
            <w:proofErr w:type="spellEnd"/>
          </w:p>
        </w:tc>
      </w:tr>
      <w:tr w:rsidR="006F5B31" w:rsidRPr="006F5B31" w14:paraId="5EB8CFCE" w14:textId="77777777" w:rsidTr="00E70748">
        <w:tc>
          <w:tcPr>
            <w:tcW w:w="2093" w:type="dxa"/>
            <w:shd w:val="clear" w:color="auto" w:fill="auto"/>
          </w:tcPr>
          <w:p w14:paraId="777A02B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USB 3.2 (USB-A)</w:t>
            </w:r>
          </w:p>
        </w:tc>
        <w:tc>
          <w:tcPr>
            <w:tcW w:w="2410" w:type="dxa"/>
            <w:shd w:val="clear" w:color="auto" w:fill="auto"/>
          </w:tcPr>
          <w:p w14:paraId="1EC79FE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B4EC81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85E423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32006FC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7D569E06" w14:textId="77777777" w:rsidTr="00E70748">
        <w:tc>
          <w:tcPr>
            <w:tcW w:w="2093" w:type="dxa"/>
            <w:shd w:val="clear" w:color="auto" w:fill="auto"/>
          </w:tcPr>
          <w:p w14:paraId="7308FF0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USB 3.2 (USB-C)</w:t>
            </w:r>
          </w:p>
        </w:tc>
        <w:tc>
          <w:tcPr>
            <w:tcW w:w="2410" w:type="dxa"/>
            <w:shd w:val="clear" w:color="auto" w:fill="auto"/>
          </w:tcPr>
          <w:p w14:paraId="3B2BBC2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7DE088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F8D24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53A85F2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280B85C9" w14:textId="77777777" w:rsidTr="00E70748">
        <w:tc>
          <w:tcPr>
            <w:tcW w:w="2093" w:type="dxa"/>
            <w:shd w:val="clear" w:color="auto" w:fill="auto"/>
          </w:tcPr>
          <w:p w14:paraId="7EF943F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 xml:space="preserve">Audio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vstup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výstup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BB22BD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D486C0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E647C9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100B997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1B1E0DC3" w14:textId="77777777" w:rsidTr="00E70748">
        <w:tc>
          <w:tcPr>
            <w:tcW w:w="2093" w:type="dxa"/>
            <w:shd w:val="clear" w:color="auto" w:fill="auto"/>
          </w:tcPr>
          <w:p w14:paraId="5D1826C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Ethernet RJ-45</w:t>
            </w:r>
          </w:p>
        </w:tc>
        <w:tc>
          <w:tcPr>
            <w:tcW w:w="2410" w:type="dxa"/>
            <w:shd w:val="clear" w:color="auto" w:fill="auto"/>
          </w:tcPr>
          <w:p w14:paraId="02950B1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AD861C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A2BEE0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12567DA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Integrovaný</w:t>
            </w:r>
            <w:proofErr w:type="spellEnd"/>
          </w:p>
        </w:tc>
      </w:tr>
      <w:tr w:rsidR="006F5B31" w:rsidRPr="006F5B31" w14:paraId="01DE1B44" w14:textId="77777777" w:rsidTr="00E70748">
        <w:tc>
          <w:tcPr>
            <w:tcW w:w="2093" w:type="dxa"/>
            <w:shd w:val="clear" w:color="auto" w:fill="auto"/>
          </w:tcPr>
          <w:p w14:paraId="6B02B2E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Reproduktory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1952EB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32D04C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1C52C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169F8C8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Integrované</w:t>
            </w:r>
            <w:proofErr w:type="spellEnd"/>
          </w:p>
        </w:tc>
      </w:tr>
      <w:tr w:rsidR="006F5B31" w:rsidRPr="006F5B31" w14:paraId="78294413" w14:textId="77777777" w:rsidTr="00E70748">
        <w:tc>
          <w:tcPr>
            <w:tcW w:w="2093" w:type="dxa"/>
            <w:shd w:val="clear" w:color="auto" w:fill="auto"/>
          </w:tcPr>
          <w:p w14:paraId="40C8B07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Operačný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systém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E27420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1D64E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9B5DC7F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0D8CC7A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Microsoft Windows 10/11 Pro SK</w:t>
            </w:r>
          </w:p>
        </w:tc>
      </w:tr>
      <w:tr w:rsidR="006F5B31" w:rsidRPr="006F5B31" w14:paraId="63B08DF8" w14:textId="77777777" w:rsidTr="00E70748">
        <w:tc>
          <w:tcPr>
            <w:tcW w:w="2093" w:type="dxa"/>
            <w:shd w:val="clear" w:color="auto" w:fill="auto"/>
          </w:tcPr>
          <w:p w14:paraId="6225925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Farba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66C4D80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3E61A4B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8B6D3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8E992C5" w14:textId="77777777" w:rsidR="006F5B31" w:rsidRPr="006F5B31" w:rsidRDefault="006F5B31" w:rsidP="00E70748">
            <w:pPr>
              <w:tabs>
                <w:tab w:val="center" w:pos="1080"/>
              </w:tabs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Čierna</w:t>
            </w:r>
            <w:proofErr w:type="spellEnd"/>
          </w:p>
        </w:tc>
      </w:tr>
      <w:tr w:rsidR="006F5B31" w:rsidRPr="006F5B31" w14:paraId="00481EC8" w14:textId="77777777" w:rsidTr="00E70748">
        <w:tc>
          <w:tcPr>
            <w:tcW w:w="2093" w:type="dxa"/>
            <w:shd w:val="clear" w:color="auto" w:fill="auto"/>
          </w:tcPr>
          <w:p w14:paraId="07434D5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Stojan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BFAF22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kus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5296D95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15DC0A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44B574A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Nastaviteľná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výška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aj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náklon</w:t>
            </w:r>
            <w:proofErr w:type="spellEnd"/>
          </w:p>
        </w:tc>
      </w:tr>
      <w:tr w:rsidR="006F5B31" w:rsidRPr="006F5B31" w14:paraId="58DEE64E" w14:textId="77777777" w:rsidTr="00E70748">
        <w:tc>
          <w:tcPr>
            <w:tcW w:w="2093" w:type="dxa"/>
            <w:shd w:val="clear" w:color="auto" w:fill="auto"/>
          </w:tcPr>
          <w:p w14:paraId="69D18D69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Záruka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trvanie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72ADC2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rok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24D62D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D5D0A8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6EB2B537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B31" w:rsidRPr="006F5B31" w14:paraId="4076939C" w14:textId="77777777" w:rsidTr="00E70748">
        <w:tc>
          <w:tcPr>
            <w:tcW w:w="2093" w:type="dxa"/>
            <w:shd w:val="clear" w:color="auto" w:fill="auto"/>
          </w:tcPr>
          <w:p w14:paraId="7A362AC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Záruka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proofErr w:type="spellStart"/>
            <w:r w:rsidRPr="006F5B31">
              <w:rPr>
                <w:rFonts w:ascii="Tahoma" w:hAnsi="Tahoma" w:cs="Tahoma"/>
                <w:sz w:val="18"/>
                <w:szCs w:val="18"/>
              </w:rPr>
              <w:t>typ</w:t>
            </w:r>
            <w:proofErr w:type="spellEnd"/>
            <w:r w:rsidRPr="006F5B3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1327F3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F0563D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7294E82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14:paraId="46B59DE1" w14:textId="77777777" w:rsidR="006F5B31" w:rsidRPr="006F5B31" w:rsidRDefault="006F5B31" w:rsidP="00E7074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F5B31">
              <w:rPr>
                <w:rFonts w:ascii="Tahoma" w:hAnsi="Tahoma" w:cs="Tahoma"/>
                <w:sz w:val="18"/>
                <w:szCs w:val="18"/>
              </w:rPr>
              <w:t>On-Site</w:t>
            </w:r>
          </w:p>
        </w:tc>
      </w:tr>
    </w:tbl>
    <w:p w14:paraId="34E19B91" w14:textId="77777777" w:rsidR="006F5B31" w:rsidRPr="006F5B31" w:rsidRDefault="006F5B31" w:rsidP="006F5B31">
      <w:pPr>
        <w:tabs>
          <w:tab w:val="left" w:pos="0"/>
        </w:tabs>
        <w:jc w:val="both"/>
        <w:rPr>
          <w:rFonts w:ascii="Tahoma" w:hAnsi="Tahoma" w:cs="Tahoma"/>
          <w:iCs/>
          <w:color w:val="AEAAAA" w:themeColor="background2" w:themeShade="BF"/>
          <w:sz w:val="18"/>
          <w:szCs w:val="16"/>
          <w:lang w:val="sk-SK"/>
        </w:rPr>
      </w:pPr>
    </w:p>
    <w:p w14:paraId="679076D9" w14:textId="722A0AC4" w:rsidR="00EB521A" w:rsidRPr="002A550D" w:rsidRDefault="00EB521A" w:rsidP="00EB521A">
      <w:pPr>
        <w:pStyle w:val="Nadpis3"/>
        <w:jc w:val="both"/>
        <w:rPr>
          <w:lang w:val="sk-SK"/>
        </w:rPr>
      </w:pPr>
      <w:bookmarkStart w:id="119" w:name="_Toc89094406"/>
      <w:r w:rsidRPr="002A550D">
        <w:rPr>
          <w:lang w:val="sk-SK"/>
        </w:rPr>
        <w:t>Návrh riešenia technologickej architektúry</w:t>
      </w:r>
      <w:bookmarkEnd w:id="119"/>
    </w:p>
    <w:p w14:paraId="799C3B6C" w14:textId="7BA6700D" w:rsidR="00E25D90" w:rsidRPr="002A550D" w:rsidRDefault="00E25D90" w:rsidP="00E25D90">
      <w:pPr>
        <w:tabs>
          <w:tab w:val="left" w:pos="0"/>
        </w:tabs>
        <w:jc w:val="both"/>
        <w:rPr>
          <w:rFonts w:ascii="Tahoma" w:hAnsi="Tahoma" w:cs="Tahoma"/>
          <w:color w:val="70AD47"/>
          <w:sz w:val="16"/>
          <w:szCs w:val="16"/>
          <w:lang w:val="sk-SK"/>
        </w:rPr>
      </w:pPr>
    </w:p>
    <w:p w14:paraId="23D67C64" w14:textId="30637C4A" w:rsidR="00F6796D" w:rsidRDefault="00F6796D" w:rsidP="00470FF6">
      <w:pPr>
        <w:autoSpaceDE w:val="0"/>
        <w:autoSpaceDN w:val="0"/>
        <w:adjustRightInd w:val="0"/>
        <w:rPr>
          <w:rFonts w:ascii="Tahoma" w:eastAsia="Arial Narrow" w:hAnsi="Tahoma" w:cs="Tahoma"/>
          <w:bCs/>
          <w:i/>
          <w:color w:val="A6A6A6"/>
          <w:sz w:val="16"/>
          <w:szCs w:val="16"/>
          <w:lang w:val="sk-SK"/>
        </w:rPr>
      </w:pPr>
    </w:p>
    <w:p w14:paraId="73A3E857" w14:textId="77777777" w:rsidR="00F6796D" w:rsidRDefault="00F6796D" w:rsidP="00470FF6">
      <w:pPr>
        <w:autoSpaceDE w:val="0"/>
        <w:autoSpaceDN w:val="0"/>
        <w:adjustRightInd w:val="0"/>
        <w:rPr>
          <w:rFonts w:ascii="Tahoma" w:eastAsia="Arial Narrow" w:hAnsi="Tahoma" w:cs="Tahoma"/>
          <w:bCs/>
          <w:i/>
          <w:color w:val="A6A6A6"/>
          <w:sz w:val="16"/>
          <w:szCs w:val="16"/>
          <w:lang w:val="sk-SK"/>
        </w:rPr>
      </w:pPr>
    </w:p>
    <w:p w14:paraId="5020A58B" w14:textId="387C874B" w:rsidR="00470FF6" w:rsidRDefault="00470FF6" w:rsidP="00470FF6">
      <w:pPr>
        <w:pStyle w:val="Nadpis3"/>
        <w:jc w:val="both"/>
        <w:rPr>
          <w:lang w:val="sk-SK"/>
        </w:rPr>
      </w:pPr>
      <w:bookmarkStart w:id="120" w:name="_Toc89094407"/>
      <w:r>
        <w:rPr>
          <w:lang w:val="sk-SK"/>
        </w:rPr>
        <w:lastRenderedPageBreak/>
        <w:t xml:space="preserve">Využívanie </w:t>
      </w:r>
      <w:r w:rsidRPr="00D44AF0">
        <w:rPr>
          <w:lang w:val="sk-SK"/>
        </w:rPr>
        <w:t xml:space="preserve">služieb </w:t>
      </w:r>
      <w:r>
        <w:rPr>
          <w:lang w:val="sk-SK"/>
        </w:rPr>
        <w:t>z</w:t>
      </w:r>
      <w:r w:rsidR="00EB521A">
        <w:rPr>
          <w:lang w:val="sk-SK"/>
        </w:rPr>
        <w:t> </w:t>
      </w:r>
      <w:r>
        <w:rPr>
          <w:lang w:val="sk-SK"/>
        </w:rPr>
        <w:t>katalógu</w:t>
      </w:r>
      <w:r w:rsidR="00EB521A">
        <w:rPr>
          <w:lang w:val="sk-SK"/>
        </w:rPr>
        <w:t xml:space="preserve"> </w:t>
      </w:r>
      <w:r>
        <w:rPr>
          <w:lang w:val="sk-SK"/>
        </w:rPr>
        <w:t xml:space="preserve"> služieb </w:t>
      </w:r>
      <w:r w:rsidRPr="00D44AF0">
        <w:rPr>
          <w:lang w:val="sk-SK"/>
        </w:rPr>
        <w:t xml:space="preserve">vládneho </w:t>
      </w:r>
      <w:proofErr w:type="spellStart"/>
      <w:r w:rsidRPr="00D44AF0">
        <w:rPr>
          <w:lang w:val="sk-SK"/>
        </w:rPr>
        <w:t>cloudu</w:t>
      </w:r>
      <w:bookmarkEnd w:id="120"/>
      <w:proofErr w:type="spellEnd"/>
    </w:p>
    <w:p w14:paraId="0F7BA1D0" w14:textId="77777777" w:rsidR="00470FF6" w:rsidRPr="00133C30" w:rsidRDefault="00470FF6" w:rsidP="00470FF6">
      <w:pPr>
        <w:jc w:val="both"/>
        <w:rPr>
          <w:lang w:val="sk-SK"/>
        </w:rPr>
      </w:pPr>
    </w:p>
    <w:p w14:paraId="269484B9" w14:textId="38E04868" w:rsidR="00470FF6" w:rsidRPr="0096612C" w:rsidRDefault="00470FF6" w:rsidP="00470FF6">
      <w:pPr>
        <w:pStyle w:val="Nadpis3"/>
        <w:jc w:val="both"/>
        <w:rPr>
          <w:lang w:val="sk-SK"/>
        </w:rPr>
      </w:pPr>
      <w:bookmarkStart w:id="121" w:name="_Toc89094408"/>
      <w:r w:rsidRPr="0096612C">
        <w:rPr>
          <w:lang w:val="sk-SK"/>
        </w:rPr>
        <w:t>Jazyková lokalizácia</w:t>
      </w:r>
      <w:bookmarkEnd w:id="121"/>
    </w:p>
    <w:p w14:paraId="2AB4616F" w14:textId="77777777" w:rsidR="00470FF6" w:rsidRDefault="00470FF6" w:rsidP="00470FF6">
      <w:pPr>
        <w:autoSpaceDE w:val="0"/>
        <w:autoSpaceDN w:val="0"/>
        <w:adjustRightInd w:val="0"/>
        <w:rPr>
          <w:rFonts w:ascii="Tahoma" w:eastAsia="Arial Narrow" w:hAnsi="Tahoma" w:cs="Tahoma"/>
          <w:bCs/>
          <w:i/>
          <w:color w:val="A6A6A6"/>
          <w:sz w:val="16"/>
          <w:szCs w:val="16"/>
          <w:lang w:val="sk-SK"/>
        </w:rPr>
      </w:pPr>
    </w:p>
    <w:p w14:paraId="1C73F90C" w14:textId="77777777" w:rsidR="00470FF6" w:rsidRPr="0096612C" w:rsidRDefault="00470FF6" w:rsidP="00470FF6">
      <w:pPr>
        <w:jc w:val="both"/>
        <w:rPr>
          <w:rFonts w:ascii="Tahoma" w:eastAsiaTheme="minorHAnsi" w:hAnsi="Tahoma" w:cs="Tahoma"/>
          <w:i/>
          <w:color w:val="808080" w:themeColor="background1" w:themeShade="80"/>
          <w:sz w:val="16"/>
          <w:szCs w:val="16"/>
          <w:lang w:val="sk-SK"/>
        </w:rPr>
      </w:pPr>
    </w:p>
    <w:p w14:paraId="5613B9FC" w14:textId="77777777" w:rsidR="00B73E67" w:rsidRPr="0096612C" w:rsidRDefault="00B73E67" w:rsidP="0096612C">
      <w:pPr>
        <w:jc w:val="both"/>
        <w:rPr>
          <w:rFonts w:ascii="Tahoma" w:eastAsiaTheme="minorHAnsi" w:hAnsi="Tahoma" w:cs="Tahoma"/>
          <w:i/>
          <w:color w:val="808080" w:themeColor="background1" w:themeShade="80"/>
          <w:sz w:val="16"/>
          <w:szCs w:val="16"/>
          <w:lang w:val="sk-SK"/>
        </w:rPr>
      </w:pPr>
    </w:p>
    <w:p w14:paraId="7817DFBA" w14:textId="09F94C2A" w:rsidR="006B4ABA" w:rsidRPr="006F5B31" w:rsidRDefault="006626AE" w:rsidP="006626AE">
      <w:pPr>
        <w:pStyle w:val="Nadpis2"/>
        <w:rPr>
          <w:lang w:val="sk-SK"/>
        </w:rPr>
      </w:pPr>
      <w:bookmarkStart w:id="122" w:name="_Toc89094409"/>
      <w:bookmarkEnd w:id="117"/>
      <w:r w:rsidRPr="006F5B31">
        <w:rPr>
          <w:lang w:val="sk-SK"/>
        </w:rPr>
        <w:t xml:space="preserve">Bezpečnostná </w:t>
      </w:r>
      <w:proofErr w:type="spellStart"/>
      <w:r w:rsidRPr="006F5B31">
        <w:t>architektúra</w:t>
      </w:r>
      <w:bookmarkEnd w:id="122"/>
      <w:proofErr w:type="spellEnd"/>
    </w:p>
    <w:p w14:paraId="43F04ACC" w14:textId="77777777" w:rsidR="00570D5D" w:rsidRPr="002C5843" w:rsidRDefault="00570D5D" w:rsidP="00FF618D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highlight w:val="yellow"/>
          <w:lang w:val="sk-SK"/>
        </w:rPr>
      </w:pPr>
    </w:p>
    <w:p w14:paraId="0D9B0F4E" w14:textId="6D1E1470" w:rsidR="001608E0" w:rsidRPr="006F5B31" w:rsidRDefault="006F5B31" w:rsidP="00D1023A">
      <w:pPr>
        <w:pStyle w:val="Nadpis3"/>
        <w:numPr>
          <w:ilvl w:val="0"/>
          <w:numId w:val="0"/>
        </w:numPr>
        <w:spacing w:before="0" w:after="0"/>
        <w:jc w:val="both"/>
        <w:rPr>
          <w:rFonts w:cs="Tahoma"/>
          <w:b w:val="0"/>
          <w:bCs w:val="0"/>
          <w:iCs/>
          <w:sz w:val="18"/>
          <w:szCs w:val="16"/>
          <w:lang w:val="sk-SK"/>
        </w:rPr>
      </w:pPr>
      <w:r w:rsidRPr="006F5B31">
        <w:rPr>
          <w:rFonts w:cs="Tahoma"/>
          <w:b w:val="0"/>
          <w:bCs w:val="0"/>
          <w:iCs/>
          <w:sz w:val="18"/>
          <w:szCs w:val="16"/>
          <w:lang w:val="sk-SK"/>
        </w:rPr>
        <w:t>P</w:t>
      </w:r>
      <w:r>
        <w:rPr>
          <w:rFonts w:cs="Tahoma"/>
          <w:b w:val="0"/>
          <w:bCs w:val="0"/>
          <w:iCs/>
          <w:sz w:val="18"/>
          <w:szCs w:val="16"/>
          <w:lang w:val="sk-SK"/>
        </w:rPr>
        <w:t xml:space="preserve">ôvodné </w:t>
      </w:r>
      <w:proofErr w:type="spellStart"/>
      <w:r>
        <w:rPr>
          <w:rFonts w:cs="Tahoma"/>
          <w:b w:val="0"/>
          <w:bCs w:val="0"/>
          <w:iCs/>
          <w:sz w:val="18"/>
          <w:szCs w:val="16"/>
          <w:lang w:val="sk-SK"/>
        </w:rPr>
        <w:t>AiO</w:t>
      </w:r>
      <w:proofErr w:type="spellEnd"/>
      <w:r>
        <w:rPr>
          <w:rFonts w:cs="Tahoma"/>
          <w:b w:val="0"/>
          <w:bCs w:val="0"/>
          <w:iCs/>
          <w:sz w:val="18"/>
          <w:szCs w:val="16"/>
          <w:lang w:val="sk-SK"/>
        </w:rPr>
        <w:t xml:space="preserve"> obsahujú množstvo zraniteľností na HW vrstve ktoré nie je možné ošetriť. Samotná bezpečnostná architektúra nie je predmetom projektu. </w:t>
      </w:r>
    </w:p>
    <w:p w14:paraId="1FC98D21" w14:textId="1237E210" w:rsidR="0056563B" w:rsidRDefault="0056563B">
      <w:pPr>
        <w:rPr>
          <w:lang w:val="sk-SK"/>
        </w:rPr>
      </w:pPr>
      <w:r>
        <w:rPr>
          <w:lang w:val="sk-SK"/>
        </w:rPr>
        <w:br w:type="page"/>
      </w:r>
    </w:p>
    <w:p w14:paraId="4B832555" w14:textId="58363A29" w:rsidR="00335FF0" w:rsidRPr="000D36C4" w:rsidRDefault="00345C6E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23" w:name="_Toc89094410"/>
      <w:bookmarkStart w:id="124" w:name="_Toc15426952"/>
      <w:bookmarkStart w:id="125" w:name="_Toc15427674"/>
      <w:bookmarkStart w:id="126" w:name="_Toc15428568"/>
      <w:r w:rsidRPr="000D36C4">
        <w:rPr>
          <w:rFonts w:cs="Tahoma"/>
          <w:szCs w:val="16"/>
        </w:rPr>
        <w:lastRenderedPageBreak/>
        <w:t xml:space="preserve">ZÁVISLOSTI </w:t>
      </w:r>
      <w:r w:rsidR="00335FF0" w:rsidRPr="000D36C4">
        <w:rPr>
          <w:rFonts w:cs="Tahoma"/>
          <w:szCs w:val="16"/>
        </w:rPr>
        <w:t>NA OSTATNÉ IS</w:t>
      </w:r>
      <w:r w:rsidR="00FF618D" w:rsidRPr="000D36C4">
        <w:rPr>
          <w:rFonts w:cs="Tahoma"/>
          <w:szCs w:val="16"/>
        </w:rPr>
        <w:t>VS</w:t>
      </w:r>
      <w:r w:rsidR="00335FF0" w:rsidRPr="000D36C4">
        <w:rPr>
          <w:rFonts w:cs="Tahoma"/>
          <w:szCs w:val="16"/>
        </w:rPr>
        <w:t xml:space="preserve"> / PROJEKTY</w:t>
      </w:r>
      <w:bookmarkEnd w:id="123"/>
      <w:r w:rsidR="00335FF0" w:rsidRPr="000D36C4">
        <w:rPr>
          <w:rFonts w:cs="Tahoma"/>
          <w:szCs w:val="16"/>
        </w:rPr>
        <w:t xml:space="preserve"> </w:t>
      </w:r>
      <w:bookmarkEnd w:id="124"/>
      <w:bookmarkEnd w:id="125"/>
      <w:bookmarkEnd w:id="126"/>
    </w:p>
    <w:p w14:paraId="1D038B59" w14:textId="77777777" w:rsidR="00B116C6" w:rsidRDefault="00B116C6" w:rsidP="001F3311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4D4154E7" w14:textId="09A4A075" w:rsidR="00F81E21" w:rsidRPr="006F5B31" w:rsidRDefault="006F5B31" w:rsidP="006F5B31">
      <w:pPr>
        <w:jc w:val="both"/>
        <w:rPr>
          <w:rFonts w:ascii="Tahoma" w:hAnsi="Tahoma" w:cs="Tahoma"/>
          <w:iCs/>
          <w:sz w:val="16"/>
          <w:szCs w:val="16"/>
          <w:lang w:val="sk-SK"/>
        </w:rPr>
      </w:pPr>
      <w:r w:rsidRPr="006F5B31">
        <w:rPr>
          <w:rFonts w:ascii="Tahoma" w:hAnsi="Tahoma" w:cs="Tahoma"/>
          <w:iCs/>
          <w:sz w:val="16"/>
          <w:szCs w:val="16"/>
          <w:lang w:val="sk-SK"/>
        </w:rPr>
        <w:t>NBT a </w:t>
      </w:r>
      <w:proofErr w:type="spellStart"/>
      <w:r w:rsidRPr="006F5B31">
        <w:rPr>
          <w:rFonts w:ascii="Tahoma" w:hAnsi="Tahoma" w:cs="Tahoma"/>
          <w:iCs/>
          <w:sz w:val="16"/>
          <w:szCs w:val="16"/>
          <w:lang w:val="sk-SK"/>
        </w:rPr>
        <w:t>AiO</w:t>
      </w:r>
      <w:proofErr w:type="spellEnd"/>
      <w:r w:rsidRPr="006F5B31">
        <w:rPr>
          <w:rFonts w:ascii="Tahoma" w:hAnsi="Tahoma" w:cs="Tahoma"/>
          <w:iCs/>
          <w:sz w:val="16"/>
          <w:szCs w:val="16"/>
          <w:lang w:val="sk-SK"/>
        </w:rPr>
        <w:t xml:space="preserve"> sú používané ako end pointy všetkých ISVS K NR SR.</w:t>
      </w:r>
    </w:p>
    <w:p w14:paraId="0F97D4FC" w14:textId="25C4B42E" w:rsidR="00666FDD" w:rsidRPr="001F3311" w:rsidRDefault="00666FDD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color w:val="A6A6A6" w:themeColor="background1" w:themeShade="A6"/>
          <w:sz w:val="16"/>
          <w:szCs w:val="16"/>
          <w:lang w:val="sk-SK"/>
        </w:rPr>
      </w:pPr>
    </w:p>
    <w:p w14:paraId="67FD9C4C" w14:textId="5F2AFC87" w:rsidR="002526C7" w:rsidRPr="000D36C4" w:rsidRDefault="002526C7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27" w:name="_Toc89094411"/>
      <w:bookmarkStart w:id="128" w:name="_Toc15426950"/>
      <w:bookmarkStart w:id="129" w:name="_Toc15427672"/>
      <w:bookmarkStart w:id="130" w:name="_Toc15428566"/>
      <w:r w:rsidRPr="000D36C4">
        <w:rPr>
          <w:rFonts w:cs="Tahoma"/>
          <w:szCs w:val="16"/>
        </w:rPr>
        <w:t>ZDROJOVÉ KÓDY</w:t>
      </w:r>
      <w:bookmarkEnd w:id="127"/>
    </w:p>
    <w:p w14:paraId="4BD40ECF" w14:textId="77777777" w:rsidR="00B116C6" w:rsidRDefault="00B116C6" w:rsidP="00DE0658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33AFA8E1" w14:textId="47DDB89D" w:rsidR="00C51558" w:rsidRPr="006F5B31" w:rsidRDefault="006F5B31" w:rsidP="006F5B31">
      <w:pPr>
        <w:rPr>
          <w:rFonts w:ascii="Tahoma" w:hAnsi="Tahoma" w:cs="Tahoma"/>
          <w:color w:val="A6A6A6" w:themeColor="background1" w:themeShade="A6"/>
          <w:sz w:val="16"/>
          <w:lang w:val="sk-SK"/>
        </w:rPr>
      </w:pPr>
      <w:r w:rsidRPr="006F5B31">
        <w:rPr>
          <w:rFonts w:ascii="Tahoma" w:hAnsi="Tahoma" w:cs="Tahoma"/>
          <w:sz w:val="18"/>
          <w:lang w:val="sk-SK"/>
        </w:rPr>
        <w:t>Nie je relevantné</w:t>
      </w:r>
      <w:r w:rsidR="00C51558" w:rsidRPr="006F5B31">
        <w:rPr>
          <w:rFonts w:ascii="Tahoma" w:hAnsi="Tahoma" w:cs="Tahoma"/>
          <w:color w:val="A6A6A6" w:themeColor="background1" w:themeShade="A6"/>
          <w:sz w:val="16"/>
          <w:lang w:val="sk-SK"/>
        </w:rPr>
        <w:t xml:space="preserve"> </w:t>
      </w:r>
    </w:p>
    <w:p w14:paraId="2EBCF1BD" w14:textId="1EE8C752" w:rsidR="00D46F86" w:rsidRDefault="00D46F86" w:rsidP="00C51558">
      <w:pPr>
        <w:jc w:val="both"/>
        <w:rPr>
          <w:rFonts w:ascii="Tahoma" w:hAnsi="Tahoma" w:cs="Tahoma"/>
          <w:sz w:val="16"/>
          <w:szCs w:val="16"/>
          <w:lang w:val="sk-SK"/>
        </w:rPr>
      </w:pPr>
    </w:p>
    <w:p w14:paraId="63334AF6" w14:textId="77777777" w:rsidR="00C51558" w:rsidRPr="00C51558" w:rsidRDefault="00C51558" w:rsidP="00C51558">
      <w:pPr>
        <w:jc w:val="both"/>
        <w:rPr>
          <w:rFonts w:ascii="Tahoma" w:hAnsi="Tahoma" w:cs="Tahoma"/>
          <w:sz w:val="16"/>
          <w:szCs w:val="16"/>
          <w:lang w:val="sk-SK"/>
        </w:rPr>
      </w:pPr>
    </w:p>
    <w:p w14:paraId="4665C360" w14:textId="0FC41A0D" w:rsidR="00FD133D" w:rsidRPr="006F5B31" w:rsidRDefault="00755244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31" w:name="_Toc89094412"/>
      <w:r w:rsidRPr="006F5B31">
        <w:rPr>
          <w:rFonts w:cs="Tahoma"/>
          <w:szCs w:val="16"/>
        </w:rPr>
        <w:t>PREVÁDZK</w:t>
      </w:r>
      <w:r w:rsidR="00F934EA" w:rsidRPr="006F5B31">
        <w:rPr>
          <w:rFonts w:cs="Tahoma"/>
          <w:szCs w:val="16"/>
        </w:rPr>
        <w:t>A</w:t>
      </w:r>
      <w:r w:rsidRPr="006F5B31">
        <w:rPr>
          <w:rFonts w:cs="Tahoma"/>
          <w:szCs w:val="16"/>
        </w:rPr>
        <w:t xml:space="preserve"> A ÚDRŽBA</w:t>
      </w:r>
      <w:bookmarkEnd w:id="128"/>
      <w:bookmarkEnd w:id="129"/>
      <w:bookmarkEnd w:id="130"/>
      <w:bookmarkEnd w:id="131"/>
    </w:p>
    <w:p w14:paraId="545EE9DF" w14:textId="2546A0B5" w:rsidR="00F646B8" w:rsidRDefault="00F646B8" w:rsidP="006F5B31">
      <w:pPr>
        <w:jc w:val="both"/>
        <w:rPr>
          <w:rFonts w:ascii="Tahoma" w:eastAsia="Arial Narrow" w:hAnsi="Tahoma" w:cs="Tahoma"/>
          <w:i/>
          <w:color w:val="A6A6A6"/>
          <w:sz w:val="16"/>
          <w:szCs w:val="16"/>
          <w:highlight w:val="yellow"/>
          <w:lang w:val="sk-SK"/>
        </w:rPr>
      </w:pPr>
    </w:p>
    <w:p w14:paraId="21900C68" w14:textId="7A5D105B" w:rsidR="006F5B31" w:rsidRPr="006F5B31" w:rsidRDefault="006F5B31" w:rsidP="006F5B31">
      <w:pPr>
        <w:jc w:val="both"/>
        <w:rPr>
          <w:rFonts w:ascii="Tahoma" w:hAnsi="Tahoma" w:cs="Tahoma"/>
          <w:sz w:val="18"/>
          <w:szCs w:val="16"/>
          <w:lang w:val="sk-SK"/>
        </w:rPr>
      </w:pPr>
      <w:r>
        <w:rPr>
          <w:rFonts w:ascii="Tahoma" w:eastAsia="Arial Narrow" w:hAnsi="Tahoma" w:cs="Tahoma"/>
          <w:sz w:val="18"/>
          <w:szCs w:val="16"/>
          <w:lang w:val="sk-SK"/>
        </w:rPr>
        <w:t>Správa zariadení bude realizovaná internými zamestnancami K NR SR.</w:t>
      </w:r>
    </w:p>
    <w:p w14:paraId="32EBE94C" w14:textId="77777777" w:rsidR="00F646B8" w:rsidRPr="002C5843" w:rsidRDefault="00F646B8" w:rsidP="00F646B8">
      <w:pPr>
        <w:jc w:val="both"/>
        <w:rPr>
          <w:rFonts w:ascii="Tahoma" w:hAnsi="Tahoma" w:cs="Tahoma"/>
          <w:i/>
          <w:iCs/>
          <w:color w:val="808080" w:themeColor="background1" w:themeShade="80"/>
          <w:sz w:val="16"/>
          <w:szCs w:val="16"/>
          <w:highlight w:val="yellow"/>
          <w:lang w:val="sk-SK"/>
        </w:rPr>
      </w:pPr>
    </w:p>
    <w:p w14:paraId="70DF9E56" w14:textId="15A54D2E" w:rsidR="00755244" w:rsidRPr="006F5B31" w:rsidRDefault="0056563B" w:rsidP="00AB6FCF">
      <w:pPr>
        <w:pStyle w:val="Nadpis2"/>
        <w:rPr>
          <w:lang w:val="sk-SK"/>
        </w:rPr>
      </w:pPr>
      <w:bookmarkStart w:id="132" w:name="_Toc89094413"/>
      <w:r w:rsidRPr="006F5B31">
        <w:rPr>
          <w:lang w:val="sk-SK"/>
        </w:rPr>
        <w:t>P</w:t>
      </w:r>
      <w:r w:rsidR="00F81E21" w:rsidRPr="006F5B31">
        <w:rPr>
          <w:lang w:val="sk-SK"/>
        </w:rPr>
        <w:t>revádzkové požiadavky</w:t>
      </w:r>
      <w:bookmarkEnd w:id="132"/>
    </w:p>
    <w:p w14:paraId="23D44323" w14:textId="77777777" w:rsidR="00B116C6" w:rsidRPr="006F5B31" w:rsidRDefault="00B116C6" w:rsidP="001F3311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sz w:val="16"/>
          <w:szCs w:val="16"/>
          <w:lang w:val="sk-SK"/>
        </w:rPr>
      </w:pPr>
    </w:p>
    <w:p w14:paraId="213C03AB" w14:textId="3DBB07AA" w:rsidR="00933207" w:rsidRDefault="006F5B31" w:rsidP="0024374F">
      <w:pPr>
        <w:pStyle w:val="Odsekzoznamu"/>
        <w:numPr>
          <w:ilvl w:val="0"/>
          <w:numId w:val="7"/>
        </w:numPr>
        <w:tabs>
          <w:tab w:val="left" w:pos="851"/>
          <w:tab w:val="center" w:pos="3119"/>
        </w:tabs>
        <w:jc w:val="both"/>
        <w:rPr>
          <w:rFonts w:ascii="Tahoma" w:hAnsi="Tahoma" w:cs="Tahoma"/>
          <w:sz w:val="18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 xml:space="preserve">Na </w:t>
      </w:r>
      <w:proofErr w:type="spellStart"/>
      <w:r>
        <w:rPr>
          <w:rFonts w:ascii="Tahoma" w:hAnsi="Tahoma" w:cs="Tahoma"/>
          <w:sz w:val="18"/>
          <w:szCs w:val="16"/>
          <w:lang w:val="sk-SK"/>
        </w:rPr>
        <w:t>AiO</w:t>
      </w:r>
      <w:proofErr w:type="spellEnd"/>
      <w:r>
        <w:rPr>
          <w:rFonts w:ascii="Tahoma" w:hAnsi="Tahoma" w:cs="Tahoma"/>
          <w:sz w:val="18"/>
          <w:szCs w:val="16"/>
          <w:lang w:val="sk-SK"/>
        </w:rPr>
        <w:t xml:space="preserve"> je požadovaná záruka 3 roky</w:t>
      </w:r>
    </w:p>
    <w:p w14:paraId="25D84389" w14:textId="368C3654" w:rsidR="006F5B31" w:rsidRDefault="006F5B31" w:rsidP="0024374F">
      <w:pPr>
        <w:pStyle w:val="Odsekzoznamu"/>
        <w:numPr>
          <w:ilvl w:val="0"/>
          <w:numId w:val="7"/>
        </w:numPr>
        <w:tabs>
          <w:tab w:val="left" w:pos="851"/>
          <w:tab w:val="center" w:pos="3119"/>
        </w:tabs>
        <w:jc w:val="both"/>
        <w:rPr>
          <w:rFonts w:ascii="Tahoma" w:hAnsi="Tahoma" w:cs="Tahoma"/>
          <w:sz w:val="18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>Na PRT 2 roky</w:t>
      </w:r>
    </w:p>
    <w:p w14:paraId="3C0D0211" w14:textId="0276D9D4" w:rsidR="006F5B31" w:rsidRPr="006F5B31" w:rsidRDefault="006F5B31" w:rsidP="0024374F">
      <w:pPr>
        <w:pStyle w:val="Odsekzoznamu"/>
        <w:numPr>
          <w:ilvl w:val="0"/>
          <w:numId w:val="7"/>
        </w:numPr>
        <w:tabs>
          <w:tab w:val="left" w:pos="851"/>
          <w:tab w:val="center" w:pos="3119"/>
        </w:tabs>
        <w:jc w:val="both"/>
        <w:rPr>
          <w:rFonts w:ascii="Tahoma" w:hAnsi="Tahoma" w:cs="Tahoma"/>
          <w:sz w:val="18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 xml:space="preserve">Na NB je požadovaná 4 roky </w:t>
      </w:r>
      <w:proofErr w:type="spellStart"/>
      <w:r>
        <w:rPr>
          <w:rFonts w:ascii="Tahoma" w:hAnsi="Tahoma" w:cs="Tahoma"/>
          <w:sz w:val="18"/>
          <w:szCs w:val="16"/>
          <w:lang w:val="sk-SK"/>
        </w:rPr>
        <w:t>onsite</w:t>
      </w:r>
      <w:proofErr w:type="spellEnd"/>
      <w:r>
        <w:rPr>
          <w:rFonts w:ascii="Tahoma" w:hAnsi="Tahoma" w:cs="Tahoma"/>
          <w:sz w:val="18"/>
          <w:szCs w:val="16"/>
          <w:lang w:val="sk-SK"/>
        </w:rPr>
        <w:t xml:space="preserve"> NBD</w:t>
      </w:r>
    </w:p>
    <w:p w14:paraId="16658CD8" w14:textId="7617C899" w:rsidR="00933207" w:rsidRPr="006F5B31" w:rsidRDefault="00933207" w:rsidP="00AB6FCF">
      <w:pPr>
        <w:pStyle w:val="Nadpis3"/>
        <w:rPr>
          <w:lang w:val="sk-SK"/>
        </w:rPr>
      </w:pPr>
      <w:bookmarkStart w:id="133" w:name="_Toc89094414"/>
      <w:r w:rsidRPr="006F5B31">
        <w:rPr>
          <w:lang w:val="sk-SK"/>
        </w:rPr>
        <w:t>Úrovne podpory používateľov:</w:t>
      </w:r>
      <w:bookmarkEnd w:id="133"/>
    </w:p>
    <w:p w14:paraId="434685BF" w14:textId="77B391C5" w:rsidR="00A958A6" w:rsidRPr="006F5B31" w:rsidRDefault="00A958A6" w:rsidP="00D1023A">
      <w:pPr>
        <w:jc w:val="both"/>
        <w:rPr>
          <w:rFonts w:ascii="Tahoma" w:hAnsi="Tahoma" w:cs="Tahoma"/>
          <w:sz w:val="18"/>
          <w:szCs w:val="16"/>
          <w:lang w:val="sk-SK"/>
        </w:rPr>
      </w:pPr>
    </w:p>
    <w:p w14:paraId="3EEC2788" w14:textId="0A0213D4" w:rsidR="006F5B31" w:rsidRDefault="006F5B31" w:rsidP="00D1023A">
      <w:pPr>
        <w:jc w:val="both"/>
        <w:rPr>
          <w:rFonts w:ascii="Tahoma" w:hAnsi="Tahoma" w:cs="Tahoma"/>
          <w:sz w:val="18"/>
          <w:szCs w:val="16"/>
          <w:lang w:val="sk-SK"/>
        </w:rPr>
      </w:pPr>
      <w:r w:rsidRPr="006F5B31">
        <w:rPr>
          <w:rFonts w:ascii="Tahoma" w:hAnsi="Tahoma" w:cs="Tahoma"/>
          <w:sz w:val="18"/>
          <w:szCs w:val="16"/>
          <w:lang w:val="sk-SK"/>
        </w:rPr>
        <w:t>L0</w:t>
      </w:r>
      <w:r>
        <w:rPr>
          <w:rFonts w:ascii="Tahoma" w:hAnsi="Tahoma" w:cs="Tahoma"/>
          <w:sz w:val="18"/>
          <w:szCs w:val="16"/>
          <w:lang w:val="sk-SK"/>
        </w:rPr>
        <w:t xml:space="preserve"> – interní zamestnanci</w:t>
      </w:r>
    </w:p>
    <w:p w14:paraId="589C2EE3" w14:textId="55745B36" w:rsidR="006F5B31" w:rsidRDefault="006F5B31" w:rsidP="00D1023A">
      <w:pPr>
        <w:jc w:val="both"/>
        <w:rPr>
          <w:rFonts w:ascii="Tahoma" w:hAnsi="Tahoma" w:cs="Tahoma"/>
          <w:sz w:val="18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>L1 - dodávateľ</w:t>
      </w:r>
    </w:p>
    <w:p w14:paraId="588F02CA" w14:textId="37C66D39" w:rsidR="00933207" w:rsidRPr="001207AA" w:rsidRDefault="00933207" w:rsidP="000B3397">
      <w:pPr>
        <w:pStyle w:val="Nadpis2"/>
        <w:rPr>
          <w:lang w:val="sk-SK"/>
        </w:rPr>
      </w:pPr>
      <w:bookmarkStart w:id="134" w:name="_Toc527558121"/>
      <w:bookmarkStart w:id="135" w:name="_Toc34423613"/>
      <w:bookmarkStart w:id="136" w:name="_Toc89094415"/>
      <w:r w:rsidRPr="001207AA">
        <w:rPr>
          <w:rFonts w:eastAsiaTheme="majorEastAsia"/>
          <w:lang w:val="sk-SK"/>
        </w:rPr>
        <w:t>Požadovaná dostupnosť IS:</w:t>
      </w:r>
      <w:bookmarkEnd w:id="134"/>
      <w:bookmarkEnd w:id="135"/>
      <w:bookmarkEnd w:id="136"/>
    </w:p>
    <w:p w14:paraId="016AEF7B" w14:textId="09B303F4" w:rsidR="00933207" w:rsidRDefault="00933207" w:rsidP="00D1023A">
      <w:pPr>
        <w:jc w:val="both"/>
        <w:rPr>
          <w:rFonts w:ascii="Tahoma" w:hAnsi="Tahoma" w:cs="Tahoma"/>
          <w:b/>
          <w:i/>
          <w:color w:val="808080" w:themeColor="background1" w:themeShade="80"/>
          <w:sz w:val="16"/>
          <w:szCs w:val="16"/>
          <w:lang w:val="sk-SK"/>
        </w:rPr>
      </w:pPr>
    </w:p>
    <w:p w14:paraId="33AB6AED" w14:textId="4B546700" w:rsidR="006F5B31" w:rsidRPr="001207AA" w:rsidRDefault="006F5B31" w:rsidP="00D1023A">
      <w:pPr>
        <w:jc w:val="both"/>
        <w:rPr>
          <w:rFonts w:ascii="Tahoma" w:hAnsi="Tahoma" w:cs="Tahoma"/>
          <w:b/>
          <w:i/>
          <w:color w:val="808080" w:themeColor="background1" w:themeShade="80"/>
          <w:sz w:val="16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>Nie je relevantné</w:t>
      </w:r>
    </w:p>
    <w:p w14:paraId="381EC05A" w14:textId="77777777" w:rsidR="00B116C6" w:rsidRPr="001207AA" w:rsidRDefault="00B116C6" w:rsidP="00D1023A">
      <w:pPr>
        <w:jc w:val="both"/>
        <w:rPr>
          <w:rFonts w:ascii="Tahoma" w:hAnsi="Tahoma" w:cs="Tahoma"/>
          <w:b/>
          <w:i/>
          <w:color w:val="808080" w:themeColor="background1" w:themeShade="80"/>
          <w:sz w:val="16"/>
          <w:szCs w:val="16"/>
          <w:lang w:val="sk-SK"/>
        </w:rPr>
      </w:pPr>
    </w:p>
    <w:p w14:paraId="03BBA6E3" w14:textId="336C387C" w:rsidR="00933207" w:rsidRPr="001207AA" w:rsidRDefault="00933207" w:rsidP="000B3397">
      <w:pPr>
        <w:pStyle w:val="Nadpis3"/>
        <w:rPr>
          <w:lang w:val="sk-SK"/>
        </w:rPr>
      </w:pPr>
      <w:bookmarkStart w:id="137" w:name="_Toc34423614"/>
      <w:bookmarkStart w:id="138" w:name="_Toc89094416"/>
      <w:r w:rsidRPr="001207AA">
        <w:rPr>
          <w:lang w:val="sk-SK"/>
        </w:rPr>
        <w:t>Dostupnosť (</w:t>
      </w:r>
      <w:proofErr w:type="spellStart"/>
      <w:r w:rsidRPr="001207AA">
        <w:rPr>
          <w:lang w:val="sk-SK"/>
        </w:rPr>
        <w:t>Availability</w:t>
      </w:r>
      <w:proofErr w:type="spellEnd"/>
      <w:r w:rsidRPr="001207AA">
        <w:rPr>
          <w:lang w:val="sk-SK"/>
        </w:rPr>
        <w:t>)</w:t>
      </w:r>
      <w:bookmarkEnd w:id="137"/>
      <w:bookmarkEnd w:id="138"/>
    </w:p>
    <w:p w14:paraId="4EE404AF" w14:textId="77777777" w:rsidR="00420F3F" w:rsidRPr="001207AA" w:rsidRDefault="00420F3F" w:rsidP="00D1023A">
      <w:pPr>
        <w:shd w:val="clear" w:color="auto" w:fill="FFFFFF"/>
        <w:jc w:val="both"/>
        <w:rPr>
          <w:rFonts w:ascii="Tahoma" w:hAnsi="Tahoma" w:cs="Tahoma"/>
          <w:i/>
          <w:color w:val="808080" w:themeColor="background1" w:themeShade="80"/>
          <w:sz w:val="16"/>
          <w:szCs w:val="16"/>
          <w:lang w:val="sk-SK" w:eastAsia="sk-SK"/>
        </w:rPr>
      </w:pPr>
    </w:p>
    <w:p w14:paraId="5EF873EE" w14:textId="3FC25D21" w:rsidR="00933207" w:rsidRPr="001207AA" w:rsidRDefault="00933207" w:rsidP="000B3397">
      <w:pPr>
        <w:pStyle w:val="Nadpis3"/>
        <w:rPr>
          <w:lang w:val="sk-SK"/>
        </w:rPr>
      </w:pPr>
      <w:bookmarkStart w:id="139" w:name="_RTO_(Recovery_Time"/>
      <w:bookmarkStart w:id="140" w:name="_Toc34423615"/>
      <w:bookmarkStart w:id="141" w:name="_Toc89094417"/>
      <w:bookmarkEnd w:id="139"/>
      <w:r w:rsidRPr="001207AA">
        <w:rPr>
          <w:lang w:val="sk-SK"/>
        </w:rPr>
        <w:t>RTO (</w:t>
      </w:r>
      <w:proofErr w:type="spellStart"/>
      <w:r w:rsidRPr="001207AA">
        <w:rPr>
          <w:lang w:val="sk-SK"/>
        </w:rPr>
        <w:t>Recovery</w:t>
      </w:r>
      <w:proofErr w:type="spellEnd"/>
      <w:r w:rsidRPr="001207AA">
        <w:rPr>
          <w:lang w:val="sk-SK"/>
        </w:rPr>
        <w:t xml:space="preserve"> </w:t>
      </w:r>
      <w:proofErr w:type="spellStart"/>
      <w:r w:rsidRPr="001207AA">
        <w:rPr>
          <w:lang w:val="sk-SK"/>
        </w:rPr>
        <w:t>Time</w:t>
      </w:r>
      <w:proofErr w:type="spellEnd"/>
      <w:r w:rsidRPr="001207AA">
        <w:rPr>
          <w:lang w:val="sk-SK"/>
        </w:rPr>
        <w:t xml:space="preserve"> </w:t>
      </w:r>
      <w:proofErr w:type="spellStart"/>
      <w:r w:rsidRPr="001207AA">
        <w:rPr>
          <w:lang w:val="sk-SK"/>
        </w:rPr>
        <w:t>Objective</w:t>
      </w:r>
      <w:proofErr w:type="spellEnd"/>
      <w:r w:rsidRPr="001207AA">
        <w:rPr>
          <w:lang w:val="sk-SK"/>
        </w:rPr>
        <w:t>)</w:t>
      </w:r>
      <w:bookmarkEnd w:id="140"/>
      <w:bookmarkEnd w:id="141"/>
    </w:p>
    <w:p w14:paraId="416D2D1C" w14:textId="77777777" w:rsidR="00F2426E" w:rsidRPr="001207AA" w:rsidRDefault="00F2426E" w:rsidP="00D1023A">
      <w:pPr>
        <w:jc w:val="both"/>
        <w:rPr>
          <w:lang w:val="sk-SK"/>
        </w:rPr>
      </w:pPr>
    </w:p>
    <w:p w14:paraId="5160E975" w14:textId="1DD6A3EE" w:rsidR="00933207" w:rsidRPr="001207AA" w:rsidRDefault="00A958A6" w:rsidP="000B3397">
      <w:pPr>
        <w:pStyle w:val="Nadpis3"/>
        <w:rPr>
          <w:lang w:val="sk-SK"/>
        </w:rPr>
      </w:pPr>
      <w:bookmarkStart w:id="142" w:name="_RPO_(Recovery_Point"/>
      <w:bookmarkStart w:id="143" w:name="_Toc34423616"/>
      <w:bookmarkStart w:id="144" w:name="_Toc89094418"/>
      <w:bookmarkEnd w:id="142"/>
      <w:r w:rsidRPr="001207AA">
        <w:rPr>
          <w:lang w:val="sk-SK"/>
        </w:rPr>
        <w:t>RP</w:t>
      </w:r>
      <w:r w:rsidR="00933207" w:rsidRPr="001207AA">
        <w:rPr>
          <w:lang w:val="sk-SK"/>
        </w:rPr>
        <w:t>O (</w:t>
      </w:r>
      <w:proofErr w:type="spellStart"/>
      <w:r w:rsidR="00933207" w:rsidRPr="001207AA">
        <w:rPr>
          <w:lang w:val="sk-SK"/>
        </w:rPr>
        <w:t>Recovery</w:t>
      </w:r>
      <w:proofErr w:type="spellEnd"/>
      <w:r w:rsidR="00933207" w:rsidRPr="001207AA">
        <w:rPr>
          <w:lang w:val="sk-SK"/>
        </w:rPr>
        <w:t xml:space="preserve"> Point </w:t>
      </w:r>
      <w:proofErr w:type="spellStart"/>
      <w:r w:rsidR="00933207" w:rsidRPr="001207AA">
        <w:rPr>
          <w:lang w:val="sk-SK"/>
        </w:rPr>
        <w:t>Objective</w:t>
      </w:r>
      <w:proofErr w:type="spellEnd"/>
      <w:r w:rsidR="00933207" w:rsidRPr="001207AA">
        <w:rPr>
          <w:lang w:val="sk-SK"/>
        </w:rPr>
        <w:t>)</w:t>
      </w:r>
      <w:bookmarkEnd w:id="143"/>
      <w:bookmarkEnd w:id="144"/>
    </w:p>
    <w:p w14:paraId="418EAA17" w14:textId="77777777" w:rsidR="00933207" w:rsidRPr="001207AA" w:rsidRDefault="00933207" w:rsidP="00D1023A">
      <w:pPr>
        <w:jc w:val="both"/>
        <w:rPr>
          <w:lang w:val="sk-SK"/>
        </w:rPr>
      </w:pPr>
    </w:p>
    <w:p w14:paraId="4DED2312" w14:textId="13A2AF41" w:rsidR="00F81E21" w:rsidRDefault="00F81E21" w:rsidP="00F81E21">
      <w:pPr>
        <w:shd w:val="clear" w:color="auto" w:fill="FFFFFF"/>
        <w:ind w:left="720"/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632A10D3" w14:textId="77777777" w:rsidR="00F81E21" w:rsidRPr="001F3311" w:rsidRDefault="00F81E21" w:rsidP="00F81E21">
      <w:pPr>
        <w:shd w:val="clear" w:color="auto" w:fill="FFFFFF"/>
        <w:ind w:left="720"/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0C6BDE4E" w14:textId="77777777" w:rsidR="00933207" w:rsidRPr="001F3311" w:rsidRDefault="00933207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color w:val="A6A6A6" w:themeColor="background1" w:themeShade="A6"/>
          <w:sz w:val="16"/>
          <w:szCs w:val="16"/>
          <w:lang w:val="sk-SK"/>
        </w:rPr>
      </w:pPr>
    </w:p>
    <w:p w14:paraId="528E1F0D" w14:textId="674E652E" w:rsidR="00FD133D" w:rsidRPr="000D36C4" w:rsidRDefault="00755244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45" w:name="_Toc15426955"/>
      <w:bookmarkStart w:id="146" w:name="_Toc15427677"/>
      <w:bookmarkStart w:id="147" w:name="_Toc15428571"/>
      <w:bookmarkStart w:id="148" w:name="_Toc89094419"/>
      <w:r w:rsidRPr="000D36C4">
        <w:rPr>
          <w:rFonts w:cs="Tahoma"/>
          <w:szCs w:val="16"/>
        </w:rPr>
        <w:t>POŽIADAVKY NA PERSONÁL</w:t>
      </w:r>
      <w:bookmarkEnd w:id="145"/>
      <w:bookmarkEnd w:id="146"/>
      <w:bookmarkEnd w:id="147"/>
      <w:bookmarkEnd w:id="148"/>
    </w:p>
    <w:p w14:paraId="76A0E39E" w14:textId="77777777" w:rsidR="00B116C6" w:rsidRDefault="00B116C6" w:rsidP="001F3311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585B7B72" w14:textId="77777777" w:rsidR="006F5B31" w:rsidRPr="001207AA" w:rsidRDefault="006F5B31" w:rsidP="006F5B31">
      <w:pPr>
        <w:jc w:val="both"/>
        <w:rPr>
          <w:rFonts w:ascii="Tahoma" w:hAnsi="Tahoma" w:cs="Tahoma"/>
          <w:b/>
          <w:i/>
          <w:color w:val="808080" w:themeColor="background1" w:themeShade="80"/>
          <w:sz w:val="16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>Nie je relevantné</w:t>
      </w:r>
    </w:p>
    <w:p w14:paraId="1706D29E" w14:textId="77777777" w:rsidR="004E7EA0" w:rsidRPr="003C167D" w:rsidRDefault="004E7EA0" w:rsidP="004E7EA0">
      <w:pPr>
        <w:tabs>
          <w:tab w:val="left" w:pos="851"/>
          <w:tab w:val="center" w:pos="3119"/>
        </w:tabs>
        <w:jc w:val="both"/>
        <w:rPr>
          <w:rFonts w:ascii="Tahoma" w:hAnsi="Tahoma" w:cs="Tahoma"/>
          <w:color w:val="A6A6A6" w:themeColor="background1" w:themeShade="A6"/>
          <w:sz w:val="16"/>
          <w:szCs w:val="16"/>
          <w:lang w:val="sk-SK"/>
        </w:rPr>
      </w:pPr>
    </w:p>
    <w:p w14:paraId="44E871BC" w14:textId="77777777" w:rsidR="00B24DF6" w:rsidRPr="0096612C" w:rsidRDefault="00B24DF6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sz w:val="16"/>
          <w:szCs w:val="16"/>
          <w:lang w:val="sk-SK"/>
        </w:rPr>
      </w:pPr>
    </w:p>
    <w:p w14:paraId="16770505" w14:textId="72FFCFC9" w:rsidR="00FD133D" w:rsidRDefault="00755244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49" w:name="_Toc15426956"/>
      <w:bookmarkStart w:id="150" w:name="_Toc15427678"/>
      <w:bookmarkStart w:id="151" w:name="_Toc15428572"/>
      <w:bookmarkStart w:id="152" w:name="_Toc89094420"/>
      <w:r w:rsidRPr="000D36C4">
        <w:rPr>
          <w:rFonts w:cs="Tahoma"/>
          <w:szCs w:val="16"/>
        </w:rPr>
        <w:t>IMPLEMENTÁCIA A</w:t>
      </w:r>
      <w:r w:rsidR="00564D11" w:rsidRPr="000D36C4">
        <w:rPr>
          <w:rFonts w:cs="Tahoma"/>
          <w:szCs w:val="16"/>
        </w:rPr>
        <w:t> </w:t>
      </w:r>
      <w:r w:rsidRPr="000D36C4">
        <w:rPr>
          <w:rFonts w:cs="Tahoma"/>
          <w:szCs w:val="16"/>
        </w:rPr>
        <w:t>PREBERANIE</w:t>
      </w:r>
      <w:r w:rsidR="00564D11" w:rsidRPr="000D36C4">
        <w:rPr>
          <w:rFonts w:cs="Tahoma"/>
          <w:szCs w:val="16"/>
        </w:rPr>
        <w:t xml:space="preserve"> VÝSTUPOV PROJEKTU</w:t>
      </w:r>
      <w:bookmarkEnd w:id="149"/>
      <w:bookmarkEnd w:id="150"/>
      <w:bookmarkEnd w:id="151"/>
      <w:bookmarkEnd w:id="152"/>
    </w:p>
    <w:p w14:paraId="5AD33DD7" w14:textId="77777777" w:rsidR="00F81E21" w:rsidRPr="00F81E21" w:rsidRDefault="00F81E21" w:rsidP="00F81E21">
      <w:pPr>
        <w:rPr>
          <w:lang w:val="sk-SK"/>
        </w:rPr>
      </w:pPr>
    </w:p>
    <w:p w14:paraId="1F119949" w14:textId="77777777" w:rsidR="006F5B31" w:rsidRPr="001207AA" w:rsidRDefault="006F5B31" w:rsidP="006F5B31">
      <w:pPr>
        <w:jc w:val="both"/>
        <w:rPr>
          <w:rFonts w:ascii="Tahoma" w:hAnsi="Tahoma" w:cs="Tahoma"/>
          <w:b/>
          <w:i/>
          <w:color w:val="808080" w:themeColor="background1" w:themeShade="80"/>
          <w:sz w:val="16"/>
          <w:szCs w:val="16"/>
          <w:lang w:val="sk-SK"/>
        </w:rPr>
      </w:pPr>
      <w:r>
        <w:rPr>
          <w:rFonts w:ascii="Tahoma" w:hAnsi="Tahoma" w:cs="Tahoma"/>
          <w:sz w:val="18"/>
          <w:szCs w:val="16"/>
          <w:lang w:val="sk-SK"/>
        </w:rPr>
        <w:t>Nie je relevantné</w:t>
      </w:r>
    </w:p>
    <w:p w14:paraId="4F025CC9" w14:textId="77777777" w:rsidR="00F81E21" w:rsidRPr="003C167D" w:rsidRDefault="00F81E21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0968A68F" w14:textId="77777777" w:rsidR="000B3397" w:rsidRPr="003C167D" w:rsidRDefault="000B3397" w:rsidP="00D1023A">
      <w:pPr>
        <w:tabs>
          <w:tab w:val="left" w:pos="851"/>
          <w:tab w:val="center" w:pos="3119"/>
        </w:tabs>
        <w:jc w:val="both"/>
        <w:rPr>
          <w:rFonts w:ascii="Tahoma" w:hAnsi="Tahoma" w:cs="Tahoma"/>
          <w:i/>
          <w:color w:val="A6A6A6" w:themeColor="background1" w:themeShade="A6"/>
          <w:sz w:val="16"/>
          <w:szCs w:val="16"/>
          <w:lang w:val="sk-SK"/>
        </w:rPr>
      </w:pPr>
    </w:p>
    <w:p w14:paraId="3B7B4B86" w14:textId="78A2F3BF" w:rsidR="00C27DB3" w:rsidRPr="006F5B31" w:rsidRDefault="00755244" w:rsidP="000D36C4">
      <w:pPr>
        <w:pStyle w:val="Nadpis1"/>
        <w:spacing w:before="0" w:after="0"/>
        <w:ind w:left="431" w:hanging="431"/>
        <w:jc w:val="both"/>
        <w:rPr>
          <w:rFonts w:cs="Tahoma"/>
          <w:szCs w:val="16"/>
        </w:rPr>
      </w:pPr>
      <w:bookmarkStart w:id="153" w:name="_Toc510413663"/>
      <w:bookmarkStart w:id="154" w:name="_Toc15426959"/>
      <w:bookmarkStart w:id="155" w:name="_Toc15427681"/>
      <w:bookmarkStart w:id="156" w:name="_Toc15428575"/>
      <w:bookmarkStart w:id="157" w:name="_Toc89094421"/>
      <w:r w:rsidRPr="006F5B31">
        <w:rPr>
          <w:rFonts w:cs="Tahoma"/>
          <w:szCs w:val="16"/>
        </w:rPr>
        <w:t>PRÍLOHY</w:t>
      </w:r>
      <w:bookmarkEnd w:id="153"/>
      <w:bookmarkEnd w:id="154"/>
      <w:bookmarkEnd w:id="155"/>
      <w:bookmarkEnd w:id="156"/>
      <w:bookmarkEnd w:id="157"/>
    </w:p>
    <w:p w14:paraId="1E6DDD3A" w14:textId="77777777" w:rsidR="00473794" w:rsidRPr="002C5843" w:rsidRDefault="00473794" w:rsidP="00473794">
      <w:pPr>
        <w:rPr>
          <w:highlight w:val="yellow"/>
          <w:lang w:val="sk-SK"/>
        </w:rPr>
      </w:pPr>
    </w:p>
    <w:p w14:paraId="15E978D9" w14:textId="77777777" w:rsidR="000A2560" w:rsidRPr="00473794" w:rsidRDefault="000A2560" w:rsidP="000A2560">
      <w:pPr>
        <w:rPr>
          <w:rFonts w:ascii="Tahoma" w:hAnsi="Tahoma" w:cs="Tahoma"/>
          <w:i/>
          <w:color w:val="A6A6A6"/>
          <w:sz w:val="16"/>
          <w:szCs w:val="16"/>
          <w:lang w:val="sk-SK"/>
        </w:rPr>
      </w:pPr>
      <w:bookmarkStart w:id="158" w:name="_GoBack"/>
      <w:bookmarkEnd w:id="158"/>
    </w:p>
    <w:p w14:paraId="43D95DF6" w14:textId="77777777" w:rsidR="00920699" w:rsidRPr="0096612C" w:rsidRDefault="00920699" w:rsidP="00D1023A">
      <w:pPr>
        <w:jc w:val="both"/>
        <w:rPr>
          <w:rFonts w:ascii="Tahoma" w:hAnsi="Tahoma" w:cs="Tahoma"/>
          <w:sz w:val="16"/>
          <w:szCs w:val="16"/>
          <w:lang w:val="sk-SK"/>
        </w:rPr>
      </w:pPr>
    </w:p>
    <w:p w14:paraId="45442D37" w14:textId="77777777" w:rsidR="003E3D76" w:rsidRPr="0096612C" w:rsidRDefault="002D130C" w:rsidP="00D1023A">
      <w:pPr>
        <w:pStyle w:val="Normlnywebov"/>
        <w:shd w:val="clear" w:color="auto" w:fill="FFFFFF"/>
        <w:spacing w:before="0" w:beforeAutospacing="0" w:after="360" w:afterAutospacing="0"/>
        <w:jc w:val="both"/>
        <w:rPr>
          <w:rFonts w:ascii="Tahoma" w:hAnsi="Tahoma" w:cs="Tahoma"/>
          <w:b/>
          <w:color w:val="808080" w:themeColor="background1" w:themeShade="80"/>
          <w:sz w:val="16"/>
          <w:szCs w:val="16"/>
        </w:rPr>
      </w:pPr>
      <w:r w:rsidRPr="0096612C">
        <w:rPr>
          <w:rFonts w:ascii="Tahoma" w:hAnsi="Tahoma" w:cs="Tahoma"/>
          <w:color w:val="808080" w:themeColor="background1" w:themeShade="80"/>
          <w:sz w:val="16"/>
          <w:szCs w:val="16"/>
        </w:rPr>
        <w:t>Koniec dokumentu</w:t>
      </w:r>
    </w:p>
    <w:p w14:paraId="61829076" w14:textId="77777777" w:rsidR="003E3D76" w:rsidRPr="0096612C" w:rsidRDefault="003E3D76" w:rsidP="00D1023A">
      <w:pPr>
        <w:jc w:val="both"/>
        <w:rPr>
          <w:rFonts w:ascii="Tahoma" w:hAnsi="Tahoma" w:cs="Tahoma"/>
          <w:sz w:val="16"/>
          <w:szCs w:val="16"/>
          <w:lang w:val="sk-SK"/>
        </w:rPr>
      </w:pPr>
    </w:p>
    <w:sectPr w:rsidR="003E3D76" w:rsidRPr="0096612C" w:rsidSect="002E09DD">
      <w:headerReference w:type="default" r:id="rId11"/>
      <w:footerReference w:type="default" r:id="rId12"/>
      <w:pgSz w:w="11906" w:h="16838"/>
      <w:pgMar w:top="1418" w:right="1418" w:bottom="1134" w:left="1418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C772" w14:textId="77777777" w:rsidR="00915058" w:rsidRDefault="00915058">
      <w:r>
        <w:separator/>
      </w:r>
    </w:p>
  </w:endnote>
  <w:endnote w:type="continuationSeparator" w:id="0">
    <w:p w14:paraId="06C642F8" w14:textId="77777777" w:rsidR="00915058" w:rsidRDefault="0091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A25B2" w14:textId="3BFBF4BB" w:rsidR="00EB485A" w:rsidRPr="002E09DD" w:rsidRDefault="00EB485A" w:rsidP="002E09DD">
    <w:pPr>
      <w:pStyle w:val="Pta"/>
      <w:pBdr>
        <w:top w:val="single" w:sz="4" w:space="1" w:color="auto"/>
      </w:pBdr>
      <w:rPr>
        <w:rFonts w:ascii="Calibri" w:hAnsi="Calibri" w:cs="Calibri"/>
        <w:sz w:val="16"/>
        <w:szCs w:val="18"/>
        <w:lang w:val="sk-SK"/>
      </w:rPr>
    </w:pPr>
    <w:r w:rsidRPr="002E09DD">
      <w:rPr>
        <w:rFonts w:ascii="Calibri" w:hAnsi="Calibri" w:cs="Calibri"/>
        <w:sz w:val="18"/>
      </w:rPr>
      <w:tab/>
    </w:r>
    <w:r w:rsidRPr="002E09DD">
      <w:rPr>
        <w:rFonts w:ascii="Calibri" w:hAnsi="Calibri" w:cs="Calibri"/>
        <w:sz w:val="18"/>
      </w:rPr>
      <w:tab/>
    </w:r>
    <w:proofErr w:type="spellStart"/>
    <w:r w:rsidRPr="002E09DD">
      <w:rPr>
        <w:rFonts w:ascii="Calibri" w:hAnsi="Calibri" w:cs="Calibri"/>
        <w:sz w:val="18"/>
      </w:rPr>
      <w:t>Strana</w:t>
    </w:r>
    <w:proofErr w:type="spellEnd"/>
    <w:r w:rsidRPr="002E09DD">
      <w:rPr>
        <w:rFonts w:ascii="Calibri" w:hAnsi="Calibri" w:cs="Calibri"/>
        <w:sz w:val="18"/>
      </w:rPr>
      <w:t xml:space="preserve"> </w:t>
    </w:r>
    <w:r w:rsidRPr="002E09DD">
      <w:rPr>
        <w:rFonts w:ascii="Calibri" w:hAnsi="Calibri" w:cs="Calibri"/>
        <w:sz w:val="18"/>
      </w:rPr>
      <w:fldChar w:fldCharType="begin"/>
    </w:r>
    <w:r w:rsidRPr="002E09DD">
      <w:rPr>
        <w:rFonts w:ascii="Calibri" w:hAnsi="Calibri" w:cs="Calibri"/>
        <w:sz w:val="18"/>
      </w:rPr>
      <w:instrText>PAGE   \* MERGEFORMAT</w:instrText>
    </w:r>
    <w:r w:rsidRPr="002E09DD">
      <w:rPr>
        <w:rFonts w:ascii="Calibri" w:hAnsi="Calibri" w:cs="Calibri"/>
        <w:sz w:val="18"/>
      </w:rPr>
      <w:fldChar w:fldCharType="separate"/>
    </w:r>
    <w:r w:rsidR="006F5B31" w:rsidRPr="006F5B31">
      <w:rPr>
        <w:rFonts w:ascii="Calibri" w:hAnsi="Calibri" w:cs="Calibri"/>
        <w:noProof/>
        <w:sz w:val="18"/>
        <w:lang w:val="sk-SK"/>
      </w:rPr>
      <w:t>11</w:t>
    </w:r>
    <w:r w:rsidRPr="002E09DD">
      <w:rPr>
        <w:rFonts w:ascii="Calibri" w:hAnsi="Calibri" w:cs="Calibri"/>
        <w:sz w:val="18"/>
      </w:rPr>
      <w:fldChar w:fldCharType="end"/>
    </w:r>
    <w:r w:rsidRPr="002E09DD">
      <w:rPr>
        <w:rFonts w:ascii="Calibri" w:hAnsi="Calibri" w:cs="Calibri"/>
        <w:sz w:val="18"/>
      </w:rPr>
      <w:t>/</w:t>
    </w:r>
    <w:r w:rsidRPr="002E09DD">
      <w:rPr>
        <w:rFonts w:ascii="Calibri" w:hAnsi="Calibri" w:cs="Calibri"/>
        <w:sz w:val="18"/>
      </w:rPr>
      <w:fldChar w:fldCharType="begin"/>
    </w:r>
    <w:r w:rsidRPr="002E09DD">
      <w:rPr>
        <w:rFonts w:ascii="Calibri" w:hAnsi="Calibri" w:cs="Calibri"/>
        <w:sz w:val="18"/>
      </w:rPr>
      <w:instrText xml:space="preserve"> NUMPAGES   \* MERGEFORMAT </w:instrText>
    </w:r>
    <w:r w:rsidRPr="002E09DD">
      <w:rPr>
        <w:rFonts w:ascii="Calibri" w:hAnsi="Calibri" w:cs="Calibri"/>
        <w:sz w:val="18"/>
      </w:rPr>
      <w:fldChar w:fldCharType="separate"/>
    </w:r>
    <w:r w:rsidR="006F5B31">
      <w:rPr>
        <w:rFonts w:ascii="Calibri" w:hAnsi="Calibri" w:cs="Calibri"/>
        <w:noProof/>
        <w:sz w:val="18"/>
      </w:rPr>
      <w:t>11</w:t>
    </w:r>
    <w:r w:rsidRPr="002E09DD"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A8D6" w14:textId="77777777" w:rsidR="00915058" w:rsidRDefault="00915058">
      <w:r>
        <w:separator/>
      </w:r>
    </w:p>
  </w:footnote>
  <w:footnote w:type="continuationSeparator" w:id="0">
    <w:p w14:paraId="32A6BE98" w14:textId="77777777" w:rsidR="00915058" w:rsidRDefault="0091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29DAE" w14:textId="0ED4ED53" w:rsidR="00EB485A" w:rsidRPr="00360138" w:rsidRDefault="00EB485A" w:rsidP="00980317">
    <w:pPr>
      <w:pStyle w:val="Hlavika"/>
    </w:pPr>
    <w:r>
      <w:rPr>
        <w:noProof/>
        <w:lang w:val="sk-SK" w:eastAsia="sk-SK"/>
      </w:rPr>
      <w:t xml:space="preserve">                  </w:t>
    </w:r>
    <w:r w:rsidRPr="00EB6DD8">
      <w:rPr>
        <w:noProof/>
        <w:lang w:val="sk-SK" w:eastAsia="sk-SK"/>
      </w:rPr>
      <w:drawing>
        <wp:inline distT="0" distB="0" distL="0" distR="0" wp14:anchorId="01E22FB8" wp14:editId="07777777">
          <wp:extent cx="3103880" cy="359410"/>
          <wp:effectExtent l="0" t="0" r="0" b="0"/>
          <wp:docPr id="1" name="Obrázok 6" descr="C:\Users\cupkova\AppData\Local\Temp\Temp1_MIK_verzia_1_1 (1).zip\00_NA STIAHNUTIE web\logo OPII a MDV spolu\EFRR_OPII a MDV\SK\logo OPII a MDV_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C:\Users\cupkova\AppData\Local\Temp\Temp1_MIK_verzia_1_1 (1).zip\00_NA STIAHNUTIE web\logo OPII a MDV spolu\EFRR_OPII a MDV\SK\logo OPII a MDV_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k-SK" w:eastAsia="sk-SK"/>
      </w:rPr>
      <w:t xml:space="preserve">      </w:t>
    </w:r>
    <w:r>
      <w:rPr>
        <w:noProof/>
        <w:lang w:val="sk-SK" w:eastAsia="sk-SK"/>
      </w:rPr>
      <w:drawing>
        <wp:inline distT="0" distB="0" distL="0" distR="0" wp14:anchorId="610FDFA6" wp14:editId="3903C2C4">
          <wp:extent cx="1510747" cy="323732"/>
          <wp:effectExtent l="0" t="0" r="0" b="635"/>
          <wp:docPr id="4" name="Obrázok 4" descr="logo mirri farebne 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rri farebne 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172" cy="32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4B5B7" w14:textId="77777777" w:rsidR="00EB485A" w:rsidRPr="006D328F" w:rsidRDefault="00EB485A" w:rsidP="006D32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F14"/>
    <w:multiLevelType w:val="multilevel"/>
    <w:tmpl w:val="A3267B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A23615"/>
    <w:multiLevelType w:val="hybridMultilevel"/>
    <w:tmpl w:val="1E32A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0C1A"/>
    <w:multiLevelType w:val="hybridMultilevel"/>
    <w:tmpl w:val="C4464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4C25"/>
    <w:multiLevelType w:val="hybridMultilevel"/>
    <w:tmpl w:val="EBE07E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511F4"/>
    <w:multiLevelType w:val="hybridMultilevel"/>
    <w:tmpl w:val="DD606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83E0B"/>
    <w:multiLevelType w:val="multilevel"/>
    <w:tmpl w:val="1320F6D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A8B2E9C"/>
    <w:multiLevelType w:val="hybridMultilevel"/>
    <w:tmpl w:val="93966C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0D2A19"/>
    <w:multiLevelType w:val="hybridMultilevel"/>
    <w:tmpl w:val="855C8D06"/>
    <w:lvl w:ilvl="0" w:tplc="4A0AE13A">
      <w:start w:val="1"/>
      <w:numFmt w:val="decimal"/>
      <w:pStyle w:val="Odsek1"/>
      <w:lvlText w:val="%1."/>
      <w:lvlJc w:val="left"/>
      <w:pPr>
        <w:ind w:left="502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ind w:left="2673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0C8A3A84"/>
    <w:multiLevelType w:val="hybridMultilevel"/>
    <w:tmpl w:val="250C9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E5EDE"/>
    <w:multiLevelType w:val="hybridMultilevel"/>
    <w:tmpl w:val="D144B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4973"/>
    <w:multiLevelType w:val="hybridMultilevel"/>
    <w:tmpl w:val="263C3E66"/>
    <w:lvl w:ilvl="0" w:tplc="8C541B00">
      <w:start w:val="1"/>
      <w:numFmt w:val="decimal"/>
      <w:pStyle w:val="Nadpis20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02726"/>
    <w:multiLevelType w:val="hybridMultilevel"/>
    <w:tmpl w:val="4BB49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52C3A"/>
    <w:multiLevelType w:val="hybridMultilevel"/>
    <w:tmpl w:val="B30E9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C1574"/>
    <w:multiLevelType w:val="hybridMultilevel"/>
    <w:tmpl w:val="D6BA606E"/>
    <w:lvl w:ilvl="0" w:tplc="95B23224">
      <w:numFmt w:val="bullet"/>
      <w:lvlText w:val="•"/>
      <w:lvlJc w:val="left"/>
      <w:pPr>
        <w:ind w:left="1065" w:hanging="705"/>
      </w:pPr>
      <w:rPr>
        <w:rFonts w:ascii="Tahoma" w:eastAsia="Arial Narrow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07B2A"/>
    <w:multiLevelType w:val="hybridMultilevel"/>
    <w:tmpl w:val="8BCA4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E818A7"/>
    <w:multiLevelType w:val="hybridMultilevel"/>
    <w:tmpl w:val="A6BE6AA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AB2E7D"/>
    <w:multiLevelType w:val="hybridMultilevel"/>
    <w:tmpl w:val="B058B43A"/>
    <w:lvl w:ilvl="0" w:tplc="041B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1" w15:restartNumberingAfterBreak="0">
    <w:nsid w:val="22EA1611"/>
    <w:multiLevelType w:val="hybridMultilevel"/>
    <w:tmpl w:val="7EF61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2A826FF8"/>
    <w:multiLevelType w:val="multilevel"/>
    <w:tmpl w:val="17DA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F4942"/>
    <w:multiLevelType w:val="hybridMultilevel"/>
    <w:tmpl w:val="45009A2E"/>
    <w:lvl w:ilvl="0" w:tplc="7C6247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08C0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F1B97"/>
    <w:multiLevelType w:val="hybridMultilevel"/>
    <w:tmpl w:val="41ACE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B3281"/>
    <w:multiLevelType w:val="hybridMultilevel"/>
    <w:tmpl w:val="5BD2EC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05053"/>
    <w:multiLevelType w:val="hybridMultilevel"/>
    <w:tmpl w:val="AA0C2734"/>
    <w:lvl w:ilvl="0" w:tplc="AD8C46EA">
      <w:start w:val="1"/>
      <w:numFmt w:val="bullet"/>
      <w:lvlText w:val="-"/>
      <w:lvlJc w:val="left"/>
      <w:pPr>
        <w:ind w:left="1580" w:hanging="360"/>
      </w:pPr>
      <w:rPr>
        <w:rFonts w:ascii="Calibri" w:hAnsi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9" w15:restartNumberingAfterBreak="0">
    <w:nsid w:val="436E1DFC"/>
    <w:multiLevelType w:val="hybridMultilevel"/>
    <w:tmpl w:val="19529E3C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F4D0A"/>
    <w:multiLevelType w:val="hybridMultilevel"/>
    <w:tmpl w:val="6442C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405AD"/>
    <w:multiLevelType w:val="multilevel"/>
    <w:tmpl w:val="BE9CF19C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7909F1"/>
    <w:multiLevelType w:val="hybridMultilevel"/>
    <w:tmpl w:val="2CA89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07CE9"/>
    <w:multiLevelType w:val="hybridMultilevel"/>
    <w:tmpl w:val="85941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C63C4"/>
    <w:multiLevelType w:val="hybridMultilevel"/>
    <w:tmpl w:val="43E62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955981"/>
    <w:multiLevelType w:val="hybridMultilevel"/>
    <w:tmpl w:val="CAFA91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494E8F3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8684B"/>
    <w:multiLevelType w:val="multilevel"/>
    <w:tmpl w:val="29448C4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3801B6B"/>
    <w:multiLevelType w:val="hybridMultilevel"/>
    <w:tmpl w:val="6366C8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C2A56A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3B615D"/>
    <w:multiLevelType w:val="hybridMultilevel"/>
    <w:tmpl w:val="D778A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1F113D"/>
    <w:multiLevelType w:val="hybridMultilevel"/>
    <w:tmpl w:val="26C49BB2"/>
    <w:lvl w:ilvl="0" w:tplc="920E8860">
      <w:numFmt w:val="bullet"/>
      <w:lvlText w:val="•"/>
      <w:lvlJc w:val="left"/>
      <w:pPr>
        <w:ind w:left="1424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1" w15:restartNumberingAfterBreak="0">
    <w:nsid w:val="58197A56"/>
    <w:multiLevelType w:val="hybridMultilevel"/>
    <w:tmpl w:val="4FF24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EA5F72"/>
    <w:multiLevelType w:val="hybridMultilevel"/>
    <w:tmpl w:val="D6AE6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0B53E4"/>
    <w:multiLevelType w:val="hybridMultilevel"/>
    <w:tmpl w:val="505C4A32"/>
    <w:lvl w:ilvl="0" w:tplc="B9663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C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8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C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C4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28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6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4F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A6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09394E"/>
    <w:multiLevelType w:val="hybridMultilevel"/>
    <w:tmpl w:val="2F6CA5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A14339"/>
    <w:multiLevelType w:val="multilevel"/>
    <w:tmpl w:val="E4123A6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8" w15:restartNumberingAfterBreak="0">
    <w:nsid w:val="66715824"/>
    <w:multiLevelType w:val="hybridMultilevel"/>
    <w:tmpl w:val="38045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9B348B1"/>
    <w:multiLevelType w:val="hybridMultilevel"/>
    <w:tmpl w:val="A198D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11D3220"/>
    <w:multiLevelType w:val="hybridMultilevel"/>
    <w:tmpl w:val="697AF3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4A44F6"/>
    <w:multiLevelType w:val="hybridMultilevel"/>
    <w:tmpl w:val="CE24B76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E4A0F"/>
    <w:multiLevelType w:val="hybridMultilevel"/>
    <w:tmpl w:val="C838C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6"/>
  </w:num>
  <w:num w:numId="3">
    <w:abstractNumId w:val="20"/>
  </w:num>
  <w:num w:numId="4">
    <w:abstractNumId w:val="31"/>
  </w:num>
  <w:num w:numId="5">
    <w:abstractNumId w:val="5"/>
  </w:num>
  <w:num w:numId="6">
    <w:abstractNumId w:val="47"/>
  </w:num>
  <w:num w:numId="7">
    <w:abstractNumId w:val="17"/>
  </w:num>
  <w:num w:numId="8">
    <w:abstractNumId w:val="15"/>
  </w:num>
  <w:num w:numId="9">
    <w:abstractNumId w:val="51"/>
  </w:num>
  <w:num w:numId="10">
    <w:abstractNumId w:val="22"/>
  </w:num>
  <w:num w:numId="11">
    <w:abstractNumId w:val="19"/>
  </w:num>
  <w:num w:numId="12">
    <w:abstractNumId w:val="7"/>
  </w:num>
  <w:num w:numId="13">
    <w:abstractNumId w:val="24"/>
  </w:num>
  <w:num w:numId="14">
    <w:abstractNumId w:val="49"/>
  </w:num>
  <w:num w:numId="15">
    <w:abstractNumId w:val="30"/>
  </w:num>
  <w:num w:numId="16">
    <w:abstractNumId w:val="46"/>
  </w:num>
  <w:num w:numId="17">
    <w:abstractNumId w:val="10"/>
  </w:num>
  <w:num w:numId="18">
    <w:abstractNumId w:val="42"/>
  </w:num>
  <w:num w:numId="19">
    <w:abstractNumId w:val="11"/>
  </w:num>
  <w:num w:numId="20">
    <w:abstractNumId w:val="4"/>
  </w:num>
  <w:num w:numId="21">
    <w:abstractNumId w:val="53"/>
  </w:num>
  <w:num w:numId="22">
    <w:abstractNumId w:val="12"/>
  </w:num>
  <w:num w:numId="23">
    <w:abstractNumId w:val="25"/>
  </w:num>
  <w:num w:numId="24">
    <w:abstractNumId w:val="38"/>
  </w:num>
  <w:num w:numId="25">
    <w:abstractNumId w:val="45"/>
  </w:num>
  <w:num w:numId="26">
    <w:abstractNumId w:val="8"/>
  </w:num>
  <w:num w:numId="27">
    <w:abstractNumId w:val="3"/>
  </w:num>
  <w:num w:numId="28">
    <w:abstractNumId w:val="35"/>
  </w:num>
  <w:num w:numId="29">
    <w:abstractNumId w:val="54"/>
  </w:num>
  <w:num w:numId="30">
    <w:abstractNumId w:val="13"/>
  </w:num>
  <w:num w:numId="31">
    <w:abstractNumId w:val="0"/>
  </w:num>
  <w:num w:numId="32">
    <w:abstractNumId w:val="18"/>
  </w:num>
  <w:num w:numId="33">
    <w:abstractNumId w:val="14"/>
  </w:num>
  <w:num w:numId="34">
    <w:abstractNumId w:val="52"/>
  </w:num>
  <w:num w:numId="35">
    <w:abstractNumId w:val="36"/>
  </w:num>
  <w:num w:numId="36">
    <w:abstractNumId w:val="28"/>
  </w:num>
  <w:num w:numId="37">
    <w:abstractNumId w:val="1"/>
  </w:num>
  <w:num w:numId="38">
    <w:abstractNumId w:val="43"/>
  </w:num>
  <w:num w:numId="39">
    <w:abstractNumId w:val="27"/>
  </w:num>
  <w:num w:numId="40">
    <w:abstractNumId w:val="50"/>
  </w:num>
  <w:num w:numId="41">
    <w:abstractNumId w:val="55"/>
  </w:num>
  <w:num w:numId="42">
    <w:abstractNumId w:val="9"/>
  </w:num>
  <w:num w:numId="43">
    <w:abstractNumId w:val="21"/>
  </w:num>
  <w:num w:numId="44">
    <w:abstractNumId w:val="2"/>
  </w:num>
  <w:num w:numId="45">
    <w:abstractNumId w:val="23"/>
  </w:num>
  <w:num w:numId="46">
    <w:abstractNumId w:val="39"/>
  </w:num>
  <w:num w:numId="47">
    <w:abstractNumId w:val="29"/>
  </w:num>
  <w:num w:numId="48">
    <w:abstractNumId w:val="41"/>
  </w:num>
  <w:num w:numId="49">
    <w:abstractNumId w:val="26"/>
  </w:num>
  <w:num w:numId="50">
    <w:abstractNumId w:val="40"/>
  </w:num>
  <w:num w:numId="51">
    <w:abstractNumId w:val="32"/>
  </w:num>
  <w:num w:numId="52">
    <w:abstractNumId w:val="34"/>
  </w:num>
  <w:num w:numId="53">
    <w:abstractNumId w:val="37"/>
  </w:num>
  <w:num w:numId="54">
    <w:abstractNumId w:val="33"/>
  </w:num>
  <w:num w:numId="55">
    <w:abstractNumId w:val="16"/>
  </w:num>
  <w:num w:numId="56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F8"/>
    <w:rsid w:val="00001705"/>
    <w:rsid w:val="00003D6B"/>
    <w:rsid w:val="00006D38"/>
    <w:rsid w:val="0000701E"/>
    <w:rsid w:val="000075B3"/>
    <w:rsid w:val="00010F1F"/>
    <w:rsid w:val="000117F0"/>
    <w:rsid w:val="00011C91"/>
    <w:rsid w:val="000123DD"/>
    <w:rsid w:val="0001706A"/>
    <w:rsid w:val="00024772"/>
    <w:rsid w:val="000253AC"/>
    <w:rsid w:val="000268E2"/>
    <w:rsid w:val="00030CFE"/>
    <w:rsid w:val="00036AD5"/>
    <w:rsid w:val="000375D3"/>
    <w:rsid w:val="00040E36"/>
    <w:rsid w:val="00043A97"/>
    <w:rsid w:val="00043CDD"/>
    <w:rsid w:val="0004612C"/>
    <w:rsid w:val="00057BF7"/>
    <w:rsid w:val="0006561D"/>
    <w:rsid w:val="00080A33"/>
    <w:rsid w:val="0008170A"/>
    <w:rsid w:val="00082F7D"/>
    <w:rsid w:val="00083A11"/>
    <w:rsid w:val="00091C0B"/>
    <w:rsid w:val="00093E22"/>
    <w:rsid w:val="00095B96"/>
    <w:rsid w:val="000A2560"/>
    <w:rsid w:val="000A2A74"/>
    <w:rsid w:val="000A4258"/>
    <w:rsid w:val="000A5B05"/>
    <w:rsid w:val="000B32E6"/>
    <w:rsid w:val="000B3397"/>
    <w:rsid w:val="000B5930"/>
    <w:rsid w:val="000B648A"/>
    <w:rsid w:val="000B6703"/>
    <w:rsid w:val="000C1000"/>
    <w:rsid w:val="000C1513"/>
    <w:rsid w:val="000C7402"/>
    <w:rsid w:val="000C7A54"/>
    <w:rsid w:val="000C7B5C"/>
    <w:rsid w:val="000D0F2C"/>
    <w:rsid w:val="000D22FE"/>
    <w:rsid w:val="000D36C4"/>
    <w:rsid w:val="000D45D6"/>
    <w:rsid w:val="000D6FE2"/>
    <w:rsid w:val="000D755B"/>
    <w:rsid w:val="000E45F3"/>
    <w:rsid w:val="000E6E6A"/>
    <w:rsid w:val="000F0C53"/>
    <w:rsid w:val="000F12B0"/>
    <w:rsid w:val="000F3918"/>
    <w:rsid w:val="000F4FA3"/>
    <w:rsid w:val="000F7552"/>
    <w:rsid w:val="0010263A"/>
    <w:rsid w:val="00104FA0"/>
    <w:rsid w:val="001140DE"/>
    <w:rsid w:val="00116E4C"/>
    <w:rsid w:val="001207AA"/>
    <w:rsid w:val="001208C6"/>
    <w:rsid w:val="00120BCD"/>
    <w:rsid w:val="00121BE2"/>
    <w:rsid w:val="0012235B"/>
    <w:rsid w:val="00125CAE"/>
    <w:rsid w:val="001266E8"/>
    <w:rsid w:val="00126703"/>
    <w:rsid w:val="001275D4"/>
    <w:rsid w:val="00127F19"/>
    <w:rsid w:val="00135808"/>
    <w:rsid w:val="001415BD"/>
    <w:rsid w:val="00142615"/>
    <w:rsid w:val="001427E8"/>
    <w:rsid w:val="00150B97"/>
    <w:rsid w:val="00153610"/>
    <w:rsid w:val="0015457C"/>
    <w:rsid w:val="00156735"/>
    <w:rsid w:val="00156745"/>
    <w:rsid w:val="00157710"/>
    <w:rsid w:val="001608E0"/>
    <w:rsid w:val="00160AE6"/>
    <w:rsid w:val="001662DE"/>
    <w:rsid w:val="00166D95"/>
    <w:rsid w:val="00173546"/>
    <w:rsid w:val="00173B50"/>
    <w:rsid w:val="00175774"/>
    <w:rsid w:val="00176175"/>
    <w:rsid w:val="00180471"/>
    <w:rsid w:val="001817EB"/>
    <w:rsid w:val="00184071"/>
    <w:rsid w:val="00185A21"/>
    <w:rsid w:val="001945D9"/>
    <w:rsid w:val="0019779F"/>
    <w:rsid w:val="001A53CA"/>
    <w:rsid w:val="001A5E4B"/>
    <w:rsid w:val="001A6B5A"/>
    <w:rsid w:val="001B54CD"/>
    <w:rsid w:val="001C0B70"/>
    <w:rsid w:val="001C1E4E"/>
    <w:rsid w:val="001C674E"/>
    <w:rsid w:val="001C739A"/>
    <w:rsid w:val="001D04AE"/>
    <w:rsid w:val="001D337E"/>
    <w:rsid w:val="001D3DA6"/>
    <w:rsid w:val="001D4E29"/>
    <w:rsid w:val="001D5F8E"/>
    <w:rsid w:val="001E0015"/>
    <w:rsid w:val="001E34C2"/>
    <w:rsid w:val="001E5C0C"/>
    <w:rsid w:val="001E6F76"/>
    <w:rsid w:val="001E7501"/>
    <w:rsid w:val="001F0B36"/>
    <w:rsid w:val="001F0CD0"/>
    <w:rsid w:val="001F3311"/>
    <w:rsid w:val="001F6397"/>
    <w:rsid w:val="001F682A"/>
    <w:rsid w:val="001F688E"/>
    <w:rsid w:val="001F79D5"/>
    <w:rsid w:val="0020119F"/>
    <w:rsid w:val="00201576"/>
    <w:rsid w:val="0020626B"/>
    <w:rsid w:val="002112EB"/>
    <w:rsid w:val="0021186D"/>
    <w:rsid w:val="00212A1D"/>
    <w:rsid w:val="00214B5A"/>
    <w:rsid w:val="00214FAD"/>
    <w:rsid w:val="00222EBE"/>
    <w:rsid w:val="002235A9"/>
    <w:rsid w:val="00223C9A"/>
    <w:rsid w:val="00235732"/>
    <w:rsid w:val="00237CDB"/>
    <w:rsid w:val="00242AF7"/>
    <w:rsid w:val="0024374F"/>
    <w:rsid w:val="002442CE"/>
    <w:rsid w:val="002461CA"/>
    <w:rsid w:val="002507A8"/>
    <w:rsid w:val="002526C7"/>
    <w:rsid w:val="00252A8F"/>
    <w:rsid w:val="00253441"/>
    <w:rsid w:val="00256ACB"/>
    <w:rsid w:val="002577CF"/>
    <w:rsid w:val="00260050"/>
    <w:rsid w:val="00261B81"/>
    <w:rsid w:val="00261C50"/>
    <w:rsid w:val="002704E5"/>
    <w:rsid w:val="00270BA2"/>
    <w:rsid w:val="00274EB4"/>
    <w:rsid w:val="0027555A"/>
    <w:rsid w:val="002759AF"/>
    <w:rsid w:val="00275C35"/>
    <w:rsid w:val="00275F2B"/>
    <w:rsid w:val="002776DF"/>
    <w:rsid w:val="0027781E"/>
    <w:rsid w:val="00282550"/>
    <w:rsid w:val="002905F8"/>
    <w:rsid w:val="00293344"/>
    <w:rsid w:val="00293AB3"/>
    <w:rsid w:val="0029408D"/>
    <w:rsid w:val="00297088"/>
    <w:rsid w:val="00297FBC"/>
    <w:rsid w:val="002A550D"/>
    <w:rsid w:val="002A6DB2"/>
    <w:rsid w:val="002A7375"/>
    <w:rsid w:val="002B00E7"/>
    <w:rsid w:val="002B3CBD"/>
    <w:rsid w:val="002B588B"/>
    <w:rsid w:val="002B5CB1"/>
    <w:rsid w:val="002B607A"/>
    <w:rsid w:val="002B6FB5"/>
    <w:rsid w:val="002C0613"/>
    <w:rsid w:val="002C5843"/>
    <w:rsid w:val="002C634B"/>
    <w:rsid w:val="002D130C"/>
    <w:rsid w:val="002D2F03"/>
    <w:rsid w:val="002D470E"/>
    <w:rsid w:val="002D4C66"/>
    <w:rsid w:val="002D4ECE"/>
    <w:rsid w:val="002E09DD"/>
    <w:rsid w:val="002E2B8B"/>
    <w:rsid w:val="002E6336"/>
    <w:rsid w:val="002E6396"/>
    <w:rsid w:val="002F06CB"/>
    <w:rsid w:val="002F075F"/>
    <w:rsid w:val="002F1635"/>
    <w:rsid w:val="002F21EC"/>
    <w:rsid w:val="002F2641"/>
    <w:rsid w:val="002F31B2"/>
    <w:rsid w:val="002F4749"/>
    <w:rsid w:val="002F6D1F"/>
    <w:rsid w:val="002F75C8"/>
    <w:rsid w:val="003021DA"/>
    <w:rsid w:val="00303668"/>
    <w:rsid w:val="00305FB4"/>
    <w:rsid w:val="00306884"/>
    <w:rsid w:val="00310598"/>
    <w:rsid w:val="00311501"/>
    <w:rsid w:val="00312FC7"/>
    <w:rsid w:val="00313E60"/>
    <w:rsid w:val="00314238"/>
    <w:rsid w:val="00314649"/>
    <w:rsid w:val="003233E5"/>
    <w:rsid w:val="003242CC"/>
    <w:rsid w:val="00325792"/>
    <w:rsid w:val="0033027D"/>
    <w:rsid w:val="00330820"/>
    <w:rsid w:val="0033245F"/>
    <w:rsid w:val="0033252B"/>
    <w:rsid w:val="00334717"/>
    <w:rsid w:val="003359B5"/>
    <w:rsid w:val="00335FF0"/>
    <w:rsid w:val="00336D44"/>
    <w:rsid w:val="003377C3"/>
    <w:rsid w:val="00337C45"/>
    <w:rsid w:val="00337D08"/>
    <w:rsid w:val="00340BD6"/>
    <w:rsid w:val="00342674"/>
    <w:rsid w:val="00345C6E"/>
    <w:rsid w:val="00345F20"/>
    <w:rsid w:val="00346722"/>
    <w:rsid w:val="00346AF4"/>
    <w:rsid w:val="0034765D"/>
    <w:rsid w:val="00352608"/>
    <w:rsid w:val="00352627"/>
    <w:rsid w:val="00357D93"/>
    <w:rsid w:val="00361B95"/>
    <w:rsid w:val="00365477"/>
    <w:rsid w:val="00366780"/>
    <w:rsid w:val="00370CBC"/>
    <w:rsid w:val="003721B7"/>
    <w:rsid w:val="00372726"/>
    <w:rsid w:val="00372A40"/>
    <w:rsid w:val="00373A55"/>
    <w:rsid w:val="003744E3"/>
    <w:rsid w:val="00382D84"/>
    <w:rsid w:val="00385B74"/>
    <w:rsid w:val="00387A93"/>
    <w:rsid w:val="00390D58"/>
    <w:rsid w:val="0039513F"/>
    <w:rsid w:val="00395B99"/>
    <w:rsid w:val="003970E2"/>
    <w:rsid w:val="003A26DE"/>
    <w:rsid w:val="003A4777"/>
    <w:rsid w:val="003A4BCF"/>
    <w:rsid w:val="003B0FE8"/>
    <w:rsid w:val="003B3EE9"/>
    <w:rsid w:val="003B6934"/>
    <w:rsid w:val="003B7638"/>
    <w:rsid w:val="003C167D"/>
    <w:rsid w:val="003C2940"/>
    <w:rsid w:val="003C4E7A"/>
    <w:rsid w:val="003C6FA9"/>
    <w:rsid w:val="003D08D0"/>
    <w:rsid w:val="003D105C"/>
    <w:rsid w:val="003D26D8"/>
    <w:rsid w:val="003D3CF4"/>
    <w:rsid w:val="003D4966"/>
    <w:rsid w:val="003E2701"/>
    <w:rsid w:val="003E3D76"/>
    <w:rsid w:val="003E4F5A"/>
    <w:rsid w:val="003E5289"/>
    <w:rsid w:val="003F09FD"/>
    <w:rsid w:val="003F333F"/>
    <w:rsid w:val="003F5A1D"/>
    <w:rsid w:val="003F66FE"/>
    <w:rsid w:val="003F7E0E"/>
    <w:rsid w:val="00401D8A"/>
    <w:rsid w:val="004048EA"/>
    <w:rsid w:val="0040733E"/>
    <w:rsid w:val="00411E1A"/>
    <w:rsid w:val="00412BCA"/>
    <w:rsid w:val="00413469"/>
    <w:rsid w:val="00414EB5"/>
    <w:rsid w:val="00420029"/>
    <w:rsid w:val="00420F3F"/>
    <w:rsid w:val="00424709"/>
    <w:rsid w:val="00431380"/>
    <w:rsid w:val="004317D5"/>
    <w:rsid w:val="00433F4C"/>
    <w:rsid w:val="00434E9E"/>
    <w:rsid w:val="00437667"/>
    <w:rsid w:val="0044069D"/>
    <w:rsid w:val="00440F23"/>
    <w:rsid w:val="00442FEA"/>
    <w:rsid w:val="00456ED3"/>
    <w:rsid w:val="00456FAE"/>
    <w:rsid w:val="00463757"/>
    <w:rsid w:val="00467784"/>
    <w:rsid w:val="004708C7"/>
    <w:rsid w:val="00470FF6"/>
    <w:rsid w:val="00473794"/>
    <w:rsid w:val="0047587D"/>
    <w:rsid w:val="0047665A"/>
    <w:rsid w:val="00485D91"/>
    <w:rsid w:val="004865D9"/>
    <w:rsid w:val="004870AB"/>
    <w:rsid w:val="00492210"/>
    <w:rsid w:val="00492405"/>
    <w:rsid w:val="00493B98"/>
    <w:rsid w:val="00495994"/>
    <w:rsid w:val="004A0FF4"/>
    <w:rsid w:val="004A1066"/>
    <w:rsid w:val="004A1607"/>
    <w:rsid w:val="004A38C2"/>
    <w:rsid w:val="004A5849"/>
    <w:rsid w:val="004A5FF5"/>
    <w:rsid w:val="004A6428"/>
    <w:rsid w:val="004A67D0"/>
    <w:rsid w:val="004B24D0"/>
    <w:rsid w:val="004B2F5E"/>
    <w:rsid w:val="004B5A91"/>
    <w:rsid w:val="004C0C22"/>
    <w:rsid w:val="004C26E3"/>
    <w:rsid w:val="004C3A7E"/>
    <w:rsid w:val="004D0160"/>
    <w:rsid w:val="004D0EFE"/>
    <w:rsid w:val="004D3F09"/>
    <w:rsid w:val="004D4BF2"/>
    <w:rsid w:val="004D599F"/>
    <w:rsid w:val="004E2596"/>
    <w:rsid w:val="004E3270"/>
    <w:rsid w:val="004E7EA0"/>
    <w:rsid w:val="004F0193"/>
    <w:rsid w:val="004F18AC"/>
    <w:rsid w:val="004F47D8"/>
    <w:rsid w:val="00501533"/>
    <w:rsid w:val="00506298"/>
    <w:rsid w:val="005073AD"/>
    <w:rsid w:val="005076C7"/>
    <w:rsid w:val="00507E0B"/>
    <w:rsid w:val="00510A41"/>
    <w:rsid w:val="005155B9"/>
    <w:rsid w:val="00520D71"/>
    <w:rsid w:val="00521431"/>
    <w:rsid w:val="005334A3"/>
    <w:rsid w:val="005353C2"/>
    <w:rsid w:val="005358F3"/>
    <w:rsid w:val="00537049"/>
    <w:rsid w:val="0054012A"/>
    <w:rsid w:val="00540A00"/>
    <w:rsid w:val="0054309D"/>
    <w:rsid w:val="0054482E"/>
    <w:rsid w:val="00544D07"/>
    <w:rsid w:val="00544F0F"/>
    <w:rsid w:val="00546D7B"/>
    <w:rsid w:val="0054705E"/>
    <w:rsid w:val="00547F9F"/>
    <w:rsid w:val="00553116"/>
    <w:rsid w:val="00557351"/>
    <w:rsid w:val="005627D0"/>
    <w:rsid w:val="00563680"/>
    <w:rsid w:val="00564D11"/>
    <w:rsid w:val="0056563B"/>
    <w:rsid w:val="00570D5D"/>
    <w:rsid w:val="005712A0"/>
    <w:rsid w:val="0057133D"/>
    <w:rsid w:val="005736D6"/>
    <w:rsid w:val="005743CC"/>
    <w:rsid w:val="00581307"/>
    <w:rsid w:val="0058518C"/>
    <w:rsid w:val="00585238"/>
    <w:rsid w:val="00587AD6"/>
    <w:rsid w:val="005909FD"/>
    <w:rsid w:val="00594B8F"/>
    <w:rsid w:val="005A1A7C"/>
    <w:rsid w:val="005A3DBE"/>
    <w:rsid w:val="005A4769"/>
    <w:rsid w:val="005B4119"/>
    <w:rsid w:val="005C0FE7"/>
    <w:rsid w:val="005C5D80"/>
    <w:rsid w:val="005D4465"/>
    <w:rsid w:val="005D60A9"/>
    <w:rsid w:val="005E1DCE"/>
    <w:rsid w:val="005E41CD"/>
    <w:rsid w:val="005E595E"/>
    <w:rsid w:val="005E6DA2"/>
    <w:rsid w:val="005F1E02"/>
    <w:rsid w:val="005F57C5"/>
    <w:rsid w:val="005F5FAB"/>
    <w:rsid w:val="00603CDA"/>
    <w:rsid w:val="006057BC"/>
    <w:rsid w:val="00610476"/>
    <w:rsid w:val="0061543E"/>
    <w:rsid w:val="00617EEC"/>
    <w:rsid w:val="00622B59"/>
    <w:rsid w:val="00626845"/>
    <w:rsid w:val="0062772C"/>
    <w:rsid w:val="00627928"/>
    <w:rsid w:val="00631A55"/>
    <w:rsid w:val="00645397"/>
    <w:rsid w:val="006466F8"/>
    <w:rsid w:val="00646EE9"/>
    <w:rsid w:val="00647DFA"/>
    <w:rsid w:val="00657DBA"/>
    <w:rsid w:val="006626AE"/>
    <w:rsid w:val="006652F6"/>
    <w:rsid w:val="00666FDD"/>
    <w:rsid w:val="00671E20"/>
    <w:rsid w:val="00677899"/>
    <w:rsid w:val="00683819"/>
    <w:rsid w:val="0068469E"/>
    <w:rsid w:val="00685203"/>
    <w:rsid w:val="00693DB4"/>
    <w:rsid w:val="00695D4A"/>
    <w:rsid w:val="006A4A5D"/>
    <w:rsid w:val="006B1519"/>
    <w:rsid w:val="006B4ABA"/>
    <w:rsid w:val="006B778A"/>
    <w:rsid w:val="006C14D7"/>
    <w:rsid w:val="006C5808"/>
    <w:rsid w:val="006C7FE0"/>
    <w:rsid w:val="006D11CE"/>
    <w:rsid w:val="006D16CC"/>
    <w:rsid w:val="006D328F"/>
    <w:rsid w:val="006D3DBF"/>
    <w:rsid w:val="006D6338"/>
    <w:rsid w:val="006D6CE2"/>
    <w:rsid w:val="006D7568"/>
    <w:rsid w:val="006E2D89"/>
    <w:rsid w:val="006E37CB"/>
    <w:rsid w:val="006E6680"/>
    <w:rsid w:val="006F04FE"/>
    <w:rsid w:val="006F1F5A"/>
    <w:rsid w:val="006F3AED"/>
    <w:rsid w:val="006F4810"/>
    <w:rsid w:val="006F4F78"/>
    <w:rsid w:val="006F525A"/>
    <w:rsid w:val="006F57A7"/>
    <w:rsid w:val="006F5B31"/>
    <w:rsid w:val="006F7854"/>
    <w:rsid w:val="0070068F"/>
    <w:rsid w:val="00700DBE"/>
    <w:rsid w:val="00703370"/>
    <w:rsid w:val="007039C8"/>
    <w:rsid w:val="00703B3E"/>
    <w:rsid w:val="00705244"/>
    <w:rsid w:val="007054E2"/>
    <w:rsid w:val="007072C4"/>
    <w:rsid w:val="00711900"/>
    <w:rsid w:val="00714E3E"/>
    <w:rsid w:val="00720DB5"/>
    <w:rsid w:val="007256E0"/>
    <w:rsid w:val="00727453"/>
    <w:rsid w:val="00732EF7"/>
    <w:rsid w:val="007342A8"/>
    <w:rsid w:val="00734352"/>
    <w:rsid w:val="00740575"/>
    <w:rsid w:val="00742468"/>
    <w:rsid w:val="0074651B"/>
    <w:rsid w:val="00746714"/>
    <w:rsid w:val="00751018"/>
    <w:rsid w:val="007510E8"/>
    <w:rsid w:val="00751101"/>
    <w:rsid w:val="007536FD"/>
    <w:rsid w:val="007542DB"/>
    <w:rsid w:val="00755244"/>
    <w:rsid w:val="00757E71"/>
    <w:rsid w:val="00757F83"/>
    <w:rsid w:val="0077078E"/>
    <w:rsid w:val="00781B35"/>
    <w:rsid w:val="00783B15"/>
    <w:rsid w:val="0078517A"/>
    <w:rsid w:val="00790369"/>
    <w:rsid w:val="007920AB"/>
    <w:rsid w:val="007934A7"/>
    <w:rsid w:val="007938E2"/>
    <w:rsid w:val="0079549E"/>
    <w:rsid w:val="00797908"/>
    <w:rsid w:val="007A3856"/>
    <w:rsid w:val="007A3DBF"/>
    <w:rsid w:val="007B0297"/>
    <w:rsid w:val="007B0E01"/>
    <w:rsid w:val="007B421B"/>
    <w:rsid w:val="007C130B"/>
    <w:rsid w:val="007C34DF"/>
    <w:rsid w:val="007C5252"/>
    <w:rsid w:val="007C52B4"/>
    <w:rsid w:val="007C6FD1"/>
    <w:rsid w:val="007C7433"/>
    <w:rsid w:val="007D30A8"/>
    <w:rsid w:val="007D34C7"/>
    <w:rsid w:val="007D3962"/>
    <w:rsid w:val="007D5490"/>
    <w:rsid w:val="007D5CD3"/>
    <w:rsid w:val="007D6A81"/>
    <w:rsid w:val="007E2F9A"/>
    <w:rsid w:val="007E4CFD"/>
    <w:rsid w:val="007E7770"/>
    <w:rsid w:val="007F139F"/>
    <w:rsid w:val="007F39DB"/>
    <w:rsid w:val="007F3D1F"/>
    <w:rsid w:val="007F7943"/>
    <w:rsid w:val="00801909"/>
    <w:rsid w:val="00804C55"/>
    <w:rsid w:val="00805606"/>
    <w:rsid w:val="0081125E"/>
    <w:rsid w:val="00811C37"/>
    <w:rsid w:val="00812663"/>
    <w:rsid w:val="00812714"/>
    <w:rsid w:val="00815622"/>
    <w:rsid w:val="00815CB7"/>
    <w:rsid w:val="0082175D"/>
    <w:rsid w:val="00822179"/>
    <w:rsid w:val="00822ED9"/>
    <w:rsid w:val="00823929"/>
    <w:rsid w:val="0082408A"/>
    <w:rsid w:val="0082549B"/>
    <w:rsid w:val="008315A3"/>
    <w:rsid w:val="00836550"/>
    <w:rsid w:val="008415F8"/>
    <w:rsid w:val="00842623"/>
    <w:rsid w:val="008479A7"/>
    <w:rsid w:val="00851AEE"/>
    <w:rsid w:val="00851B5E"/>
    <w:rsid w:val="008545C7"/>
    <w:rsid w:val="0085685E"/>
    <w:rsid w:val="0086138D"/>
    <w:rsid w:val="0086481F"/>
    <w:rsid w:val="00867AA8"/>
    <w:rsid w:val="00867BA4"/>
    <w:rsid w:val="008710E3"/>
    <w:rsid w:val="00876046"/>
    <w:rsid w:val="00876539"/>
    <w:rsid w:val="00881FF6"/>
    <w:rsid w:val="00882F9E"/>
    <w:rsid w:val="0088433D"/>
    <w:rsid w:val="00885E37"/>
    <w:rsid w:val="00887E51"/>
    <w:rsid w:val="008903C4"/>
    <w:rsid w:val="008A3240"/>
    <w:rsid w:val="008B1664"/>
    <w:rsid w:val="008B2CC8"/>
    <w:rsid w:val="008B2DA5"/>
    <w:rsid w:val="008B6561"/>
    <w:rsid w:val="008B75F5"/>
    <w:rsid w:val="008C0E33"/>
    <w:rsid w:val="008C1776"/>
    <w:rsid w:val="008C1E29"/>
    <w:rsid w:val="008C4301"/>
    <w:rsid w:val="008C6087"/>
    <w:rsid w:val="008C6476"/>
    <w:rsid w:val="008C6AA7"/>
    <w:rsid w:val="008D017F"/>
    <w:rsid w:val="008D2312"/>
    <w:rsid w:val="008D2699"/>
    <w:rsid w:val="008D36D1"/>
    <w:rsid w:val="008E1426"/>
    <w:rsid w:val="008E2D27"/>
    <w:rsid w:val="008E34DD"/>
    <w:rsid w:val="008E5182"/>
    <w:rsid w:val="008E5306"/>
    <w:rsid w:val="008E75FA"/>
    <w:rsid w:val="008F3426"/>
    <w:rsid w:val="008F367C"/>
    <w:rsid w:val="008F3C22"/>
    <w:rsid w:val="008F4555"/>
    <w:rsid w:val="008F4C38"/>
    <w:rsid w:val="008F5166"/>
    <w:rsid w:val="00901733"/>
    <w:rsid w:val="00902B46"/>
    <w:rsid w:val="009031B0"/>
    <w:rsid w:val="0091291A"/>
    <w:rsid w:val="00914A93"/>
    <w:rsid w:val="00915058"/>
    <w:rsid w:val="00916920"/>
    <w:rsid w:val="00916AC3"/>
    <w:rsid w:val="00920699"/>
    <w:rsid w:val="00930092"/>
    <w:rsid w:val="00930C8D"/>
    <w:rsid w:val="00933207"/>
    <w:rsid w:val="00942413"/>
    <w:rsid w:val="009438CC"/>
    <w:rsid w:val="00947FAB"/>
    <w:rsid w:val="00951E48"/>
    <w:rsid w:val="00952B46"/>
    <w:rsid w:val="00952F89"/>
    <w:rsid w:val="0095413C"/>
    <w:rsid w:val="00955F24"/>
    <w:rsid w:val="0095674B"/>
    <w:rsid w:val="00960332"/>
    <w:rsid w:val="00963910"/>
    <w:rsid w:val="00965538"/>
    <w:rsid w:val="0096612C"/>
    <w:rsid w:val="009701C2"/>
    <w:rsid w:val="00971707"/>
    <w:rsid w:val="0097489C"/>
    <w:rsid w:val="00975957"/>
    <w:rsid w:val="00980317"/>
    <w:rsid w:val="00980D37"/>
    <w:rsid w:val="00981131"/>
    <w:rsid w:val="009840B6"/>
    <w:rsid w:val="009868BC"/>
    <w:rsid w:val="00992A19"/>
    <w:rsid w:val="0099451E"/>
    <w:rsid w:val="00994C75"/>
    <w:rsid w:val="00997B8F"/>
    <w:rsid w:val="009A57D7"/>
    <w:rsid w:val="009A6E27"/>
    <w:rsid w:val="009B0D41"/>
    <w:rsid w:val="009B13A6"/>
    <w:rsid w:val="009B45AC"/>
    <w:rsid w:val="009B4BE4"/>
    <w:rsid w:val="009B61DD"/>
    <w:rsid w:val="009B6627"/>
    <w:rsid w:val="009B71F1"/>
    <w:rsid w:val="009B76AE"/>
    <w:rsid w:val="009B780C"/>
    <w:rsid w:val="009B7ACA"/>
    <w:rsid w:val="009C1FE2"/>
    <w:rsid w:val="009C2747"/>
    <w:rsid w:val="009C5005"/>
    <w:rsid w:val="009C6D8B"/>
    <w:rsid w:val="009D413B"/>
    <w:rsid w:val="009D565D"/>
    <w:rsid w:val="009D6AE7"/>
    <w:rsid w:val="009D7858"/>
    <w:rsid w:val="009D7966"/>
    <w:rsid w:val="009E6382"/>
    <w:rsid w:val="009E7CFC"/>
    <w:rsid w:val="009F1C23"/>
    <w:rsid w:val="009F3C9B"/>
    <w:rsid w:val="009F59D7"/>
    <w:rsid w:val="009F63C1"/>
    <w:rsid w:val="009F7C0A"/>
    <w:rsid w:val="00A0110E"/>
    <w:rsid w:val="00A03619"/>
    <w:rsid w:val="00A05DFB"/>
    <w:rsid w:val="00A0621C"/>
    <w:rsid w:val="00A12E19"/>
    <w:rsid w:val="00A15F98"/>
    <w:rsid w:val="00A3001C"/>
    <w:rsid w:val="00A31586"/>
    <w:rsid w:val="00A37393"/>
    <w:rsid w:val="00A4087C"/>
    <w:rsid w:val="00A42AF6"/>
    <w:rsid w:val="00A42BA1"/>
    <w:rsid w:val="00A4471D"/>
    <w:rsid w:val="00A4653F"/>
    <w:rsid w:val="00A47C03"/>
    <w:rsid w:val="00A524E8"/>
    <w:rsid w:val="00A52ED7"/>
    <w:rsid w:val="00A54507"/>
    <w:rsid w:val="00A55231"/>
    <w:rsid w:val="00A55969"/>
    <w:rsid w:val="00A60C42"/>
    <w:rsid w:val="00A701AE"/>
    <w:rsid w:val="00A70D7B"/>
    <w:rsid w:val="00A71D63"/>
    <w:rsid w:val="00A73AD8"/>
    <w:rsid w:val="00A73D3F"/>
    <w:rsid w:val="00A7572B"/>
    <w:rsid w:val="00A77670"/>
    <w:rsid w:val="00A77E8E"/>
    <w:rsid w:val="00A82581"/>
    <w:rsid w:val="00A82D50"/>
    <w:rsid w:val="00A856CC"/>
    <w:rsid w:val="00A85A82"/>
    <w:rsid w:val="00A865EA"/>
    <w:rsid w:val="00A86AD9"/>
    <w:rsid w:val="00A937F5"/>
    <w:rsid w:val="00A9385F"/>
    <w:rsid w:val="00A9428F"/>
    <w:rsid w:val="00A958A6"/>
    <w:rsid w:val="00A95C24"/>
    <w:rsid w:val="00A96614"/>
    <w:rsid w:val="00AA0A64"/>
    <w:rsid w:val="00AA27B3"/>
    <w:rsid w:val="00AA4A04"/>
    <w:rsid w:val="00AA4A79"/>
    <w:rsid w:val="00AA569C"/>
    <w:rsid w:val="00AB5738"/>
    <w:rsid w:val="00AB6FCF"/>
    <w:rsid w:val="00AB7481"/>
    <w:rsid w:val="00AC07A9"/>
    <w:rsid w:val="00AC2258"/>
    <w:rsid w:val="00AC3511"/>
    <w:rsid w:val="00AC3D05"/>
    <w:rsid w:val="00AC4F8A"/>
    <w:rsid w:val="00AC51F2"/>
    <w:rsid w:val="00AC591E"/>
    <w:rsid w:val="00AD0F71"/>
    <w:rsid w:val="00AD29A6"/>
    <w:rsid w:val="00AD3346"/>
    <w:rsid w:val="00AD3566"/>
    <w:rsid w:val="00AD4D90"/>
    <w:rsid w:val="00AD5AFC"/>
    <w:rsid w:val="00AD6649"/>
    <w:rsid w:val="00AE59CA"/>
    <w:rsid w:val="00AF35FC"/>
    <w:rsid w:val="00B0026B"/>
    <w:rsid w:val="00B02641"/>
    <w:rsid w:val="00B0333A"/>
    <w:rsid w:val="00B033C7"/>
    <w:rsid w:val="00B05F7F"/>
    <w:rsid w:val="00B07B00"/>
    <w:rsid w:val="00B116C6"/>
    <w:rsid w:val="00B12064"/>
    <w:rsid w:val="00B138E2"/>
    <w:rsid w:val="00B141A5"/>
    <w:rsid w:val="00B1749F"/>
    <w:rsid w:val="00B2046D"/>
    <w:rsid w:val="00B210D2"/>
    <w:rsid w:val="00B22670"/>
    <w:rsid w:val="00B2411D"/>
    <w:rsid w:val="00B24DF6"/>
    <w:rsid w:val="00B26C78"/>
    <w:rsid w:val="00B306DA"/>
    <w:rsid w:val="00B31303"/>
    <w:rsid w:val="00B339F0"/>
    <w:rsid w:val="00B34CF9"/>
    <w:rsid w:val="00B35C9F"/>
    <w:rsid w:val="00B3602A"/>
    <w:rsid w:val="00B37F39"/>
    <w:rsid w:val="00B37F67"/>
    <w:rsid w:val="00B419A1"/>
    <w:rsid w:val="00B42A31"/>
    <w:rsid w:val="00B45AE0"/>
    <w:rsid w:val="00B46E59"/>
    <w:rsid w:val="00B53355"/>
    <w:rsid w:val="00B54525"/>
    <w:rsid w:val="00B54B6B"/>
    <w:rsid w:val="00B568D2"/>
    <w:rsid w:val="00B5775F"/>
    <w:rsid w:val="00B57C7D"/>
    <w:rsid w:val="00B601CC"/>
    <w:rsid w:val="00B609BA"/>
    <w:rsid w:val="00B66DDF"/>
    <w:rsid w:val="00B727E6"/>
    <w:rsid w:val="00B73E67"/>
    <w:rsid w:val="00B760D2"/>
    <w:rsid w:val="00B8379A"/>
    <w:rsid w:val="00B87C2F"/>
    <w:rsid w:val="00B94E67"/>
    <w:rsid w:val="00B94F58"/>
    <w:rsid w:val="00B95346"/>
    <w:rsid w:val="00B967BB"/>
    <w:rsid w:val="00BA0995"/>
    <w:rsid w:val="00BA4A1D"/>
    <w:rsid w:val="00BB1ADE"/>
    <w:rsid w:val="00BB20AB"/>
    <w:rsid w:val="00BB2FA7"/>
    <w:rsid w:val="00BB5B60"/>
    <w:rsid w:val="00BB6231"/>
    <w:rsid w:val="00BB79B0"/>
    <w:rsid w:val="00BC083A"/>
    <w:rsid w:val="00BC453E"/>
    <w:rsid w:val="00BC72E8"/>
    <w:rsid w:val="00BD22AE"/>
    <w:rsid w:val="00BD2B16"/>
    <w:rsid w:val="00BD5DA4"/>
    <w:rsid w:val="00BE5034"/>
    <w:rsid w:val="00BF1160"/>
    <w:rsid w:val="00BF56D7"/>
    <w:rsid w:val="00BF5805"/>
    <w:rsid w:val="00BF7D55"/>
    <w:rsid w:val="00C01D9F"/>
    <w:rsid w:val="00C0287D"/>
    <w:rsid w:val="00C102E6"/>
    <w:rsid w:val="00C11441"/>
    <w:rsid w:val="00C12B25"/>
    <w:rsid w:val="00C16E2F"/>
    <w:rsid w:val="00C171F5"/>
    <w:rsid w:val="00C21EA7"/>
    <w:rsid w:val="00C23743"/>
    <w:rsid w:val="00C27DB3"/>
    <w:rsid w:val="00C30E7B"/>
    <w:rsid w:val="00C31C77"/>
    <w:rsid w:val="00C37D94"/>
    <w:rsid w:val="00C37FD5"/>
    <w:rsid w:val="00C42851"/>
    <w:rsid w:val="00C45090"/>
    <w:rsid w:val="00C46091"/>
    <w:rsid w:val="00C4717A"/>
    <w:rsid w:val="00C51558"/>
    <w:rsid w:val="00C55142"/>
    <w:rsid w:val="00C56662"/>
    <w:rsid w:val="00C72045"/>
    <w:rsid w:val="00C73EB1"/>
    <w:rsid w:val="00C742D7"/>
    <w:rsid w:val="00C74E53"/>
    <w:rsid w:val="00C76208"/>
    <w:rsid w:val="00C77F94"/>
    <w:rsid w:val="00C80806"/>
    <w:rsid w:val="00C81004"/>
    <w:rsid w:val="00C817CD"/>
    <w:rsid w:val="00C823AB"/>
    <w:rsid w:val="00C8390D"/>
    <w:rsid w:val="00C8450D"/>
    <w:rsid w:val="00C8561F"/>
    <w:rsid w:val="00C85C8E"/>
    <w:rsid w:val="00C867C4"/>
    <w:rsid w:val="00C9187A"/>
    <w:rsid w:val="00C95458"/>
    <w:rsid w:val="00C95B30"/>
    <w:rsid w:val="00CA0E2A"/>
    <w:rsid w:val="00CA20D6"/>
    <w:rsid w:val="00CA2677"/>
    <w:rsid w:val="00CA329F"/>
    <w:rsid w:val="00CA3451"/>
    <w:rsid w:val="00CA4163"/>
    <w:rsid w:val="00CB0A2F"/>
    <w:rsid w:val="00CB5EB1"/>
    <w:rsid w:val="00CC115F"/>
    <w:rsid w:val="00CC4EB6"/>
    <w:rsid w:val="00CD02D7"/>
    <w:rsid w:val="00CD0B5D"/>
    <w:rsid w:val="00CD3859"/>
    <w:rsid w:val="00CD4285"/>
    <w:rsid w:val="00CD4C4E"/>
    <w:rsid w:val="00CD6ED9"/>
    <w:rsid w:val="00CE074C"/>
    <w:rsid w:val="00CE19F3"/>
    <w:rsid w:val="00CE1FA4"/>
    <w:rsid w:val="00CE746C"/>
    <w:rsid w:val="00CF2560"/>
    <w:rsid w:val="00CF2FAA"/>
    <w:rsid w:val="00CF3B2B"/>
    <w:rsid w:val="00CF5BE8"/>
    <w:rsid w:val="00CF5F60"/>
    <w:rsid w:val="00D03A92"/>
    <w:rsid w:val="00D05A06"/>
    <w:rsid w:val="00D0789B"/>
    <w:rsid w:val="00D1023A"/>
    <w:rsid w:val="00D1109C"/>
    <w:rsid w:val="00D130A9"/>
    <w:rsid w:val="00D13AE9"/>
    <w:rsid w:val="00D16D7D"/>
    <w:rsid w:val="00D2218B"/>
    <w:rsid w:val="00D2455F"/>
    <w:rsid w:val="00D2625C"/>
    <w:rsid w:val="00D31338"/>
    <w:rsid w:val="00D337EE"/>
    <w:rsid w:val="00D34A30"/>
    <w:rsid w:val="00D34CFC"/>
    <w:rsid w:val="00D42087"/>
    <w:rsid w:val="00D45B69"/>
    <w:rsid w:val="00D46F86"/>
    <w:rsid w:val="00D54EBD"/>
    <w:rsid w:val="00D57159"/>
    <w:rsid w:val="00D603DC"/>
    <w:rsid w:val="00D61422"/>
    <w:rsid w:val="00D640D6"/>
    <w:rsid w:val="00D66C2D"/>
    <w:rsid w:val="00D71889"/>
    <w:rsid w:val="00D74717"/>
    <w:rsid w:val="00D75109"/>
    <w:rsid w:val="00D86630"/>
    <w:rsid w:val="00D911D5"/>
    <w:rsid w:val="00D95539"/>
    <w:rsid w:val="00D95BBA"/>
    <w:rsid w:val="00DA57A9"/>
    <w:rsid w:val="00DB43FB"/>
    <w:rsid w:val="00DB7031"/>
    <w:rsid w:val="00DC1EA6"/>
    <w:rsid w:val="00DC2DA1"/>
    <w:rsid w:val="00DC2F16"/>
    <w:rsid w:val="00DC3E75"/>
    <w:rsid w:val="00DC58CB"/>
    <w:rsid w:val="00DD1CE5"/>
    <w:rsid w:val="00DD2C55"/>
    <w:rsid w:val="00DD51E7"/>
    <w:rsid w:val="00DD5701"/>
    <w:rsid w:val="00DE0658"/>
    <w:rsid w:val="00DE132F"/>
    <w:rsid w:val="00DF0C76"/>
    <w:rsid w:val="00DF1ED5"/>
    <w:rsid w:val="00DF5317"/>
    <w:rsid w:val="00DF7781"/>
    <w:rsid w:val="00E01C3C"/>
    <w:rsid w:val="00E02342"/>
    <w:rsid w:val="00E1172A"/>
    <w:rsid w:val="00E11BB5"/>
    <w:rsid w:val="00E1567C"/>
    <w:rsid w:val="00E1715C"/>
    <w:rsid w:val="00E17304"/>
    <w:rsid w:val="00E17ABF"/>
    <w:rsid w:val="00E20E0F"/>
    <w:rsid w:val="00E211F5"/>
    <w:rsid w:val="00E24163"/>
    <w:rsid w:val="00E25D90"/>
    <w:rsid w:val="00E26629"/>
    <w:rsid w:val="00E27C44"/>
    <w:rsid w:val="00E30F4C"/>
    <w:rsid w:val="00E329B0"/>
    <w:rsid w:val="00E32A58"/>
    <w:rsid w:val="00E37512"/>
    <w:rsid w:val="00E419CF"/>
    <w:rsid w:val="00E41BBB"/>
    <w:rsid w:val="00E42659"/>
    <w:rsid w:val="00E470DE"/>
    <w:rsid w:val="00E472E1"/>
    <w:rsid w:val="00E55264"/>
    <w:rsid w:val="00E603DC"/>
    <w:rsid w:val="00E62EAC"/>
    <w:rsid w:val="00E62ED8"/>
    <w:rsid w:val="00E64682"/>
    <w:rsid w:val="00E670A6"/>
    <w:rsid w:val="00E70ADA"/>
    <w:rsid w:val="00E72B12"/>
    <w:rsid w:val="00E76537"/>
    <w:rsid w:val="00E80E3B"/>
    <w:rsid w:val="00E825A0"/>
    <w:rsid w:val="00E85C17"/>
    <w:rsid w:val="00E865D6"/>
    <w:rsid w:val="00E90071"/>
    <w:rsid w:val="00E92919"/>
    <w:rsid w:val="00E937B5"/>
    <w:rsid w:val="00E95B0E"/>
    <w:rsid w:val="00EA07B5"/>
    <w:rsid w:val="00EA0B5A"/>
    <w:rsid w:val="00EA24F3"/>
    <w:rsid w:val="00EA3954"/>
    <w:rsid w:val="00EA4857"/>
    <w:rsid w:val="00EA6412"/>
    <w:rsid w:val="00EA670A"/>
    <w:rsid w:val="00EA68B4"/>
    <w:rsid w:val="00EB2F64"/>
    <w:rsid w:val="00EB31A2"/>
    <w:rsid w:val="00EB3700"/>
    <w:rsid w:val="00EB3858"/>
    <w:rsid w:val="00EB485A"/>
    <w:rsid w:val="00EB521A"/>
    <w:rsid w:val="00EB5386"/>
    <w:rsid w:val="00EB568A"/>
    <w:rsid w:val="00EB5E10"/>
    <w:rsid w:val="00EB6586"/>
    <w:rsid w:val="00EC0BD9"/>
    <w:rsid w:val="00EC169D"/>
    <w:rsid w:val="00EC4F14"/>
    <w:rsid w:val="00EC65C7"/>
    <w:rsid w:val="00EC6A5D"/>
    <w:rsid w:val="00EC71B6"/>
    <w:rsid w:val="00ED5CC9"/>
    <w:rsid w:val="00EE03CE"/>
    <w:rsid w:val="00EE0BC6"/>
    <w:rsid w:val="00EE21F3"/>
    <w:rsid w:val="00EE4406"/>
    <w:rsid w:val="00EE610B"/>
    <w:rsid w:val="00EE7E0E"/>
    <w:rsid w:val="00EE7F2B"/>
    <w:rsid w:val="00EF0DEF"/>
    <w:rsid w:val="00EF3BAD"/>
    <w:rsid w:val="00F021A5"/>
    <w:rsid w:val="00F0316D"/>
    <w:rsid w:val="00F04B1A"/>
    <w:rsid w:val="00F07AB4"/>
    <w:rsid w:val="00F10FFB"/>
    <w:rsid w:val="00F12BED"/>
    <w:rsid w:val="00F1433D"/>
    <w:rsid w:val="00F16902"/>
    <w:rsid w:val="00F17436"/>
    <w:rsid w:val="00F2061C"/>
    <w:rsid w:val="00F222DF"/>
    <w:rsid w:val="00F2426E"/>
    <w:rsid w:val="00F30B35"/>
    <w:rsid w:val="00F32D75"/>
    <w:rsid w:val="00F353EC"/>
    <w:rsid w:val="00F368D4"/>
    <w:rsid w:val="00F418C6"/>
    <w:rsid w:val="00F45170"/>
    <w:rsid w:val="00F46E8A"/>
    <w:rsid w:val="00F50B50"/>
    <w:rsid w:val="00F532B5"/>
    <w:rsid w:val="00F5502E"/>
    <w:rsid w:val="00F601E0"/>
    <w:rsid w:val="00F6045D"/>
    <w:rsid w:val="00F60CA1"/>
    <w:rsid w:val="00F62C1E"/>
    <w:rsid w:val="00F646B8"/>
    <w:rsid w:val="00F64708"/>
    <w:rsid w:val="00F65316"/>
    <w:rsid w:val="00F65A7F"/>
    <w:rsid w:val="00F675A8"/>
    <w:rsid w:val="00F6796D"/>
    <w:rsid w:val="00F70903"/>
    <w:rsid w:val="00F70EC1"/>
    <w:rsid w:val="00F711EF"/>
    <w:rsid w:val="00F72031"/>
    <w:rsid w:val="00F75A6E"/>
    <w:rsid w:val="00F81E21"/>
    <w:rsid w:val="00F82B11"/>
    <w:rsid w:val="00F83DD1"/>
    <w:rsid w:val="00F852A5"/>
    <w:rsid w:val="00F92236"/>
    <w:rsid w:val="00F934EA"/>
    <w:rsid w:val="00F965F8"/>
    <w:rsid w:val="00F9774B"/>
    <w:rsid w:val="00F97D68"/>
    <w:rsid w:val="00F97D7A"/>
    <w:rsid w:val="00FA3439"/>
    <w:rsid w:val="00FA46A6"/>
    <w:rsid w:val="00FA7C24"/>
    <w:rsid w:val="00FB2185"/>
    <w:rsid w:val="00FB37EA"/>
    <w:rsid w:val="00FC1C97"/>
    <w:rsid w:val="00FD0B04"/>
    <w:rsid w:val="00FD133D"/>
    <w:rsid w:val="00FD2888"/>
    <w:rsid w:val="00FF0193"/>
    <w:rsid w:val="00FF34F8"/>
    <w:rsid w:val="00FF47A3"/>
    <w:rsid w:val="00FF57E1"/>
    <w:rsid w:val="00FF5E4D"/>
    <w:rsid w:val="00FF618D"/>
    <w:rsid w:val="00FF794C"/>
    <w:rsid w:val="00FF7F5A"/>
    <w:rsid w:val="021A47E2"/>
    <w:rsid w:val="021D28DC"/>
    <w:rsid w:val="0311A9FF"/>
    <w:rsid w:val="03EAAFEF"/>
    <w:rsid w:val="04CAFC9C"/>
    <w:rsid w:val="04D22198"/>
    <w:rsid w:val="07708321"/>
    <w:rsid w:val="08D4E0E1"/>
    <w:rsid w:val="08FFC8B3"/>
    <w:rsid w:val="0AC43A2F"/>
    <w:rsid w:val="0BBB0887"/>
    <w:rsid w:val="0CC97ED8"/>
    <w:rsid w:val="0CF2F61E"/>
    <w:rsid w:val="0D9417C3"/>
    <w:rsid w:val="0E8B0E6F"/>
    <w:rsid w:val="112661CB"/>
    <w:rsid w:val="11661D40"/>
    <w:rsid w:val="13FF8FFB"/>
    <w:rsid w:val="163A66B0"/>
    <w:rsid w:val="17770286"/>
    <w:rsid w:val="178EFD70"/>
    <w:rsid w:val="179F424C"/>
    <w:rsid w:val="208A2B5E"/>
    <w:rsid w:val="220AAAAD"/>
    <w:rsid w:val="23CFFF7D"/>
    <w:rsid w:val="24B0768E"/>
    <w:rsid w:val="2517EADC"/>
    <w:rsid w:val="2B1F8B93"/>
    <w:rsid w:val="2C56177F"/>
    <w:rsid w:val="2C825F72"/>
    <w:rsid w:val="32092C23"/>
    <w:rsid w:val="366D64F4"/>
    <w:rsid w:val="3A1E8E51"/>
    <w:rsid w:val="3A4973EB"/>
    <w:rsid w:val="3B804AF5"/>
    <w:rsid w:val="3D4E780E"/>
    <w:rsid w:val="3E74CA44"/>
    <w:rsid w:val="48C08306"/>
    <w:rsid w:val="4995337A"/>
    <w:rsid w:val="4D5927B3"/>
    <w:rsid w:val="4E3929B3"/>
    <w:rsid w:val="4E77D10B"/>
    <w:rsid w:val="511DADBB"/>
    <w:rsid w:val="512B5522"/>
    <w:rsid w:val="53E5B80A"/>
    <w:rsid w:val="57A5A003"/>
    <w:rsid w:val="58D30A26"/>
    <w:rsid w:val="59182635"/>
    <w:rsid w:val="5A2A7022"/>
    <w:rsid w:val="5AD6E857"/>
    <w:rsid w:val="5AE3C169"/>
    <w:rsid w:val="5C50C0D4"/>
    <w:rsid w:val="5D07F8AC"/>
    <w:rsid w:val="5E47E2F3"/>
    <w:rsid w:val="5FBC0441"/>
    <w:rsid w:val="62BFFA8B"/>
    <w:rsid w:val="63247ADB"/>
    <w:rsid w:val="64200536"/>
    <w:rsid w:val="64D63FC2"/>
    <w:rsid w:val="69E1705A"/>
    <w:rsid w:val="69F20206"/>
    <w:rsid w:val="6A0C9F0F"/>
    <w:rsid w:val="6B7254BC"/>
    <w:rsid w:val="6E9CE43A"/>
    <w:rsid w:val="700CA979"/>
    <w:rsid w:val="721C9CDD"/>
    <w:rsid w:val="7543B43C"/>
    <w:rsid w:val="775CBED4"/>
    <w:rsid w:val="788805B6"/>
    <w:rsid w:val="78E023B1"/>
    <w:rsid w:val="790F1A1F"/>
    <w:rsid w:val="79B51B7C"/>
    <w:rsid w:val="79B6C07F"/>
    <w:rsid w:val="79B890B6"/>
    <w:rsid w:val="7D9D99D2"/>
    <w:rsid w:val="7F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868081"/>
  <w15:chartTrackingRefBased/>
  <w15:docId w15:val="{8FC81CEA-E700-41FE-A510-9FB8A21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0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40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lny">
    <w:name w:val="Normal"/>
    <w:qFormat/>
    <w:rsid w:val="006466F8"/>
    <w:rPr>
      <w:rFonts w:ascii="Times New Roman" w:eastAsia="Times New Roman" w:hAnsi="Times New Roman"/>
      <w:sz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D5D"/>
    <w:pPr>
      <w:keepNext/>
      <w:numPr>
        <w:numId w:val="2"/>
      </w:numPr>
      <w:spacing w:before="120" w:after="120"/>
      <w:outlineLvl w:val="0"/>
    </w:pPr>
    <w:rPr>
      <w:rFonts w:ascii="Tahoma" w:hAnsi="Tahoma" w:cs="Calibri"/>
      <w:b/>
      <w:bCs/>
      <w:kern w:val="32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70D5D"/>
    <w:pPr>
      <w:keepNext/>
      <w:numPr>
        <w:ilvl w:val="1"/>
        <w:numId w:val="2"/>
      </w:numPr>
      <w:spacing w:before="240" w:after="60"/>
      <w:ind w:left="576"/>
      <w:outlineLvl w:val="1"/>
    </w:pPr>
    <w:rPr>
      <w:rFonts w:ascii="Tahoma" w:hAnsi="Tahoma"/>
      <w:b/>
      <w:bCs/>
      <w:iCs/>
      <w:sz w:val="20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70D5D"/>
    <w:pPr>
      <w:keepNext/>
      <w:numPr>
        <w:ilvl w:val="2"/>
        <w:numId w:val="2"/>
      </w:numPr>
      <w:spacing w:before="240" w:after="60"/>
      <w:ind w:left="720"/>
      <w:outlineLvl w:val="2"/>
    </w:pPr>
    <w:rPr>
      <w:rFonts w:ascii="Tahoma" w:hAnsi="Tahoma"/>
      <w:b/>
      <w:bCs/>
      <w:sz w:val="1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2D130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2D130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2D130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2D130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2D130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2D130C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466F8"/>
    <w:pPr>
      <w:tabs>
        <w:tab w:val="center" w:pos="4536"/>
        <w:tab w:val="right" w:pos="9072"/>
      </w:tabs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6466F8"/>
    <w:rPr>
      <w:rFonts w:ascii="Times New Roman" w:eastAsia="Times New Roman" w:hAnsi="Times New Roman" w:cs="Times New Roman"/>
      <w:szCs w:val="20"/>
      <w:lang w:val="en-US"/>
    </w:rPr>
  </w:style>
  <w:style w:type="character" w:styleId="Hypertextovprepojenie">
    <w:name w:val="Hyperlink"/>
    <w:uiPriority w:val="99"/>
    <w:rsid w:val="0064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46AF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346AF4"/>
    <w:rPr>
      <w:rFonts w:ascii="Times New Roman" w:eastAsia="Times New Roman" w:hAnsi="Times New Roman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5D9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Odkaznakomentr">
    <w:name w:val="annotation reference"/>
    <w:uiPriority w:val="99"/>
    <w:semiHidden/>
    <w:unhideWhenUsed/>
    <w:rsid w:val="001735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3546"/>
    <w:rPr>
      <w:sz w:val="20"/>
    </w:rPr>
  </w:style>
  <w:style w:type="character" w:customStyle="1" w:styleId="TextkomentraChar">
    <w:name w:val="Text komentára Char"/>
    <w:link w:val="Textkomentra"/>
    <w:uiPriority w:val="99"/>
    <w:rsid w:val="00173546"/>
    <w:rPr>
      <w:rFonts w:ascii="Times New Roman" w:eastAsia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F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47F9F"/>
    <w:rPr>
      <w:rFonts w:ascii="Times New Roman" w:eastAsia="Times New Roman" w:hAnsi="Times New Roman"/>
      <w:b/>
      <w:bCs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0CD0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1F0CD0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uiPriority w:val="99"/>
    <w:unhideWhenUsed/>
    <w:rsid w:val="001F0CD0"/>
    <w:rPr>
      <w:vertAlign w:val="superscript"/>
    </w:rPr>
  </w:style>
  <w:style w:type="table" w:styleId="Mriekatabuky">
    <w:name w:val="Table Grid"/>
    <w:basedOn w:val="Normlnatabuka"/>
    <w:uiPriority w:val="59"/>
    <w:rsid w:val="00D22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B95346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  <w:szCs w:val="22"/>
      <w:lang w:val="sk-SK"/>
    </w:rPr>
  </w:style>
  <w:style w:type="character" w:customStyle="1" w:styleId="Nadpis1Char">
    <w:name w:val="Nadpis 1 Char"/>
    <w:link w:val="Nadpis1"/>
    <w:uiPriority w:val="9"/>
    <w:rsid w:val="00570D5D"/>
    <w:rPr>
      <w:rFonts w:ascii="Tahoma" w:eastAsia="Times New Roman" w:hAnsi="Tahoma" w:cs="Calibri"/>
      <w:b/>
      <w:bCs/>
      <w:kern w:val="32"/>
      <w:sz w:val="2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70D5D"/>
    <w:rPr>
      <w:rFonts w:ascii="Tahoma" w:eastAsia="Times New Roman" w:hAnsi="Tahoma"/>
      <w:b/>
      <w:bCs/>
      <w:iCs/>
      <w:szCs w:val="28"/>
      <w:lang w:val="en-US" w:eastAsia="en-US"/>
    </w:rPr>
  </w:style>
  <w:style w:type="character" w:customStyle="1" w:styleId="Nadpis3Char">
    <w:name w:val="Nadpis 3 Char"/>
    <w:link w:val="Nadpis3"/>
    <w:uiPriority w:val="9"/>
    <w:rsid w:val="00570D5D"/>
    <w:rPr>
      <w:rFonts w:ascii="Tahoma" w:eastAsia="Times New Roman" w:hAnsi="Tahoma"/>
      <w:b/>
      <w:bCs/>
      <w:sz w:val="16"/>
      <w:szCs w:val="26"/>
      <w:lang w:val="en-US" w:eastAsia="en-US"/>
    </w:rPr>
  </w:style>
  <w:style w:type="character" w:customStyle="1" w:styleId="Nadpis4Char">
    <w:name w:val="Nadpis 4 Char"/>
    <w:link w:val="Nadpis4"/>
    <w:uiPriority w:val="9"/>
    <w:rsid w:val="002D130C"/>
    <w:rPr>
      <w:rFonts w:eastAsia="Times New Roman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"/>
    <w:rsid w:val="002D130C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link w:val="Nadpis6"/>
    <w:uiPriority w:val="9"/>
    <w:rsid w:val="002D130C"/>
    <w:rPr>
      <w:rFonts w:eastAsia="Times New Roman"/>
      <w:b/>
      <w:bCs/>
      <w:sz w:val="22"/>
      <w:szCs w:val="22"/>
      <w:lang w:val="en-US" w:eastAsia="en-US"/>
    </w:rPr>
  </w:style>
  <w:style w:type="character" w:customStyle="1" w:styleId="Nadpis7Char">
    <w:name w:val="Nadpis 7 Char"/>
    <w:link w:val="Nadpis7"/>
    <w:uiPriority w:val="9"/>
    <w:rsid w:val="002D130C"/>
    <w:rPr>
      <w:rFonts w:eastAsia="Times New Roman"/>
      <w:sz w:val="24"/>
      <w:szCs w:val="24"/>
      <w:lang w:val="en-US" w:eastAsia="en-US"/>
    </w:rPr>
  </w:style>
  <w:style w:type="character" w:customStyle="1" w:styleId="Nadpis8Char">
    <w:name w:val="Nadpis 8 Char"/>
    <w:link w:val="Nadpis8"/>
    <w:uiPriority w:val="9"/>
    <w:rsid w:val="002D130C"/>
    <w:rPr>
      <w:rFonts w:eastAsia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uiPriority w:val="9"/>
    <w:rsid w:val="002D130C"/>
    <w:rPr>
      <w:rFonts w:ascii="Calibri Light" w:eastAsia="Times New Roman" w:hAnsi="Calibri Light"/>
      <w:sz w:val="22"/>
      <w:szCs w:val="22"/>
      <w:lang w:val="en-US" w:eastAsia="en-US"/>
    </w:rPr>
  </w:style>
  <w:style w:type="paragraph" w:customStyle="1" w:styleId="Tabukasmriekou5tmavzvraznenie11">
    <w:name w:val="Tabuľka s mriežkou 5 – tmavá – zvýraznenie 11"/>
    <w:basedOn w:val="Nadpis1"/>
    <w:next w:val="Normlny"/>
    <w:uiPriority w:val="39"/>
    <w:unhideWhenUsed/>
    <w:qFormat/>
    <w:rsid w:val="00C27DB3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17ABF"/>
    <w:pPr>
      <w:tabs>
        <w:tab w:val="left" w:pos="660"/>
        <w:tab w:val="right" w:leader="dot" w:pos="9060"/>
      </w:tabs>
      <w:spacing w:before="120"/>
    </w:pPr>
    <w:rPr>
      <w:rFonts w:ascii="Tahoma" w:hAnsi="Tahoma"/>
      <w:b/>
      <w:bCs/>
      <w:caps/>
      <w:sz w:val="16"/>
      <w:szCs w:val="22"/>
    </w:rPr>
  </w:style>
  <w:style w:type="paragraph" w:styleId="Zkladntext">
    <w:name w:val="Body Text"/>
    <w:basedOn w:val="Normlny"/>
    <w:link w:val="ZkladntextChar"/>
    <w:semiHidden/>
    <w:rsid w:val="00FD133D"/>
    <w:pPr>
      <w:widowControl w:val="0"/>
      <w:autoSpaceDE w:val="0"/>
      <w:autoSpaceDN w:val="0"/>
      <w:spacing w:after="120"/>
    </w:pPr>
    <w:rPr>
      <w:sz w:val="20"/>
      <w:lang w:val="en-GB"/>
    </w:rPr>
  </w:style>
  <w:style w:type="character" w:customStyle="1" w:styleId="ZkladntextChar">
    <w:name w:val="Základný text Char"/>
    <w:link w:val="Zkladntext"/>
    <w:semiHidden/>
    <w:rsid w:val="00FD133D"/>
    <w:rPr>
      <w:rFonts w:ascii="Times New Roman" w:eastAsia="Times New Roman" w:hAnsi="Times New Roman"/>
      <w:lang w:val="en-GB" w:eastAsia="en-US"/>
    </w:rPr>
  </w:style>
  <w:style w:type="paragraph" w:styleId="Zkladntext2">
    <w:name w:val="Body Text 2"/>
    <w:basedOn w:val="Normlny"/>
    <w:link w:val="Zkladntext2Char"/>
    <w:semiHidden/>
    <w:rsid w:val="00FD133D"/>
    <w:pPr>
      <w:autoSpaceDE w:val="0"/>
      <w:autoSpaceDN w:val="0"/>
      <w:jc w:val="right"/>
    </w:pPr>
    <w:rPr>
      <w:color w:val="FF0000"/>
      <w:sz w:val="28"/>
      <w:szCs w:val="28"/>
      <w:lang w:val="en-GB"/>
    </w:rPr>
  </w:style>
  <w:style w:type="character" w:customStyle="1" w:styleId="Zkladntext2Char">
    <w:name w:val="Základný text 2 Char"/>
    <w:link w:val="Zkladntext2"/>
    <w:semiHidden/>
    <w:rsid w:val="00FD133D"/>
    <w:rPr>
      <w:rFonts w:ascii="Times New Roman" w:eastAsia="Times New Roman" w:hAnsi="Times New Roman"/>
      <w:color w:val="FF0000"/>
      <w:sz w:val="28"/>
      <w:szCs w:val="28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493B98"/>
    <w:pPr>
      <w:tabs>
        <w:tab w:val="left" w:pos="880"/>
        <w:tab w:val="right" w:leader="dot" w:pos="9060"/>
      </w:tabs>
      <w:ind w:left="220"/>
      <w:jc w:val="both"/>
    </w:pPr>
    <w:rPr>
      <w:rFonts w:ascii="Tahoma" w:hAnsi="Tahoma" w:cs="Tahoma"/>
      <w:b/>
      <w:smallCaps/>
      <w:noProof/>
      <w:sz w:val="16"/>
      <w:szCs w:val="16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E17ABF"/>
    <w:pPr>
      <w:ind w:left="440"/>
    </w:pPr>
    <w:rPr>
      <w:rFonts w:ascii="Tahoma" w:hAnsi="Tahoma"/>
      <w:b/>
      <w:iCs/>
      <w:sz w:val="16"/>
      <w:szCs w:val="22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080A33"/>
    <w:pPr>
      <w:ind w:left="660"/>
    </w:pPr>
    <w:rPr>
      <w:rFonts w:ascii="Calibri" w:hAnsi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080A33"/>
    <w:pPr>
      <w:ind w:left="88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080A33"/>
    <w:pPr>
      <w:ind w:left="11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080A33"/>
    <w:pPr>
      <w:ind w:left="132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080A33"/>
    <w:pPr>
      <w:ind w:left="154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80A33"/>
    <w:pPr>
      <w:ind w:left="1760"/>
    </w:pPr>
    <w:rPr>
      <w:rFonts w:ascii="Calibri" w:hAnsi="Calibri"/>
      <w:sz w:val="18"/>
      <w:szCs w:val="18"/>
    </w:rPr>
  </w:style>
  <w:style w:type="paragraph" w:customStyle="1" w:styleId="Farebnzoznamzvraznenie11">
    <w:name w:val="Farebný zoznam – zvýraznenie 11"/>
    <w:basedOn w:val="Normlny"/>
    <w:link w:val="Farebnzoznamzvraznenie1Char1"/>
    <w:uiPriority w:val="34"/>
    <w:qFormat/>
    <w:rsid w:val="00A05DFB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  <w:szCs w:val="22"/>
      <w:lang w:val="sk-SK"/>
    </w:rPr>
  </w:style>
  <w:style w:type="character" w:customStyle="1" w:styleId="Farebnzoznamzvraznenie1Char1">
    <w:name w:val="Farebný zoznam – zvýraznenie 1 Char1"/>
    <w:link w:val="Farebnzoznamzvraznenie11"/>
    <w:uiPriority w:val="34"/>
    <w:locked/>
    <w:rsid w:val="00A05DFB"/>
    <w:rPr>
      <w:rFonts w:ascii="Arial Narrow" w:eastAsia="Arial Narrow" w:hAnsi="Arial Narrow" w:cs="Arial Narrow"/>
      <w:color w:val="000000"/>
      <w:sz w:val="22"/>
      <w:szCs w:val="22"/>
      <w:lang w:eastAsia="en-US"/>
    </w:r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3E3D76"/>
    <w:rPr>
      <w:rFonts w:ascii="Arial Narrow" w:eastAsia="Arial Narrow" w:hAnsi="Arial Narrow" w:cs="Arial Narrow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rsid w:val="00AD3346"/>
  </w:style>
  <w:style w:type="character" w:styleId="Siln">
    <w:name w:val="Strong"/>
    <w:uiPriority w:val="22"/>
    <w:qFormat/>
    <w:rsid w:val="00AD3346"/>
    <w:rPr>
      <w:b/>
      <w:bCs/>
    </w:rPr>
  </w:style>
  <w:style w:type="paragraph" w:styleId="Odsekzoznamu">
    <w:name w:val="List Paragraph"/>
    <w:basedOn w:val="Normlny"/>
    <w:link w:val="OdsekzoznamuChar"/>
    <w:qFormat/>
    <w:pPr>
      <w:ind w:left="720"/>
      <w:contextualSpacing/>
    </w:pPr>
  </w:style>
  <w:style w:type="character" w:customStyle="1" w:styleId="OdsekzoznamuChar">
    <w:name w:val="Odsek zoznamu Char"/>
    <w:link w:val="Odsekzoznamu"/>
    <w:locked/>
    <w:rsid w:val="00153610"/>
    <w:rPr>
      <w:rFonts w:ascii="Times New Roman" w:eastAsia="Times New Roman" w:hAnsi="Times New Roman"/>
      <w:sz w:val="22"/>
      <w:lang w:val="en-US" w:eastAsia="en-US"/>
    </w:rPr>
  </w:style>
  <w:style w:type="paragraph" w:customStyle="1" w:styleId="MLNadpislnku">
    <w:name w:val="ML Nadpis článku"/>
    <w:basedOn w:val="Normlny"/>
    <w:qFormat/>
    <w:rsid w:val="00153610"/>
    <w:pPr>
      <w:keepNext/>
      <w:numPr>
        <w:numId w:val="6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Cs w:val="22"/>
      <w:lang w:val="sk-SK"/>
    </w:rPr>
  </w:style>
  <w:style w:type="paragraph" w:customStyle="1" w:styleId="MLOdsek">
    <w:name w:val="ML Odsek"/>
    <w:basedOn w:val="Normlny"/>
    <w:qFormat/>
    <w:rsid w:val="00153610"/>
    <w:pPr>
      <w:numPr>
        <w:ilvl w:val="1"/>
        <w:numId w:val="6"/>
      </w:numPr>
      <w:spacing w:after="120" w:line="280" w:lineRule="atLeast"/>
      <w:jc w:val="both"/>
    </w:pPr>
    <w:rPr>
      <w:rFonts w:asciiTheme="minorHAnsi" w:hAnsiTheme="minorHAnsi" w:cstheme="minorHAnsi"/>
      <w:szCs w:val="22"/>
      <w:lang w:val="sk-SK" w:eastAsia="cs-CZ"/>
    </w:rPr>
  </w:style>
  <w:style w:type="paragraph" w:styleId="Normlnywebov">
    <w:name w:val="Normal (Web)"/>
    <w:basedOn w:val="Normlny"/>
    <w:uiPriority w:val="99"/>
    <w:unhideWhenUsed/>
    <w:rsid w:val="00631A55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table" w:styleId="Mriekatabukysvetl">
    <w:name w:val="Grid Table Light"/>
    <w:basedOn w:val="Normlnatabuka"/>
    <w:uiPriority w:val="40"/>
    <w:rsid w:val="00683819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zia">
    <w:name w:val="Revision"/>
    <w:hidden/>
    <w:uiPriority w:val="62"/>
    <w:rsid w:val="007D6A81"/>
    <w:rPr>
      <w:rFonts w:ascii="Times New Roman" w:eastAsia="Times New Roman" w:hAnsi="Times New Roman"/>
      <w:sz w:val="22"/>
      <w:lang w:val="en-US" w:eastAsia="en-US"/>
    </w:rPr>
  </w:style>
  <w:style w:type="paragraph" w:customStyle="1" w:styleId="paragraph">
    <w:name w:val="paragraph"/>
    <w:basedOn w:val="Normlny"/>
    <w:rsid w:val="001608E0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contentcontrol">
    <w:name w:val="contentcontrol"/>
    <w:basedOn w:val="Predvolenpsmoodseku"/>
    <w:rsid w:val="001608E0"/>
  </w:style>
  <w:style w:type="character" w:customStyle="1" w:styleId="normaltextrun">
    <w:name w:val="normaltextrun"/>
    <w:basedOn w:val="Predvolenpsmoodseku"/>
    <w:rsid w:val="001608E0"/>
  </w:style>
  <w:style w:type="character" w:customStyle="1" w:styleId="eop">
    <w:name w:val="eop"/>
    <w:basedOn w:val="Predvolenpsmoodseku"/>
    <w:rsid w:val="001608E0"/>
  </w:style>
  <w:style w:type="character" w:customStyle="1" w:styleId="contentcontrolboundarysink">
    <w:name w:val="contentcontrolboundarysink"/>
    <w:basedOn w:val="Predvolenpsmoodseku"/>
    <w:rsid w:val="001608E0"/>
  </w:style>
  <w:style w:type="character" w:styleId="PouitHypertextovPrepojenie">
    <w:name w:val="FollowedHyperlink"/>
    <w:basedOn w:val="Predvolenpsmoodseku"/>
    <w:uiPriority w:val="99"/>
    <w:semiHidden/>
    <w:unhideWhenUsed/>
    <w:rsid w:val="00A03619"/>
    <w:rPr>
      <w:color w:val="954F72" w:themeColor="followedHyperlink"/>
      <w:u w:val="single"/>
    </w:rPr>
  </w:style>
  <w:style w:type="paragraph" w:styleId="Zoznamsodrkami">
    <w:name w:val="List Bullet"/>
    <w:basedOn w:val="Normlny"/>
    <w:rsid w:val="00933207"/>
    <w:pPr>
      <w:keepLines/>
      <w:numPr>
        <w:numId w:val="9"/>
      </w:numPr>
      <w:spacing w:before="120" w:after="120"/>
      <w:jc w:val="both"/>
    </w:pPr>
    <w:rPr>
      <w:rFonts w:ascii="Arial" w:hAnsi="Arial"/>
      <w:sz w:val="20"/>
      <w:lang w:val="sk-SK" w:eastAsia="sk-SK"/>
    </w:rPr>
  </w:style>
  <w:style w:type="paragraph" w:customStyle="1" w:styleId="numbering">
    <w:name w:val="numbering"/>
    <w:basedOn w:val="Normlny"/>
    <w:link w:val="numberingChar"/>
    <w:qFormat/>
    <w:rsid w:val="00933207"/>
    <w:pPr>
      <w:spacing w:after="40" w:line="259" w:lineRule="auto"/>
    </w:pPr>
    <w:rPr>
      <w:rFonts w:ascii="Calibri" w:eastAsia="Calibri" w:hAnsi="Calibri"/>
      <w:szCs w:val="22"/>
      <w:lang w:val="sk-SK"/>
    </w:rPr>
  </w:style>
  <w:style w:type="character" w:customStyle="1" w:styleId="numberingChar">
    <w:name w:val="numbering Char"/>
    <w:link w:val="numbering"/>
    <w:rsid w:val="00933207"/>
    <w:rPr>
      <w:sz w:val="22"/>
      <w:szCs w:val="22"/>
      <w:lang w:eastAsia="en-US"/>
    </w:rPr>
  </w:style>
  <w:style w:type="paragraph" w:customStyle="1" w:styleId="Bullet">
    <w:name w:val="Bullet"/>
    <w:basedOn w:val="Normlny"/>
    <w:link w:val="BulletChar"/>
    <w:qFormat/>
    <w:rsid w:val="00297FBC"/>
    <w:pPr>
      <w:numPr>
        <w:numId w:val="23"/>
      </w:numPr>
      <w:spacing w:before="120"/>
    </w:pPr>
    <w:rPr>
      <w:rFonts w:ascii="Arial" w:hAnsi="Arial" w:cs="Arial"/>
      <w:szCs w:val="24"/>
      <w:lang w:eastAsia="en-GB"/>
    </w:rPr>
  </w:style>
  <w:style w:type="paragraph" w:customStyle="1" w:styleId="Bullet2">
    <w:name w:val="Bullet2"/>
    <w:basedOn w:val="Bullet"/>
    <w:qFormat/>
    <w:rsid w:val="00297FBC"/>
    <w:pPr>
      <w:numPr>
        <w:ilvl w:val="1"/>
      </w:numPr>
    </w:pPr>
  </w:style>
  <w:style w:type="paragraph" w:styleId="Normlnysozarkami">
    <w:name w:val="Normal Indent"/>
    <w:basedOn w:val="Normlny"/>
    <w:rsid w:val="00297FBC"/>
    <w:pPr>
      <w:spacing w:before="120"/>
      <w:ind w:left="708"/>
    </w:pPr>
    <w:rPr>
      <w:rFonts w:ascii="Arial" w:hAnsi="Arial" w:cs="Arial"/>
      <w:szCs w:val="24"/>
      <w:lang w:val="sk-SK" w:eastAsia="sk-SK"/>
    </w:rPr>
  </w:style>
  <w:style w:type="character" w:customStyle="1" w:styleId="BulletChar">
    <w:name w:val="Bullet Char"/>
    <w:link w:val="Bullet"/>
    <w:rsid w:val="00297FBC"/>
    <w:rPr>
      <w:rFonts w:ascii="Arial" w:eastAsia="Times New Roman" w:hAnsi="Arial" w:cs="Arial"/>
      <w:sz w:val="22"/>
      <w:szCs w:val="24"/>
      <w:lang w:val="en-US" w:eastAsia="en-GB"/>
    </w:rPr>
  </w:style>
  <w:style w:type="paragraph" w:customStyle="1" w:styleId="p1">
    <w:name w:val="p1"/>
    <w:basedOn w:val="Normlny"/>
    <w:rsid w:val="00C0287D"/>
    <w:rPr>
      <w:rFonts w:ascii="Helvetica Neue" w:eastAsia="Calibri" w:hAnsi="Helvetica Neue"/>
      <w:color w:val="000000"/>
      <w:sz w:val="20"/>
      <w:lang w:val="sk-SK" w:eastAsia="sk-SK"/>
    </w:rPr>
  </w:style>
  <w:style w:type="paragraph" w:customStyle="1" w:styleId="Odsek1">
    <w:name w:val="Odsek1"/>
    <w:basedOn w:val="Normlny"/>
    <w:link w:val="Odsek1Char"/>
    <w:qFormat/>
    <w:rsid w:val="00C0287D"/>
    <w:pPr>
      <w:numPr>
        <w:numId w:val="26"/>
      </w:numPr>
      <w:spacing w:before="120"/>
    </w:pPr>
    <w:rPr>
      <w:rFonts w:ascii="Arial" w:hAnsi="Arial" w:cs="Arial"/>
      <w:szCs w:val="24"/>
      <w:lang w:val="sk-SK" w:eastAsia="sk-SK"/>
    </w:rPr>
  </w:style>
  <w:style w:type="character" w:customStyle="1" w:styleId="Odsek1Char">
    <w:name w:val="Odsek1 Char"/>
    <w:link w:val="Odsek1"/>
    <w:rsid w:val="00C0287D"/>
    <w:rPr>
      <w:rFonts w:ascii="Arial" w:eastAsia="Times New Roman" w:hAnsi="Arial" w:cs="Arial"/>
      <w:sz w:val="22"/>
      <w:szCs w:val="24"/>
      <w:lang w:eastAsia="sk-SK"/>
    </w:rPr>
  </w:style>
  <w:style w:type="paragraph" w:customStyle="1" w:styleId="Nadpis20">
    <w:name w:val="Nadpis_2"/>
    <w:qFormat/>
    <w:rsid w:val="00C11441"/>
    <w:pPr>
      <w:keepNext/>
      <w:numPr>
        <w:numId w:val="30"/>
      </w:numPr>
      <w:ind w:left="360"/>
    </w:pPr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styleId="Popis">
    <w:name w:val="caption"/>
    <w:basedOn w:val="Normlny"/>
    <w:next w:val="Normlny"/>
    <w:uiPriority w:val="35"/>
    <w:qFormat/>
    <w:rsid w:val="00C11441"/>
    <w:pPr>
      <w:spacing w:after="200"/>
    </w:pPr>
    <w:rPr>
      <w:i/>
      <w:iCs/>
      <w:color w:val="44546A"/>
      <w:sz w:val="18"/>
      <w:szCs w:val="18"/>
    </w:rPr>
  </w:style>
  <w:style w:type="character" w:customStyle="1" w:styleId="Farebnzoznamzvraznenie1Char">
    <w:name w:val="Farebný zoznam – zvýraznenie 1 Char"/>
    <w:link w:val="Farebnzoznamzvraznenie1"/>
    <w:uiPriority w:val="1"/>
    <w:locked/>
    <w:rsid w:val="00C11441"/>
    <w:rPr>
      <w:rFonts w:ascii="Arial Narrow" w:eastAsia="Times New Roman" w:hAnsi="Arial Narrow"/>
      <w:sz w:val="22"/>
      <w:szCs w:val="36"/>
      <w:lang w:eastAsia="en-US"/>
    </w:rPr>
  </w:style>
  <w:style w:type="table" w:styleId="Farebnzoznamzvraznenie1">
    <w:name w:val="Colorful List Accent 1"/>
    <w:basedOn w:val="Normlnatabuka"/>
    <w:link w:val="Farebnzoznamzvraznenie1Char"/>
    <w:uiPriority w:val="1"/>
    <w:semiHidden/>
    <w:unhideWhenUsed/>
    <w:qFormat/>
    <w:rsid w:val="00C11441"/>
    <w:rPr>
      <w:rFonts w:ascii="Arial Narrow" w:eastAsia="Times New Roman" w:hAnsi="Arial Narrow"/>
      <w:sz w:val="22"/>
      <w:szCs w:val="36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tyleBodyTextCentered">
    <w:name w:val="Style Body Text + Centered"/>
    <w:basedOn w:val="Zkladntext"/>
    <w:autoRedefine/>
    <w:rsid w:val="008B75F5"/>
    <w:pPr>
      <w:widowControl/>
      <w:autoSpaceDE/>
      <w:autoSpaceDN/>
      <w:spacing w:after="0"/>
      <w:jc w:val="center"/>
    </w:pPr>
    <w:rPr>
      <w:rFonts w:ascii="Arial" w:hAnsi="Arial"/>
      <w:color w:val="0000FF"/>
      <w:kern w:val="28"/>
      <w:lang w:val="sk-SK"/>
    </w:rPr>
  </w:style>
  <w:style w:type="paragraph" w:customStyle="1" w:styleId="ChangeControlTableHeading">
    <w:name w:val="Change Control Table Heading"/>
    <w:basedOn w:val="Normlny"/>
    <w:rsid w:val="008B75F5"/>
    <w:pPr>
      <w:jc w:val="center"/>
    </w:pPr>
    <w:rPr>
      <w:rFonts w:ascii="Book Antiqua" w:hAnsi="Book Antiqua"/>
      <w:b/>
      <w:bCs/>
      <w:kern w:val="28"/>
      <w:lang w:val="sk-SK"/>
    </w:rPr>
  </w:style>
  <w:style w:type="character" w:customStyle="1" w:styleId="Svetlmriekazvraznenie3Char">
    <w:name w:val="Svetlá mriežka – zvýraznenie 3 Char"/>
    <w:link w:val="Svetlmriekazvraznenie3"/>
    <w:uiPriority w:val="34"/>
    <w:locked/>
    <w:rsid w:val="008B75F5"/>
    <w:rPr>
      <w:rFonts w:ascii="Arial Narrow" w:eastAsia="Arial Narrow" w:hAnsi="Arial Narrow" w:cs="Arial Narrow"/>
      <w:color w:val="000000"/>
    </w:rPr>
  </w:style>
  <w:style w:type="table" w:styleId="Svetlmriekazvraznenie3">
    <w:name w:val="Light Grid Accent 3"/>
    <w:basedOn w:val="Normlnatabuka"/>
    <w:link w:val="Svetlmriekazvraznenie3Char"/>
    <w:uiPriority w:val="34"/>
    <w:semiHidden/>
    <w:unhideWhenUsed/>
    <w:rsid w:val="008B75F5"/>
    <w:rPr>
      <w:rFonts w:ascii="Arial Narrow" w:eastAsia="Arial Narrow" w:hAnsi="Arial Narrow" w:cs="Arial Narrow"/>
      <w:color w:val="00000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CA0E2A"/>
    <w:rPr>
      <w:color w:val="808080"/>
    </w:rPr>
  </w:style>
  <w:style w:type="paragraph" w:customStyle="1" w:styleId="Default">
    <w:name w:val="Default"/>
    <w:rsid w:val="00A856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7D5C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4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4723E5A407484F96E6785990F9518B" ma:contentTypeVersion="14" ma:contentTypeDescription="Umožňuje vytvoriť nový dokument." ma:contentTypeScope="" ma:versionID="58e2a98cba1ae69bc3d676701dfda071">
  <xsd:schema xmlns:xsd="http://www.w3.org/2001/XMLSchema" xmlns:xs="http://www.w3.org/2001/XMLSchema" xmlns:p="http://schemas.microsoft.com/office/2006/metadata/properties" xmlns:ns2="0f0b9c67-aea8-4fe9-83a7-13ae8e5ccc9e" xmlns:ns3="45a0424a-b6ff-4064-ab3b-f5cc1d862c5f" targetNamespace="http://schemas.microsoft.com/office/2006/metadata/properties" ma:root="true" ma:fieldsID="043f3af4a7bf047ff193657dbf089e57" ns2:_="" ns3:_="">
    <xsd:import namespace="0f0b9c67-aea8-4fe9-83a7-13ae8e5ccc9e"/>
    <xsd:import namespace="45a0424a-b6ff-4064-ab3b-f5cc1d862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b9c67-aea8-4fe9-83a7-13ae8e5cc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424a-b6ff-4064-ab3b-f5cc1d86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3E58-A3CB-4D81-873C-4DE328C60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b9c67-aea8-4fe9-83a7-13ae8e5ccc9e"/>
    <ds:schemaRef ds:uri="45a0424a-b6ff-4064-ab3b-f5cc1d862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379C8-1F53-4224-B8B8-747568B4C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DC7E0-ECC6-4D9F-A673-02CB50108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D32C2-9EDA-4C8F-884D-FF3F39A6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11</Pages>
  <Words>2217</Words>
  <Characters>12638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QA</dc:subject>
  <dc:creator>Andrej Kramar</dc:creator>
  <cp:keywords/>
  <dc:description/>
  <cp:lastModifiedBy>Roman, Martin, Mgr.</cp:lastModifiedBy>
  <cp:revision>8</cp:revision>
  <cp:lastPrinted>2016-05-25T21:48:00Z</cp:lastPrinted>
  <dcterms:created xsi:type="dcterms:W3CDTF">2021-12-14T09:24:00Z</dcterms:created>
  <dcterms:modified xsi:type="dcterms:W3CDTF">2023-04-24T08:10:00Z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0x0101005A4723E5A407484F96E6785990F9518B</vt:lpwstr>
  </property>
</Properties>
</file>