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85A0A">
        <w:rPr>
          <w:sz w:val="22"/>
          <w:szCs w:val="22"/>
        </w:rPr>
        <w:t>903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  <w:bookmarkStart w:id="0" w:name="_GoBack"/>
      <w:bookmarkEnd w:id="0"/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85A0A">
      <w:pPr>
        <w:pStyle w:val="rozhodnutia"/>
      </w:pPr>
      <w:r>
        <w:t>1671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A85A0A">
        <w:rPr>
          <w:rFonts w:cs="Arial"/>
          <w:sz w:val="22"/>
          <w:szCs w:val="22"/>
          <w:lang w:val="sk-SK"/>
        </w:rPr>
        <w:t>vrhu zákona, podaného 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85A0A">
        <w:rPr>
          <w:rFonts w:cs="Arial"/>
          <w:szCs w:val="22"/>
        </w:rPr>
        <w:t xml:space="preserve"> poslanca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A85A0A" w:rsidRPr="00A85A0A">
        <w:rPr>
          <w:rFonts w:cs="Arial"/>
          <w:szCs w:val="22"/>
        </w:rPr>
        <w:t>Karola GALEKA</w:t>
      </w:r>
      <w:r w:rsidR="005B3B9B" w:rsidRPr="005B3B9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472F9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A85A0A" w:rsidRPr="00A85A0A">
        <w:rPr>
          <w:rFonts w:cs="Arial"/>
        </w:rPr>
        <w:t>ktorým sa mení a dopĺňa zákon č. 250/2012 Z. z. o regulácii v sieťových odvetviach v znení neskorších predpisov a ktorým sa mení a dopĺ</w:t>
      </w:r>
      <w:r w:rsidR="00A85A0A">
        <w:rPr>
          <w:rFonts w:cs="Arial"/>
        </w:rPr>
        <w:t xml:space="preserve">ňa zákon </w:t>
      </w:r>
      <w:r w:rsidR="00A85A0A" w:rsidRPr="00A85A0A">
        <w:rPr>
          <w:rFonts w:cs="Arial"/>
        </w:rPr>
        <w:t xml:space="preserve">č. 251/2012 Z. z. o energetike a o zmene a doplnení niektorých zákonov v znení neskorších predpisov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A85A0A">
        <w:rPr>
          <w:rFonts w:cs="Arial"/>
          <w:szCs w:val="22"/>
        </w:rPr>
        <w:t>1606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72F90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1E7093" w:rsidRDefault="008B1A45" w:rsidP="00BD24B9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A85A0A">
        <w:rPr>
          <w:rFonts w:ascii="Arial" w:hAnsi="Arial" w:cs="Arial"/>
          <w:sz w:val="22"/>
          <w:szCs w:val="22"/>
        </w:rPr>
        <w:t>a</w:t>
      </w:r>
    </w:p>
    <w:p w:rsidR="005B3B9B" w:rsidRDefault="00BD24B9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C13B88">
        <w:rPr>
          <w:rFonts w:ascii="Arial" w:hAnsi="Arial" w:cs="Arial"/>
          <w:sz w:val="22"/>
          <w:szCs w:val="22"/>
        </w:rPr>
        <w:t xml:space="preserve">pre </w:t>
      </w:r>
      <w:r w:rsidR="00A85A0A">
        <w:rPr>
          <w:rFonts w:ascii="Arial" w:hAnsi="Arial" w:cs="Arial"/>
          <w:sz w:val="22"/>
          <w:szCs w:val="22"/>
        </w:rPr>
        <w:t xml:space="preserve">hospodárske záležitosti; </w:t>
      </w:r>
    </w:p>
    <w:p w:rsidR="00C13B88" w:rsidRPr="00C009AD" w:rsidRDefault="00C13B88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C50AC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A85A0A">
        <w:rPr>
          <w:rFonts w:ascii="Arial" w:hAnsi="Arial" w:cs="Arial"/>
          <w:sz w:val="22"/>
          <w:szCs w:val="22"/>
        </w:rPr>
        <w:t>hospodárske záležitosti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vo výb</w:t>
      </w:r>
      <w:r w:rsidR="00A85A0A">
        <w:rPr>
          <w:rFonts w:ascii="Arial" w:hAnsi="Arial" w:cs="Arial"/>
          <w:sz w:val="22"/>
        </w:rPr>
        <w:t>ore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B53020">
        <w:rPr>
          <w:rFonts w:ascii="Arial" w:hAnsi="Arial" w:cs="Arial"/>
          <w:b/>
          <w:bCs/>
          <w:sz w:val="22"/>
          <w:u w:val="single"/>
        </w:rPr>
        <w:t>do 30 dní</w:t>
      </w:r>
      <w:r w:rsidR="00B53020" w:rsidRPr="00D952E1">
        <w:rPr>
          <w:rFonts w:ascii="Arial" w:hAnsi="Arial" w:cs="Arial"/>
          <w:bCs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a v gestorskom výbore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 </w:t>
      </w:r>
      <w:r w:rsidR="009F302D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616FB"/>
    <w:rsid w:val="0006305D"/>
    <w:rsid w:val="000748B0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251F"/>
    <w:rsid w:val="000C265E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16C00"/>
    <w:rsid w:val="0012164F"/>
    <w:rsid w:val="00122455"/>
    <w:rsid w:val="00131D84"/>
    <w:rsid w:val="001454A7"/>
    <w:rsid w:val="00146191"/>
    <w:rsid w:val="00167896"/>
    <w:rsid w:val="00170CC8"/>
    <w:rsid w:val="00173C80"/>
    <w:rsid w:val="00175741"/>
    <w:rsid w:val="00177F9B"/>
    <w:rsid w:val="001829E4"/>
    <w:rsid w:val="00192D80"/>
    <w:rsid w:val="00197CB9"/>
    <w:rsid w:val="001A1D2C"/>
    <w:rsid w:val="001B2F33"/>
    <w:rsid w:val="001B41FF"/>
    <w:rsid w:val="001C4887"/>
    <w:rsid w:val="001C50AC"/>
    <w:rsid w:val="001C6D1E"/>
    <w:rsid w:val="001D0647"/>
    <w:rsid w:val="001D3570"/>
    <w:rsid w:val="001D7F32"/>
    <w:rsid w:val="001E1F38"/>
    <w:rsid w:val="001E4B2F"/>
    <w:rsid w:val="001E6BD4"/>
    <w:rsid w:val="001E7093"/>
    <w:rsid w:val="00203084"/>
    <w:rsid w:val="00206FBF"/>
    <w:rsid w:val="002113C8"/>
    <w:rsid w:val="00225E08"/>
    <w:rsid w:val="00231B46"/>
    <w:rsid w:val="00237CEE"/>
    <w:rsid w:val="00244D40"/>
    <w:rsid w:val="00266F5B"/>
    <w:rsid w:val="00270DE6"/>
    <w:rsid w:val="0027148A"/>
    <w:rsid w:val="00274189"/>
    <w:rsid w:val="002742D3"/>
    <w:rsid w:val="00274645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E28"/>
    <w:rsid w:val="002C7297"/>
    <w:rsid w:val="002E2668"/>
    <w:rsid w:val="002F3D5C"/>
    <w:rsid w:val="003025F0"/>
    <w:rsid w:val="00303EA7"/>
    <w:rsid w:val="0030750A"/>
    <w:rsid w:val="00307530"/>
    <w:rsid w:val="00311943"/>
    <w:rsid w:val="00312D48"/>
    <w:rsid w:val="003153DB"/>
    <w:rsid w:val="00332883"/>
    <w:rsid w:val="0033361C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B6EBB"/>
    <w:rsid w:val="003D28DA"/>
    <w:rsid w:val="003D51FD"/>
    <w:rsid w:val="003E1BFC"/>
    <w:rsid w:val="003F2A93"/>
    <w:rsid w:val="00410CF7"/>
    <w:rsid w:val="00452152"/>
    <w:rsid w:val="004567C7"/>
    <w:rsid w:val="00461EE0"/>
    <w:rsid w:val="004710B4"/>
    <w:rsid w:val="00472F90"/>
    <w:rsid w:val="00477DFB"/>
    <w:rsid w:val="004828BF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C1D5A"/>
    <w:rsid w:val="004D06C1"/>
    <w:rsid w:val="004F21D2"/>
    <w:rsid w:val="004F4C85"/>
    <w:rsid w:val="004F734B"/>
    <w:rsid w:val="00507E01"/>
    <w:rsid w:val="00515EFF"/>
    <w:rsid w:val="0053053E"/>
    <w:rsid w:val="0054739D"/>
    <w:rsid w:val="00567B4E"/>
    <w:rsid w:val="005779AD"/>
    <w:rsid w:val="0058320A"/>
    <w:rsid w:val="00595F26"/>
    <w:rsid w:val="005B01FF"/>
    <w:rsid w:val="005B3B9B"/>
    <w:rsid w:val="005B52C4"/>
    <w:rsid w:val="005B6FE3"/>
    <w:rsid w:val="005C5C05"/>
    <w:rsid w:val="005C7C61"/>
    <w:rsid w:val="005D0352"/>
    <w:rsid w:val="005E28D0"/>
    <w:rsid w:val="005E487C"/>
    <w:rsid w:val="005F3F76"/>
    <w:rsid w:val="00610F2B"/>
    <w:rsid w:val="00615F94"/>
    <w:rsid w:val="00626C1B"/>
    <w:rsid w:val="00633E38"/>
    <w:rsid w:val="0064061A"/>
    <w:rsid w:val="00650056"/>
    <w:rsid w:val="00651C97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B67F0"/>
    <w:rsid w:val="006D52C2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7607"/>
    <w:rsid w:val="00724E7B"/>
    <w:rsid w:val="0072647B"/>
    <w:rsid w:val="0073271F"/>
    <w:rsid w:val="007351A5"/>
    <w:rsid w:val="007361EB"/>
    <w:rsid w:val="007400A2"/>
    <w:rsid w:val="007448FA"/>
    <w:rsid w:val="007573BC"/>
    <w:rsid w:val="0078515F"/>
    <w:rsid w:val="007879C5"/>
    <w:rsid w:val="007966C3"/>
    <w:rsid w:val="007A12C7"/>
    <w:rsid w:val="007B2272"/>
    <w:rsid w:val="007B2F24"/>
    <w:rsid w:val="007C4F25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320BC"/>
    <w:rsid w:val="00834122"/>
    <w:rsid w:val="008427F4"/>
    <w:rsid w:val="00865B8C"/>
    <w:rsid w:val="008744FE"/>
    <w:rsid w:val="00886194"/>
    <w:rsid w:val="008947FF"/>
    <w:rsid w:val="008A0649"/>
    <w:rsid w:val="008A0C9B"/>
    <w:rsid w:val="008A2E2C"/>
    <w:rsid w:val="008B038D"/>
    <w:rsid w:val="008B1A45"/>
    <w:rsid w:val="008D30D9"/>
    <w:rsid w:val="008D631D"/>
    <w:rsid w:val="008E5E03"/>
    <w:rsid w:val="008F4494"/>
    <w:rsid w:val="00906B21"/>
    <w:rsid w:val="00910472"/>
    <w:rsid w:val="00916240"/>
    <w:rsid w:val="00920607"/>
    <w:rsid w:val="00923F81"/>
    <w:rsid w:val="00924F32"/>
    <w:rsid w:val="00925842"/>
    <w:rsid w:val="009530EE"/>
    <w:rsid w:val="00963016"/>
    <w:rsid w:val="0096346D"/>
    <w:rsid w:val="00986A04"/>
    <w:rsid w:val="00992885"/>
    <w:rsid w:val="0099540F"/>
    <w:rsid w:val="00995522"/>
    <w:rsid w:val="009A0698"/>
    <w:rsid w:val="009B4953"/>
    <w:rsid w:val="009B7141"/>
    <w:rsid w:val="009B724F"/>
    <w:rsid w:val="009D3106"/>
    <w:rsid w:val="009E6DC7"/>
    <w:rsid w:val="009F302D"/>
    <w:rsid w:val="00A002C2"/>
    <w:rsid w:val="00A26DF4"/>
    <w:rsid w:val="00A275B6"/>
    <w:rsid w:val="00A47A99"/>
    <w:rsid w:val="00A63285"/>
    <w:rsid w:val="00A662FF"/>
    <w:rsid w:val="00A67D10"/>
    <w:rsid w:val="00A85A0A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2561D"/>
    <w:rsid w:val="00B31752"/>
    <w:rsid w:val="00B42624"/>
    <w:rsid w:val="00B42871"/>
    <w:rsid w:val="00B467DA"/>
    <w:rsid w:val="00B53020"/>
    <w:rsid w:val="00B62C4E"/>
    <w:rsid w:val="00B82C38"/>
    <w:rsid w:val="00B95382"/>
    <w:rsid w:val="00BA0946"/>
    <w:rsid w:val="00BA33D0"/>
    <w:rsid w:val="00BD1B9B"/>
    <w:rsid w:val="00BD24B9"/>
    <w:rsid w:val="00BD379C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13B88"/>
    <w:rsid w:val="00C310BE"/>
    <w:rsid w:val="00C46D2C"/>
    <w:rsid w:val="00C512FD"/>
    <w:rsid w:val="00C55514"/>
    <w:rsid w:val="00C60093"/>
    <w:rsid w:val="00C61764"/>
    <w:rsid w:val="00C6338F"/>
    <w:rsid w:val="00C649B2"/>
    <w:rsid w:val="00C76A55"/>
    <w:rsid w:val="00C87421"/>
    <w:rsid w:val="00C90136"/>
    <w:rsid w:val="00CA28EB"/>
    <w:rsid w:val="00CB4107"/>
    <w:rsid w:val="00CB76BA"/>
    <w:rsid w:val="00CC1357"/>
    <w:rsid w:val="00CC2E70"/>
    <w:rsid w:val="00CD1AE2"/>
    <w:rsid w:val="00CF0A9D"/>
    <w:rsid w:val="00CF623D"/>
    <w:rsid w:val="00CF673E"/>
    <w:rsid w:val="00D002BA"/>
    <w:rsid w:val="00D00BFA"/>
    <w:rsid w:val="00D031E6"/>
    <w:rsid w:val="00D11C58"/>
    <w:rsid w:val="00D13489"/>
    <w:rsid w:val="00D30219"/>
    <w:rsid w:val="00D35BF3"/>
    <w:rsid w:val="00D37E69"/>
    <w:rsid w:val="00D46298"/>
    <w:rsid w:val="00D518C5"/>
    <w:rsid w:val="00D5482F"/>
    <w:rsid w:val="00D574F7"/>
    <w:rsid w:val="00D61E69"/>
    <w:rsid w:val="00D63B8D"/>
    <w:rsid w:val="00D81E50"/>
    <w:rsid w:val="00D952E1"/>
    <w:rsid w:val="00D96C8E"/>
    <w:rsid w:val="00DA0846"/>
    <w:rsid w:val="00DA4251"/>
    <w:rsid w:val="00DC6113"/>
    <w:rsid w:val="00DD0F56"/>
    <w:rsid w:val="00DD1790"/>
    <w:rsid w:val="00DD1A03"/>
    <w:rsid w:val="00DD2983"/>
    <w:rsid w:val="00DD3D87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2282F"/>
    <w:rsid w:val="00E27D1D"/>
    <w:rsid w:val="00E310E3"/>
    <w:rsid w:val="00E36EB5"/>
    <w:rsid w:val="00E379EE"/>
    <w:rsid w:val="00E449BA"/>
    <w:rsid w:val="00E504EA"/>
    <w:rsid w:val="00E53B89"/>
    <w:rsid w:val="00E617E1"/>
    <w:rsid w:val="00E64CB7"/>
    <w:rsid w:val="00E66789"/>
    <w:rsid w:val="00E70418"/>
    <w:rsid w:val="00E70E5E"/>
    <w:rsid w:val="00E71101"/>
    <w:rsid w:val="00E8307B"/>
    <w:rsid w:val="00E86903"/>
    <w:rsid w:val="00E90C58"/>
    <w:rsid w:val="00E925C4"/>
    <w:rsid w:val="00E93847"/>
    <w:rsid w:val="00EB08FB"/>
    <w:rsid w:val="00EC7673"/>
    <w:rsid w:val="00ED0BE3"/>
    <w:rsid w:val="00ED3165"/>
    <w:rsid w:val="00ED38F5"/>
    <w:rsid w:val="00ED480D"/>
    <w:rsid w:val="00ED665C"/>
    <w:rsid w:val="00EE11F1"/>
    <w:rsid w:val="00EE3FDF"/>
    <w:rsid w:val="00EE4F5D"/>
    <w:rsid w:val="00EE7BFA"/>
    <w:rsid w:val="00EF4E86"/>
    <w:rsid w:val="00F00A23"/>
    <w:rsid w:val="00F12A06"/>
    <w:rsid w:val="00F17968"/>
    <w:rsid w:val="00F243F6"/>
    <w:rsid w:val="00F35AA3"/>
    <w:rsid w:val="00F3660C"/>
    <w:rsid w:val="00F422F5"/>
    <w:rsid w:val="00F46EEF"/>
    <w:rsid w:val="00F66EA2"/>
    <w:rsid w:val="00F73DEE"/>
    <w:rsid w:val="00F87001"/>
    <w:rsid w:val="00F91B80"/>
    <w:rsid w:val="00F94739"/>
    <w:rsid w:val="00F96D41"/>
    <w:rsid w:val="00FA5AB2"/>
    <w:rsid w:val="00FA7F6D"/>
    <w:rsid w:val="00FB189C"/>
    <w:rsid w:val="00FD192A"/>
    <w:rsid w:val="00FD2306"/>
    <w:rsid w:val="00FD607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BF75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2023-04-19T05:49:00Z</cp:lastPrinted>
  <dcterms:created xsi:type="dcterms:W3CDTF">2023-04-19T05:50:00Z</dcterms:created>
  <dcterms:modified xsi:type="dcterms:W3CDTF">2023-04-19T05:52:00Z</dcterms:modified>
</cp:coreProperties>
</file>