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67D10">
        <w:rPr>
          <w:sz w:val="22"/>
          <w:szCs w:val="22"/>
        </w:rPr>
        <w:t>869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67D10">
      <w:pPr>
        <w:pStyle w:val="rozhodnutia"/>
      </w:pPr>
      <w:r>
        <w:t>1649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A67D10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A67D10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A67D10">
        <w:rPr>
          <w:rFonts w:cs="Arial"/>
        </w:rPr>
        <w:t>Petra KREMSKÉHO</w:t>
      </w:r>
      <w:r w:rsidR="00F17968" w:rsidRPr="00F17968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57AF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A67D10" w:rsidRPr="00A67D10">
        <w:rPr>
          <w:rFonts w:cs="Arial"/>
        </w:rPr>
        <w:t xml:space="preserve">ktorým sa dopĺňa zákon č. 527/2002 Z. z. o dobrovoľných dražbách a o doplnení zákona Slovenskej národnej rady č. 323/1992 Zb. o notároch a notárskej činnosti (Notársky poriadok)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A67D10">
        <w:rPr>
          <w:rFonts w:cs="Arial"/>
          <w:szCs w:val="22"/>
        </w:rPr>
        <w:t>1572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16C00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F17968">
        <w:rPr>
          <w:rFonts w:ascii="Arial" w:hAnsi="Arial" w:cs="Arial"/>
          <w:sz w:val="22"/>
          <w:szCs w:val="22"/>
        </w:rPr>
        <w:t>a</w:t>
      </w:r>
    </w:p>
    <w:p w:rsidR="00B42871" w:rsidRDefault="00BD24B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67D10">
        <w:rPr>
          <w:rFonts w:ascii="Arial" w:hAnsi="Arial" w:cs="Arial"/>
          <w:sz w:val="22"/>
          <w:szCs w:val="22"/>
        </w:rPr>
        <w:t>hospodárske záležitosti</w:t>
      </w:r>
      <w:r w:rsidR="00F17968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67D10">
        <w:rPr>
          <w:rFonts w:ascii="Arial" w:hAnsi="Arial" w:cs="Arial"/>
          <w:sz w:val="22"/>
          <w:szCs w:val="22"/>
        </w:rPr>
        <w:t>Ústavnoprávny výbor</w:t>
      </w:r>
      <w:r w:rsidR="00A67D10" w:rsidRPr="00A67D10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F17968">
        <w:rPr>
          <w:rFonts w:ascii="Arial" w:hAnsi="Arial" w:cs="Arial"/>
          <w:sz w:val="22"/>
        </w:rPr>
        <w:t xml:space="preserve">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305D"/>
    <w:rsid w:val="000748B0"/>
    <w:rsid w:val="000778F2"/>
    <w:rsid w:val="000867C9"/>
    <w:rsid w:val="000901DE"/>
    <w:rsid w:val="00091125"/>
    <w:rsid w:val="00091E28"/>
    <w:rsid w:val="000A21AC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2D3"/>
    <w:rsid w:val="00274645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57AF"/>
    <w:rsid w:val="00677870"/>
    <w:rsid w:val="0069489D"/>
    <w:rsid w:val="0069562C"/>
    <w:rsid w:val="006A014E"/>
    <w:rsid w:val="006B67F0"/>
    <w:rsid w:val="006E6102"/>
    <w:rsid w:val="006E621E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A002C2"/>
    <w:rsid w:val="00A26DF4"/>
    <w:rsid w:val="00A47A99"/>
    <w:rsid w:val="00A63285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871"/>
    <w:rsid w:val="00B467DA"/>
    <w:rsid w:val="00B53020"/>
    <w:rsid w:val="00B82C38"/>
    <w:rsid w:val="00B95382"/>
    <w:rsid w:val="00BA0946"/>
    <w:rsid w:val="00BA33D0"/>
    <w:rsid w:val="00BD1B9B"/>
    <w:rsid w:val="00BD24B9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2E70"/>
    <w:rsid w:val="00CD1AE2"/>
    <w:rsid w:val="00CF0A9D"/>
    <w:rsid w:val="00CF673E"/>
    <w:rsid w:val="00D00BFA"/>
    <w:rsid w:val="00D031E6"/>
    <w:rsid w:val="00D37E69"/>
    <w:rsid w:val="00D46298"/>
    <w:rsid w:val="00D5482F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D0BE3"/>
    <w:rsid w:val="00ED3165"/>
    <w:rsid w:val="00ED38F5"/>
    <w:rsid w:val="00ED480D"/>
    <w:rsid w:val="00ED665C"/>
    <w:rsid w:val="00EE11F1"/>
    <w:rsid w:val="00EE4F5D"/>
    <w:rsid w:val="00EE7BFA"/>
    <w:rsid w:val="00EF4E86"/>
    <w:rsid w:val="00F00A23"/>
    <w:rsid w:val="00F17968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088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2023-04-18T12:12:00Z</cp:lastPrinted>
  <dcterms:created xsi:type="dcterms:W3CDTF">2023-04-18T12:14:00Z</dcterms:created>
  <dcterms:modified xsi:type="dcterms:W3CDTF">2023-04-18T12:16:00Z</dcterms:modified>
</cp:coreProperties>
</file>