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5" w:rsidRDefault="00A02225">
      <w:bookmarkStart w:id="0" w:name="_GoBack"/>
      <w:bookmarkEnd w:id="0"/>
    </w:p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F81219">
        <w:rPr>
          <w:rFonts w:ascii="Times New Roman" w:hAnsi="Times New Roman" w:cs="Times New Roman"/>
          <w:sz w:val="24"/>
          <w:szCs w:val="24"/>
        </w:rPr>
        <w:t>UV-13624</w:t>
      </w:r>
      <w:r w:rsidR="00992339">
        <w:rPr>
          <w:rFonts w:ascii="Times New Roman" w:hAnsi="Times New Roman" w:cs="Times New Roman"/>
          <w:sz w:val="24"/>
          <w:szCs w:val="24"/>
        </w:rPr>
        <w:t>/2023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21C7C" w:rsidRDefault="00E21C7C" w:rsidP="00E21C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D0FC2" w:rsidRPr="004B6EE0" w:rsidRDefault="00410B1C" w:rsidP="00E21C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1590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Pr="00C34457" w:rsidRDefault="00F2149F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 w:rsidR="00C34457">
        <w:rPr>
          <w:rFonts w:ascii="Times New Roman" w:hAnsi="Times New Roman" w:cs="Times New Roman"/>
          <w:b/>
          <w:sz w:val="28"/>
        </w:rPr>
        <w:t>a</w:t>
      </w:r>
      <w:r>
        <w:rPr>
          <w:rFonts w:ascii="Times New Roman" w:hAnsi="Times New Roman" w:cs="Times New Roman"/>
          <w:b/>
          <w:sz w:val="28"/>
        </w:rPr>
        <w:t>,</w:t>
      </w:r>
    </w:p>
    <w:p w:rsidR="00C34457" w:rsidRDefault="00C34457" w:rsidP="009923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45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92339">
        <w:rPr>
          <w:rFonts w:ascii="Times" w:hAnsi="Times" w:cs="Times"/>
          <w:b/>
          <w:bCs/>
          <w:sz w:val="25"/>
          <w:szCs w:val="25"/>
        </w:rPr>
        <w:t xml:space="preserve">ktorým sa mení a dopĺňa zákon č. 532/2010 Z. z.  o Rozhlase a televízii Slovenska a o zmene a doplnení niektorých zákonov v znení neskorších predpisov </w:t>
      </w:r>
    </w:p>
    <w:p w:rsidR="00D01D57" w:rsidRDefault="00D01D57" w:rsidP="00D01D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15C59" w:rsidRPr="006F4856" w:rsidRDefault="00915C59" w:rsidP="00D01D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4B6EE0" w:rsidRDefault="004B6EE0" w:rsidP="00915C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vládny návrh zákona</w:t>
            </w:r>
            <w:r w:rsidR="00992339">
              <w:rPr>
                <w:rFonts w:ascii="Times New Roman" w:hAnsi="Times New Roman" w:cs="Times New Roman"/>
                <w:sz w:val="24"/>
              </w:rPr>
              <w:t>,</w:t>
            </w:r>
            <w:r w:rsidR="00830D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2339" w:rsidRPr="00992339">
              <w:rPr>
                <w:rFonts w:ascii="Times New Roman" w:hAnsi="Times New Roman" w:cs="Times New Roman"/>
                <w:sz w:val="24"/>
              </w:rPr>
              <w:t xml:space="preserve">ktorým sa mení a dopĺňa zákon č. 532/2010 Z. z.  o Rozhlase a televízii Slovenska a o zmene a doplnení niektorých zákonov v znení neskorších predpisov </w:t>
            </w:r>
          </w:p>
        </w:tc>
      </w:tr>
    </w:tbl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915C59" w:rsidRDefault="00915C59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C34457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Eduard </w:t>
      </w:r>
      <w:proofErr w:type="spellStart"/>
      <w:r>
        <w:rPr>
          <w:rFonts w:ascii="Times New Roman" w:hAnsi="Times New Roman" w:cs="Times New Roman"/>
          <w:b/>
          <w:sz w:val="24"/>
        </w:rPr>
        <w:t>Heger</w:t>
      </w:r>
      <w:proofErr w:type="spellEnd"/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 </w:t>
      </w:r>
      <w:r w:rsidR="00992339">
        <w:rPr>
          <w:rFonts w:ascii="Times New Roman" w:hAnsi="Times New Roman" w:cs="Times New Roman"/>
          <w:sz w:val="24"/>
        </w:rPr>
        <w:t>apríl</w:t>
      </w:r>
      <w:r w:rsidR="00C34457">
        <w:rPr>
          <w:rFonts w:ascii="Times New Roman" w:hAnsi="Times New Roman" w:cs="Times New Roman"/>
          <w:sz w:val="24"/>
        </w:rPr>
        <w:t xml:space="preserve"> </w:t>
      </w:r>
      <w:r w:rsidR="00992339">
        <w:rPr>
          <w:rFonts w:ascii="Times New Roman" w:hAnsi="Times New Roman" w:cs="Times New Roman"/>
          <w:sz w:val="24"/>
        </w:rPr>
        <w:t>2023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A5700"/>
    <w:rsid w:val="000F64DD"/>
    <w:rsid w:val="001D6D26"/>
    <w:rsid w:val="002A0ED0"/>
    <w:rsid w:val="003216F6"/>
    <w:rsid w:val="00402B6D"/>
    <w:rsid w:val="00410B1C"/>
    <w:rsid w:val="00452C23"/>
    <w:rsid w:val="00463EE4"/>
    <w:rsid w:val="004B6EE0"/>
    <w:rsid w:val="004D0FC2"/>
    <w:rsid w:val="00591B8C"/>
    <w:rsid w:val="006F4856"/>
    <w:rsid w:val="00830D1E"/>
    <w:rsid w:val="00915C59"/>
    <w:rsid w:val="00992339"/>
    <w:rsid w:val="00A02225"/>
    <w:rsid w:val="00BE6CD3"/>
    <w:rsid w:val="00C34457"/>
    <w:rsid w:val="00D01D57"/>
    <w:rsid w:val="00E21C7C"/>
    <w:rsid w:val="00F2149F"/>
    <w:rsid w:val="00F4366D"/>
    <w:rsid w:val="00F81219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300F-41B7-402C-843A-6277239F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Wiedemann Miroslav</cp:lastModifiedBy>
  <cp:revision>2</cp:revision>
  <cp:lastPrinted>2021-11-03T12:26:00Z</cp:lastPrinted>
  <dcterms:created xsi:type="dcterms:W3CDTF">2023-04-14T12:06:00Z</dcterms:created>
  <dcterms:modified xsi:type="dcterms:W3CDTF">2023-04-14T12:06:00Z</dcterms:modified>
</cp:coreProperties>
</file>