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517E06" w:rsidRPr="004A4FF9" w:rsidRDefault="00517E06" w:rsidP="003C2773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</w:pPr>
          </w:p>
          <w:p w:rsidR="00FA6570" w:rsidRDefault="00FA6570" w:rsidP="004357B3">
            <w:pPr>
              <w:tabs>
                <w:tab w:val="left" w:pos="3686"/>
              </w:tabs>
              <w:rPr>
                <w:szCs w:val="24"/>
              </w:rPr>
            </w:pPr>
          </w:p>
          <w:p w:rsidR="00517E06" w:rsidRPr="002B5DDD" w:rsidRDefault="003C2773" w:rsidP="004357B3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="00517E06" w:rsidRPr="002B5DDD">
              <w:t xml:space="preserve">a rokovanie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517E06" w:rsidRPr="002B5DDD" w:rsidRDefault="00517E06" w:rsidP="00F9509E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 w:rsidR="00173047" w:rsidRPr="00173047">
              <w:rPr>
                <w:szCs w:val="24"/>
              </w:rPr>
              <w:t>UV-</w:t>
            </w:r>
            <w:r w:rsidR="00F9509E">
              <w:t xml:space="preserve"> </w:t>
            </w:r>
            <w:r w:rsidR="00F9509E" w:rsidRPr="00F9509E">
              <w:rPr>
                <w:szCs w:val="24"/>
              </w:rPr>
              <w:t>13481</w:t>
            </w:r>
            <w:r w:rsidR="00173047" w:rsidRPr="00173047">
              <w:rPr>
                <w:szCs w:val="24"/>
              </w:rPr>
              <w:t>/2023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sz w:val="20"/>
              </w:rPr>
            </w:pPr>
          </w:p>
          <w:p w:rsidR="00517E06" w:rsidRPr="002B5DDD" w:rsidRDefault="00517E06" w:rsidP="004357B3">
            <w:pPr>
              <w:tabs>
                <w:tab w:val="left" w:pos="5670"/>
              </w:tabs>
              <w:jc w:val="both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B80DEC" w:rsidRPr="005C201E" w:rsidRDefault="005C201E" w:rsidP="00B80DEC">
            <w:pPr>
              <w:jc w:val="center"/>
              <w:rPr>
                <w:b/>
              </w:rPr>
            </w:pPr>
            <w:r w:rsidRPr="005C201E">
              <w:rPr>
                <w:b/>
              </w:rPr>
              <w:t>1</w:t>
            </w:r>
            <w:r w:rsidR="00440990">
              <w:rPr>
                <w:b/>
              </w:rPr>
              <w:t>5</w:t>
            </w:r>
            <w:r w:rsidRPr="005C201E">
              <w:rPr>
                <w:b/>
              </w:rPr>
              <w:t>6</w:t>
            </w:r>
            <w:r w:rsidR="00440990">
              <w:rPr>
                <w:b/>
              </w:rPr>
              <w:t>0</w:t>
            </w:r>
          </w:p>
          <w:p w:rsidR="00517E06" w:rsidRPr="002B5DDD" w:rsidRDefault="00517E06" w:rsidP="004357B3">
            <w:pPr>
              <w:jc w:val="center"/>
              <w:rPr>
                <w:b/>
              </w:rPr>
            </w:pPr>
          </w:p>
          <w:p w:rsidR="00517E06" w:rsidRPr="00B02686" w:rsidRDefault="00517E06" w:rsidP="004357B3">
            <w:pPr>
              <w:tabs>
                <w:tab w:val="left" w:pos="3686"/>
              </w:tabs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v</w:t>
            </w:r>
            <w:r w:rsidRPr="00B02686">
              <w:rPr>
                <w:b/>
                <w:smallCaps/>
                <w:sz w:val="28"/>
                <w:szCs w:val="28"/>
              </w:rPr>
              <w:t>ládny návrh</w:t>
            </w:r>
          </w:p>
          <w:p w:rsidR="00517E06" w:rsidRDefault="00517E06" w:rsidP="004357B3">
            <w:pPr>
              <w:tabs>
                <w:tab w:val="left" w:pos="3686"/>
              </w:tabs>
              <w:jc w:val="center"/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  <w:r w:rsidRPr="002B5DDD">
              <w:rPr>
                <w:b/>
              </w:rPr>
              <w:t>Zákon,</w:t>
            </w:r>
            <w:r w:rsidRPr="002B5DDD"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440990" w:rsidP="004357B3">
            <w:pPr>
              <w:jc w:val="center"/>
              <w:rPr>
                <w:b/>
              </w:rPr>
            </w:pPr>
            <w:r w:rsidRPr="00440990">
              <w:rPr>
                <w:b/>
              </w:rPr>
              <w:t>ktorým sa mení a dopĺňa zákon č. 530/2003 Z. z. o obchodnom registri a o zmene             a doplnení niektorých zákonov v znení neskorších predpisov a ktorým sa mení  a dopĺňa zákon č. 346/2018 Z. z. o registri mimovládnych neziskových organizácií a o zmene           a doplnení niektorých zákonov v znení neskorších predpisov</w:t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Pr="00FA6570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FA6570">
              <w:rPr>
                <w:b/>
              </w:rPr>
              <w:t xml:space="preserve">Návrh uznesenia: </w:t>
            </w:r>
          </w:p>
          <w:p w:rsidR="00517E06" w:rsidRDefault="00517E06" w:rsidP="004357B3">
            <w:pPr>
              <w:tabs>
                <w:tab w:val="left" w:pos="3686"/>
              </w:tabs>
            </w:pPr>
          </w:p>
          <w:p w:rsidR="003C2773" w:rsidRDefault="00517E06" w:rsidP="003C2773">
            <w:pPr>
              <w:tabs>
                <w:tab w:val="left" w:pos="3686"/>
              </w:tabs>
            </w:pPr>
            <w:r w:rsidRPr="002B5DDD">
              <w:t>Národná rada Slovenskej republiky</w:t>
            </w:r>
            <w:r>
              <w:t xml:space="preserve">            </w:t>
            </w:r>
            <w:r w:rsidRPr="004A4FF9">
              <w:rPr>
                <w:b/>
              </w:rPr>
              <w:t>schvaľuje</w:t>
            </w:r>
            <w:r>
              <w:t xml:space="preserve"> </w:t>
            </w:r>
          </w:p>
          <w:p w:rsidR="00517E06" w:rsidRPr="002B5DDD" w:rsidRDefault="00517E06" w:rsidP="00440990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  <w:r w:rsidRPr="002B5DDD">
              <w:rPr>
                <w:sz w:val="22"/>
                <w:szCs w:val="22"/>
              </w:rPr>
              <w:t>vládny návrh zákona</w:t>
            </w:r>
            <w:r w:rsidR="00440990">
              <w:rPr>
                <w:sz w:val="22"/>
                <w:szCs w:val="22"/>
              </w:rPr>
              <w:t>,</w:t>
            </w:r>
            <w:r w:rsidR="003853EE">
              <w:t xml:space="preserve"> </w:t>
            </w:r>
            <w:r w:rsidR="00440990" w:rsidRPr="00440990">
              <w:rPr>
                <w:sz w:val="22"/>
                <w:szCs w:val="22"/>
              </w:rPr>
              <w:t xml:space="preserve">ktorým sa mení a dopĺňa zákon č. 530/2003 Z. z. o obchodnom registri </w:t>
            </w:r>
            <w:r w:rsidR="00440990">
              <w:rPr>
                <w:sz w:val="22"/>
                <w:szCs w:val="22"/>
              </w:rPr>
              <w:t xml:space="preserve">             </w:t>
            </w:r>
            <w:r w:rsidR="00440990" w:rsidRPr="00440990">
              <w:rPr>
                <w:sz w:val="22"/>
                <w:szCs w:val="22"/>
              </w:rPr>
              <w:t>a o zmene a doplnení niektorých zákonov v znení neskorších predpisov a ktorým sa mení  a dopĺňa zákon č. 346/2018 Z. z. o registri mimovládnych neziskových organizácií a o zmene a doplnení niektorých zákonov v znení neskorších predpisov</w:t>
            </w:r>
            <w:r w:rsidRPr="002B5DDD">
              <w:rPr>
                <w:sz w:val="22"/>
                <w:szCs w:val="22"/>
              </w:rPr>
              <w:tab/>
            </w:r>
          </w:p>
        </w:tc>
      </w:tr>
      <w:tr w:rsidR="00517E06" w:rsidRPr="002B5DDD" w:rsidTr="004357B3"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517E06" w:rsidRPr="002B5DDD" w:rsidRDefault="00517E06" w:rsidP="004357B3">
            <w:pPr>
              <w:tabs>
                <w:tab w:val="left" w:pos="3686"/>
              </w:tabs>
              <w:rPr>
                <w:b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FA6570" w:rsidRDefault="00FA6570" w:rsidP="004357B3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17E06" w:rsidRDefault="00517E06" w:rsidP="004357B3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517E06" w:rsidRDefault="00517E06" w:rsidP="004357B3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517E06" w:rsidRPr="002B5DDD" w:rsidRDefault="00517E06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F7347C" w:rsidRDefault="00F7347C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3853EE" w:rsidRDefault="003853EE" w:rsidP="004357B3">
            <w:pPr>
              <w:tabs>
                <w:tab w:val="left" w:pos="3686"/>
              </w:tabs>
            </w:pPr>
          </w:p>
          <w:p w:rsidR="00F7347C" w:rsidRPr="002B5DDD" w:rsidRDefault="00F7347C" w:rsidP="004357B3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Pr="002B5DDD" w:rsidRDefault="00517E06" w:rsidP="004357B3">
            <w:pPr>
              <w:tabs>
                <w:tab w:val="left" w:pos="3686"/>
              </w:tabs>
              <w:jc w:val="center"/>
            </w:pPr>
          </w:p>
          <w:p w:rsidR="00517E06" w:rsidRDefault="00517E06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Default="00F7347C" w:rsidP="004357B3">
            <w:pPr>
              <w:tabs>
                <w:tab w:val="left" w:pos="3686"/>
              </w:tabs>
              <w:jc w:val="center"/>
            </w:pPr>
          </w:p>
          <w:p w:rsidR="00F7347C" w:rsidRPr="002B5DDD" w:rsidRDefault="00F7347C" w:rsidP="004357B3">
            <w:pPr>
              <w:tabs>
                <w:tab w:val="left" w:pos="3686"/>
              </w:tabs>
              <w:jc w:val="center"/>
            </w:pPr>
          </w:p>
        </w:tc>
      </w:tr>
      <w:tr w:rsidR="00517E06" w:rsidRPr="002B5DDD" w:rsidTr="004357B3">
        <w:trPr>
          <w:cantSplit/>
        </w:trPr>
        <w:tc>
          <w:tcPr>
            <w:tcW w:w="9212" w:type="dxa"/>
            <w:gridSpan w:val="2"/>
          </w:tcPr>
          <w:p w:rsidR="00517E06" w:rsidRPr="002B5DDD" w:rsidRDefault="00517E06" w:rsidP="00440990">
            <w:pPr>
              <w:tabs>
                <w:tab w:val="left" w:pos="3686"/>
              </w:tabs>
              <w:jc w:val="center"/>
            </w:pPr>
            <w:r w:rsidRPr="002B5DDD">
              <w:t>Bratislav</w:t>
            </w:r>
            <w:r w:rsidR="00FA6570">
              <w:t xml:space="preserve">a </w:t>
            </w:r>
            <w:r w:rsidR="00440990">
              <w:t>ap</w:t>
            </w:r>
            <w:r w:rsidR="005C201E">
              <w:t>r</w:t>
            </w:r>
            <w:r w:rsidR="00440990">
              <w:t>íl</w:t>
            </w:r>
            <w:r w:rsidR="005C201E">
              <w:t xml:space="preserve"> </w:t>
            </w:r>
            <w:r w:rsidRPr="002B5DDD">
              <w:t>20</w:t>
            </w:r>
            <w:r>
              <w:t>2</w:t>
            </w:r>
            <w:r w:rsidR="003853EE">
              <w:t>3</w:t>
            </w:r>
          </w:p>
        </w:tc>
      </w:tr>
    </w:tbl>
    <w:p w:rsidR="006024EB" w:rsidRDefault="007E41EC" w:rsidP="00FA6570"/>
    <w:sectPr w:rsidR="006024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EC" w:rsidRDefault="007E41EC" w:rsidP="00E52B50">
      <w:r>
        <w:separator/>
      </w:r>
    </w:p>
  </w:endnote>
  <w:endnote w:type="continuationSeparator" w:id="0">
    <w:p w:rsidR="007E41EC" w:rsidRDefault="007E41EC" w:rsidP="00E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50" w:rsidRDefault="00E52B5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50" w:rsidRDefault="00E52B5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50" w:rsidRDefault="00E52B5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EC" w:rsidRDefault="007E41EC" w:rsidP="00E52B50">
      <w:r>
        <w:separator/>
      </w:r>
    </w:p>
  </w:footnote>
  <w:footnote w:type="continuationSeparator" w:id="0">
    <w:p w:rsidR="007E41EC" w:rsidRDefault="007E41EC" w:rsidP="00E52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50" w:rsidRDefault="00E52B5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50" w:rsidRDefault="00E52B5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50" w:rsidRDefault="00E52B5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06"/>
    <w:rsid w:val="000A7BDC"/>
    <w:rsid w:val="00157364"/>
    <w:rsid w:val="00173047"/>
    <w:rsid w:val="00195C5B"/>
    <w:rsid w:val="002A70AD"/>
    <w:rsid w:val="003853EE"/>
    <w:rsid w:val="003C2773"/>
    <w:rsid w:val="00440990"/>
    <w:rsid w:val="00517E06"/>
    <w:rsid w:val="005C201E"/>
    <w:rsid w:val="00743139"/>
    <w:rsid w:val="007E41EC"/>
    <w:rsid w:val="008670AE"/>
    <w:rsid w:val="00937D41"/>
    <w:rsid w:val="00AF49E3"/>
    <w:rsid w:val="00B12101"/>
    <w:rsid w:val="00B80DEC"/>
    <w:rsid w:val="00BF06C9"/>
    <w:rsid w:val="00C906C1"/>
    <w:rsid w:val="00E04DB9"/>
    <w:rsid w:val="00E52B50"/>
    <w:rsid w:val="00EB485F"/>
    <w:rsid w:val="00F7347C"/>
    <w:rsid w:val="00F9509E"/>
    <w:rsid w:val="00FA6570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E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517E0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517E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6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657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52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2B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52B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2B5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2023-04-11T06:07:00Z</dcterms:created>
  <dcterms:modified xsi:type="dcterms:W3CDTF">2023-04-13T12:42:00Z</dcterms:modified>
</cp:coreProperties>
</file>