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22F" w:rsidRPr="004D56F8" w:rsidRDefault="0032122F" w:rsidP="0032122F">
      <w:pPr>
        <w:jc w:val="center"/>
        <w:rPr>
          <w:rFonts w:ascii="Times New Roman" w:hAnsi="Times New Roman" w:cs="Times New Roman"/>
          <w:b/>
          <w:sz w:val="20"/>
          <w:szCs w:val="20"/>
        </w:rPr>
      </w:pPr>
      <w:r w:rsidRPr="004D56F8">
        <w:rPr>
          <w:rFonts w:ascii="Times New Roman" w:hAnsi="Times New Roman" w:cs="Times New Roman"/>
          <w:b/>
          <w:sz w:val="20"/>
          <w:szCs w:val="20"/>
        </w:rPr>
        <w:t>Informatívne konsolidované znenie</w:t>
      </w:r>
    </w:p>
    <w:p w:rsidR="007B56DD" w:rsidRPr="004D56F8" w:rsidRDefault="007B56DD" w:rsidP="007B56DD">
      <w:pPr>
        <w:jc w:val="both"/>
        <w:rPr>
          <w:rFonts w:ascii="Times New Roman" w:hAnsi="Times New Roman" w:cs="Times New Roman"/>
          <w:b/>
          <w:sz w:val="20"/>
          <w:szCs w:val="20"/>
        </w:rPr>
      </w:pPr>
      <w:r w:rsidRPr="004D56F8">
        <w:rPr>
          <w:rFonts w:ascii="Times New Roman" w:hAnsi="Times New Roman" w:cs="Times New Roman"/>
          <w:b/>
          <w:sz w:val="20"/>
          <w:szCs w:val="20"/>
        </w:rPr>
        <w:t>ZÁKON NÁRODNEJ RADY SLOVENSKEJ REPUBLIKY</w:t>
      </w:r>
    </w:p>
    <w:p w:rsidR="007B56DD" w:rsidRPr="004D56F8" w:rsidRDefault="007B56DD" w:rsidP="007B56DD">
      <w:pPr>
        <w:jc w:val="both"/>
        <w:rPr>
          <w:rFonts w:ascii="Times New Roman" w:hAnsi="Times New Roman" w:cs="Times New Roman"/>
          <w:b/>
          <w:sz w:val="20"/>
          <w:szCs w:val="20"/>
        </w:rPr>
      </w:pPr>
      <w:r w:rsidRPr="004D56F8">
        <w:rPr>
          <w:rFonts w:ascii="Times New Roman" w:hAnsi="Times New Roman" w:cs="Times New Roman"/>
          <w:b/>
          <w:sz w:val="20"/>
          <w:szCs w:val="20"/>
        </w:rPr>
        <w:t>č. 145/1995 Z. z. o správnych poplatkoch</w:t>
      </w:r>
    </w:p>
    <w:p w:rsidR="007B56DD" w:rsidRPr="004D56F8" w:rsidRDefault="007B56DD" w:rsidP="007B56DD">
      <w:pPr>
        <w:jc w:val="both"/>
        <w:rPr>
          <w:rFonts w:ascii="Times New Roman" w:hAnsi="Times New Roman" w:cs="Times New Roman"/>
          <w:sz w:val="20"/>
          <w:szCs w:val="20"/>
        </w:rPr>
      </w:pPr>
      <w:r w:rsidRPr="004D56F8">
        <w:rPr>
          <w:rFonts w:ascii="Times New Roman" w:hAnsi="Times New Roman" w:cs="Times New Roman"/>
          <w:sz w:val="20"/>
          <w:szCs w:val="20"/>
        </w:rPr>
        <w:t xml:space="preserve">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w:t>
      </w:r>
      <w:r w:rsidRPr="004D56F8">
        <w:rPr>
          <w:rFonts w:ascii="Times New Roman" w:hAnsi="Times New Roman" w:cs="Times New Roman"/>
          <w:sz w:val="20"/>
          <w:szCs w:val="20"/>
        </w:rPr>
        <w:lastRenderedPageBreak/>
        <w:t>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a zákona č. 429/2022 Z.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Národná rada Slovenskej republiky sa uzniesla na tomto zákone: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Úvodné ustanovenie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Tento zákon upravuje správne poplatky (ďalej len "poplatky"), ktoré sa platia za úkony a konania orgánov štátnej správy, vyšších územných celkov, obcí, štátnych archívov, 1) uznaných vzdelávacích inštitúcií, 1aa) </w:t>
      </w:r>
      <w:proofErr w:type="spellStart"/>
      <w:r w:rsidRPr="004D56F8">
        <w:rPr>
          <w:rFonts w:ascii="Times New Roman" w:hAnsi="Times New Roman" w:cs="Times New Roman"/>
          <w:sz w:val="20"/>
          <w:szCs w:val="20"/>
        </w:rPr>
        <w:t>DataCentra</w:t>
      </w:r>
      <w:proofErr w:type="spellEnd"/>
      <w:r w:rsidRPr="004D56F8">
        <w:rPr>
          <w:rFonts w:ascii="Times New Roman" w:hAnsi="Times New Roman" w:cs="Times New Roman"/>
          <w:sz w:val="20"/>
          <w:szCs w:val="20"/>
        </w:rPr>
        <w:t xml:space="preserve"> a správcu informačného systému dátového centra obcí 1ab) (ďalej len "správny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Predmet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Predmetom poplatkov sú úkony a konania správnych orgánov, ktoré sú uvedené v sadzobníku správnych poplatkov (ďalej len "sadzobník"). Sadzobník tvorí prílohu, ktorá je súčasťou tohto zákona.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Poplatník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(1) Poplatníkom je právnická osoba alebo fyzická osoba, ktorá dala podnet na úkon alebo konanie, ak tento zákon neustanovuje inak.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(2) Ak je poplatníkov niekoľko, sú povinní zaplatiť poplatok spoločne a nerozdielne.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Oslobodenie od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Od poplatkov sú oslobodené tieto právnické osoby a fyzické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štátne orgány, obce, vyššie územné celky a rozpočtové organizácie s výnimkou položky 10 a 11 sadzobníka, ak tento zákon neustanovuje inak,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 Slovenský pozemkový fond pri úkonoch a konaniach, ktoré vykonáva v mene Slovenskej republiky s výnimkou položky 10 a 11 sadzobníka, ak tento zákon neustanovuje inak,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c) diplomatickí zástupcovia poverení v Slovenskej republike, konzuli z povolania a ďalšie osoby, ktoré podľa medzinárodného práva 2) požívajú výsady a imunitu za predpokladu, že je zaručená vzájomnosť,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d) správca majetku štátu pri prevode správy majetku štátu.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Od poplatkov sú okrem osôb uvedených v odseku 1 oslobodené aj súdy, prokuratúra, orgány činné v trestnom konaní, notári pri výkone činnosti súdneho komisára podľa osobitného predpisu, 1a) exekútori pri výkone exekúcie podľa osobitného predpisu 1b), správca v konaní podľa osobitných predpisov, 1ba) likvidátor, 1bb) Slovenský Červený kríž pri plnení úloh podľa osobitného predpisu 1c) a právnická osoba so 100% majetkovou účasťou štátu na účely preverenia údajov poskytnutých osobami, ktoré boli zaradené do programu poskytovania pomoci štátu občanom, ktorí stratili schopnosť splácať úver na bývanie v dôsledku hospodárskej krízy.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Od poplatkov sú oslobodené úkony súvisiace s vykonávaním všeobecne záväzných právnych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 o sociálnom zabezpečení vrátane dôchodkového zabezpečenia, nemocenského zabezpečenia, sociálneho poistenia, starobného dôchodkového sporenia, doplnkového dôchodkového sporenia, štátnych sociálnych dávok a sociálnej pomoci,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 o priestupkoch, 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c) o slobodnom prístupe k informáciám.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(4) Od poplatkov sú oslobodené úkony a konania vykonané a uskutočnené v dôsledku živelnej pohromy.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(5) Od poplatkov sú ďalej oslobodené úkony, o ktorých tak určuje medzinárodná zmluva alebo medzinárodná dohoda, ktorými je Slovenská republika viazaná.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(6) Od poplatkov sú oslobodené konania a úkony, ktorých predmetom je zmena priezviska po uzavretí manželstva; to neplatí, ak sa vydáva doklad urýchlene na žiadosť poplatníka.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Základ poplatku pri sadzbe poplatku ustanovenej percentom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Pri sadzbe poplatku ustanovenej percentom je základom poplatku cena predmetu spoplatneného úkonu uvedená v príslušnej položke sadzobníka.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Poplatník je povinný oznámiť cenu predmetu úkonu správnemu orgánu, ktorý poplatok vyberá. Ak poplatník cenu neuvedie ani po výzve, zistí ju správny orgán sám na náklady poplatníka.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Základ poplatku sa zaokrúhľuje na celé euro nadol.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Sadzba poplatku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Sadzba poplatku je určená v sadzobníku pevnou sumou alebo percentuálnou sadzbou zo základu poplatku s výnimkou položky 240 sadzobníka.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Ak sa úkony a konania vykonávajú na základe návrhu podaného elektronickými prostriedkami alebo prostredníctvom poštového podniku vykonávajúceho činnosť osvedčujúcej osoby 5) (ďalej len "osvedčujúca osoba") a ak tento zákon pri jednotlivých položkách sadzobníka neustanovuje inak, sadzba poplatku je 50% z poplatku určeného podľa sadzobníka; v týchto prípadoch sa však poplatok znižuje najviac o 70 eur. Ak sú súčasťou návrhu prílohy, uplatní sa znížená sadzba poplatkov podľa prvej vety len vtedy, ak sú tieto prílohy v elektronickej podobe.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2 sa nepoužije.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(4) Ak je sadzba poplatku určená za konanie, rozumie sa tým konanie na jednom stupni.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6a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Zaokrúhľovanie poplatku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Vypočítaný poplatok sa zaokrúhli, ak § 7 ods. 9 neustanovuje inak, s presnosťou na eurocenty tak, že ak suma prevyšujúca celé číslo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 menšia ako 50, poplatok sa zaokrúhli na celé euro nadol,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 rovná 50, poplatok sa nezaokrúhli,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c) väčšia ako 50, poplatok sa zaokrúhli na pol eura nadol.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Platenie poplatkov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(1) Poplatky sa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sa poplatky platia v hotovosti, platobnou kartou alebo prevodom z účtu v banke alebo v pobočke zahraničnej 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w:t>
      </w:r>
      <w:r w:rsidRPr="004D56F8">
        <w:rPr>
          <w:rFonts w:ascii="Times New Roman" w:hAnsi="Times New Roman" w:cs="Times New Roman"/>
          <w:sz w:val="20"/>
          <w:szCs w:val="20"/>
        </w:rPr>
        <w:lastRenderedPageBreak/>
        <w:t>poukazom, platobnou kartou, prevodom z účtu v banke alebo v pobočke zahraničnej banky sa platia na účet prevádzkovateľa systému; ak sa poplatok platí prostredníctvom platobnej brány Štátnej pokladnice, 6) platí sa na príjmový účet vedený v Štátnej pokladnici.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Poplatky možno platiť aj prostredníctvom osvedčujúcej osoby 6ab) alebo platobnej brány Štátnej pokladnice.6)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Správny orgán zapojený do centrálneho systému evidencie poplatkov je povinný na základe zmluvy uzatvorenej medzi prevádzkovateľom systému a správnym orgánom umožniť umiestnenie a prevádzkovanie technického vybavenia na vykonanie a spracovanie platieb poplatkov; v tomto prípade sa všeobecný predpis o správe majetku štátu 6ac) nepoužije. Podmienky umiestnenia a prevádzkovania technického vybavenia na vykonanie a spracovanie platieb poplatkov upraví zmluva medzi prevádzkovateľom systému a správnym orgánom; prevádzkovateľ systému a správny orgán sú povinní uzavrieť takúto zmluvu podľa vzoru schváleného Ministerstvom financií Slovenskej republiky. Vzor zmluvy podľa druhej vety sa zverejní na webovom sídle Ministerstva financií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(4) Poplatky za úkony a konania vykonávané obcami a vyššími územnými celkami sa platia prevodom z účtu v banke alebo v pobočke zahraničnej banky, poštovým poukazom, v hotovosti, prostredníctvom osvedčujúcej osoby6ab) alebo platobnej brány Štátnej pokladnice.6) Ak ide o poplatky za úkony vykonávané obcami alebo vyššími územnými celkami v rámci preneseného výkonu štátnej správy prostredníctvom ústredného portálu verejnej správy,7ac) špecializovaného portálu7ad) alebo osvedčujúcej osoby,5) môžu sa platiť platobnou kartou alebo prevodom z účtu v banke alebo v pobočke zahraničnej banky prostredníctvom prevádzkovateľa systému a na účet prevádzkovateľa systému.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(5) Poplatky za úkony a konania vykonávané Úradom priemyselného vlastníctva Slovenskej republiky sa platia prevodom z účtu v banke alebo v pobočke zahraničnej banky, poštovým poukazom, prostredníctvom osvedčujúcej osoby 6ab) alebo platobnej brány Štátnej pokladnice.6)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(6) Poplatky sa platia v eurách, ak tento zákon neustanovuje inak. Platbu poplatku je poplatník povinný označiť identifikačnými údajmi, ktorými sú najmä číslo účtu, variabilný symbol, ak mu správny orgán tieto údaje oznámi.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(7) Zastupiteľské úrady vyberajú poplatky v hotovosti, prevodom z účtu v banke alebo v 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Národnou bankou Slovenska 6a) v deň predchádzajúci prvému kalendárnemu dňu v mesiaci, v ktorom sa poplatok vyberá alebo oznamuje jeho suma. Zastupiteľský úrad môže prijať platbu aj v mene iného štátu, než v ktorom má svoje sídlo.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(8) Poplatník, ktorý je cudzozemcom, 7) môže platiť poplatky na hraničnom priechode Slovenskej republiky v cudzej mene.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(9) Prepočet meny euro na cudziu menu a naopak sa vykoná referenčným výmenným kurzom určeným a vyhláseným Európskou centrálnou bankou alebo Národnou bankou Slovenska, 6a) ktorý je platný v prvý deň kalendárneho mesiaca, v ktorom sa poplatok vyberá alebo oznamuje poplatníkovi jeho suma. Poplatky sa po prepočte zaokrúhľujú na celú základnú jednotku cudzej meny nahor.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(10) Ak sa vo veci spoplatneného úkonu alebo konania komunikuje elektronicky prostredníctvom ústredného portálu verejnej správy,7ac) špecializovaného portálu7ad) alebo osvedčujúcej osoby,5) správne orgány, okrem správnych orgánov podľa odsekov 4, 5, 7 a 8, umožnia poplatníkovi zaplatiť poplatok prostredníctvom prevádzkovateľa systému a na účely identifikácie poplatku používajú číselník poplatkov orgánom verejnej moci. Ak ide o poplatky za úkony vykonávané obcami alebo vyššími územnými celkami v rámci preneseného výkonu štátnej správy, správny orgán môže postupovať podľa prvej vety.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(11) Platba vykonaná prostredníctvom osvedčujúcej osoby podľa osobitného predpisu 6ab) sa považuje za uhradenú dňom doručenia zaručenej informácie o úhrade podľa osobitného predpisu. 7aa)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Vznik poplatkovej povinnosti a splatnosť poplatkov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Poplatky určené v sadzobníku pevnou sumou sa platia bez výzvy a sú splatné pri podaní, ktoré smeruje k vykonaniu úkonu alebo k uskutočneniu konania, ak pri jednotlivých položkách sadzobníka nie je ustanovené inak. Podaním vzniká zároveň poplatková povinnosť. Ak nebol poplatok zaplatený pri podaní alebo v určenej sume, je splatný do 15 dní odo dňa doručenia písomnej výzvy správneho orgánu na jeho zaplatenie.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Poplatky určené v sadzobníku percentuálnou sadzbou sa platia pred vykonaním úkonu na základe písomnej výzvy, ak pri jednotlivých položkách sadzobníka nie je ustanovené inak, a sú splatné do 15 dní odo dňa doručenia písomnej výzvy na ich zaplatenie, ak pri jednotlivých položkách sadzobníka nie je ustanovené inak.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Následky nezaplatenia poplatku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Ak poplatky splatné podľa § 8 tohto zákona nebudú zaplatené, správny orgán úkon nevykoná a konanie zastaví. Proti rozhodnutiu o zastavení konania pre nezaplatenie poplatku sa nemožno odvolať.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Vrátenie poplatku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Správny orgán rozhodne o vrátení poplatku v plnej výške, ak sa nemohol vykonať úkon alebo uskutočniť konanie bez zavinenia poplatníka v lehote ustanovenej podľa osobitného predpisu alebo na základe žiadosti poplatníka, ak bol poplatok zaplatený bez toho, aby bol na to poplatník povinný, ak pri jednotlivých položkách v sadzobníku nie je ustanovené inak. Na účely tohto zákona sa lehota ustanovená osobitným predpisom považuje za zachovanú, ak v posledný deň lehoty správny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 odovzdá spoplatnené vybavenie na poštovú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 odošle spoplatnené vybavenie elektronicky podľa osobitného predpisu 7ab)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c) odovzdá poplatníkovi spoplatnené vybavenie.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Správny orgán na základe žiadosti poplatníka rozhodne o vrátení sumy, o ktorú poplatník zaplatil viac, než bol povinný (ďalej len "preplatok").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Poplatok alebo preplatok vráti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 správny orgán nezapojený do centrálneho systému evidencie poplatkov, ktorý poplatok vybral, najneskôr do 30 dní odo dňa právoplatnosti rozhodnutia o vrátení poplatku alebo preplatku,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 prevádzkovateľ systému najneskôr do 30 dní odo dňa doručenia odpisu právoplatného rozhodnutia o vrátení poplatku alebo preplatku alebo doručenia rovnopisu záznamu o vrátení poplatku alebo preplatku podľa odseku 8; odpis právoplatného rozhodnutia o vrátení poplatku alebo preplatku alebo rovnopis záznamu o vrátení poplatku alebo preplatku podľa odseku 8 je správny orgán zapojený do centrálneho systému evidencie poplatkov povinný odoslať prevádzkovateľovi systému bez zbytočného odkladu.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(4) Ak správny orgán alebo prevádzkovateľ systému nevráti poplatok alebo preplatok v lehote uvedenej v odseku 3, je povinný zaplatiť poplatníkovi úrok z omeškania z poplatku alebo preplatku, ktorý sa mal vrátiť, vo výške trojnásobku základnej úrokovej sadzby Európskej centrálnej banky platnej v deň vrátenia poplatku alebo preplatku. Ak trojnásobok základnej úrokovej sadzby Európskej centrálnej banky nedosiahne 5%, pri výpočte úroku sa namiesto trojnásobku základnej úrokovej sadzby Európskej centrálnej banky použije ročná úroková sadzba 5%. Úrok z omeškania sa priznáva za každý deň omeškania vrátenia poplatku alebo preplatku až do dňa ich vrátenia.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(5) Ak sa úkon nevykonal alebo konanie sa neuskutočnilo z dôvodov na strane poplatníka, správny orgán môže na žiadosť poplatníka rozhodnúť o vrátení poplatku, najviac však vo výške 65% zo zaplateného poplatku; ustanovenia odsekov 3 a 4 sa použijú primerane. Poplatok, ktorý sa má vrátiť, sa zaokrúhľuje na eurocenty nahor.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(6) Rozhodnutie o vrátení poplatku alebo preplatku musí obsahovať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 označenie správneho orgánu, ktorý o vrátení poplatku alebo preplatku rozhodol,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dátum vydania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presné označenie poplatníka,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trvalý pobyt (sídlo) poplatníka,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výrok, ktorý obsahuje rozhodnutie vo veci s uvedením ustanovenia, podľa ktorého sa poplatok alebo preplatok vracia,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spôsob úhrady poplatku,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evidenčné číslo platby poplatku, ak je pridelené centrálnym systémom evidencie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poplatok alebo preplatok, ktorý sa má vrátiť, prípadne číslo účtu poplatníka v banke alebo v pobočke zahraničnej banky, na ktorý sa má poplatok alebo preplatok vrátiť,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i) podpis povereného zamestnanca správneho orgánu s uvedením jeho mena, priezviska a funkcie,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odtlačok úradnej pečiatky.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(7) Proti rozhodnutiu o vrátení poplatku a preplatku sa nemožno odvolať. Rozhodnutie nadobúda právoplatnosť dňom doručenia.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(8) Vo veciach Obchodného vestníka podľa osobitného zákona 7af) 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poplatku alebo preplatku obsahuje podpis povereného zamestnanca s uvedením jeho mena, priezviska a funkcie a odtlačok úradnej pečiatky, ak sa rozhodnutie nevyhotovuje v elektronickej podobe.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(9) Správny orgán rozhodnutie o vrátení poplatku alebo preplatku nevydá, ak suma, ktorá sa má vrátiť, neprevyšuje 1,70 eura. To neplatí, ak sa má vrátiť poplatok podľa odseku 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(10) 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alebo uskutočnil konanie; ustanovenie odseku 4 sa použije primerane.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(11) Nárok na vrátenie poplatku alebo preplatku zaniká uplynutím troch rokov od konca kalendárneho roka, v ktorom bol poplatok zaplatený.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(12) Nárok na vyplatenie poplatku alebo preplatku na základe odpisu právoplatného rozhodnutia o vrátení poplatku alebo preplatku zaniká po uplynutí desiatich rokov od konca kalendárneho roka, v ktorom sa stalo právoplatným rozhodnutie o vrátení poplatku alebo preplatku. Nárok na vyplatenie poplatku alebo preplatku na základe rovnopisu záznamu o vrátení poplatku alebo preplatku zaniká po uplynutí desiatich rokov od konca kalendárneho roka, v ktorom bol záznam vyhotovený.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(13) Na účely vrátenia poplatku možno namiesto odpisu právoplatného rozhodnutia použiť aj elektronické rozhodnutie, vyhotovené v súlade s osobitným predpisom,7ag) s vyznačenou právoplatnosťou.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(14) Poplatok alebo preplatok, ktorý neprevyšuje 1,70 eura a ktorý nemožno podľa odseku 9 prvej vety vrátiť, je príjmom podľa § 17 ods. 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(15) Ak zanikol nárok na vrátenie poplatku alebo preplatku podľa odseku 11, tento poplatok alebo preplatok je príjmom podľa § 17 ods. 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Zrušený od 1.1.2012</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Lehoty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Lehota je zachovaná, ak v posledný deň lehoty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 sa poplatok zaplatí na pošte,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 sa poplatok zaplatí v hotovosti alebo platobnou kartou na správnom orgáne,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c) poplatník predloží platné potvrdenie o úhrade poplatku z technického zariadenia prevádzkovateľa systému umiestneného na pošte,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d) sa poplatok odpíše z účtu poplatníka v banke alebo v pobočke zahraničnej banky,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e) zrušené od 1.11.2017.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Ak sa poplatok platí prostredníctvom osvedčujúcej osoby podľa osobitného predpisu,6ab) lehota je zachovaná, ak je zaručená informácia o úhrade podľa osobitného predpisu7aa) doručená najneskôr v posledný deň lehoty.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Ak v odseku 1 nie je ustanovené inak, platia o lehotách ustanovenia všeobecného predpisu o správnom konaní.7a)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Zánik práva správneho orgánu a povinnosti poplatníka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Právo správneho orgánu vybrať a povinnosť poplatníka zaplatiť poplatok zanikne uplynutím troch rokov od konca kalendárneho roka, v ktorom sa vykonali úkony alebo uskutočnilo konanie alebo v ktorom nastali iné skutočnosti rozhodujúce pre vybratie a na zaplatenie poplatku.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Právo správneho orgánu vybrať a povinnosť poplatníka uhradiť rozdiel medzi zaplateným poplatkom a poplatkom určeným v sadzobníku (ďalej len "doplatok") zanikne po uplynutí troch rokov od konca kalendárneho roka, v ktorom bol pôvodný poplatok zaplatený.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Právo správneho orgánu vymáhať poplatok alebo doplatok zanikne po uplynutí troch rokov od konca kalendárneho roka, v ktorom bol poplatok alebo doplatok splatný ( § 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(4) Ak správny orgán vykoná úkon na vybratie poplatku, doplatku alebo na ich vymáhanie a ak o tom upovedomí poplatníka, začína plynúť nová trojročná lehota od konca kalendárneho roka, v ktorom sa takýto úkon vykonal.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(5) Právo správneho orgánu vymáhať poplatok alebo doplatok zanikne najneskôr uplynutím desiatich rokov od začiatku lehoty podľa odseku 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Vymáhanie poplatkov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Splatný poplatok alebo splatný doplatok vymáha podľa všeobecného predpisu o správnom konaní 7b) ten správny orgán, ktorý vykonal úkon alebo uskutočnil konanie; ak správnym orgánom je okresný úrad, splatný poplatok alebo splatný doplatok vymáha Ministerstvo vnútra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Kontrola poplatkov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Finančné riaditeľstvo Slovenskej republiky vykonáva v daňových úradoch a colných úradoch kontrolu 7c) správnosti a včasnosti vyberania poplatkov, správnosti formy a spôsobu platenia poplatkov a správnosti a úplnosti evidovania poplatkov a v daňových úradoch a colných úradoch, ktoré sú zapojené do centrálneho systému evidencie poplatkov, kontrolu 7c) správnosti a včasnosti platenia poplatkov a správnosti a úplnosti evidencie poplatkov, ktoré sú príjmom štátneho rozpočtu.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Daňové úrady vykonávajú v správnych orgánoch vo svojej územnej pôsobnosti, okrem odseku 1, kontrolu 7c) správnosti a včasnosti vyberania poplatkov, správnosti formy a spôsobu platenia poplatkov a správnosti a úplnosti evidovania poplatkov a v správnych orgánoch, ktoré sú zapojené do centrálneho systému evidencie poplatkov, kontrolu 7c) správnosti a včasnosti platenia poplatkov a správnosti a úplnosti evidencie poplatkov, ktoré sú príjmom štátneho rozpočtu.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Orgány územnej samosprávy vykonávajú kontrolu 7d) správnosti a včasnosti vyberania poplatkov, správnosti formy a spôsobu platenia poplatkov a správnosti a úplnosti evidovania poplatkov, ktoré sú ich príjmom.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(4) Úrad vládneho auditu 7e) vykonáva u prevádzkovateľa systému vládny audit evidencie, zúčtovania a vrátenia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15a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Evidencia poplatkov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(1) Ministerstvo financií Slovenskej republiky vedie centrálnu evidenciu poplatkov, ktoré sú príjmom štátneho rozpočtu a poplatkov za prenesený výkon štátnej správy vyžiadaný elektronicky prostredníctvom ústredného portálu verejnej správy, 7ac) špecializovaného portálu 7ad) alebo osvedčujúcej osoby, 5) ktoré sú príjmom rozpočtu obcí alebo vyšších územných celkov, prostredníctvom prevádzkovateľa systému.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Správne orgány, ktoré sú zapojené do centrálneho systému evidencie poplatkov nearchivujú potvrdenia o úhrade poplatku vydané technickým zariadením prevádzkovateľa systému, ak informačný systém, ktorý správny orgán používa, umožní kontrolu poplatkov podľa § 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Správne orgány, ktoré nie sú zapojené do centrálneho systému evidencie poplatkov, sú povinné viesť priebežnú evidenciu o vykonaných spoplatňovaných úkonoch a konaniach, ich počte, o príslušných sadzbách poplatkov a sumách vybraných poplatkov za tieto úkony a konania.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(4) 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správy,7f) ak ich poskytovanie nemožno oddeliť, alebo ak je ich poskytovanie na združenom základe vhodné vzhľadom na nastavenie životných situácií alebo služby verejnej správy na ústrednom portáli verejnej správy,7ac) špecializovanom portáli7ad) alebo u osvedčujúcej osoby.5) Správne orgány sú povinné napĺňať do číselníka poplatkov orgánom verejnej moci údaje a udržiavať ho aktuálny, a to v rozsahu údajov, ktoré sa týkajú ich vlastnej pôsobnosti vo vzťahu ku konaniu alebo úkonu, za ktoré sa poplatky platia.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Pokuty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 náprave.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Na konanie vo veci uloženia pokuty sa vzťahuje všeobecný predpis o správnom konaní. 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Pokuty sú príjmom štátneho rozpočtu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Rozpočtové určenie výnosu poplatkov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Poplatky sú príjmom štátneho rozpočtu, rozpočtov vyšších územných celkov alebo rozpočtov obcí podľa toho, ktorý správny orgán vykonal úkon alebo uskutočnil 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Správny orgán, ktorý nie je zapojený do centrálneho systému evidencie poplatkov, je povinný poplatky, ktoré sú príjmom štátneho rozpočtu, odviesť do 15 pracovných dní odo dňa zaplatenia poplatku na účet miestne príslušného daňového úradu. Správny orgán, ktorý je zapojený do centrálneho systému evidencie poplatkov, je povinný vybrané poplatky odviesť do 15 pracovných dní odo dňa zaplatenia poplatku na účet prevádzkovateľa systému. Zastupiteľské úrady Slovenskej republiky vybrané sumy poplatkov v sume prepočítanej podľa § 7 ods. 9 zúčtujú prostredníctvom preddavkového účtu Ministerstvu zahraničných vecí a európskych záležitostí Slovenskej republiky, ktoré do konca nasledujúceho mesiaca odvedie celkovú sumu vybraných poplatkov na účet miestne príslušného daňového úradu.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Prevádzkovateľ systému odvádza na príjmový účet štátneho rozpočtu sumy poplatkov vždy do konca nasledujúceho mesiaca po mesiaci, v ktorom tieto sumy prijal, ak odsek 4 neustanovuje inak.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(4) Ak sa poplatky platia podľa § 7 ods. 4 druhej vety, prevádzkovateľ systému ich odvedie do rozpočtu príslušnej obce alebo vyššieho územného celku vždy do konca nasledujúceho mesiaca po 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nemá povinnosť zaplatené poplatky obci alebo vyššiemu územnému celku odviesť v lehote podľa prvej vety, ak mu nebolo číslo účtu oznámené.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Konanie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V konaní vo veci poplatkov sa postupuje podľa všeobecného predpisu o správnom konaní, 8) ak tento zákon neustanovuje inak.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Ak sú v sadzobníku ustanovené ďalšie oslobodenia ako sú uvedené v § 4, správny orgán rozhodnutie o oslobodení nevydá, iba ho vyznačí v spise s uvedením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Správny orgán rozhodnutie nevydá, iba ho vyznačí v spise s uvedením dôvodu, ak podľa sadzobníka je splnomocnený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 upustiť od vybratia poplatku,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 znížiť poplatok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c) zvýšiť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18a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Prevádzkovateľ systému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Prevádzkovateľ systému je povinný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 zabezpečiť technické vybavenie a podmienky na vykonanie a spracovanie platieb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 zabezpečiť evidenciu platieb poplatkov a na účel identifikácie úkonu alebo konania používať hodnoty z číselníka poplatkov orgánom verejnej moci,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c) zabezpečiť zúčtovanie a prevod peňažných prostriedkov do štátneho rozpočtu, do rozpočtov obcí a vyšších územných celkov,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d) umožniť poplatníkovi kontrolu vykonanej platby a použitie danej platby na požadovaný úkon alebo 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e) zabezpečiť sprístupnenie technického vybavenia a podmienok na vykonanie platby poplatkov podľa osobitného predpisu,8ae)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f) plniť ďalšie úlohy vyplývajúce zo zmluvy uzatvorenej podľa odseku 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Ministerstvo financií Slovenskej republiky a prevádzkovateľ systému uzatvoria zmluvu, v ktorej dohodnú podrobnosti o povinnostiach podľa odseku 1, ktorých plnenie je službou vo verejnom záujme podľa osobitného predpisu. 8ac) Zmluva podľa prvej vety musí obsahovať podmienky a náležitosti ustanovené osobitným predpisom, 8ac)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 8ad)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Poplatky za úkony a konania začaté alebo podané pred účinnosťou tohto zákona sa vyberajú a vymáhajú podľa doterajších predpisov, ak pri jednotlivých položkách sadzobníka nie je ustanovené inak.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Na poplatky za úkony a konania začaté pred účinnosťou tohto zákona sa vzťahujú doterajšie predpisy.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Na poplatky za úkony a konania začaté pred účinnosťou tohto zákona sa vzťahujú doterajšie predpisy.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 úkonov a konaní začatých pred 1. januárom 2001 sa vyberajú poplatky podľa doterajších predpisov, i keď sa stanú splatnými po 1. januári 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 úkonov a konaní začatých pred 1. januárom 2004 sa vyberajú poplatky podľa doterajších predpisov, i keď sa stanú splatnými po 1. januári 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Ak podnet na úkon alebo konanie bol podaný do 31. decembra 2004, vyberie sa poplatok podľa položky 10 a 11 sadzobníka správnych poplatkov podľa doterajších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19f</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k úpravám účinným od 1. januára 2009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Ak je základ poplatku podľa § 5 určený v slovenských korunách, po 1. januári 2009 sa prepočíta konverzným kurzom na eurá a zaokrúhli sa na celé eurá nadol.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Ak výzva na zaplatenie poplatku bola vydaná pred 1. januárom 2009, po 1. januári 2009 v období duálneho hotovostného peňažného obehu 8aa) sa poplatok platí, s výnimkou uvedenou v odseku 4, v sume poplatku prepočítaného konverzným kurzom na eurá zaokrúhleného podľa osobitného predpisu 8ab) alebo v slovenských korunách. Po uplynutí obdobia duálneho hotovostného peňažného obehu sa poplatok platí v sume poplatku prepočítaného konverzným kurzom na eurá zaokrúhleného podľa osobitného predpisu. 8ab)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(4) Ak výzva na zaplatenie poplatku bola vydaná pred 1. januárom 2009, po 1. januári 2009 v období duálneho hotovostného peňažného obehu 8aa) sa poplatok, ktorý sa má platiť kolkovými známkami, platí kolkovými známkami v slovenských korunách alebo kolkovými známkami v eurách v sume poplatku prepočítaného konverzným kurzom na eurá zaokrúhleného podľa § 5 ods. 3 druhej vety v znení účinnom od 1. </w:t>
      </w:r>
      <w:r w:rsidRPr="004D56F8">
        <w:rPr>
          <w:rFonts w:ascii="Times New Roman" w:hAnsi="Times New Roman" w:cs="Times New Roman"/>
          <w:sz w:val="20"/>
          <w:szCs w:val="20"/>
        </w:rPr>
        <w:lastRenderedPageBreak/>
        <w:t>januára 2009. Po uplynutí obdobia duálneho hotovostného peňažného obehu sa poplatok uhradí kolkovými známkami v eurách v sume poplatku prepočítaného konverzným kurzom na eurá zaokrúhleného podľa § 5 ods. 3 druhej vety v znení účinnom od 1. januára 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(5) 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eurá a zaokrúhlenej na eurocenty nahor.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k úpravám účinným od 1. januára 2012</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Ak sa začali konania vo veciach poplatkov a neboli právoplatne ukončené do 31. decembra 2011 podľa zákona Slovenskej národnej rady č. 511/1992 Zb. o správe daní a poplatkov a o zmenách v sústave územných finančných orgánov v znení neskorších predpisov, dokončia sa podľa toho predpisu.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19ga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 k úpravám účinným od 1. októbra 2012</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Ak podnet na úkon alebo konanie bol podaný do 30. septembra 2012, vyberajú sa poplatky podľa predpisov účinných do 30. septembra 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19gb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k úpravám účinným od 1. decembra 2013</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(2) Právnická osoba so 100% majetkovou účasťou štátu, ktorá vykonáva distribúciu, predaj, výmenu a odkupovanie kolkových známok podľa zákona č. 264/2008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kolkových známkach a o zmene a doplnení niektorých zákonov v znení neskorších predpisov, je prevádzkovateľom systému podľa tohto zákona od 1. decembra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Na kontrolu poplatkov vykonávanú podľa predpisov účinných do 30. novembra 2013 sa od 1. decembra 2013 uplatnia ustanovenia § 15 ods. 1 a 2 v znení účinnom do 30. novembra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 k úpravám účinným od 1. júla 2014</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Poplatník môže do 31. decembra 2014 poplatok platiť aj kolkovou známkou vydanou do 30. júna 2014 podľa predpisu účinného do 30. júna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 k úpravám účinným od 2. januára 2015</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Ak podnet na úkon alebo konanie bol podaný do 1. januára 2015, vyberajú sa poplatky podľa predpisov účinných do 1. januára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k úpravám účinným od 1. januára 2016</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Ak podnet na úkon alebo na konanie bol podaný podľa predpisov účinných do 31. decembra 2015, poplatky sa platia a vyberajú podľa predpisov účinných do 31. decembra 2015. Konania vo veciach poplatkov začaté a právoplatne neskončené do 31. decembra 2015, sa dokončia podľa predpisov účinných do 31. decembra 2015, ak odsek 2 neustanovuje inak.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Na zaokrúhľovanie poplatku, označenie platby poplatku a vrátenie poplatku alebo preplatku sa vzťahujú § 6a, § 7 ods. 6 a § 10 ods. 3 v znení účinnom od 1. januára 2016, i keď konania vo veciach poplatkov začali do 31. decembra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k úpravám účinným od 1. februára 2017</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Ak podnet na úkon alebo konanie bol podaný podľa predpisov účinných do 31. januára 2017, poplatky sa platia a vyberajú podľa predpisov účinných do 31. januára 2017. Konania vo veciach poplatkov začaté a právoplatne neukončené do 31. januára 2017 sa dokončia podľa predpisov účinných do 31. januára 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Pri rozhodnutiach o vrátení poplatku alebo preplatku, ktoré nadobudli právoplatnosť pred 1. februárom 2017, lehota na uplatnenie nároku na vyplatenie poplatku alebo preplatku podľa § 10 ods. 12 v znení účinnom od 1. februára 2017 začína plynúť od 1. februára 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k úpravám účinným od 1. novembra 2017</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Z úkonov a konaní začatých do 31. októbra 2017 sa vyberajú poplatky podľa predpisov účinných do 31. októbra 2017, i keď sa stanú splatnými po 31. októbri 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(2) Poplatky zaplatené do 31. októbra 2017 sa prevádzajú do príslušných rozpočtov podľa predpisov účinných do 31. októbra 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(3) Ministerstvo financií Slovenskej republiky sprístupní funkcionality číselníka poplatkov orgánom verejnej moci podľa § 15a ods. 4 na účely jeho používania podľa tohto zákona najneskôr od 1. apríla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k úpravám účinným od 1. augusta 2019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Ustanovenie § 10 ods. 14 v znení účinnom od 1. augusta 2019 sa použije aj na poplatok a preplatok, ktorý nemožno vrátiť podľa § 10 ods. 9 prvej vety v znení účinnom do 31. júla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Ustanovenie § 10 ods. 15 v znení účinnom od 1. augusta 2019 sa použije aj na poplatok a preplatok, pri ktorom zanikol nárok na vrátenie podľa § 10 ods. 11 v znení účinnom do 31. júla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k úpravám účinným od 1. septembra 2019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 úkonov a konaní, ktorých predmetom je zmena priezviska po uzavretí manželstva, začatých do 31. augusta 2019 sa vyberajú poplatky podľa predpisov účinných do 31. augusta 2019, i keď sa stanú splatnými po 31. auguste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 k úpravám účinným od 1. októbra 2020</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Ak podnet na úkon vo veciach Obchodného vestníka bol podaný do 30. septembra 2020, postupuje sa podľa predpisov účinných od 1. októbra 2020.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19p</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ustanovenia v súvislosti s ochorením COVID-19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(1) Ustanovenia v Sadzobníku správnych poplatkov časti VIII Finančná správa a obchodná činnosť položke 152 písmeno n) a </w:t>
      </w:r>
      <w:proofErr w:type="spellStart"/>
      <w:r w:rsidRPr="004D56F8">
        <w:rPr>
          <w:rFonts w:ascii="Times New Roman" w:hAnsi="Times New Roman" w:cs="Times New Roman"/>
          <w:sz w:val="20"/>
          <w:szCs w:val="20"/>
        </w:rPr>
        <w:t>al</w:t>
      </w:r>
      <w:proofErr w:type="spellEnd"/>
      <w:r w:rsidRPr="004D56F8">
        <w:rPr>
          <w:rFonts w:ascii="Times New Roman" w:hAnsi="Times New Roman" w:cs="Times New Roman"/>
          <w:sz w:val="20"/>
          <w:szCs w:val="20"/>
        </w:rPr>
        <w:t xml:space="preserve">) až </w:t>
      </w:r>
      <w:proofErr w:type="spellStart"/>
      <w:r w:rsidRPr="004D56F8">
        <w:rPr>
          <w:rFonts w:ascii="Times New Roman" w:hAnsi="Times New Roman" w:cs="Times New Roman"/>
          <w:sz w:val="20"/>
          <w:szCs w:val="20"/>
        </w:rPr>
        <w:t>aq</w:t>
      </w:r>
      <w:proofErr w:type="spellEnd"/>
      <w:r w:rsidRPr="004D56F8">
        <w:rPr>
          <w:rFonts w:ascii="Times New Roman" w:hAnsi="Times New Roman" w:cs="Times New Roman"/>
          <w:sz w:val="20"/>
          <w:szCs w:val="20"/>
        </w:rPr>
        <w:t>) sa do 25. mája 2021 neuplatňujú.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Do 25. mája 2021 je poplatok za vydanie rozhodnutia o povolení klinického skúšania zdravotníckej pomôcky 165,50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Prechodné ustanovenia k úpravám účinným od 17. júla 2022</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(1) Pomerná časť ročného poplatku správcu podľa predpisov účinných do 16. júla 2022 za obdobie do 16. júla 2022 je splatná do 31. decembra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Ročný poplatok správcu podľa predpisov účinných od 17. júla 2022 za obdobie trvania zápisu správcu v zozname správcov v období od 17. júla 2022 do 30. júna 2023 je splatný 31. júla 2023.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 k úpravám účinným od 1. septembra 2022</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 úkonov a konaní začatých do 31. augusta 2022 sa platia poplatky podľa predpisov účinných do 31. augusta 2022, i keď sa stanú splatnými po 30. auguste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19t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Prechodné ustanovenie k úpravám účinným od 1. januára 2023</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 úkonov a konaní začatých do 31. decembra 2022 sa platia poplatky podľa predpisov účinných do 31. decembra 2022, i keď sa stanú splatnými po 31. decembri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Zrušovacie ustanovenie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Zrušujú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1. zákon Slovenskej národnej rady č. 320/1992 Zb. o správnych poplatkoch v znení zákona Národnej rady Slovenskej republiky č. 181/1993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zákona Národnej rady Slovenskej republiky č. 58/1995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2. vyhláška Ministerstva financií Slovenskej republiky č. 321/1993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ktorou sa určujú správne poplatky vyberané zastupiteľskými úradmi Slovenskej republiky od devízových cudzozemcov.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Účinnosť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Tento zákon nadobúda účinnosť 1. augustom 1995.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123/1996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1996.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224/1996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1997.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70/1997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5. júlom 1997.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1998.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Zákon č. 232/1999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septembrom 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februárom 2000.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142/2000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2000.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211/2000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468/2000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553/2001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118/2002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marcom 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96/2002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215/2002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májom 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237/2002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418/2002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457/2002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477/2002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septembrom 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465/2002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októbrom 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480/2002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2003.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217/2003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2003.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245/2003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31. júlom 2003.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469/2003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2003.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190/2003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583/2003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februárom 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450/2003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dňom nadobudnutia platnosti zmluvy o pristúpení Slovenskej republiky k Európskej únii.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199/2004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dňom nadobudnutia platnosti zmluvy o pristúpení Slovenskej republiky k Európskej únii.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204/2004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dňom nadobudnutia platnosti zmluvy o pristúpení Slovenskej republiky k Európskej únii.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347/2004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434/2004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augustom 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382/2004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septembrom 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533/2004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572/2004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novembrom 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541/2004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633/2004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decembrom 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578/2004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581/2004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653/2004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656/2004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725/2004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nadobudol účinnosť 1. marcom 2005 s výnimkou § 109 písm. c) v bode </w:t>
      </w:r>
      <w:proofErr w:type="spellStart"/>
      <w:r w:rsidRPr="004D56F8">
        <w:rPr>
          <w:rFonts w:ascii="Times New Roman" w:hAnsi="Times New Roman" w:cs="Times New Roman"/>
          <w:sz w:val="20"/>
          <w:szCs w:val="20"/>
        </w:rPr>
        <w:t>dvadsiatomdruhom</w:t>
      </w:r>
      <w:proofErr w:type="spellEnd"/>
      <w:r w:rsidRPr="004D56F8">
        <w:rPr>
          <w:rFonts w:ascii="Times New Roman" w:hAnsi="Times New Roman" w:cs="Times New Roman"/>
          <w:sz w:val="20"/>
          <w:szCs w:val="20"/>
        </w:rPr>
        <w:t xml:space="preserve"> v čl. V, ktorý nadobudol účinnosť 1. júla 2006, a bodov 1, 2, 5 až 10 v čl. IV a čl. VIII, ktoré nadobudli účinnosť 1. januára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februárom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15/2005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171/2005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májom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93/2005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júlom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Zákon č. 342/2005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augustom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331/2005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18. augustom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341/2005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septembrom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308/2005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8. októbrom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558/2005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decembrom 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468/2005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473/2005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491/2005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572/2005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573/2005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610/2005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Zákony č. 14/2006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15/2006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24/2006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februárom 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117/2006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126/2006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342/2006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júnom 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124/2006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224/2006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júlom 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672/2006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693/2006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21/2007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januárom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43/2007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februárom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95/2007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220/2007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31. májom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193/2007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júnom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279/2007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295/2007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júlom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342/2007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dňom 26. júlom 2007 okrem bodov 6. a 7., ktoré nadobudli účinnosť dňom určeným rozhodnutím Rady o zrušení kontrol na vnútorných hraniciach Slovenskej republiky prijatým na základe čl. 3 ods. 2 Aktu o podmienkach pristúpenia pripojeného k Zmluve o pristúpení Slovenskej republiky k Európskej únii.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355/2007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359/2007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septembrom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344/2007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358/2007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októbrom 2007.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309/2007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343/2007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460/2007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517/2007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537/2007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548/2007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571/2007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577/2007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661/2007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647/2007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januárom 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92/2008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112/2008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aprílom 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167/2008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júnom 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405/2008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novembrom 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451/2008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514/2008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decembrom 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408/2008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25. decembrom 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214/2008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264/2008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465/2008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495/2008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februárom 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45/2009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marcom 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Zákony č. 188/2009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191/2009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júnom 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292/2009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304/2009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305/2009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307/2009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nadobudoli</w:t>
      </w:r>
      <w:proofErr w:type="spellEnd"/>
      <w:r w:rsidRPr="004D56F8">
        <w:rPr>
          <w:rFonts w:ascii="Times New Roman" w:hAnsi="Times New Roman" w:cs="Times New Roman"/>
          <w:sz w:val="20"/>
          <w:szCs w:val="20"/>
        </w:rPr>
        <w:t xml:space="preserve"> účinnosť 1. septembrom 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465/2009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478/2009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513/2009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568/2009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570/2009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februárom 2010.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67/2010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27. februárom 2010.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594/2009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5. aprílom 2010.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274/2009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zákon č. 136/2010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júnom 2010.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144/2010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júnom 2010 okrem čl. II bodov 3 a 5, ktoré nadobúdajú účinnosť 19. januárom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92/2010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28. júlom 2010.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514/2010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556/2010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31. decembrom 2010.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39/2011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119/2011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májom 2011 okrem čl. I bodov 6 až 8, 10, 12, 15 až 27, 33 a položky 63 písm. b) v čl. II druhom bode, ktoré nadobudli účinnosť 19. januárom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200/2011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223/2011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20. júlom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3. augustom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254/2011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256/2011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septembrom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342/2011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novembrom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405/2011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26. novembrom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363/2011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392/2011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2011 okrem čl. III. bodov 1 až 4, ktoré nadobudli účinnosť 1. januárom 2012, a okrem čl. III. bodu 5, ktorý nadobudol účinnosť 30. júnom 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324/2011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409/2011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381/2011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347/2013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2012 okrem článku III bodu 15 ( § 19h), ktorý nadobudol účinnosť 1. júlom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519/2011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februárom 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49/2012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2012 okrem čl. II bodu 3, ktorý nadobudol účinnosť 1. januárom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96/2012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251/2012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septembrom 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286/2012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októbrom 2012 okrem čl. I štyridsiateho bodu, ktorý nadobudol účinnosť 19. januárom 2013 a čl. I prvého bodu, ktorý nadobudol účinnosť 1. januárom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339/2012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351/2012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decembrom 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Zákony č. 336/2012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439/2012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447/2012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459/2012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 januárom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8/2013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februárom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39/2013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marcom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40/2013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75/2013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májom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72/2013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júnom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547/2011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440/2012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96/2013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májom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94/2013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júnom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122/2013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154/2013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júlom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213/2013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septembrom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311/2013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319/2013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novembrom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347/2013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387/2013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388/2013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474/2013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506/2013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35/2014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84/2014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aprílom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58/2014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júnom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152/2014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182/2014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162/2014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júlom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204/2014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augustom 2014 okrem čl. V bodu 1, ktorý nadobudol účinnosť 1. septembrom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262/2014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novembrom 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335/2014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399/2014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293/2014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 januárom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40/2015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120/2015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128/2015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augustom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septembrom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273/2015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novembrom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259/2015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79/2015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247/2015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253/2015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262/2015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387/2015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403/2015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125/2016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272/2016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18. októbrom 2016.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386/2016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Zákon č. 342/2016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februárom 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51/2017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238/2017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novembrom 2017 okrem čl. IV bodov 14 až 17, ktoré nadobudli účinnosť 1. januárom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293/2017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242/2017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276/2017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292/2017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336/2017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marcom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49/2018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28. februárom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52/2018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15. marcom 2018 okrem čl. III bodu 2, ktorý nadobudol účinnosť 1. novembrom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87/2018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aprílom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108/2018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májom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106/2018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20. májom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18/2018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25. májom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110/2018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157/2018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júlom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212/2018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októbrom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215/2018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11. októbrom 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312/2018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346/2018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284/2018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 januárom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30/2019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marcom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9/2019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aprílom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156/2019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158/2019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nadobudli účinnosť 1. júlom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150/2019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211/2019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213/2019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augustom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216/2019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septembrom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221/2019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decembrom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234/2019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356/2019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364/2019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386/2019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23. májom 2020.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383/2019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26. májom 2020.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165/2020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23. júnom 2020.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460/2019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júlom 2020.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198/2020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21. júlom 2020.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390/2019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októbrom 2020.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310/2020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januárom 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149/2021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júnom 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Zákon č. 259/2021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16. júlom 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287/2021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augustom 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372/2021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novembrom 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402/2021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404/2021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decembrom 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455/2021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31. decembrom 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310/2021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540/2021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378/2021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17. januárom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28. januárom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šesť mesiacov po dni zverejnenia oznámenia Európskej komisie podľa článku 82 ods. 3 nariadenia Európskeho parlamentu a Rady (EÚ) č. 536/2014 zo dňa 16. apríla 2014 o klinickom skúšaní humánnych liekov a o zrušení smernice 2001/20/ES (31.1.2022) okrem čl. II bodov 1 a 3 až 10, ktoré nadobudli účinnosť 42 mesiacov po dni zverejnenia oznámenia Európskej komisie podľa článku 82 ods. 3 nariadenia Európskeho parlamentu a Rady (EÚ) č. 536/2014 zo dňa 16. apríla 2014 o klinickom skúšaní humánnych liekov a o zrušení smernice 2001/20/ES. (31.1.2025)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500/2021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februárom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395/2021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31. marcom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122/2022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nadobudla účinnosť 1. májom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111/2022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májom 2022 okrem čl. VI bodov 1 až 3, 5 a 6, ktoré nadobudli účinnosť 17. júlom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490/2021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júnom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246/2022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253/2022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264/2022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265/2022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266/2022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augustom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249/2022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septembrom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128/2021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404/2021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1.januárom 2023.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325/2022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7. októbrom 2022 okrem čl. III bodov 1 až 5 a 7, ktoré nadobudli účinnosť 1. novembrom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180/2022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1. decembrom 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Zákony č. 114/2022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181/2022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č. 427/2022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 č. 408/2022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nadobudli účinnosť 1. januárom 2023.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Zákon č. 429/2022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nadobudol účinnosť 2. januárom 2023.</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Michal Kováč </w:t>
      </w:r>
      <w:proofErr w:type="spellStart"/>
      <w:r w:rsidRPr="004D56F8">
        <w:rPr>
          <w:rFonts w:ascii="Times New Roman" w:hAnsi="Times New Roman" w:cs="Times New Roman"/>
          <w:sz w:val="20"/>
          <w:szCs w:val="20"/>
        </w:rPr>
        <w:t>v.r</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Ivan Gašparovič </w:t>
      </w:r>
      <w:proofErr w:type="spellStart"/>
      <w:r w:rsidRPr="004D56F8">
        <w:rPr>
          <w:rFonts w:ascii="Times New Roman" w:hAnsi="Times New Roman" w:cs="Times New Roman"/>
          <w:sz w:val="20"/>
          <w:szCs w:val="20"/>
        </w:rPr>
        <w:t>v.r</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Vladimír Mečiar </w:t>
      </w:r>
      <w:proofErr w:type="spellStart"/>
      <w:r w:rsidRPr="004D56F8">
        <w:rPr>
          <w:rFonts w:ascii="Times New Roman" w:hAnsi="Times New Roman" w:cs="Times New Roman"/>
          <w:sz w:val="20"/>
          <w:szCs w:val="20"/>
        </w:rPr>
        <w:t>v.r</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PRÍL.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PREHĽAD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sadzobníka správnych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Časť                                                         Položka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Všeobecná   správa                                    1   až    15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II.      Vnútorná   správa                                    16   až    36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III.     Pôdohospodárstvo                                   37   až    52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IV.      Veterinárna   správa                                 53   až    58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Stavebná   správa                                    59   až    62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      Doprava                                            63   až   98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VII.     Elektronické   komunikácie                           99   až  123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VIII.    Finančná   správa   a   obchodná   činnosť                124   až   154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IX.      Colníctvo                                         155   až   159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Životné   prostredie                                160   až   171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XI.      Banská   činnosť                                    172   až   194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XII.     Jadrová   bezpečnosť                                195   až   201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XIII.    Bezpečnosť   práce   a   technické   zariadenia           202   až   209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XIV.     Hospodárska   súťaž                                 210   až   212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XV.      </w:t>
      </w:r>
      <w:proofErr w:type="spellStart"/>
      <w:r w:rsidRPr="004D56F8">
        <w:rPr>
          <w:rFonts w:ascii="Times New Roman" w:hAnsi="Times New Roman" w:cs="Times New Roman"/>
          <w:sz w:val="20"/>
          <w:szCs w:val="20"/>
        </w:rPr>
        <w:t>Puncovníctvo</w:t>
      </w:r>
      <w:proofErr w:type="spellEnd"/>
      <w:r w:rsidRPr="004D56F8">
        <w:rPr>
          <w:rFonts w:ascii="Times New Roman" w:hAnsi="Times New Roman" w:cs="Times New Roman"/>
          <w:sz w:val="20"/>
          <w:szCs w:val="20"/>
        </w:rPr>
        <w:t xml:space="preserve">                                      213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XVI.     Priemyselné   práva                                 214   až   235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XVII.    Metrológia,   technická   normalizácia,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štátne   skúšobníctvo   a   certifikácia                236   až   239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XVIII.   Konzulárne   poplatky                               240   až   265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XIX.     Štatistika                                        266   až  267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XX.      Dôveryhodné   služby                                268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XXI.     Poštová   činnosť                                   269   a  270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XXI.     Poštová   činnosť                                   269   a  270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XXII.    Ochrana   utajovaných   skutočností                   271   a  272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XXIII.   Ochrana   osobných   údajov                          273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XXIV.    Výkon   verejnej   moci   elektronicky                 274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XXV.     Kybernetická   bezpečnosť                          276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SADZOBNÍK SPRÁVNYCH POPLATKOV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VŠEOBECNÁ SPRÁVA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Poplatok   zaplatený   podľa   tejto   položky   sa   vráti,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obnova    konania    povolí    alebo    ak    sa    podnetu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preskúmanie     rozhodnutia     mimo     odvolacieho    konania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vyhovelo   v   plnom  rozsahu.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Návrh    na    obnovu    konania    alebo    podnet   na   preskúmanie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mimo    odvolacieho   konania   na    orgáne   štátnej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správy,   ak   tento   podáva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fyzická   osoba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právnická    osoba    alebo    fyzická    osoba   oprávnená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podnikanie                                                   165,50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zaplatený   podľa   tejto   položky   sa   vráti,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obnova    konania    povolí    alebo    ak    sa    podnetu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preskúmanie     rozhodnutia     mimo     odvolacieho    konania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vyhovelo   v   plnom  rozsahu.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Vyhotovenie   odpisu   (fotokópie),   listinnej   podoby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elektronického   dokumentu,   výpisu   alebo   písomnej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informácie   z   úradných   kníh,   úradných   záznamov,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evidencií,   registrov   listín   a   zo   spisov   alebo   súkromných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spisov   v   úradnej   úschove,   za   každú   aj   začatú   stranu               2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Vyhotovenie   výpisu   z   matričnej   knihy   alebo   písomného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potvrdenia   matričným   úradom   alebo   osobitnou   matrikou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   výnimkou   prvého   úradného   výpisu   z   knihy   narodení,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knihy   manželstiev,   knihy   úmrtí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Osvedčenie   odpisu   (fotokópie),   listinnej   podoby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elektronického   dokumentu,   výpisu   alebo   písomnej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informácie   z   úradných   kníh,   úradných   záznamov,   registrov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listín   a   zo   spisov   alebo   súkromných   spisov   v   úradnej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úschove,   za   každú   aj   začatú   stranu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slovenskom   jazyku                                               2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cudzom   jazyku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Vyhotovenie   a   osvedčenie   matričných   dokladov   a   iných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potvrdení   o   osobnom   stave   zasielané   cudzím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zastupiteľským   úradom   v   Slovenskej   republike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Uznanie   dokladu   o   vzdelaní   na   iné   účely   ako   na   účel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výkonu   regulovaného   povolania,   ak   Slovenská   republika   má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uzavretú   medzinárodnú   zmluvu   o   vzájomnom   uznávaní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rovnocennosti   dokladov   o   vzdelaní   so   štátom,   v   ktorom   bol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   nadobudnutý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Uznanie   dokladu   o   vzdelaní   na   iné   účely   ako   na   účel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výkonu   regulovaného   povolania,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nemá   uzavretú   medzinárodnú   zmluvu   o   vzájomnom   uznávaní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rovnocennosti   dokladov   o   vzdelaní   so   štátom,   v   ktorom   bol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   nadobudnutý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Uznanie   dokladu   o   vzdelaní   na   účel   výkonu   regulovaného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povolania   v   Slovenskej   republike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Uznanie   odbornej   kvalifikácie   na   účel   výkonu   regulovaného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povolania   v   Slovenskej   republike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Uznanie   dokladu   o   vzdelaní   a   uznanie   odbornej   kvalifikácie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účel   výkonu   regulovaného   povolania   v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republike,   ak   o   uznaní   dokladu   o   vzdelaní   a   uznaní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kvalifikácie   rozhoduje   ten   istý   príslušný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jedným   rozhodnutím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potvrdenia   o   spôsobilosti   vykonávať   príslušné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regulované   povolanie   alebo   regulované   povolanie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príslušnom   odbore   v   Slovenskej   republike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   Vydávanie   potvrdení   o   rovnocennosti   získaných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špecializácií   v   zdravotníckych   povolaniach   8b)  lekár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zubný   lekár   na   účel   výkonu   zdravotníckeho   povolania   mimo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územia   Slovenskej   republiky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Vydávanie   potvrdení   o   regulovaných   zdravotníckych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povolaniach   8b)  na   účel   výkonu   zdravotníckeho   povolania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mimo   územia   Slovenskej   republiky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Vyhotovenie   odpisu   (fotokópie),   výpisu   alebo   písomnej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informácie   z   kvalifikačného   dokladu   zdravotníckeho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pracovníka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slovenskom   jazyku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cudzom   jazyku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vyhotovenie   výstupu   z   informačného   systému   Obchodný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register   okresným   úradom                                          4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Vyhotovenie   fotokópie   listiny,   ktorá   je   súčasťou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podania   na   začatie   konania   na   správnom   orgáne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osobitných   predpisov   8c)  za   každé   aj   začaté   dve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strany                                                         0,50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Vyhotovenie   viacjazyčného   štandardného   formulára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poplatkov   podľa   písmen   a)   a   c)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osvetové   strediská,   hvezdárne,   planetáriá,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knižnice,   múzeá,   galérie   a   štátne   divadlá.   Od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písmena   i)   sú   oslobodené   úkony   týkajúce   sa   dokladov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získaných   špecializáciách   zdravotníckych   pracovníkov.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písmen   a)   a   o)   tejto   položky   sa   vyberie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   úkonu   na   základe   ústnej   alebo   písomnej   výzvy.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písmena   b)   tejto   položky   sa   nevyberie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vyhotovenie   úradného   výpisu   z   knihy   narodení,   knihy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manželstiev,   knihy   úmrtí   po   oprave   chybného   údaja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vykonaného   z   úradnej   povinnosti.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Poplatok   podľa   písmena   p)   tejto   položky   sa   vyberá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čl.   11   nariadenia   Európskeho   parlamentu   a   Rady   (EÚ)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2016/1191   zo   6.   júla   2016   o   podporovaní   voľného   pohybu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občanov   prostredníctvom   zjednodušenia   požiadaviek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predkladanie   určitých   verejných   listín   v   Európskej   únii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zmene   nariadenia   (EÚ)   č.   1024/2012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200,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26.   7.  2016).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1.   Osvedčenie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podpisu   na   listine   alebo    na   jej   rovnopise,   za   každý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podpis                                                         2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odtlačku    úradnej    pečiatky    a    úradného   podpisu,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každý   odtlačok   a   za   každý   podpis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podľa     Dohovoru    o     zrušení    požiadavky    vyššieho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overenia   zahraničných   verejných   listín   (</w:t>
      </w:r>
      <w:proofErr w:type="spellStart"/>
      <w:r w:rsidRPr="004D56F8">
        <w:rPr>
          <w:rFonts w:ascii="Times New Roman" w:hAnsi="Times New Roman" w:cs="Times New Roman"/>
          <w:sz w:val="20"/>
          <w:szCs w:val="20"/>
        </w:rPr>
        <w:t>apostilla</w:t>
      </w:r>
      <w:proofErr w:type="spellEnd"/>
      <w:r w:rsidRPr="004D56F8">
        <w:rPr>
          <w:rFonts w:ascii="Times New Roman" w:hAnsi="Times New Roman" w:cs="Times New Roman"/>
          <w:sz w:val="20"/>
          <w:szCs w:val="20"/>
        </w:rPr>
        <w:t>)             10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Overenie   správnosti   údajov   v   žiadosti   o   výpis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registra   trestov   a   v   žiadosti   o   odpis   registra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trestov                                                         2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a)    tejto    položky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osvedčenie   podpisu   na   listinách   potrebných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vykonanie     zákona    č.    255/1946     Zb.   o     príslušníkoch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československej   armády   v   zahraničí    a   o   niektorých   iných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účastníkoch   národného   boja   za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a)   tejto   položky   je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podpisu    na    kúpnopredajných    zmluvách   medzi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vlastníkmi   a   Slovenským   pozemkovým   fondom   alebo   správcom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lesných    pozemkov    vo    vlastníctve   štátu,   ak   ide   o   úkony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spojené   s   konaním   o   pozemkových   úpravách.</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poplatok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zvýšiť   až    o   100%,   ak    úkon   vyžaduje   zvýšenú    náročnosť,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urýchlené    vybavenie    alebo    vykonanie    tohto   úkonu   mimo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úradnej   miestnosti.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2.    bodu    sa    vyberá    podľa    zákona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311/1999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registri   trestov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predpisov.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Žiadosť    o   vydanie    potvrdenia,   výpisu,    odpisu   a    kópie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archívnych    dokumentov   uložených    vo   fondoch    štátnych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archívov,   ak   ide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školské    vysvedčenia,   doklady    o   školskej   dochádzke,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ukončenom   vzdelaní,   vyučení,   zamestnaní                        3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matriky,   živnostenské   registre   a   iné   podobné   registre          3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protokoly,    uznesenia   a    rozhodnutia   orgánov   štátnej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správy,   za   každú   aj   začatú   stranu   vybavenia                    3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výpisy   a    potvrdenia   o   domovskej    príslušnosti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národnosti   alebo   o   štátnom   občianstve                          4,50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osvedčenie    odpisu   (fotokópie)    dokumentov   uvedených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písmenách   a)   až   d),   za   každú   stranu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   slovenskom   jazyku                                         1,50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   cudzom   jazyku                                             3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Poplatky   podľa   písmena   c)    tejto   položky   sa   vyberajú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    vykonaní    úkonu    na    základe    ústnej    alebo   písomnej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výzvy.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   štátne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organizácie   lesného  hospodárstva.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1.   fyzická   osoba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Vykonanie   skúšky    na   získanie   osvedčenia    o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podľa   osobitných   predpisov   9)                   82,50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osvedčenia    o    spôsobilosti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činnosti   podľa   osobitných   predpisov   9)               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osvedčenia   o    tuzemskom   práve,    za   každú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začatú   stranu   vybavenia                                        1,50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Konanie    o    akreditácii    vzdelávacieho    programu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osobitných   predpisov   10)                                    100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Konanie    o   udelení   oprávnenia   na    vykonávanie    skúšky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overenie   odbornej   spôsobilosti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odpisu    osvedčenia    o    čiastočnej    kvalifikácii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osvedčenia   o   úplnej   kvalifikácii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Zápis   do   zoznamu   odborných   garantov   na   verejné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obstarávanie   podľa   osobitného   predpisu   10a)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Zápis   do   zoznamu   znalcov,   tlmočníkov   a   prekladateľov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Výpis       zo       zoznamu       znalcov,       tlmočníkov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prekladateľov,   za   každú   stranu                               1,50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zápis    fyzickej    osoby    do    zoznamu    správcov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10b)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zápis    právnickej    osoby    do    zoznamu   správcov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10b)  za   každého   spoločníka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ročný   poplatok   správcu-fyzickej   osoby   za   každý,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neskončený   rok   trvania   zápisu   v   zozname   správcov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10b)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ročný   poplatok   správcu-právnickej   osoby   za   každý,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neskončený   rok   trvania   zápisu   v   zozname   správcov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10b)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vykonanie   špeciálnej   správcovskej   skúšky   10b)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výpis     zo     zoznamu     správcov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predpisu,   10b)  za   každú   stranu                                 1,50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zápis   spoločníka   do   zoznamu   správcov,   ktorý   pristúpil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právnickej   osoby   zapísanej   do   zoznamu   správcov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iná   zmena   údajov   zapísaných   v   zozname   správcov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Konanie   o    udelenie   povolenia   rozhodovať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spotrebiteľské   spory   zriaďovateľovi   stáleho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rozhodcovského   súdu                                           3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Konanie   o   udelenie   povolenia   rozhodovať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spotrebiteľské   spory   rozhodcovi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Vykonanie   skúšky   odbornej   spôsobilosti   rozhodcu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Výpis   zo   zoznamu   rozhodcov   oprávnených   rozhodovať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spotrebiteľské   spory,   za   každú   stranu                          1,50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Výpis   zo   zoznamu   stálych   rozhodcovských   súdov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oprávnených   rozhodovať   spotrebiteľské   spory,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každú   stranu                                                   1,50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písmena   c)   tejto   položky   sa   vyberie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   vykonaní   úkonu   na   základe   ústnej   alebo   písomnej   výzvy.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Povinnosť   zaplatiť   ročný   poplatok   správcu   vzniká   1.   júla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kalendárneho   roka,   a   to   hoci   za   jeden   deň   trvania   zápisu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správcu   v   zozname   správcov   v   období   od   1.   júla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kalendárneho   roka   predchádzajúceho   kalendárneho   roka,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ktorom   sa   ročný   poplatok   správcu   uhrádza,   do   30.   júna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kalendárneho   roka,   v   ktorom   sa   ročný   poplatok   správcu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uhrádza.   Ročný   poplatok   správcu   je   splatný   31.   júla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kalendárneho   roka,   v   ktorom   sa   ročný   poplatok   uhrádza.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d)   tejto   položky   sú   oslobodené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gymnázia,   stredné   odborné   školy,   konzervatóriá,   školy   pre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deti   a   žiakov   so   špeciálnymi   výchovno-vzdelávacími   potrebami,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základné   umelecké   školy,   jazykové   školy,   ktoré   žiadajú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akreditáciu   vzdelávacieho   programu   ďalšieho   vzdelávania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zodpovedajúcu   študijným   odborom   alebo   učebným   odborom,   ktoré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   uvedené   pre   príslušnú   školu   v   sieti,   20)  a   vysoká   škola,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ktorá   žiada   o   akreditáciu   vzdelávacieho   programu   ďalšieho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vzdelávania   v   rozsahu   platnej   akreditácie   vysokoškolských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študijných   programov.  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Vykonanie    skúšky    na   získanie   osvedčenia   o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technika      požiarnej      ochrany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špecialistu     požiarnej    ochrany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predpisu   10c)                                                 82,50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osvedčenia   o   odbornej   spôsobilosti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10d)                                       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Konanie   o   udelenie   oprávnenia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prípravy   podľa   osobitného   predpisu   10e)             100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Konanie   o   udelenie   oprávnenia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prípravy   a   vydávanie   osobitných   oprávnení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10f)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preukazu    (osvedčenia),   ak    nejde   o   úkon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spoplatňovaný   podľa   inej   položky   sadzobníka                    4,50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preukazu    (osvedčenia)   ako    náhrady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zničený,      stratený,   odcudzený   alebo   poškodený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   (osvedčenie),   ak   nejde   o   úkon   spoplatňovaný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inej   položky   sadzobníka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Predĺženie   platnosti   preukazu   (osvedčenia),   ak   nejde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úkon   spoplatňovaný   podľa   inej   položky   sadzobníka             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preukazu    (osvedčenia)   ako    náhrady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stratený,   zničený,   odcudzený   alebo   poškodený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   (osvedčenie),   opakovane    v    priebehu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dvoch   po   sebe   nasledujúcich   rokoch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1.   Od    poplatku    podľa    písmena    c)     tejto     položky    je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predĺženie   platnosti    preukazu    osobitného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označenia    vozidla     pre   ťažko    zdravotne   alebo     ťažko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pohybovo    postihnutú   osobu   odkázanú   na    individuálnu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2.   Od   poplatku   podľa   písmena   a),   b)   a   d)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ktorým   sa   vydáva   preukaz    (osvedčenie)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náhrada   pri   zmene   nezavinenej   občanom,   alebo   ak   bola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preukaze    (osvedčení)     zistená    chyba     zapríčinená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výrobcom   preukazu   (osvedčenia)    alebo   chyba    zapríčinená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orgánom,   ktorý   preukaz   (osvedčenie)  vydal.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Zápis   do   zoznamu   podnikateľov   vedených   Úradom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verejné   obstarávanie   podľa   osobitného   predpisu   10a)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Predĺženie   zápisu   v   zozname   </w:t>
      </w:r>
      <w:proofErr w:type="spellStart"/>
      <w:r w:rsidRPr="004D56F8">
        <w:rPr>
          <w:rFonts w:ascii="Times New Roman" w:hAnsi="Times New Roman" w:cs="Times New Roman"/>
          <w:sz w:val="20"/>
          <w:szCs w:val="20"/>
        </w:rPr>
        <w:t>podnikateľovvedených</w:t>
      </w:r>
      <w:proofErr w:type="spellEnd"/>
      <w:r w:rsidRPr="004D56F8">
        <w:rPr>
          <w:rFonts w:ascii="Times New Roman" w:hAnsi="Times New Roman" w:cs="Times New Roman"/>
          <w:sz w:val="20"/>
          <w:szCs w:val="20"/>
        </w:rPr>
        <w:t xml:space="preserve">   Úradom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   verejné   obstarávanie   podľa   osobitného   predpisu   10a)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Vykonanie   zmeny   údajov   v   zozname   podnikateľov   vedených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Úradom   pre   verejné   obstarávanie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predpisu   10a)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1.7.2012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potvrdenia   alebo    písomného   oznámenia    o   pobyte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alebo    vydanie    písomného    oznámenia   o   držiteľovi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a   jeho   pobyte   (sídle)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Od   poplatku   za   vydanie    písomného   oznámenia   o   pobyte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sú     oslobodené     pošty     (inkasné     strediská),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sociálnych   služieb,   právnické   osoby   a   fyzické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ktoré    vykonávajú     sociálnu    prevenciu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poskytujú   sociálne   poradenstvo    alebo   sociálne   služby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podmienok       ustanovených       osobitným       zákonom   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nevykonávajú    sociálnu   prevenciu    na   účely   dosiahnutia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zisku    vo   vzťahu    k   príjemcovi    bez   úhrady    vynaložených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nákladov.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Miestne    zisťovanie,    ak    je    nariadené   podľa   osobitných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alebo   sa   koná   z   podnetu   účastníka   konania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sa    nevyberie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miestnom   zisťovaní    vo   všeobecnom   záujme,    napr.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živelných    pohromách   a    nehodách   alebo    pri   miestnom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zisťovaní    podľa    zákona    Slovenskej    národnej    rady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511/1992     Zb.    o     správe     daní     a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o    zmenách   v    sústave   územných    finančných   orgánov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2.   Poplatok    podľa   tejto    položky   sa    nevyberie,   ak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miestne     zisťovanie    vykonáva     na    účely     vydania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spoplatňovaného    podľa    položiek    59   až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62a,   160   a   161.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miestne   zisťovanie   z   podnetu   účastníka   konania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považuje   aj   zisťovanie,    ktoré   vykonal   správny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dožiadanie   iného    správneho   orgánu    vybavujúceho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podanie   účastníka  konania.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výpisu   z   katastra   nehnuteľností,   za   každých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začatých   20   parciel,   20   stavieb,   20   bytov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nebytových   priestorov   v   rámci   jedného   výpisu,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údajov   o   bonitovaných   pôdno-ekologických   jednotkách,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každých   aj   začatých   20   parciel   v   rámci   jedného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katastrálneho   územia,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písomnej   identifikácie   parciel,   za   každých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začatých   20   identifikovaných   parciel   v   rámci   jedného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katastrálneho   územia,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kópie   z   katastrálnej   mapy   alebo   mapy   bývalého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pozemkového   katastra   alebo   z   pozemkovoknižnej   mapy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mapy   určeného   operátu,   za   každú   kópiu   formátu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A3,   A4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kópie   originálu   listu   vlastníctva,   kópie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pozemkovoknižnej   vložky   alebo   bývalého   pozemkového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katastra,   za   každých   aj   začatých   20   parciel,   20   stavieb,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20   bytov   alebo   nebytových   priestorov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druhého   a   ďalšieho   rovnopisu   verejných   listín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uvedených   v   písmenách   a)   a   b)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grafickej   identifikácie   parciel,   za   každých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začatých   20   identifikovaných   parciel   zobrazených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liste   formátu   A4   v   mierke   mapy   na   informatívne   účely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Poskytnutie   katastrálneho   operátu   alebo   iného   operátu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preukazujúceho   vlastnícke   právo   k   nehnuteľnosti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nahliadnutie   žiadateľovi   s   možnosťou   vyhotovenia   výpisu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náčrtu   alebo   poskytnutie   informácie   z   katastra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nehnuteľností,   za   každých   aj   začatých   20   parciel,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20   stavieb,   20   bytov   alebo   nebytových   priestorov   v   rámci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jedného   katastrálneho   územia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Poskytnutie   informácií   zo   súboru   popisných   informácií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katastra   nehnuteľností   a   zo   súboru   geodetických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informácií   katastra   nehnuteľností   na   vyhotovenie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vytyčovacieho   náčrtu   v   rámci   jedného   katastrálneho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územia                                                           17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Poskytnutie   informácií   z   katastrálneho   operátu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zisťovanie   údajov   pre   likvidáciu   obchodných   spoločností,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dražby,   bankové   subjekty,   v   rámci   jedného   katastrálneho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územia                                                            7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Overenie   štyroch   vyhotovení   geometrického   plánu   vrátane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poskytnutých   informácií                                          27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Overenie   ďalších   troch   vyhotovení   geometrického   plánu             7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kópie   geometrického   plánu,   za   každých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začatých   päť   strán   formátu   A4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poplatkov   podľa   tejto   položky   sú   oslobodené   obce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vyššie   územné   celky,   ak   žiadajú   o   vykonanie   týchto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spoplatňovaných   úkonov   na   účely   usporiadania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vlastníckych   práv   k   pozemným   komunikáciám   a   ku   školám,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   prešli   do   ich   pôsobnosti   podľa   osobitných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poplatkov   podľa   tejto   položky   je   oslobodená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správa   ciest   a   Národná   diaľničná   spoločnosť,   </w:t>
      </w:r>
      <w:proofErr w:type="spellStart"/>
      <w:r w:rsidRPr="004D56F8">
        <w:rPr>
          <w:rFonts w:ascii="Times New Roman" w:hAnsi="Times New Roman" w:cs="Times New Roman"/>
          <w:sz w:val="20"/>
          <w:szCs w:val="20"/>
        </w:rPr>
        <w:t>a.s</w:t>
      </w:r>
      <w:proofErr w:type="spellEnd"/>
      <w:r w:rsidRPr="004D56F8">
        <w:rPr>
          <w:rFonts w:ascii="Times New Roman" w:hAnsi="Times New Roman" w:cs="Times New Roman"/>
          <w:sz w:val="20"/>
          <w:szCs w:val="20"/>
        </w:rPr>
        <w:t>.,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žiadajú   o   vykonanie   týchto   spoplatňovaných   úkonov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účely   usporiadania   vlastníckych   práv   k   pozemkom   pod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pozemnými   komunikáciami   -   diaľnicami   a   cestami   prvej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triedy.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poplatkov   podľa   tejto   položky   sú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orgány   štátnej   správy,   ich   rozpočtové   a   príspevkové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organizácie,   ak   žiadajú   o   vykonanie   týchto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spoplatňovaných   úkonov   na   účely   vyhotovenia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dokumentácie   ochrany   prírody   a   krajiny   a   zápisu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osobitne   chránených   častí   prírody   a   krajiny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katastra   nehnuteľností   alebo   výkonu   štátneho   dozoru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úseku   ochrany   prírody   a   krajiny   a   prevencie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manažmentu   introdukcie   a   šírenia   inváznych   nepôvodných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druhov.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poplatkov   podľa   tejto   položky   sú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orgány   verejnej   moci   na   účely   výkonu   verejnej   moci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elektronicky   podľa   osobitného   predpisu,10g)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Od   poplatkov   podľa   tejto   položky   sú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ministerstvá,   12b)    ak   ide   o   úkony   spojené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zriadením   záložnej   zmluvy   podľa   §   9a   alebo   vydaním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o   zriadení   záložného   práva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9b   zákona   č.   409/2011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niektorých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opatreniach   na   úseku   environmentálnej   záťaže   a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a   doplnení   niektorých   zákonov   v   znení   zákona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490/2021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nevyberie   poplatky   podľa   písmen   a),   c)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tejto   položky,   ak   ide   o   úkony   spojené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realizovaním   prieskumu   a   výskumu   osobitne   chránených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častí   prírody   a   krajiny   pre   potreby   ochrany   prírody,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pozemkovými   úpravami,   s   vyhotovením   programov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starostlivosti   o   lesy,   so   zápisom   zmeny   hraníc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zastavaného   územia   obce   podľa   schváleného   územného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Úkon   spoplatňovaný   podľa   písmena   e)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nezahŕňa   poskytnutie   súradníc   podrobných   bodov.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Poskytnutie   údajov   z   katastra   nehnuteľností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a)   zahŕňa   aj   poskytnutie   údajov   pre   nájomné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vzťahy   podľa   osobitného   predpisu.   12a)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Štátne   archívy   vyberajú   poplatky   podľa   tejto   položky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vykonaní   úkonu   na   základe   ústnej   alebo   písomnej   výzvy.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Súčasne   sa   vyberá   poplatok   za   osvedčenie   podľa   položky   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   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Správny   orgán   nevyberie   poplatky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ide   o   úkony   potrebné   na   účely   konania   o   dedičstve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účely   ochrany   národných   kultúrnych   pamiatok.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Ak   došlo   pri   úkonoch   spoplatňovaných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zrejmým   chybám,   ktoré   zavinil   správny   orgán,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opravné   úkony   sa   správny   poplatok   už   nevyberá.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Poplatníkom   za   úkony   podľa   písmen   f),   h)   a   i)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je   vyhotoviteľ   vybraných   geodetických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kartografických   činností.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Správny   orgán   vyberie   poplatok   podľa   písmena   i)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súčasne   s   poplatkom   podľa   písmena   h)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Od   poplatkov   podľa   písm.   h)   a   i)   tejto   položky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oslobodený   vyhotoviteľ   vybraných   geodetických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kartografických   činností,   ak   žiada   o   vykonanie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týchto   úkonov   pre   osoby   a   na   účely,   ktoré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od   poplatkov   v   položke   10,   po   preukázaní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zmluvného   vzťahu   medzi   ním   a   oslobodenou  osobou.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Návrh    na   začatie   konania    o    povolení    vkladu    práva    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nehnuteľnosti   do   katastra   nehnuteľností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Návrh    na    začatie    konania    o    povolení    vkladu   práva   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nehnuteľnosti      do     katastra     nehnuteľností      podaný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elektronicky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sú   oslobodené   obce    a   vyššie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územné   celky,   ak   návrh   na   začatie   konania   o    povolení   vkladu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práva   k   nehnuteľnosti    do   katastra    nehnuteľností   podávajú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súvislosti    s    usporiadaním    vlastníckych    práv    k    pozemným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komunikáciám    a    ku    školám,    ktoré   prešli   do   ich   pôsobnosti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osobitných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oslobodení    aj   Slovenský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pozemkový    fond   a    správca   lesných    pozemkov   vo    vlastníctve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štátu,   ak   ide    o    úkony    spojené    s    konaním    o    pozemkových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úpravách.</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je   oslobodená   Národná   diaľničná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spoločnosť,   </w:t>
      </w:r>
      <w:proofErr w:type="spellStart"/>
      <w:r w:rsidRPr="004D56F8">
        <w:rPr>
          <w:rFonts w:ascii="Times New Roman" w:hAnsi="Times New Roman" w:cs="Times New Roman"/>
          <w:sz w:val="20"/>
          <w:szCs w:val="20"/>
        </w:rPr>
        <w:t>a.s</w:t>
      </w:r>
      <w:proofErr w:type="spellEnd"/>
      <w:r w:rsidRPr="004D56F8">
        <w:rPr>
          <w:rFonts w:ascii="Times New Roman" w:hAnsi="Times New Roman" w:cs="Times New Roman"/>
          <w:sz w:val="20"/>
          <w:szCs w:val="20"/>
        </w:rPr>
        <w:t xml:space="preserve">.,   a   Slovenská   správa   ciest,   ak   ide   o   úkony   spojené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majetkovou   prípravou  stavieb.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vyberie    poplatok    podľa   tejto    položky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výške    266   eur,    ak     účastník     konania     pri    doručení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návrhu     na     vklad    do    katastra    nehnuteľností     žiada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rozhodnúť   o   vklade   urýchlene   do   15   dní.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vyberie    poplatok    podľa   tejto   položky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výške    133   eur,    ak    účastník    konania    podal    návrh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vklad   do   katastra   elektronicky.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sa   konanie    prerušilo,    lehota    prestáva    plynúť   dňom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vydania   rozhodnutia   o    prerušení    konania.    Príplatok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urýchlené   rozhodnutie   je    splatný   v   deň   doručenia   návrhu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vklad.   Ak   sa   konanie   zastavilo    alebo    návrh   na   vklad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bol   zamietnutý,   poplatok   sa   nevracia.    Ak    správny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skrátenom   termíne   o   vklade    práva    k    nehnuteľnosti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katastra   nehnuteľností   nerozhodne,    vráti    rozdiel   medzi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poplatkom   zaplateným   podľa    splnomocnenia    za    urýchlené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rozhodnutie   o   návrhu   na    vklad   a   poplatkom   určeným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Správny    orgán    vyberie    poplatok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znížený   o   15   eur,    ak    účastník    konania    o   vklade   práva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podal   oznámenie   podľa   §   30   ods.   3    zákona    Národnej   </w:t>
      </w:r>
      <w:proofErr w:type="spellStart"/>
      <w:r w:rsidRPr="004D56F8">
        <w:rPr>
          <w:rFonts w:ascii="Times New Roman" w:hAnsi="Times New Roman" w:cs="Times New Roman"/>
          <w:sz w:val="20"/>
          <w:szCs w:val="20"/>
        </w:rPr>
        <w:t>radySlovenskej</w:t>
      </w:r>
      <w:proofErr w:type="spellEnd"/>
      <w:r w:rsidRPr="004D56F8">
        <w:rPr>
          <w:rFonts w:ascii="Times New Roman" w:hAnsi="Times New Roman" w:cs="Times New Roman"/>
          <w:sz w:val="20"/>
          <w:szCs w:val="20"/>
        </w:rPr>
        <w:t xml:space="preserve">     republiky     č.   162/1995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katastri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nehnuteľností   a   o   zápise    vlastníckych    a    iných    práv   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nehnuteľnostiam    (katastrálny   zákon)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bez   ohľadu    na   počet   právnych   úkonov,   ktoré   sú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uvedené   v  oznámení.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sú    predmetom   návrhu   na   vklad   do   katastra    nehnuteľností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právne   vzťahy   z   viacerých   druhov   právnych    úkonov,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vyberie    za    každý    právny    úkon    osobitne    podľa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položky.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1.10.2018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Žiadosť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zápis   do   zoznamu   periodických   publikácií   13)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zmenu   zápisu   v   zozname   periodických   publikácií   13)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1.7.2015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Autorizácia   vysielania   14)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žiadosť   o   autorizáciu   vysielania                         150   až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žiadosť   o   zmenu   autorizácie   vysielania                    30   až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Autorizácia   poskytovania   14a)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žiadosť   o   autorizáciu   poskytovania                       260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žiadosť   o   zmenu   autorizácie   poskytovania                  30   až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Registrácia   retransmisie   14b)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žiadosť   o   registráciu   retransmisie                       150   až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žiadosť   o   zmenu   registrácie   retransmisie                  30   až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Licencia   14c)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žiadosť   o   udelenie   alebo   rozšírenie   licencie             260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žiadosť   o   predĺženie   licencie                             30   až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3.   žiadosť   o   zmenu   licencie                                  30   až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žiadosť   o   krátkodobú   licenciu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je   oslobodená   žiadosť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zmenu,   ktorou   sa   vykonáva   zmena   v   identifikačných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údajoch   žiadateľa,   v   údajoch   o   osobách,   ktoré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konečnými   užívateľmi   výhod   alebo   ktoré   majú   podiel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základnom   imaní   alebo    podiel   na   hlasovacích   právach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žiadateľa   alebo   v   údajoch   o   štatutárnych   orgánoch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členoch   štatutárnych   orgánov   alebo   kontrolných   orgánoch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osobách   s   hlasovacím   právom   v   riadiacom   orgáne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žiadateľa.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v   rámci   určeného   rozpätia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určí   príslušný   správny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1.8.2022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Žiadosť   o   súhlas   s   užívaním   bytu   alebo   jeho   časti   na   iné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účely   ako   na   bývanie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fyzická   osoba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právnická   osoba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Od    poplatku    podľa     tejto    položky    sú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sociálnych   služieb,   právnické   osoby   a   fyzické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ktoré    vykonávajú     sociálnu    prevenciu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poskytujú   sociálne   poradenstvo    alebo   sociálne   služby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podmienok       ustanovených       osobitným       zákonom   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nevykonávajú    sociálnu   prevenciu    na   účely   dosiahnutia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zisku     osvetové     strediská,     hvezdárne,     planetáriá,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knižnice,   múzeá,   galérie   a   štátne  divadlá.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VNÚTORNÁ SPRÁVA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Nahliadnutie   do   matrík,   za   každý   zväzok   matrík                         2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Žiadosť   o   zápis   matričnej   udalosti,   ktorá   nastala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cudzine   do   osobitnej   matriky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Uzavretie   manželstva   medzi   štátnymi   občanmi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pred   matričným   úradom,   v   ktorého   obvode   nemá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ani   jeden   zo   snúbencov   trvalý   pobyt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Povolenie     uzavrieť     manželstvo    mimo    určenej     doby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Povolenie     uzavrieť     manželstvo     mimo   úradne   určenej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miestnosti   15)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Uzavretie   manželstva   medzi   štátnym   občanom    Slovenskej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a   cudzincom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Uzavretie   manželstva   medzi   cudzincami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f)   Uzavretie   manželstva,   ak   ani   jeden   zo   snúbencov     nemá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území   Slovenskej   republiky   trvalý   pobyt                   200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sú   oslobodené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ktorých   život   je   priamo   ohrozený,   a   držitelia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s   ťažkým   zdravotným   postihnutím.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a)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oslobodení   snúbenci,    ktorí   uzavierajú   manželstvo   pred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matričným      úradom    podľa    miesta    prechodného   pobytu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jedného   z   nich.</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sa   vyberie   len   od   jedného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   snúbencov.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tejto   položky   vyberie   matričný   úrad,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   vykonáva   zápis   uzavretia   manželstva   do   matriky;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   platí   aj   v   prípade,   ak   sa   manželstvo   uzatvára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orgánom   registrovanej   cirkvi   alebo   náboženskej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spoločnosti.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Ak   sa   vyberie   poplatok   podľa   písmena   f)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písmena   d)   alebo   e)   tejto   položky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nevyberie.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zrušené   od   1.1.2023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zrušené   od  1.1.2023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Zmena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hanlivého     alebo     neosobného     mena     alebo   hanlivého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priezviska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b)   priezviska   maloletých   detí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mena   alebo   priezviska   v   ostatných   prípadoch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je   oslobodená   zmena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mena     alebo     priezviska    podľa   §   7   ods.   1  a    2   </w:t>
      </w:r>
      <w:proofErr w:type="spellStart"/>
      <w:r w:rsidRPr="004D56F8">
        <w:rPr>
          <w:rFonts w:ascii="Times New Roman" w:hAnsi="Times New Roman" w:cs="Times New Roman"/>
          <w:sz w:val="20"/>
          <w:szCs w:val="20"/>
        </w:rPr>
        <w:t>zákonaNárodnej</w:t>
      </w:r>
      <w:proofErr w:type="spellEnd"/>
      <w:r w:rsidRPr="004D56F8">
        <w:rPr>
          <w:rFonts w:ascii="Times New Roman" w:hAnsi="Times New Roman" w:cs="Times New Roman"/>
          <w:sz w:val="20"/>
          <w:szCs w:val="20"/>
        </w:rPr>
        <w:t xml:space="preserve">     rady    Slovenskej   republiky   č.   300/1993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mene   a   priezvisku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je   oslobodená   zmena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mena    alebo    zmena    priezviska    v   dôsledku   nesprávneho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neúplného   zápisu   v   matrike.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    zmenu    priezviska    manželov   a   ich   maloletých   detí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za    zmenu    priezviska   rodiča   a   maloletých   detí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spoločné    priezvisko    sa    vyberie   jeden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Podľa    písmena    a)    tejto   položky   sa   vyberie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povolenie    zmeny    priezviska   dieťaťa   zvereného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náhradnej   osobnej   starostlivosti   na   priezvisko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ktorej   bolo   zverené,    na   spoločné   priezvisko   pestúnov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na   priezvisko    dohodnuté   pre   ich   vlastné   deti,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osobou,    ktorej    bolo   zverené,   alebo   pestúnmi    sú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starí   rodičia   alebo   súrodenci   rodičov   maloletých   detí.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zmenu    priezviska    viacerých   maloletých   detí   toho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istého   rodiča   sa   vyberie   len   jeden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Poplatok   podľa   tejto   položky   sa   vyberie   až   po   vykonaní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úkonu.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nad   18   rokov                                              700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dieťaťu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15   rokov                                                  100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od   15   rokov   do   18   rokov                                      150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bývalým    slovenským    alebo    československým    štátnym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občanom   a   </w:t>
      </w:r>
      <w:proofErr w:type="spellStart"/>
      <w:r w:rsidRPr="004D56F8">
        <w:rPr>
          <w:rFonts w:ascii="Times New Roman" w:hAnsi="Times New Roman" w:cs="Times New Roman"/>
          <w:sz w:val="20"/>
          <w:szCs w:val="20"/>
        </w:rPr>
        <w:t>reoptantom</w:t>
      </w:r>
      <w:proofErr w:type="spellEnd"/>
      <w:r w:rsidRPr="004D56F8">
        <w:rPr>
          <w:rFonts w:ascii="Times New Roman" w:hAnsi="Times New Roman" w:cs="Times New Roman"/>
          <w:sz w:val="20"/>
          <w:szCs w:val="20"/>
        </w:rPr>
        <w:t xml:space="preserve">   podľa   medzinárodného   práva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štátnym     občanom    Českej     republiky    narodeným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1.1.1993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Udelenie   štátneho   občianstva   Slovenskej    republiky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ktorej   aspoň   jeden   z   rodičov   alebo   prarodičov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bol   československým   štátnym   občanom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ktorá   má   vydané   platné   osvedčenie   preukazujúce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postavenie   Slováka   žijúceho   v   zahraničí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poplatkov    podľa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cudzinci,   ktorým   sa   udelil   azyl   a   presídlenci   z   Ukrajiny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oblasti   Černobyľu,   16a)  cudzinci   nad   65   rokov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veku,   invalidní   dôchodcovia,   osoby   s   ťažkým   zdravotným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postihnutím   a   cudzinci,   ktorí   stratili   štátne   občianstvo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po   1.   januári  1993.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poplatok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znížiť   alebo   upustiť   od   jeho   vybratia   u   osoby,   ktorá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je   osobou   bez   štátnej   príslušnosti,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má   vydané   platné   osvedčenie   preukazujúce   postavenie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Slováka   žijúceho   v   zahraničí,   z   osobitného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ktorým   je   skutočnosť,   že   táto   osoba   sa   významne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zaslúžila   o   prínos   pre   Slovenskú   republiku   alebo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komunitu   Slovákov   žijúcich   v   zahraničí,   z   ktorej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pochádza,   v   oblasti   ekonomickej,   vedeckej,   technickej,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kultúrnej,   sociálnej   alebo   športovej   alebo   skutočnosť,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že   táto   osoba   sa   preukázateľným   spôsobom   dlhodobo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angažuje   v   prospech   komunity   Slovákov   žijúcich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zahraničí;   správny   orgán   posúdi   túto   skutočnosť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predchádzajúcom   stanovisku   Úradu   pre   Slovákov   žijúcich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zahraničí.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vyberie    až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  úkonu.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Prepustenie   zo   štátneho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nad   18   rokov                                           700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Prepustenie   zo   štátneho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dieťaťa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15   rokov                                               200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15   rokov   do   18   rokov                                   350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Prepustenie   zo   štátneho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súvislosti    s   udelením    štátneho   občianstva   Českej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poplatkov    podľa   písmen   a)   a    c)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nad     65    rokov     veku    a    invalidní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dôchodcovia.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vráti,    ak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prepusteniu    zo    štátneho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nevyhovelo.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Konanie   o   vydanie   osvedčenia   o   štátnom    občianstve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b)   Konanie   o   vydanie   potvrdenia   o   štátnom    občianstve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je   oslobodené   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osvedčenia   o   štátnom   občianstve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na     účely     vydania    prvého    občianskeho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žiadateľ    požaduje   vydanie    viacerých   osvedčení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štátnom    občianstve   Slovenskej   republiky   alebo   potvrdení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štátnom   občianstve   Slovenskej    republiky,    poplatok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vyrubuje   za   každý   takýto   vydaný  originál.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občianskeho   preukazu                                   4,50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občianskeho   preukazu   z   dôvodu   straty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odcudzenia   občianskeho   preukazu   vydaného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platnosťou   na   menej   ako   10   rokov                               9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občianskeho   preukazu   z   dôvodu   straty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odcudzenia   občianskeho   preukazu   vydaného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platnosťou   na   10   rokov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Doručenie   občianskeho   preukazu   na   adresu   na   území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službou   zriadenou   na   tento   účel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občianskych   preukazoch   a   o   zmene   a   doplnení   niektorých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zákonov   (ďalej   len   "zákon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ktorému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vydáva   občiansky   preukaz   z   dôvodu   dovŕšenia   veku   15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občan,   ktorému   sa   vydáva   občiansky   preukaz   z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uplynutia   jeho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ktorému   sa   vydáva   občiansky   preukaz   po   zmene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nezavinenej   občanom   alebo   ak   bola   v   občianskom   preukaze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zistená   chyba   zapríčinená   výrobcom   občianskeho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chyba   zapríčinená    útvarom   Policajného   zboru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príslušným   na   vydávanie   občianskych   preukazov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zastupiteľským   úradom   Slovenskej   republiky   v   zahraničí.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ktorému   sa   vydáva   občiansky   preukaz   za   platný   občiansky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   bez   elektronického   čipu.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poplatku   podľa   písmena   a)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občania,   ktorým   sa   vydáva   občiansky   preukaz   za   platný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občiansky   preukaz   s   elektronickým   čipom,   ak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elektronický   čip   nemožno   zapísať   údaje   z   dôvodu,   že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elektronický   čip   bez   zavinenia   občana   nespĺňa   podmienky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ich   zápis   podľa   osobitných   predpisov.   16aa)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ktorému   sa   vydáva   občiansky   preukaz   po   obmedzení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právne   úkony   alebo   po   zrušení   obmedzenia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právne   úkony.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existuje   dôvod   na   oslobodenie   od   poplatku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tejto   položky   a   zároveň   sa   do   občianskeho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uvedie   nový   údaj   alebo   sa   zmení   alebo   zruší   v   ňom   uvedený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Od   poplatku   podľa   písmen   a)   a   c)   tejto   položky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oslobodený   občan   podľa   §   2   ods.   3   prvej   vety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starší   ako   60   rokov   a   občan,   ktorý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držiteľom   preukazu   fyzickej   osoby   s   ťažkým   zdravotným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postihnutím   alebo   preukazu   fyzickej   osoby   s   ťažkým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zdravotným   postihnutím   so   sprievodcom.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8.   Od   poplatku   podľa   písmena   c)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ktorému   sa   vydáva   občiansky   preukaz   z   dôvodu   odcudzenia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občianskeho   preukazu,   ak   sa   občianskeho   preukazu   zmocnila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násilím   iná   osoba   a   táto   skutočnosť   bola   ohlásená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príslušnému   útvaru   Policajného   zboru   alebo   príslušnému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policajnému   orgánu   v   krajine,   kde   sa   udalosť   stala.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vyberie   poplatok   vo   výške   podľa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za   vydanie   občianskeho   preukazu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2   ods.   3   druhej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z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odcudzenia   občianskeho   preukazu,   ak   sa   občianskeho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preukazu   zmocnila   násilím   iná   osoba   a   táto   skutočnosť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bola   ohlásená   príslušnému   útvaru   Policajného   zboru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príslušnému   policajnému   orgánu   v   krajine,   kde   sa   udalosť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vyberie   okrem   poplatku   podľa   písmen   a)   až   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poplatok   vo   výške   20   eur   za   urýchlené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občianskeho   preukazu   do   dvoch   pracovných   dní   na   žiadosť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cestovného   pasu   alebo   cestovného   dokladu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cudzinca   osobe   staršej   ako   16   rokov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cestovného   pasu   alebo   cestovného   dokladu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cudzinca   osobe   od   6   do   16   rokov                                   13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cestovného   pasu   alebo   cestovného   dokladu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cudzinca   osobe   mladšej   ako   6   rokov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cestovného   pasu   alebo   cestovného   dokladu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cudzinca   s   platnosťou   na   1   rok   osobe   staršej   ako   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rokov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cestovného   pasu   alebo   cestovného   dokladu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cudzinca   s   platnosťou   na   1   rok   osobe   mladšej   ako   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rokov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Predĺženie   platnosti   cestovného   dokladu   cudzinca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vyberie   poplatok   podľa   tejto   položky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výške   dvojnásobku   príslušnej   sadzby   pri   prvej   strate,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odcudzení   alebo   poškodení   cestovného   dokladu   v   dobe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jeho   platnosti,   vo   výške   päťnásobku   príslušnej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druhej   strate,   odcudzení   alebo   poškodení   cestovného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dokladu   v   dobe   jeho   platnosti   opakovane   v   priebehu   dvoch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   sebe   nasledujúcich   rokov   a   vo   výške   desaťnásobku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   sadzby   pri   tretej   strate,   odcudzení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poškodení   cestovného   dokladu   v   dobe   jeho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opakovane   v   priebehu   dvoch   po   sebe   nasledujúcich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zvýšený   správny   poplatok   sa   nevyberie,   ak   by   ku   dňu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podania   žiadosti   uplynula   doba   platnosti   strateného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odcudzeného   cestovného   dokladu   podľa   §   22   písm.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zákona   č.   647/2007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cestovných   dokladoch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a   doplnení   niektorých   zákonov.   Správny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zvýšený   správny   poplatok   za   odcudzenie   cestovného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dokladu   nevyberie,   ak   sa   cestovného   dokladu   zmocnila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násilím   iná   osoba   a   táto   skutočnosť   bola   ohlásená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príslušnému   útvaru   Policajného   zboru.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vyberie   poplatok   podľa   tejto   položky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základnej   sadzbe,   ak   vydáva   cestovný   doklad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požiadanie   občana   z   humanitných   dôvodov.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Správny   orgán   vyberie   za   urýchlené   vydanie   cestovného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dokladu   na   výslovnú   žiadosť   poplatníka   poplatok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vo   výške   trojnásobku   príslušnej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dvoch   pracovných   dní   a   vo   výške   dvojnásobku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príslušnej   sadzby   do   desiatich   pracovných   dní.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Správny   orgán   vyberie   poplatok   podľa   tejto   položky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výške   polovice   príslušnej   sadzby,   ak   vydáva   nový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cestovný   doklad   ako   náhradu   za   platný   cestovný   doklad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zápise   údaja   o   ťažkom   zdravotnom   postihnutí.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   a)   až   e)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ktorým   sa   vydáva   cestovný   doklad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náhrada   za   platný   cestovný   doklad   pri   zmene   nezavinenej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občanom,   alebo   ak   bola   v   cestovnom   doklade   zistená   chyba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zapríčinená   výrobcom   cestovného   dokladu   alebo   chyba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zapríčinená   orgánom,   ktorý   cestovný   doklad   vydal.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   a)   až   d)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ktorým   sa   vydáva   nový   cestovný   doklad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náhrada   za   platný   cestovný   doklad   pri   obmedzení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právne   úkony   alebo   pozbavení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právne  úkony.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udelenie   prechodného   pobytu   na   účel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podnikania     alebo    podľa   §   30   ods.   1   písm.   a)zákona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pobyte    cudzincov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a   doplnení    niektorých    zákonov   (ďalej   len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232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zamestnania     alebo    podľa   §   30   ods.   1   písm.   b)zákona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sezónneho   zamestnania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osobitnej   činnosti   podľa   §   25   ods.   1   písm.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c),   d),   g),   h),   alebo   písm.   i)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alebo   podľa   §   30   ods.   1písm.   d)   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zlúčenia   rodiny   alebo   podľa   §   30   ods.   1   písm.   e)zákona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132,50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6.   plnenia   služobných   povinností   civilnými   zložkami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ozbrojených   síl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vydanie   modrej   karty   Európskej   únie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udelenie   trvalého   pobytu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obnovenie   prechodného   pobytu   na   účel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podnikania     alebo     podľa   §   30   ods.   1   písm.   a)zákona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132,50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zamestnania     alebo    podľa   §   30   ods.   1   písm.   b)zákona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sezónneho   zamestnania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osobitnej     činnosti   podľa   §   25   ods.   1   písm.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c),   d),   g),   h),   alebo   písm.   i)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podľa   §   30   ods.   1písm.   d)   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zlúčenia   rodiny   alebo   podľa   §   30   ods.   1   písm.   e)zákona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plnenia   služobných   povinností   civilnými   zložkami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ozbrojených   síl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obnovenie   modrej   karty   Európskej   únie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dokladu   o   pobyte                                          4,50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dokladu   o   pobyte   urýchlene   do   dvoch   pracovných   dní       24,50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dokladu   o   pobyte,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ako   náhrada   za   stratený,   zničený,   poškodený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odcudzený   doklad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ako   náhrada   za   stratený,   zničený,   poškodený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odcudzený   doklad,   do   dvoch   pracovných   dní              36,50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ako   náhrada   za   stratený,   zničený,   poškodený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odcudzený   doklad   v   priebehu   dvoch   po   sebe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nasledujúcich   rokov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ako   náhrada   za   stratený,   zničený,   poškodený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odcudzený   doklad   v   priebehu   dvoch   po   sebe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nasledujúcich   rokov,   do   dvoch   pracovných   dní           53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Doručenie   dokladu   o   pobyte   na   adresu   na   území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službou   zavedenou    na   tento   účel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Žiadosť   o   udelenie   tolerovaného   pobytu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j)   Žiadosť   o   predĺženie   tolerovaného   pobytu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Potvrdenie    o    pobyte    cudzinca    na   území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cudzineckého   pasu   cudzincovi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Vydanie    cudzineckého    pasu    cudzincovi    od   5    do   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rokov                                                         13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cudzineckého   pasu   cudzincovi   mladšiemu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5   rokov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poplatkov    podľa    písmen   a)    a    d)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   oslobodené   osoby,   ktoré   žiadajú   zlúčenie   rodiny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azylantom   alebo   s   cudzincom,   ktorému   bola   poskytnutá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doplnková   ochrana.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poplatkov     podľa    písmen   a),   b),   d),   e)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sú    oslobodené    osoby,   ktoré   sú   pedagogickí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zamestnanci   alebo   vysokoškolskí   učitelia.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poplatkov   podľa   písmen   a),   c),   d),   i)   a   j)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sú   oslobodené   osoby   mladšie   ako   18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poplatkov    podľa   písmen   a)   a   d)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základe   vzájomnosti   oslobodení    stážisti,    ktorým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poskytuje   štipendium   Ministerstva   školstva,   vedy,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výskumu   a   športu   Slovenskej   republiky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štipendium   vyplývajúce   zo   záväzkov    z   medzinárodných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zmlúv,   ako   aj   lektori   cudzích   jazykov    prichádzajúci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školy   v   Slovenskej   republike   na    základe   záväzkov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medzinárodných   zmlúv.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Od    poplatku    podľa    písmena    c)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podľa   §   43   ods.   1   písm.   a)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Od   poplatku   podľa   písmena   f)   prvého   bodu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   oslobodené   osoby,   ktoré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žiadajú   o   vydanie   nového   dokladu   o   pobyte,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záznamy   v   ňom   nezodpovedajú   skutočnosti   z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ktorý   nie   je   závislý   od   žiadateľa,   napríklad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názvu   obce,   ulice   alebo   jej   číslovania,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prvýkrát   žiadajú   o   vydanie   dokladu   o   pobyte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cudzinci,   ktorým   bol   udelený   azyl   alebo   cudzinci,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ktorým   bola   poskytnutá   doplnková   ochrana.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Od    poplatkov    podľa   písmen   i)   a   j)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ktoré     žiadajú    o    udelenie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tolerovaného   pobytu    podľa   §   58   ods.   1   písm.   a)   a   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ods.   2   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Od    poplatku     podľa    písmena   l)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ktorým    bol    udelený    tolerovaný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pobyt      podľa    §   58   ods.   1   písm.   c)  a   ods.   2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Od   poplatkov    podľa   písmen   l)   až   n)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osoby,   ktoré    majú     udelený    tolerovaný     pobyt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   58   ods.   1   písm.   a)     alebo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zotrvávajú    na    území   Slovenskej   republiky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61a   ods.   1   písm.   a)   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osoby,   ktorým   má   byť   cudzinecký   pas   vydaný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74      ods.   2      písm.   b)   a   c)     zákona     č.404/2011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osoby,   ktorým   bola    poskytnutá   doplnková   ochrana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zákona   č.   480/2002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azyle   a   o   zmene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doplnení   niektorých   zákonov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od   vybratia   poplatku   podľa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upustiť    alebo   poplatok    znížiť    z    humanitného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dôvodu   alebo   z   dôvodu  vzájomnosti.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15.12.2005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26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Udelenie   víza   na   hraničnom   priechode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predĺženie   krátkodobého   víza   na   území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30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písmena   a)   tejto   položky   sú   oslobodení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cudzinci   podľa   osobitného   predpisu.   16b)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rodinní   príslušníci   občanov   Únie.   16c)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rodinní   príslušníci   občanov    Slovenskej    republiky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rozsahu   rodinných    príslušníkov    občanov    Únie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druhého   bodu.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poplatku   podľa   písmena   a)   cudzinci   tejto   položky   sú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oslobodení   cudzinci,   ktorí   prídu   do   Slovenskej   republiky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pozvanie   alebo   so   súhlasom   Národnej   rady   Slovenskej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prezidenta   Slovenskej   republiky   a   vlády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Od   poplatku   podľa   písmena   b)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cudzinci,   ktorí   požiadali   o   predĺženie   krátkodobého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víza   z   dôvodu   živelnej   pohromy   alebo   z   humanitárneho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v   odôvodnených   prípadoch   z   dôvodov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všeobecného   záujmu   alebo   z   humanitného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znížiť   alebo   upustiť   od   jeho   vybratia;   z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vzájomnosti   môže   poplatok   zvýšiť   alebo  znížiť.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15.19.1999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26b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Žiadosť    o   overenie    pozvania   pre    cudzinca   na    cestu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za    každého    cudzinca    uvedeného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žiadosti   o   overenie   pozvania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poplatok   podľa   tejto   položky   nevyberie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pozvanie   osoby   mladšej   ako   šestnásť   rokov.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   pozývajú   na   územie   Slovenskej   republiky   štátneho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príslušníka   tretej   krajiny,   ktorý   bude   vykonávať   činnosť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vyplývajúcu   z   programov   vlády   Slovenskej   republiky   alebo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programov   Európskej   únie   alebo   na   plnenie   záväzku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vyplývajúceho   z   medzinárodnej  zmluvy.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Návrh   vlastníka   ochrannej   stavby   na   začatie   konania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zrušení   zariadenia   civilnej   ochrany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28a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vydanie   zbrojného   preukazu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b)   Vykonanie   skúšky   alebo   preskúšanie   z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držať   alebo   nosiť   zbraň   a   strelivo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prvá   skúška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opakovaná   skúška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rozšírenie   zbrojného   preukazu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vydanie   nového   zbrojného   preukazu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vydanie   európskeho   zbrojného   pasu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predĺženie   platnosti   európskeho   zbrojného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pasu                                                              4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vydanie   zbrojnej   licencie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Žiadosť   o   vydanie   povolenia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strelnice                                                       400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poplatkov   podľa   písmen   a)   až   f)   tejto   položky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oslobodený   profesionálny   vojak   ozbrojených   síl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príslušník   ozbrojeného   zboru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ozbrojený   príslušník   finančnej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správy   a   príslušník   Slovenskej   informačnej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poplatkov   podľa   písmen   d),   e),   g)   a   h)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je   oslobodená   osoba,   ktorej   sa   vydáva   nový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zbrojný   preukaz,   európsky   zbrojný   pas,   zbrojná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licencia   alebo   povolenie   na   prevádzkovanie   strelnice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náhrada   pri   zmene   nezavinenej   občanom,   alebo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ňom   bola   zistená   chyba   zapríčinená   výrobcom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chyba   zapríčinená   orgánom,   ktorý   ho   vydal.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poplatkov   podľa   písmen   a)   až   f)   tejto   položky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oslobodený   športový   reprezentant   podľa   §   29   ods.   2zákona   č.   440/2015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športe   a   o   zmene   doplnení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niektorých   zákonov   v   športovej   streľbe,   ak   ide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zbraň   používanú   len   na   športové   účely.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poplatkov   podľa   písmen   a)   až   f)   tejto   položky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oslobodená   osoba   uvedená   v   bode   1   tohto   oslobodenia,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bola   v   služobnom   pomere   najmenej   20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5.   Od   poplatku   podľa   písmena   g)   tejto   položky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múzeum   alebo   galéria   zriadená   podľa   §   3ods.   1   zákona   č.   206/2009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múzeách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galériách   a   o   ochrane   predmetov   kultúrnej   hodnoty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zmene   zákona   Slovenskej   národnej   rady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372/1990   Zb.  o   priestupkoch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Poplatky   podľa   písmen   a)   až   f)   tejto   položky   znížené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50%    sa   vyberajú   od   osoby,   ktorá   vykonáva   funkciu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člena   stráže   prírody   podľa   zákona   č.   543/2002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ochrane   prírody   a   krajiny   v   znení   neskorších   predpisov,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člena   poľnej   stráže   podľa   zákona   Národnej   rady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č.   255/1994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poľnej   stráži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znení   neskorších   predpisov,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člena   vodnej   stráže   podľa   zákona   č.   364/2004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vodách   a   o   zmene   zákona   Slovenskej   národnej   rady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372/1990   Zb.  o   priestupkoch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(vodný   zákon),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člena   lesnej   stráže   podľa   zákona   č.   326/2005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lesoch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člena   poľovníckej   stráže   podľa   zákona   č.   274/2009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poľovníctve   a   o   zmene   a   doplnení   niektorých   zákonov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30a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30b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31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vydanie   nákupného   povolenia   na   každú   zbraň</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jej   hlavnú   časť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vydanie   zbrojného   sprievodného   listu   na   každú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zbraň,   jej   hlavnú   časť   alebo   strelivo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vydanie   povolenia   na   znehodnotenie,   zničenie,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výrobu   rezu   zbrane   a   streliva   podľa   §   58   ods.   1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190/2003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strelných   zbraniach   a   strelive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a   doplnení   niektorých   zákonov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žiadosť   o   vykonanie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kriminalisticko-expertízneho   skúmania   zbrane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vykonaním   úpravy   zbrane   podľa   §   28   ods.   1   písm.   h)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35   ods.   1   písm.   p)   zákona   č.   190/2003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strelných   zbraniach   a   strelive   a   o   zmene   a   doplnení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niektorých   zákonov   v   znení   neskorších   predpisov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vydanie   povolenia   na   prepravu   zbraní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streliva   podnikateľom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vydanie   výnimky   na   zbraň   kategórie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   každú   zakázanú   zbraň,   každý   zakázaný   doplnok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zbrane   alebo   za   každú   žiadosť   o   zakázané   strelivo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okrem   žiadosti   podľa   druhého   bodu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držiteľa   zbrojnej   licencie   skupiny   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vydanie   povolenia   na   prevoz   zbrane   cez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územie   Slovenskej   republiky   zamestnancom   bezpečnostnej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služby   vykonávajúcej   profesionálnu   cezhraničnú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eurovej   hotovosti   cestnou   dopravou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zaevidovanie   každej   zbrane   alebo   hlavnej   časti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zbrane                                                            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Žiadosť   o   vydanie   povolenia   podľa   §   14   ods.   2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190/2003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strelných   zbraniach   a   strelive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a   doplnení   niektorých   zákonov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Žiadosť   o   posúdenie   spoľahlivosti   a   bezúhonnosti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19   zákona   č.   190/2003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strelných   zbraniach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strelive   a   o   zmene   a   doplnení   niektorých   zákonov   v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neskorších   predpisov   na   účely   nadobúdania   zbraní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streliva   v   cudzine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poplatkov   podľa   písmen   a)   až   c),   e)   a   g)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oslobodený   profesionálny   vojak   ozbrojených   síl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príslušník   ozbrojeného   zboru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ozbrojený   príslušník   finančnej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správy   a   príslušník   Slovenskej   informačnej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je   oslobodená   osoba,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ktorej   sa   vydáva   povolenie,   zbrojný   sprievodný   list,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výnimka   na   zbraň   kategórie   A,   preukaz   zbrane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posúdenie   spoľahlivosti   a   bezúhonnosti   ako   náhrada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nezavinenej   občanom,   alebo   ak   v   ňom   bola   zistená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chyba   zapríčinená   výrobcom   alebo   chyba   zapríčinená   orgánom,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   ho   vydal.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poplatkov   podľa   písmen   a)   až   c),   e)   a   g)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oslobodená   osoba   uvedená   v   bode   1   tohto   oslobodenia,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bola   v   služobnom   pomere   najmenej   20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poplatkov   podľa   písmen   a)   až   c),   e)   a   g)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oslobodená   osoba,   ktorá   sa   zúčastní   na   významnej   súťaži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   3   písm.   h)   zákona   č.   440/2015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športe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doplnení   niektorých   zákonov   v   športovej   streľbe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inej   obdobnej   súťaži,   ktorej   súčasťou   je   športová   streľba,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aj   osoby,   ktoré   získajú   zbrane   ako   ceny   v   týchto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súťažiach.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Od   poplatkov   podľa   písmen   a)   až   c),   e)   a   g)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oslobodené   múzeum   alebo   galéria   zriadená   podľa   §   3ods.   1   zákona   č.   206/2009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múzeách   a   o   galériách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ochrane   predmetov   kultúrnej   hodnoty   a   o   zmene   zákona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národnej   rady   č.   372/1990   Zb.  o   priestupkoch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Poplatky   podľa   písmen   a)   až   c)   a   g)   tejto   položky   znížené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50%    sa   vyberajú   od   osoby,   ktorá   vykonáva   funkciu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člena   stráže   prírody   podľa   zákona   č.   543/2002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ochrane   prírody   a   krajiny   v   znení   neskorších   predpisov,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člena   poľnej   stráže   podľa   zákona   Národnej   rady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č.   255/1994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poľnej   stráži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znení   neskorších   predpisov,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člena   vodnej   stráže   podľa   zákona   č.   364/2004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vodách   a   o   zmene   zákona   Slovenskej   národnej   rady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372/1990   Zb.  o   priestupkoch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(vodný   zákon),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člena   lesnej   stráže   podľa   zákona   č.   326/2005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lesoch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člena   poľovníckej   stráže   podľa   zákona   č.   274/2009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poľovníctve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písmena   b)   tejto   položky   sa   nevyberie,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vyváža   zbraň   alebo   jej   hlavná   časť   a   poplatok   sa   vybral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písmena   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Úschova   každej   zbrane,   hlavnej   časti   zbrane   alebo   streliva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nej   za   každý   aj   začatý   rok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povolenia   na   vystavovanie   zbraní   a   streliva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profesionálny   vojak   ozbrojených   síl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príslušník   ozbrojeného   zboru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ozbrojený   príslušník   finančnej   správy   a   príslušník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informačnej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a)   tejto   položky   je   oslobodená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osoba   uvedená   v   bode   1   tohto   oslobodenia,   ak   bola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služobnom   pomere   najmenej   20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písmena   a)   tejto   položky   je   oslobodená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úschova   po   úmrtí   držiteľa   do   siedmich   dní   od   ukončenia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dedičského   konania   a   úschova   odňatej,   zaistenej,   nájdenej,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odovzdanej   alebo   zhabanej   zbrane,   jej   hlavnej   časti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streliva.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b)   tejto   položky   je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vystavovanie   zbraní   ozbrojenými   silami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ozbrojeným   zborom   Slovenskej   republiky,   múzeom,   ktoré   zbrane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vystavuje   v   rámci   predmetu   svojej   činnosti,   a   vystavovanie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zbraní   Slovenskej   informačnej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1.2.2022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a)   Návrh   na   registráciu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politickej   strany   alebo   politického   hnutia               663,50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združenia   občanov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nadácie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záujmového   združenia   právnických   osôb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pozemkového   spoločenstva                                 65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spoločenstva   vlastníkov   bytov   a   nebytových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priestorov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neinvestičného   fondu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neziskovej   organizácie   poskytujúcej   všeobecne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prospešné   služby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stanov   alebo   údajov   zapísaných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politických   strán   a   politických   hnutí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Zmena   štatútu   alebo   údajov   zapísaných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záujmových   združení   právnických   osôb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Zmena   stanov   alebo   údajov   zapísaných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pozemkových   spoločenstiev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Zmena   stanov   alebo   údajov   zapísaných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spoločenstiev   vlastníkov   bytov   a   nebytových   priestorov       13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Zmena   štatútu   alebo   údajov   neziskovej   organizácie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poskytujúcej   všeobecne   prospešné   služby   zapísaných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mimovládnych   neziskových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Zmena   nadačnej   listiny   alebo   údajov   nadácie   zapísaných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mimovládnych   neziskových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Zmena   štatútu   alebo   údajov   neinvestičného   fondu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zapísaných   do   registra   mimovládnych   neziskových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Zmena   stanov   alebo   údajov   združenia   občanov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zapísaných   do   registra   mimovládnych   neziskových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Oznámenie   údajov   o   štatutárnom   orgáne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členoch   štatutárneho   orgánu   združenia   občanov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mimovládnych   neziskových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Vyhotovenie   stanov,   zmluvy   o   pozemkovom   spoločenstve,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nadačnej   listiny   alebo   štatútu   ako   náhrady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stratené,   zničené,   poškodené   alebo   odcudzené   stanovy,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zmluvu   o   pozemkovom   spoločenstve,   nadačnú   listinu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štatút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politickej   strany   alebo   politického   hnutia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združenia   občanov                                         13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nadácie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záujmového   združenia   právnických   osôb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pozemkového   spoločenstva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spoločenstva   vlastníkov   bytov   a   nebytových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priestorov                                               13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neinvestičného   fondu                                      13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neziskovej   organizácie   poskytujúcej   všeobecne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prospešné   služby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l)   Vyhotovenie   výpisu   z   registra   politických   strán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politických   hnutí,   záujmových   združení   právnických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osôb,   pozemkových   spoločenstiev   a   spoločenstiev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vlastníkov   bytov   a   nebytových   priestorov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Vyhotovenie   výpisu   z   registra   mimovládnych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neziskových   organizácií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Vyhotovenie   rozhodnutia   ako   náhrady   za   stratené,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zničené,   poškodené   alebo   odovzdané   rozhodnutie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zápise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neziskovej   organizácie   poskytujúcej   všeobecne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prospešné   služby,   neinvestičného   fondu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záujmového   združenia   právnických   osôb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pozemkového   spoločenstva,   spoločenstva   vlastníkov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bytov   a   nebytových   priestorov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Vyhotovenie   písomnej   informácie   z   registra   politických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strán   a   politických   hnutí,   mimovládnych   neziskových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organizácií,   záujmových   združení   právnických   osôb,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pozemkových   spoločenstiev,   spoločenstiev   vlastníkov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bytov   a   nebytových   priestorov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Výmaz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politickej   strany   alebo   politického   hnutia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registra   politických   strán   a   politických   hnutí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združenia   občanov   z   registra   mimovládnych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neziskových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nadácie   z   registra   mimovládnych   neziskových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organizácií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záujmového   združenia   právnických   osôb   z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záujmových   združení   právnických   osôb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spoločenstva   vlastníkov   bytov   a   nebytových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priestorov   z   registra   spoločenstiev   vlastníkov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bytov   a   nebytových   priestorov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neinvestičného   fondu   z   registra   mimovládnych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neziskových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neziskovej   organizácie   poskytujúcej   všeobecne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prospešné   služby   z   registra   mimovládnych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neziskových   organizácií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Zápis   údajov   o   zriadenej   organizačnej   jednotke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združenia   občanov   oprávnenej   konať   vo   svojom   mene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mimovládnych   neziskových   organizácií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Zmena   údajov   zapísanej   organizačnej   jednotky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združenia   občanov   oprávnenej   konať   vo   svojom   mene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registri   mimovládnych   neziskových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Výmaz   údajov   zapísanej   organizačnej   jednotky   združenia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občanov   oprávnenej   konať   vo   svojom   mene   z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mimovládnych   neziskových   organizácií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poplatkov   podľa   písmen   f)   až   h)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nadácie,   neinvestičné   fondy   a   neziskové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organizácie   poskytujúce   všeobecne   prospešné   služby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zápise   údajov   o   konečnom   užívateľovi   výhod   alebo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zapísaných   údajov   o   konečnom   užívateľovi   výhod.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poplatkov   podľa   tejto   položky   sú   oslobodené   odborové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organizácie   a   organizácie   zamestnávateľov.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písmena   d)   tejto   položky   sa   nevyberie,   ak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ide   o   zmenu   informatívneho   údaju   o   listoch   vlastníctva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zoznamu   nehnuteľností,   ktorá   nastala   v   dôsledku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prechodu   práv   a   povinností   k   nehnuteľnostiam   alebo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dôsledku   zápisu   rozhodnutia   o   schválení   projektu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pozemkových   úpravy   do   katastra   nehnuteľností.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písmena   j)   sa   nevyberie,   ak   občianske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združenie   zašle   Ministerstvu   vnútra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písomne   do   30.   júna   2019   údaje   o   štatutárnom   orgáne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členoch   štatutárneho   orgánu   podľa   §   20a   ods.   1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83/1990   Zb.  o   združovaní   občanov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Poplatok   podľa   písmen   q)   a   r)   sa   nevyberie,   ak   občianske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združenie,   ktoré   zriadilo   organizačné   jednotky   konajúce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   svojom   mene   do   31.   decembra   2018,   zašle   Ministerstvu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vnútra   Slovenskej   republiky   písomne   do   31.   decembra   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údaje   o   organizačných   jednotkách   podľa   §   20a   ods.   2zákona   č.   83/1990   Zb.  o   združovaní   občanov   v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34a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Zápis   do   registra   poskytovateľov   sociálnych   služieb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Zápis   zmeny   v   registri   poskytovateľov   sociálnych   služieb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Vyhotovenie   výpisu   z   registra   poskytovateľov   sociálnych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služieb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Výmaz   z   registra   poskytovateľov   sociálnych   služieb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písmena   c)   tejto   položky   sa   nevyberie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vyhotovenie   prvého   výpisu   poskytovateľovi   sociálnej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jeho   registrácii   alebo   pri   každej   zmene   zápisu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registri.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   fyzické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alebo   právnické   osoby,   ktoré   neposkytujú   sociálnu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službu   s   cieľom   dosiahnuť  zisk.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Podanie    žiadosti    o    povolenie    zriadiť   organizáciu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medzinárodným    prvkom    alebo    o    povolenie   vyvíjať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činnosť   alebo    mať   sídlo   takej    organizácie   na   území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stanov,    štatútu    alebo   štatutárneho    orgánu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organizácie   s   medzinárodným   prvkom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Vyhotovenie     stanov   alebo   štatútu    ako     náhrady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stratené,   zničené,   poškodené   alebo   odcudzené   stanovy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štatút   organizácie   s   medzinárodným   prvkom              16,50   eura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písmena   b)   sa   nevyberie,   ak   organizácia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medzinárodným   prvkom   zašle   Ministerstvu   vnútra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písomne   do   30.   júna   2019   údaje   o   štatutárnom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orgáne   alebo   členoch   štatutárneho   orgánu   podľa   §   7a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116/1985   Zb.  o   podmienkach   činnosti   organizácií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medzinárodným   prvkom   v   Československej   socialistickej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republike.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Zápis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verejnej   zbierky   do   registra   verejných   zbierok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vykonávanej   na   celom   území   Slovenskej   republiky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verejnej   zbierky   do   registra   verejných   zbierok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vykonávanej   v   územnom   obvode   okresného   úradu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predĺženia   vykonávania   verejnej   zbierky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verejných   zbierok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III.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PÔDOHOSPODÁRSTVO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1.6.2010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Vydanie   rybárskeho   lístka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týždenný                                                      1,50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b)   mesačný                                                       3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ročný                                                         7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trojročný                                                    17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sú   oslobodení   žiaci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študenti    stredných    a    vysokých    škôl    študijných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odborov    s    výučbou    rybárstva,    zamestnanci   štátnej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správy    s   ústredným    riadením   rybárstva,    ktorí   majú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pracovnej    zmluve    aktívne    vykonávanie   rybárstva,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odborní    zamestnanci    na    úseku    rybárstva,    ak   majú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rybárstva   vo    svojej   pracovnej    zmluve,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zamestnanci    Slovenského   rybárskeho    zväzu,   rybárski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hospodári   a    ich   zástupcovia   a    osoby   ustanovené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rybárska    stráž    po    predložení    potvrdenia   o   výkone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pracovnej   náplne   alebo   povolania.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cudzinci,    ktorí    prídu    do    Slovenskej   republiky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pozvanie    alebo    so    súhlasom    prezidenta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Národnej     rady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vlády   Slovenskej   republiky.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tejto    položky   sú   oslobodené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pätnásť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38a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39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Rozhodnutie   o   uznaní   poľovného   revíru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Rozhodnutie   o   zmene   hraníc   uznaného   poľovného   revíru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Rozhodnutie   o   vyhlásení   pozemku   za   nepoľovnú   plochu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fyzická   osoba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právnická   osoba   alebo   fyzická   osoba   oprávnená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podnikanie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vydávané   v   záujme   ochrany   genofondu   zveri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   verejnom   záujme.   Dôvody   oslobodenia   posúdi   ústredný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   štátnej   správy   po   predchádzajúcom   stanovisku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príslušného   krajského   lesného   úradu   alebo   obvodného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lesného  úradu.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Vykonanie   vyššej   poľovníckej   skúšky   alebo   skúšky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poľovníckeho   hospodára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Registrácia   poľovníckej   organizácie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Zmena   stanov   poľovníckej   organizácie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výpisu   z   registra   poľovníckych   organizácií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Mimoriadne   povolenie   lovu   zveri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Žiadosť   o   vydanie   rozhodnutia   o   vyňatí,   obmedzení   lesných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pozemkov   a   o   ich   určení   v   prípade   pochybností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41a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výpisu   z   evidencie   lesných   pozemkov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skutočnostiach   zapísaných   v   evidencii   lesných   pozemkov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   4f   ods.   1  a   2   zákona   č.   326/2005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zákona   č.   158/2019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na   základe   žiadosti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obhospodarovateľa   lesa   alebo   odborného   lesného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hospodára   za   každých,   aj   začatých   päť   strán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vlastníka   pozemku   v   rozsahu   jeho   vlastníctva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každých,   aj   začatých   päť   strán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fyzickej   osoby,   fyzickej   osoby   -   podnikateľa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právnickej   osoby   neuvedenej   v   prvom   bode   a   druhom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bode   za   každých,   aj   začatých   päť   strán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Povolenie   zmeny   programu   starostlivosti   o   lesy,   predĺženie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zákonných   lehôt    zalesňovania   a   zabezpečenia   lesných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porastov   s   počtom   porastov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10                                                              30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30                                                              40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30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Vykonanie   skúšky   na   získanie   osvedčenia   o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podľa   osobitných   predpisov   17aa)                    170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osvedčenia   o   odbornej   spôsobilosti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osobitných   predpisov   17ab)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Prihláška   na   ochranu   odrody   rastlín   alebo   plemena   zvierat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stanoviska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k   zmene   druhu   pozemku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k   nepoľnohospodárskemu   použitiu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poľnohospodárskej   pôdy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k   zabezpečeniu   starostlivosti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poľnohospodársku   pôdu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na   zmenu   druhu   pozemku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   odňatie   poľnohospodárskej   pôdy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c)   o   schválení   aplikácie   čistiarenského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kalu   a   dnových   sedimentov   do   pôdy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Vydanie   súhlasu   s   budúcim   možným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použitím   poľnohospodárskej   pôdy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stavebné   a   iné   zámery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osvedčenia   o   odbornej   spôsobilosti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autorizácia   prípravku   na   ochranu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zápis   do   registra   výrobcov   a   dovozcov   rastlinného   tovaru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zmenu   v   registri   výrobcov   a   dovozcov   rastlinného   tovaru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predĺženie   doby   platnosti    autorizácie    alebo    obnovenie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autorizácie   prípravku   na   ochranu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na   prebalenie   prípravku   na   ochranu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zmena    a    doplnenie    autorizácie    prípravku    na    ochranu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rozšírenie   autorizácie   prípravku    na    ochranu   rastlín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menej   významné   použitie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povolenie    na   používanie   prípravku   na   ochranu   rastlín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účely   výskumu   a   vývoja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povolenie    na    paralelný    obchod    prípravku    na    ochranu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autorizácia    prípravku    na    ochranu    rastlín     vzájomným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uznávaním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prevod   autorizácie   prípravku   na   ochranu    rastlín   na    inú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fyzickú   osobu-podnikateľa   alebo   právnickú   osobu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prehodnotenie    autorizovaného     prípravku     na     ochranu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rastlín   s   obsahom   účinnej    látky    zaradenej    do    zoznamu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povolených   účinných   látok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duplikátu    Osvedčenia    o    zápise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výrobcov   dovozcov   rastlín,   rastlinných   produktov   a   iných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predmetov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   povolenie    leteckej    aplikácie    prípravkov    na     ochranu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rastlín   podľa   osobitného   predpisu   17b)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autorizácia   pomocného   prípravku   v   ochrane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predĺženie   doby   platnosti   autorizácie   pomocného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prípravku   v   ochrane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prebalenie   pomocného   prípravku   v   ochrane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zmena   a   doplnenie   autorizácie   pomocného   prípravku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ochrane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povolenie   na   používanie   pomocného   prípravku   v   ochrane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rastlín   na   účely   výskumu   a   vývoja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povolenie   na   paralelný   obchod   pomocného   prípravku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ochrane   rastlín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autorizácia   pomocného   prípravku   v   ochrane   rastlín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vzájomným   uznávaním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prevod   autorizácie   pomocného   prípravku   v   ochrane   rastlín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inú   fyzickú   osobu   -   podnikateľa   alebo   právnickú   osobu        16,50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povolenie   leteckej   aplikácie   pomocných   prípravkov   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ochrane   rastlín   podľa   osobitného   predpisu.   17c)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šľachtiteľského   osvedčenia   na   rastliny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zvieratá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   prvých   5   rokov                                          99,50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ďalšie   3   roky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každý   ďalší   rok                                         26,50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Zápis   prevodu   šľachtiteľského   osvedčenia   na   rastliny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na   zvieratá                                             13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Návrh    na    zrušenie    šľachtiteľského    osvedčenia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rastliny   alebo   na   zvieratá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za   ďalšie   3    roky   je   splatný   pred   uplynutím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piateho   roku   platnosti   šľachtiteľského   osvedčenia.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Poplatok    za   každý    ďalší   rok    je   splatný    vždy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uplynutím       predchádzajúceho       roku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šľachtiteľského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1.7.2019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49a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osvedčenia     o    oprávnení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verejného    skladu    podľa   §   7   zákona    č.   144/1998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skladiskovom    záložnom   liste,   tovarovom   záložnom   liste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doplnení   niektorých   ďalších   zákonov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Schválenie     obchodných     podmienok     podľa   §   8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144/1998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skladiskovom     záložnom     liste,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tovarovom   záložnom   liste   a   o   doplnení   niektorých   ďalších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zákonov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Registrácia    tovarových     záložných    listov    podľa   §   25zákona   č.   144/1998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skladiskovom   záložnom    liste,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tovarovom   záložnom   liste   a   o   </w:t>
      </w:r>
      <w:proofErr w:type="spellStart"/>
      <w:r w:rsidRPr="004D56F8">
        <w:rPr>
          <w:rFonts w:ascii="Times New Roman" w:hAnsi="Times New Roman" w:cs="Times New Roman"/>
          <w:sz w:val="20"/>
          <w:szCs w:val="20"/>
        </w:rPr>
        <w:t>doplneníniektorých</w:t>
      </w:r>
      <w:proofErr w:type="spellEnd"/>
      <w:r w:rsidRPr="004D56F8">
        <w:rPr>
          <w:rFonts w:ascii="Times New Roman" w:hAnsi="Times New Roman" w:cs="Times New Roman"/>
          <w:sz w:val="20"/>
          <w:szCs w:val="20"/>
        </w:rPr>
        <w:t xml:space="preserve">    ďalších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zákonov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1.7.2019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1.7.2019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Žiadosť    o    vydanie    povolenia    na    výrobu   liehu,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spracovanie   liehu   v   liehovarníckom    závode   a   na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uvádzanie   na   trh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zmenu   platnosti   povolenia   podľa   písmena   a)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vydanie     povolenia    na     výrobu    liehu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   liehovarníckom    závode    na    pestovateľské    pálenie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ovocia                                                        49,50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predĺženie     platnosti     povolenia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liehovarníckeho   závodu                         23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predĺženie     platnosti     povolenia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liehovarníckeho       závodu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pestovateľské   pálenie   ovocia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vydanie    povolenia    na    použitie    nového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denaturačného   prostriedku   a   určenie   jeho   najmenšieho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prípustného   množstva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vydanie      povolenia     na      použitie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denaturačného   prostriedku   na   iný   účel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Žiadosť    o    vydanie    povolenia    na   zmenu   najmenšieho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prípustného      množstva      použitia      denaturačného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prostriedku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IV.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VETERINÁRNA SPRÁVA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1.11.2011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55a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56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záväzného   posudku   17a)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fyzickú   osobu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fyzickú   osobu-podnikateľa   a   právnickú   osobu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56a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Registrácia   prevádzkarní   potravinárskych   podnikov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potraviny   živočíšneho   pôvodu   alebo   potraviny   rastlinného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pôvodu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schválení   prevádzkarne   pre   potraviny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živočíšneho   pôvodu   bez   časového   obmedzenia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rozhodnutia   o   podmienečnom   schválení   prevádzkarne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   potraviny   živočíšneho   pôvodu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rozhodnutia   o   predĺžení   podmienečného   schválenia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prevádzkarne    pre   potraviny   živočíšneho   pôvodu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certifikátu   o   spôsobilosti   na   prvotné   vyšetrenie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voľne   žijúcej   zveri   na   mieste   a   na   jej   vyšetrenie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usmrtení   17b)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rozhodnutia   o   povolení   výnimky   z   frekvencie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bakteriologického   odberu   malým   bitúnkom   a   prevádzkarňam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vyrábajúcim   mleté   mäso   a   mäsové   prípravky   v   malých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množstvách   17c)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rozhodnutia   o   povolení   výnimky   z   povinnosti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označovať   vajcia   17d)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57a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57b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57c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Posúdenie   vypracovania   príručky   osvedčených   postupov   17e)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povolenia   na   usmrcovanie   zvierat   rituálnym   spôsobom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rozhodnutia   o   schválení   postupu   vykonávaného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zvieratách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rozhodnutia   o   zmene    rozhodnutia   o   schválení   postupu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vykonávaného   na   zvieratách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rozhodnutia   o   schválení   zariadenia   fyzických   osôb   -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podnikateľov   alebo   zariadenie   právnických   osôb,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   postupy   na   zvieratách,   chová   zvieratá   alebo   dodáva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zvieratá   na   účely   takého   postupu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rozhodnutia   o   zmene   rozhodnutia   o   schválení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fyzických   osôb   -   podnikateľov   alebo   zariadenie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právnických   osôb,   ktoré   vykonáva   postupy   na   zvieratách,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chová   zvieratá   alebo   dodáva   zvieratá   na   účely   takého   postupu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Overenie   súladu   formátu   pasu   spoločenského   zvieraťa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pridelenie   sériových   čísiel   pasov   spoločenských   zvierat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výrobcom   pasov   spoločenských   zvierat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Poverenie   súkromných   veterinárnych   lekárov   na   vydávanie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pasov   spoločenských   zvierat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rozhodnutia   o   schválení   stredísk   na   zhromažďovanie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hospodárskych   zvierat   a   zberných   stredísk   zvierat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obchodoch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rozhodnutia   o   schválení   činností   súvisiacich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sprostredkovaním   nákupu   a   predaja   hospodárskych   zvierat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obchodoch   a   vývoze   do   tretích   krajín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rozhodnutia   o   schválení   stredísk   na   zhromažďovanie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spoločenských   zvierat   a   zberných   stredísk   zvierat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obchodoch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rozhodnutia   o   schválení   činností   súvisiacich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sprostredkovaním   nákupu   a   predaja   spoločenských   zvierat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pri   obchodoch   a   vývoze   do   tretích   krajín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Vydanie   rozhodnutia   o   schválení   odchytu   túlavých   zvierat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rozhodnutia   o   schválení   pre   karanténne   stanice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útulky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rozhodnutia   o   schválení   zariadenia   pre   </w:t>
      </w:r>
      <w:proofErr w:type="spellStart"/>
      <w:r w:rsidRPr="004D56F8">
        <w:rPr>
          <w:rFonts w:ascii="Times New Roman" w:hAnsi="Times New Roman" w:cs="Times New Roman"/>
          <w:sz w:val="20"/>
          <w:szCs w:val="20"/>
        </w:rPr>
        <w:t>akvakultúru</w:t>
      </w:r>
      <w:proofErr w:type="spellEnd"/>
      <w:r w:rsidRPr="004D56F8">
        <w:rPr>
          <w:rFonts w:ascii="Times New Roman" w:hAnsi="Times New Roman" w:cs="Times New Roman"/>
          <w:sz w:val="20"/>
          <w:szCs w:val="20"/>
        </w:rPr>
        <w:t xml:space="preserv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Registrácia   zariadenia   pre   </w:t>
      </w:r>
      <w:proofErr w:type="spellStart"/>
      <w:r w:rsidRPr="004D56F8">
        <w:rPr>
          <w:rFonts w:ascii="Times New Roman" w:hAnsi="Times New Roman" w:cs="Times New Roman"/>
          <w:sz w:val="20"/>
          <w:szCs w:val="20"/>
        </w:rPr>
        <w:t>akvakultúru</w:t>
      </w:r>
      <w:proofErr w:type="spellEnd"/>
      <w:r w:rsidRPr="004D56F8">
        <w:rPr>
          <w:rFonts w:ascii="Times New Roman" w:hAnsi="Times New Roman" w:cs="Times New Roman"/>
          <w:sz w:val="20"/>
          <w:szCs w:val="20"/>
        </w:rPr>
        <w:t xml:space="preserve">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Vydanie   rozhodnutia   o   schválení   inseminačných   staníc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tímov   na   odber   a   prenos   embryí    pri   obchodoch   a   vývoze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tretích   krajín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Registrácia   chovov   hospodárskych   zvierat   a   chovov   farmových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zvierat   pre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fyzickú   osobu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fyzickú   osobu-   podnikateľa   a   právnickú   osobu                  100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Zmena   registrácie   chovu   hospodárskych   zvierat   alebo   chovu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farmových   zvierat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Vydanie   rozhodnutia   o   schválení   prevádzkarne   na   získavanie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násadových   vajec,   jednodňovej   hydiny,   chovnej   hydiny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úžitkovej   hydiny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Vydanie   rozhodnutia   o   zmene   rozhodnutia   o   schválení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prevádzkarne   na   získavanie   násadových   vajec,   jednodňovej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hydiny,   chovnej   hydiny   a   úžitkovej   hydiny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Registrácia   prevádzok   a   chovov   zvierat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predpisu   17f)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   Vydanie   rozhodnutia   o   povolení   prepravcu   zvierat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Vydanie   rozhodnutia   o   zmene   rozhodnutia   o   povolení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prepravcu   zvierat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y)   Vydanie   osvedčenia   o   spôsobilosti   vodičov   a   sprievodcov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Vydanie   osvedčenia   o   schválení   cestného   dopravného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prostriedku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aa</w:t>
      </w:r>
      <w:proofErr w:type="spellEnd"/>
      <w:r w:rsidRPr="004D56F8">
        <w:rPr>
          <w:rFonts w:ascii="Times New Roman" w:hAnsi="Times New Roman" w:cs="Times New Roman"/>
          <w:sz w:val="20"/>
          <w:szCs w:val="20"/>
        </w:rPr>
        <w:t>)   Potvrdenie   o   štatúte   chovu   hovädzieho   dobytka,   oviec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kôz   na   žiadosť   chovateľa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58a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Registrácia   prevádzkarne   podľa   osobitného   predpisu   17g)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b)   Zrušenie   registrácie   podľa   osobitného   predpisu   17h)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rozhodnutia   o   schválení   prevádzkarne   na   nakladanie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vedľajšími   živočíšnymi   produktmi    bez   časového   obmedzenia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rozhodnutia   o   podmienečnom   schválení   prevádzkarne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nakladanie   s   vedľajšími   živočíšnymi   produktmi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rozhodnutia   o   predĺžení   podmienečného   schválenia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prevádzkarne    na   nakladanie   s   vedľajšími   živočíšnymi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produktmi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rozhodnutia   o   schválení   prevádzkarne   na   prípravu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medikovaných</w:t>
      </w:r>
      <w:proofErr w:type="spellEnd"/>
      <w:r w:rsidRPr="004D56F8">
        <w:rPr>
          <w:rFonts w:ascii="Times New Roman" w:hAnsi="Times New Roman" w:cs="Times New Roman"/>
          <w:sz w:val="20"/>
          <w:szCs w:val="20"/>
        </w:rPr>
        <w:t xml:space="preserve">   krmív   bez   časového   obmedzenia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rozhodnutia   o   podmienečnom   schválení   prevádzkarne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prípravu   </w:t>
      </w:r>
      <w:proofErr w:type="spellStart"/>
      <w:r w:rsidRPr="004D56F8">
        <w:rPr>
          <w:rFonts w:ascii="Times New Roman" w:hAnsi="Times New Roman" w:cs="Times New Roman"/>
          <w:sz w:val="20"/>
          <w:szCs w:val="20"/>
        </w:rPr>
        <w:t>medikovaných</w:t>
      </w:r>
      <w:proofErr w:type="spellEnd"/>
      <w:r w:rsidRPr="004D56F8">
        <w:rPr>
          <w:rFonts w:ascii="Times New Roman" w:hAnsi="Times New Roman" w:cs="Times New Roman"/>
          <w:sz w:val="20"/>
          <w:szCs w:val="20"/>
        </w:rPr>
        <w:t xml:space="preserve">   krmív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Vydanie   rozhodnutia   o   predĺžení   podmienečného   schválenia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prevádzkarne   na   prípravu   </w:t>
      </w:r>
      <w:proofErr w:type="spellStart"/>
      <w:r w:rsidRPr="004D56F8">
        <w:rPr>
          <w:rFonts w:ascii="Times New Roman" w:hAnsi="Times New Roman" w:cs="Times New Roman"/>
          <w:sz w:val="20"/>
          <w:szCs w:val="20"/>
        </w:rPr>
        <w:t>medikovaných</w:t>
      </w:r>
      <w:proofErr w:type="spellEnd"/>
      <w:r w:rsidRPr="004D56F8">
        <w:rPr>
          <w:rFonts w:ascii="Times New Roman" w:hAnsi="Times New Roman" w:cs="Times New Roman"/>
          <w:sz w:val="20"/>
          <w:szCs w:val="20"/>
        </w:rPr>
        <w:t xml:space="preserve">   krmív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Posúdenie   vnútroštátnych   príručiek   správnej   hygienickej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praxe   a   na   uplatnenie   zásad   analýzy   rizika   a   kritických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kontrolných   bodov   (HACCP)   ak   ide   o   produkty   živočíšneho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pôvodu   alebo   vedľajšie   živočíšne   produkty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58b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povolení   činnosti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predpisu   17i)                                                     75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schválení   podľa   osobitného   predpisu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17j)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stanoviska   podľa   osobitných   predpisov   17k)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Potvrdenie   o   plnení   veterinárnych   požiadaviek   vydané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žiadosť   prevádzkovateľa   potravinárskeho   podniku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Vykonanie   auditu   prevádzkarne   na   žiadosť   prevádzkovateľa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potravinárskeho   podniku   na   účely   obchodovania   s   inými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členskými   štátmi   alebo   vývozu   do   tretích   krajín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certifikátu   na   vývoz   potravín   neživočíšneho   pôvodu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tretích   krajín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potvrdenia   o   registrácii   v   registri   Štátnej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veterinárnej   a   potravinovej   správy    Slovenskej   republiky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STAVEBNÁ SPRÁVA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59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Návrh   na   vydanie   rozhodnutia   o   umiestnení   stavby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o   využití   územia   alebo   rozhodnutia   o   zmene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územného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fyzickú   osobu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právnickú   osobu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Návrh   na   predĺženie   platnosti   rozhodnutia   o   umiestnení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stavby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poskytovatelia   sociálnych   služieb,   ktorí   neposkytujú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sociálne   služby   s   cieľom   dosiahnuť   zisk   za   podmienok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ustanovených   osobitným   zákonom,   11)  osvetové   strediská,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hvezdárne,   planetáriá,   knižnice,   múzeá,   galérie,   divadlá,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ktorých   zriaďovateľom   je   štát   alebo   vyšší   územný   celok,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profesionálne   hudobné   inštitúcie,   ktorých   zriaďovateľom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   alebo   vyšší   územný   celok.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sa   nevyberie,   ak   je   územné   konanie   zlúčené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stavebným   konaním   a   vydáva   sa   jedno   rozhodnutie.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Ak   územné   rozhodnutie   zahŕňa   umiestnenie   viacerých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samostatných   objektov,   vyberie   sa   podľa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súhrnný   poplatok   za   všetky   samostatné   objekty   uvedené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územnom   rozhodnutí   okrem  prípojok.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59a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Žiadosť   o   stavebné   povolenie   alebo   na   zmeny   dokončených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stavieb   (nadstavba,   prístavba)   a   na   zmeny   stavieb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dokončením   (za   každú   samostatnú   stavbu)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na   stavby   na   bývanie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stavbu   rodinného   domu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stavbu   bytového   domu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   stavby   na   individuálnu   rekreáciu,   napríklad   chaty,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rekreačné   domy   alebo   na   zmeny   dokončených   stavieb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(nadstavba,   prístavba)   a   na   zmeny   týchto   stavieb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dokončením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ak   zastavaná   plocha   nepresahuje   25   m2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ak   zastavaná   plocha   presahuje   25   m2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na   stavebné   úpravy   dokončených   stavieb   vyžadujúce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stavebné   povolenie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rodinných   domov   a   stavieb   na   individuálnu   rekreáciu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bytových   domov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na   stavby,   ktoré   sú   súčasťou   alebo   príslušenstvom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rodinných   domov   alebo   stavieb   na   individuálnu   rekreáciu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garáže   s   jedným   alebo   dvoma   miestami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prípojky   na   existujúcu   verejnú   rozvodnú   sieť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vodné   stavby,   napríklad   studne,   </w:t>
      </w:r>
      <w:proofErr w:type="spellStart"/>
      <w:r w:rsidRPr="004D56F8">
        <w:rPr>
          <w:rFonts w:ascii="Times New Roman" w:hAnsi="Times New Roman" w:cs="Times New Roman"/>
          <w:sz w:val="20"/>
          <w:szCs w:val="20"/>
        </w:rPr>
        <w:t>vsaky</w:t>
      </w:r>
      <w:proofErr w:type="spellEnd"/>
      <w:r w:rsidRPr="004D56F8">
        <w:rPr>
          <w:rFonts w:ascii="Times New Roman" w:hAnsi="Times New Roman" w:cs="Times New Roman"/>
          <w:sz w:val="20"/>
          <w:szCs w:val="20"/>
        </w:rPr>
        <w:t xml:space="preserve">   nad   5   m2,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malé   čistiarne   odpadových   vôd,   jazierka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spevnené   plochy   a   parkoviská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na   stavby   s   doplnkovou   funkciou   k   týmto   stavbám,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napríklad   letné   kuchyne,   bazény,   sklady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na   stavby,   ktoré   sú   súčasťou   alebo   príslušenstvom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bytovým   domom   a   ostatným   budovám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garáže   s   jedným   alebo   dvoma   miestami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prípojky   na   existujúcu   verejnú   rozvodnú   sieť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vodné   stavby,   napríklad   studne,   </w:t>
      </w:r>
      <w:proofErr w:type="spellStart"/>
      <w:r w:rsidRPr="004D56F8">
        <w:rPr>
          <w:rFonts w:ascii="Times New Roman" w:hAnsi="Times New Roman" w:cs="Times New Roman"/>
          <w:sz w:val="20"/>
          <w:szCs w:val="20"/>
        </w:rPr>
        <w:t>vsaky</w:t>
      </w:r>
      <w:proofErr w:type="spellEnd"/>
      <w:r w:rsidRPr="004D56F8">
        <w:rPr>
          <w:rFonts w:ascii="Times New Roman" w:hAnsi="Times New Roman" w:cs="Times New Roman"/>
          <w:sz w:val="20"/>
          <w:szCs w:val="20"/>
        </w:rPr>
        <w:t xml:space="preserve">   nad   5   m2,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malé   čistiarne   odpadových   vôd,   jazierka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spevnené   plochy   a   parkoviská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na   stavby   s   doplnkovou   funkciou,   napríklad   prístrešky,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sklady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na   zmeny   dokončených   stavieb   a   na   zmeny   týchto   stavieb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   dokončením   podľa   písmen   d)   a   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na   ostatné   neuvedené   stavby   a   na   zmeny   týchto   dokončených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stavieb   a   na   zmeny   stavieb   pred   dokončením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predpokladanom   rozpočtovom   náklade   do   50   000   eur   vrátane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50   000   eur   do   100   000   eur   vrátane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100   000   eur   do   500   000   eur   vrátane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500   000   eur   do   1   000   000   eur   vrátane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   000   000   eur   do   10   000   000   eur   vrátane                       800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10   000   000   eur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na   stavby   dočasných   objektov   zariadení   staveniska,   ak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vydáva   samostatné   stavebné   povolenie   na   stavby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na   reklamnú   stavbu,   na   ktorej   najväčšia   informačná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plocha   má   veľkosť   od   3   m2   do   20   m2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na   reklamnú   stavbu,   na   ktorej   najväčšia   informačná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plocha   je   väčšia   ako   20   m2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za    vydanie    stavebného   povolenia    na   zmeny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dokončených    stavieb   na    bývanie   sú    oslobodení   držitelia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preukazu   fyzickej    osoby   s   ťažkým    zdravotným   postihnutím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preukazu     fyzickej    osoby    s     ťažkým    zdravotným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postihnutím   so   sprievodcom.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Oslobodenie   od   poplatku   tu    platí   obdobne   ako   pri   položke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za   vydanie   stavebného   povolenia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tejto    položky     je    oslobodená     Národná    diaľničná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spoločnosť,   </w:t>
      </w:r>
      <w:proofErr w:type="spellStart"/>
      <w:r w:rsidRPr="004D56F8">
        <w:rPr>
          <w:rFonts w:ascii="Times New Roman" w:hAnsi="Times New Roman" w:cs="Times New Roman"/>
          <w:sz w:val="20"/>
          <w:szCs w:val="20"/>
        </w:rPr>
        <w:t>a.s</w:t>
      </w:r>
      <w:proofErr w:type="spellEnd"/>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Ak      stavebné      povolenie     zahŕňa     stavbu     viacerých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samostatných    objektov,    vyberie    sa    súhrnný   poplatok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všetky    samostatné   objekty    uvedené   v    stavebnom   povolení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okrem   prípojok   [písmená   a)   a   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Hotelové    a    iné   ubytovacie    zariadenia   sa    posudzujú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nebytová   výstavba.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Garáže    s     viac    ako    dvoma    miestami    sa    posudzujú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samostatné   stavby.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Podľa     tejto     položky    spoplatňujú    stavebné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stavebné    úrady,   špeciálne    stavebné   úrady,    vojenské   a    iné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stavebné   úrady    podľa   ustanovení   §   117,   120  a   121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50/1976    Zb.  o   územnom   plánovaní    a   stavebnom   poriadku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(stavebný   zákon)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60a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Žiadosť   o   predĺženie   platnosti   stavebného   povolenia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právnickú   osobu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fyzickú    osobu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zmenu   doby   trvania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reklamnej   stavby,   na   ktorej   najväčšia   informačná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plocha   má   veľkosť   od   3   m2   do   20   m2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reklamnej   stavby,   na   ktorej   najväčšia   informačná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plocha   je   väčšia   ako   20   m2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Ohlásenie   jednoduchej   stavby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právnickú   osobu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fyzickú   osobu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Ohlásenie   reklamnej   stavby,   na   ktorej   najväčšia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informačná   plocha   je   menšia   ako   3   m2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e)   Ohlásenie   drobnej   stavby,   stavebných   úprav   a   udržiavacích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prác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právnickú   osobu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fyzickú   osobu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Ohlásenie   stavby   elektronickej   komunikačnej   siete,   jej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prízemnej   stavby   a   výmeny   a   doplnenia   telekomunikačného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potvrdenie   </w:t>
      </w:r>
      <w:proofErr w:type="spellStart"/>
      <w:r w:rsidRPr="004D56F8">
        <w:rPr>
          <w:rFonts w:ascii="Times New Roman" w:hAnsi="Times New Roman" w:cs="Times New Roman"/>
          <w:sz w:val="20"/>
          <w:szCs w:val="20"/>
        </w:rPr>
        <w:t>pasportu</w:t>
      </w:r>
      <w:proofErr w:type="spellEnd"/>
      <w:r w:rsidRPr="004D56F8">
        <w:rPr>
          <w:rFonts w:ascii="Times New Roman" w:hAnsi="Times New Roman" w:cs="Times New Roman"/>
          <w:sz w:val="20"/>
          <w:szCs w:val="20"/>
        </w:rPr>
        <w:t xml:space="preserve">   stavby,   ak   sa   nezachovala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pôvodná   dokumentácia   stavby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Žiadosť   o   uložení   opatrenia   na   susednom   pozemku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stavbe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Žiadosť   o   predĺženie   termínu   dokončenia   stavby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sú   oslobodení    držitelia   preukazu   fyzickej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ťažkým    zdravotným    postihnutím    alebo    preukazu    fyzickej   osoby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ťažkým   zdravotným   postihnutím   so   sprievodcom.</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d)   tejto   položky   je   oslobodené   označenie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prevádzky   vyplývajúce   zo   zákona   o   živnostenskom  podnikaní.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Žiadosť   o   dodatočné   povolenie   stavby,   ktorá   bola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postavená   po   1.   októbri   1976   bez   stavebného   povolenia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rozpore   so   zákonom,   a   o   dodatočné   povolenie   zmeny   stavby           trojnásobok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ustanovenej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položke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povolenie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zmenu   užívania   stavby,   ak   nie   je   spojené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stavebným   konaním   podľa   položky   60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odstránenie    stavby   (poplatok   sa   vyberá   za   každý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objekt)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právnickú   osobu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fyzickú   osobu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terénnych   úprav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právnickú   osobu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fyzickú   osobu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Návrh   na   vyvlastnenie   nehnuteľnosti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zrušenie   vyvlastňovacieho   rozhodnutia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Oslobodenie   od   poplatku   tu   platí   obdobne   ako   pri   položke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b)   tejto   položky   je   oslobodená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Národná   diaľničná   spoločnosť,   </w:t>
      </w:r>
      <w:proofErr w:type="spellStart"/>
      <w:r w:rsidRPr="004D56F8">
        <w:rPr>
          <w:rFonts w:ascii="Times New Roman" w:hAnsi="Times New Roman" w:cs="Times New Roman"/>
          <w:sz w:val="20"/>
          <w:szCs w:val="20"/>
        </w:rPr>
        <w:t>a.s</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Návrh   na   vydanie   kolaudačného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na    stavby   na   bývanie    a   na   zmeny    dokončených   stavieb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bývanie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rodinný   dom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bytový   dom                                                     120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    stavby    na   individuálnu    rekreáciu,   napríklad    chaty,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rekreačné    domy     alebo    na    zmeny     dokončených    stavieb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(nadstavba,    prístavba)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ak   zastavaná   plocha   nepresahuje   25   m2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ak   zastavaná   plocha   presahuje   25   m2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na    stavebné    úpravy   dokončených    stavieb,   na    ktoré   bolo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vydané   stavebné   povolenie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rodinných   domov   a   stavieb   na   individuálnu   rekreáciu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bytových   domov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   na    stavby,    ktoré     sú    súčasťou    alebo     príslušenstvom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rodinných   domov   alebo   stavieb   na   individuálnu   rekreáciu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garáže   s   jedným   alebo   dvoma   miestami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prípojky   na   existujúcu   verejnú   rozvodnú   sieť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vodné    stavby,   napríklad    studne,   </w:t>
      </w:r>
      <w:proofErr w:type="spellStart"/>
      <w:r w:rsidRPr="004D56F8">
        <w:rPr>
          <w:rFonts w:ascii="Times New Roman" w:hAnsi="Times New Roman" w:cs="Times New Roman"/>
          <w:sz w:val="20"/>
          <w:szCs w:val="20"/>
        </w:rPr>
        <w:t>vsaky</w:t>
      </w:r>
      <w:proofErr w:type="spellEnd"/>
      <w:r w:rsidRPr="004D56F8">
        <w:rPr>
          <w:rFonts w:ascii="Times New Roman" w:hAnsi="Times New Roman" w:cs="Times New Roman"/>
          <w:sz w:val="20"/>
          <w:szCs w:val="20"/>
        </w:rPr>
        <w:t xml:space="preserve">    nad   5   m2,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malé   čistiarne   odpadových   vôd,   jazierka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spevnené   plochy   a   parkoviská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na     stavby    s    doplnkovou    funkciou    k   týmto   stavbám,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napríklad   letné   kuchyne,   bazény,   sklady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na    stavby,    ktoré     sú    súčasťou    alebo    príslušenstvom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bytovým   domom   a   ostatným   budovám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garáže   s   jedným   alebo   dvoma   miestami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prípojky   na   existujúcu   verejnú   rozvodnú   sieť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vodné    stavby,   napríklad    studne,   </w:t>
      </w:r>
      <w:proofErr w:type="spellStart"/>
      <w:r w:rsidRPr="004D56F8">
        <w:rPr>
          <w:rFonts w:ascii="Times New Roman" w:hAnsi="Times New Roman" w:cs="Times New Roman"/>
          <w:sz w:val="20"/>
          <w:szCs w:val="20"/>
        </w:rPr>
        <w:t>vsaky</w:t>
      </w:r>
      <w:proofErr w:type="spellEnd"/>
      <w:r w:rsidRPr="004D56F8">
        <w:rPr>
          <w:rFonts w:ascii="Times New Roman" w:hAnsi="Times New Roman" w:cs="Times New Roman"/>
          <w:sz w:val="20"/>
          <w:szCs w:val="20"/>
        </w:rPr>
        <w:t xml:space="preserve">    nad   5   m2,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malé   čistiarne   odpadových   vôd,   jazierka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spevnené   plochy   a   parkoviská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na   stavby   s   doplnkovou   funkciou,   napríklad   prístrešky,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sklady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na   zmeny   dokončených   stavieb   podľa   písmen   d)   a   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na   ostatné   neuvedené   stavby   a   na   zmeny   týchto   dokončených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stavieb   pri   predpokladanom   rozpočtovom   náklade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50   000   eur   vrátane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50   000   eur   do   100   000   eur   vrátane                             120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100   000   eur   do   500   000   eur   vrátane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500   000   eur   do   1   000   000   eur   vrátane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   000   000   eur   do   10   000   000   eur   vrátane                       530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10   000   000   eur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na   reklamné   stavby,   na   ktorých   najväčšia   informačná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plocha   je   väčšia   ako   20   m2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za    vydanie   kolaudačného   rozhodnutia   na   zmeny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dokončených    stavieb   na    bývanie   sú    oslobodení   držitelia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preukazu   fyzickej    osoby   s   ťažkým    zdravotným   postihnutím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preukazu     fyzickej    osoby    s     ťažkým    zdravotným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postihnutím   so   sprievodcom.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Oslobodenie   od   poplatku   tu    platí   obdobne   ako   pri   položke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za   vydanie    kolaudačného   rozhodnutia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g)   tejto   položky    je   oslobodená   Národná   diaľničná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spoločnosť,   </w:t>
      </w:r>
      <w:proofErr w:type="spellStart"/>
      <w:r w:rsidRPr="004D56F8">
        <w:rPr>
          <w:rFonts w:ascii="Times New Roman" w:hAnsi="Times New Roman" w:cs="Times New Roman"/>
          <w:sz w:val="20"/>
          <w:szCs w:val="20"/>
        </w:rPr>
        <w:t>a.s</w:t>
      </w:r>
      <w:proofErr w:type="spellEnd"/>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Ak      kolaudačné    rozhodnutie    zahŕňa     stavbu    viacerých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samostatných    objektov,    vyberie    sa    súhrnný   poplatok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všetky     samostatné     objekty     uvedené     v     kolaudačnom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rozhodnutí   okrem   prípojok   [písmená   a)   a   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Hotelové   a    iné   ubytovacie    zariadenia   sa    posudzujú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nebytová    výstavba.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Garáže     s    viac    ako    dvoma    miestami    sa    posudzujú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samostatné   stavby.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Podľa    tejto    položky   spoplatňujú    kolaudačné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stavebné   úrady,   špeciálne   stavebné    úrady,   vojenské   a   iné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stavebné   úrady    podľa   ustanovení   §   117,   120  a   121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50/1976    Zb.  o   územnom   plánovaní    a   stavebnom   poriadku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(stavebný   zákon)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62b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osvedčenia   o   odbornej   spôsobilosti   na   vykonanie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pamiatkového   výskumu   18a)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Predĺženie   platnosti   osvedčenia   o   osobitnej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vykonanie   pamiatkového   výskumu   18a)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c)   Žiadosť   o   dočasný   vývoz   národnej   kultúrnej   pamiatky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zahraničia,   ak   nejde   o   dočasný   vývoz   z   dôvodu   jej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obnovy   alebo   reštaurovania   v   zahraničí   18a)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premiestnenie   národnej   kultúrnej   pamiatky,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nejde   o   premiestnenie   z   dôvodu   jej   obnovy   18a)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umiestnenie   reklamy,   oznamu   alebo   technického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na   nehnuteľnej   národnej   kultúrnej   pamiatke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v   pamiatkovom   území   18a)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Poplatky   podľa   písmen   a)   až   c)   tejto   položky   vyberá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Ministerstvo   kultúry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DOPRAVA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vodičského   preukazu   alebo   medzinárodného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vodičského   preukazu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vydávaní   vodičského   preukazu   vyberie   správny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do   výšky   štvornásobku   príslušnej   sadzby,   ak   vydáva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vodičský   preukaz   urýchlene   do   dvoch   pracovných   dní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výslovnú   žiadosť   poplatníka.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staršie   ako   65   rokov,   ktorým   sa   vodičský   preukaz   vydáva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platnosťou   na   päť   rokov,   a   osoby,   ktorým   sa   vydáva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vodičský   preukaz   alebo   medzinárodný   vodičský   preukaz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náhrada   pri   zmene   nezavinenej   občanom,   alebo   ak   bola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vodičskom   preukaze   alebo   v   medzinárodnom   vodičskom   preukaze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zistená   chyba   zapríčinená   výrobcom   vodičského   preukazu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medzinárodného   vodičského   preukazu   alebo   chyba   zapríčinená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orgánom,   ktorý   vodičský   preukaz   alebo   medzinárodný   vodičský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  vydal.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63a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Podanie    žiadosti    o    vydanie    osobitného    označenia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a   preukazu   osobitného   označenia   vozidla   19a)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žiadosti    o     vydanie    preukazu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označenia    vozidla   19a)   ako     náhrady    za    zničený,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stratený,   odcudzený   alebo   poškodený   preukaz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označenia   vozidla   19a)                                         0,50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Povolenie   výnimky   19b)  z   právnych   predpisov   na   úseku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bezpečnosti   a   plynulosti   cestnej   premávky,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ktorá   nepresahuje   územie   okresu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dobu   do   jedného   roka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dobu   dlhšiu   ako   jeden   rok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ktorá   presahuje   územie   okresu   a   nepresahuje   územie   kraja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dobu   do   jedného   roka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dobu   dlhšiu   ako   jeden   rok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ktorá   presahuje   územie   kraja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dobu   do   jedného   roka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dobu   dlhšiu   ako   jeden   rok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je   oslobodené   povolenie   výnimky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používanie   ciest   I.    triedy   pre   traktory   a   pracovné    stroje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samohybné    povinne    opatrené   tabuľkou   s   evidenčným   číslom.</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je   oslobodené   povolenie   výnimky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   vozidlá,   ktorým   bolo   pridelené   zvláštne   evidenčné   číslo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obsahujúce   písmeno  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Zápis   držiteľa   motorového   vozidla   kategórie   L,   M1   a   N1,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okrem   kategórie   N1   s   najviac   tromi   miestami   na   sedenie,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evidencie   vozidiel   v   Slovenskej   republike   aj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vykonaním   úprav   v   dokladoch   vrátane   vydania   týchto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dokladov                                                         suma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vypočítaná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vzorca,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najmenej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RP   =   </w:t>
      </w:r>
      <w:proofErr w:type="spellStart"/>
      <w:r w:rsidRPr="004D56F8">
        <w:rPr>
          <w:rFonts w:ascii="Times New Roman" w:hAnsi="Times New Roman" w:cs="Times New Roman"/>
          <w:sz w:val="20"/>
          <w:szCs w:val="20"/>
        </w:rPr>
        <w:t>Pkw</w:t>
      </w:r>
      <w:proofErr w:type="spellEnd"/>
      <w:r w:rsidRPr="004D56F8">
        <w:rPr>
          <w:rFonts w:ascii="Times New Roman" w:hAnsi="Times New Roman" w:cs="Times New Roman"/>
          <w:sz w:val="20"/>
          <w:szCs w:val="20"/>
        </w:rPr>
        <w:t xml:space="preserve">   x   RV1-n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RP   -   výška   poplatku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Pkw</w:t>
      </w:r>
      <w:proofErr w:type="spellEnd"/>
      <w:r w:rsidRPr="004D56F8">
        <w:rPr>
          <w:rFonts w:ascii="Times New Roman" w:hAnsi="Times New Roman" w:cs="Times New Roman"/>
          <w:sz w:val="20"/>
          <w:szCs w:val="20"/>
        </w:rPr>
        <w:t xml:space="preserve">   -   sadzba   poplatku   za   zápis   vozidla   v   eurách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výkonu   motora   (prvá   evidencia   vozidla),   ktorej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hodnoty   sú   uvedené   v   tabuľke   č.   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RV1-n   -   koeficient   zostatkovej   hodnoty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zodpovedajúci   zostatkovej   hodnote   vozidla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veku   vozidla   v   rokoch   odo   dňa   prvej   evidencie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ktorého   hodnoty   sú   uvedené   v   tabuľke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Tabuľka   č.   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Výkon   motora   v   kW       I   Sadzba   poplatku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do       I       v   eurách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80   vrátane   I          33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80          86   vrátane   I          90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86          92   vrátane   I         110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92          98   vrátane   I         150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98         104   vrátane   I         210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104         110   vrátane   I         260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110         121   vrátane   I         360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121         132   vrátane   I         530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132         143   vrátane   I         700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143         154   vrátane   I         870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154         165   vrátane   I        1   100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165         176   vrátane   I        1   250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176         202   vrátane   I        1   900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202         228   vrátane   I        2   300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228         254   vrátane   I        2   700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254              a   viac   I        3   900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Tabuľka   č.   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Koeficient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zostatkovej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hodnoty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Vek   vozidla                                  I     vozidla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prvá   evidencia   I      1,00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   roka   vrátane   odo   dňa   prvej   evidencie   I      0,82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2   rokov   vrátane   odo   dňa   prvej   evidencie   I      0,68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3   rokov   vrátane   odo   dňa   prvej   evidencie   I      0,56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4   rokov   vrátane   odo   dňa   prvej   evidencie   I      0,46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5   rokov   vrátane   odo   dňa   prvej   evidencie   I      0,38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6   rokov   vrátane   odo   dňa   prvej   evidencie   I      0,32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7   rokov   vrátane   odo   dňa   prvej   evidencie   I      0,26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8   rokov   vrátane   odo   dňa   prvej   evidencie   I      0,23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do   9   rokov   vrátane   odo   dňa   prvej   evidencie   I      0,19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10   rokov   vrátane   odo   dňa   prvej   evidencie   I      0,16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11   rokov   vrátane   odo   dňa   prvej   evidencie   I      0,14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12   rokov   vrátane   odo   dňa   prvej   evidencie   I      0,12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13   rokov   vrátane   odo   dňa   prvej   evidencie   I      0,10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14   rokov   vrátane   odo   dňa   prvej   evidencie   I      0,09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15   rokov   vrátane   odo   dňa   prvej   evidencie   I      0,08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16   rokov   vrátane   odo   dňa   prvej   evidencie   I      0,07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16   rokov   odo   dňa   prvej   evidencie   I      0,06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Zápis   držiteľa   motorového   vozidla   okrem   kategórie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   podľa   písmena   a)   alebo   prípojného   vozidla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evidencie   vozidiel   v   Slovenskej   republike   aj   s   vykonaním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úprav   v   dokladoch   vrátane   vydania   týchto   dokladov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Zápis   držiteľa   motorového   vozidla,   ktorého   jediným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zdrojom   energie   je   elektrina   (elektromobil)   do   evidencie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   v   Slovenskej   republike   aj   s   vykonaním   úprav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dokladoch   vrátane   vydania   týchto   dokladov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Zápis   držiteľa   motorového   vozidla   kategórie   L,   M1   a   N1,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okrem   kategórie   N1   s   najviac   tromi   miestami   na   sedenie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evidencie   vozidiel   v   Slovenskej   republike,   ktoré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určené   na   predaj   a   ktoré   doteraz   nebolo   evidované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žiadnej   evidencii   vozidiel   aj   s   vykonaním   úprav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dokladoch   vrátane   vydania   týchto   dokladov,   ak   sa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   zapisuje   výrobca   vozidla,   20aa)    zástupca   výrobcu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20ab)    právnická   osoba   alebo   fyzická   osoba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podnikateľ,   ktorej   predmetom   podnikania   je   predaj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   na   základe   zmluvného   vzťahu   s   výrobcom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zástupcom   výrobcu   vozidla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je   oslobodený   zápis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držiteľa   motorového   vozidla   alebo   prípojného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nadobudnutého   dedením,   na   základe   úradného   príkazu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súdu   a   zániku   bezpodielového   spoluvlastníctva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manželov.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zápis   držiteľa   motorového   vozidla   kategórie   M1   a   N1,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bol   na   kúpu   motorového   vozidla   kategórie   M1   a   N1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držiteľovi   alebo   vlastníkovi   poskytnutý   príspevok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zákona   č.   447/2008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peňažných   príspevkoch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kompenzáciu   ťažkého   zdravotného   postihnutia   a   o   zmene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zápis   držiteľa   motorového   vozidla   kategórie   L1e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43   zákona   č.   106/2018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prevádzke   vozidiel   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cestnej   premávke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sa   zníži   o   50%   pri   zápise   držiteľa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motorového   vozidla,   ktorým   je   držiteľ   preukazu   fyzickej   osoby   s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ťažkým   zdravotným   postihnutím   alebo   preukazu   fyzickej   osoby   s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ťažkým   zdravotným   postihnutím   so   sprievodcom   alebo   ak   ide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motorové   vozidlo   upravené   na   vedenie   fyzickou   osobou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ťažkým   zdravotným   postihnutím   a   nebol   na   kúpu   motorového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kategórie   M1   a   N1   poskytnutý   príspevok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zákona   č.   447/2008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peňažných   príspevkoch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kompenzáciu   ťažkého   zdravotného   postihnutia   a   o   zmene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písmena   a)   tejto   položky   sa   zníži   o   50%,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však   na   33   eur,   pri   zápise   držiteľa   motorového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kategórie   M1   s   najmenej   šiestimi   miestami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sedenie   s   výkonom   motora   do   110   kW   vrátane,   ak   ide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zápis   držiteľa,   ktorým   je   osoba   podľa   osobitného   predpisu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20ac)    uplatňujúca   si   nárok   na   prídavok   na   dieťa   najmenej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štyri   deti   najneskôr   do   dovŕšenia   19   rokov   veku.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3.   Poplatník   môže   pri   zápise   motorového   vozidla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a)   tejto   položky   predložiť   znalecký   posudok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20ad)    na   základe   ktorého   sa   vypočíta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iný   koeficient   zostatkovej   hodnoty   vozidla   ako   je   uvedený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tabuľke   č.   2   zodpovedajúci   veku   vozidla   odo   dňa   prvej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evidencie   vozidla.   Koeficient   zostatkovej   hodnoty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vypočíta   na   základe   znaleckého   posudku   ako   pomer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zostatkovej   hodnoty   vozidla   vyjadrenej   v   eurách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počiatočnej   hodnoty   vozidla   vyjadrenej   v   eurách.   Takto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vypočítaný   koeficient   zostatkovej   hodnoty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zaokrúhlený   matematicky   na   dve   desatinné   miesta   sa   použije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   vzorci   na   výpočet   poplatku   podľa   písmena   a)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Poplatok   podľa   písmena   a)   tejto   položky   sa   zníži   o   50%,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však   na   33   eur,   pri   zápise   držiteľa   hybridného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motorového   vozidla,   motorového   vozidla   s   pohonom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stlačený   zemný   plyn   (CNG),   motorového   vozidla   s   pohonom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skvapalnený   zemný   plyn   (LNG)   alebo   motorového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vodíkový   pohon.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Ak   predmetom   podnikania   osoby   uvedenej   v   písmene   d)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predaj   vozidiel   na   základe   zmluvného   vzťahu   s   výrobcom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alebo   zástupcom   výrobcu   vozidla,   pri   zápise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držiteľa   vozidla   do   evidencie   vozidiel   je   povinná   tento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vzťah   preukázať   správnemu   orgánu.   Ak   držiteľ   motorového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podľa   písmena   d)   do   jedného   roka   odo   dňa   zápisu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motorového   vozidla   do   evidencie   vozidiel   nevykoná   prevod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držby   motorového   vozidla   na   inú   osobu,   je   povinný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najneskôr   pri   nasledujúcej   zmene   v   evidencii   vozidiel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zaplatiť   poplatok   podľa   písmena   a)   v   sume   zodpovedajúcej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sume   poplatku   pri   prvej   evidencii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vydanie   štatistických   údajov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evidencie   vozidiel    alebo   z   evidencie   dopravných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nehôd   v   písomnej   alebo   elektronickej   podobe,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   neobsahujú   osobné   údaje   držiteľa   vozidla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účastníka   dopravnej   nehody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udelenie   typového   schválenia   EÚ   celého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M1,   N1,   M2,   M3,   N2,   N3,   </w:t>
      </w:r>
      <w:proofErr w:type="spellStart"/>
      <w:r w:rsidRPr="004D56F8">
        <w:rPr>
          <w:rFonts w:ascii="Times New Roman" w:hAnsi="Times New Roman" w:cs="Times New Roman"/>
          <w:sz w:val="20"/>
          <w:szCs w:val="20"/>
        </w:rPr>
        <w:t>Tb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Cb</w:t>
      </w:r>
      <w:proofErr w:type="spellEnd"/>
      <w:r w:rsidRPr="004D56F8">
        <w:rPr>
          <w:rFonts w:ascii="Times New Roman" w:hAnsi="Times New Roman" w:cs="Times New Roman"/>
          <w:sz w:val="20"/>
          <w:szCs w:val="20"/>
        </w:rPr>
        <w:t>,   L,   Ta,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Ca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O3,   O4,   </w:t>
      </w:r>
      <w:proofErr w:type="spellStart"/>
      <w:r w:rsidRPr="004D56F8">
        <w:rPr>
          <w:rFonts w:ascii="Times New Roman" w:hAnsi="Times New Roman" w:cs="Times New Roman"/>
          <w:sz w:val="20"/>
          <w:szCs w:val="20"/>
        </w:rPr>
        <w:t>Rb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Sb</w:t>
      </w:r>
      <w:proofErr w:type="spellEnd"/>
      <w:r w:rsidRPr="004D56F8">
        <w:rPr>
          <w:rFonts w:ascii="Times New Roman" w:hAnsi="Times New Roman" w:cs="Times New Roman"/>
          <w:sz w:val="20"/>
          <w:szCs w:val="20"/>
        </w:rPr>
        <w:t xml:space="preserve">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   kategórie   vozidiel   iné   ako   v   prvom   a   druhom   bode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udelenie   viacstupňového   typového   schválenia   EÚ   celého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M1,   N1,   M2,   M3,   N2,   N3,   </w:t>
      </w:r>
      <w:proofErr w:type="spellStart"/>
      <w:r w:rsidRPr="004D56F8">
        <w:rPr>
          <w:rFonts w:ascii="Times New Roman" w:hAnsi="Times New Roman" w:cs="Times New Roman"/>
          <w:sz w:val="20"/>
          <w:szCs w:val="20"/>
        </w:rPr>
        <w:t>Tb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Cb</w:t>
      </w:r>
      <w:proofErr w:type="spellEnd"/>
      <w:r w:rsidRPr="004D56F8">
        <w:rPr>
          <w:rFonts w:ascii="Times New Roman" w:hAnsi="Times New Roman" w:cs="Times New Roman"/>
          <w:sz w:val="20"/>
          <w:szCs w:val="20"/>
        </w:rPr>
        <w:t>,   L,   Ta,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Ca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O3,   O4,   </w:t>
      </w:r>
      <w:proofErr w:type="spellStart"/>
      <w:r w:rsidRPr="004D56F8">
        <w:rPr>
          <w:rFonts w:ascii="Times New Roman" w:hAnsi="Times New Roman" w:cs="Times New Roman"/>
          <w:sz w:val="20"/>
          <w:szCs w:val="20"/>
        </w:rPr>
        <w:t>Rb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Sb</w:t>
      </w:r>
      <w:proofErr w:type="spellEnd"/>
      <w:r w:rsidRPr="004D56F8">
        <w:rPr>
          <w:rFonts w:ascii="Times New Roman" w:hAnsi="Times New Roman" w:cs="Times New Roman"/>
          <w:sz w:val="20"/>
          <w:szCs w:val="20"/>
        </w:rPr>
        <w:t xml:space="preserve">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   kategórie   vozidiel   iné   ako   v   prvom   a   druhom   bode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udelenie   predbežného   typového   schválenia   EÚ   celého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M1,   N1,   M2,   M3,   N2,   N3,   </w:t>
      </w:r>
      <w:proofErr w:type="spellStart"/>
      <w:r w:rsidRPr="004D56F8">
        <w:rPr>
          <w:rFonts w:ascii="Times New Roman" w:hAnsi="Times New Roman" w:cs="Times New Roman"/>
          <w:sz w:val="20"/>
          <w:szCs w:val="20"/>
        </w:rPr>
        <w:t>Tb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Cb</w:t>
      </w:r>
      <w:proofErr w:type="spellEnd"/>
      <w:r w:rsidRPr="004D56F8">
        <w:rPr>
          <w:rFonts w:ascii="Times New Roman" w:hAnsi="Times New Roman" w:cs="Times New Roman"/>
          <w:sz w:val="20"/>
          <w:szCs w:val="20"/>
        </w:rPr>
        <w:t>,   L,   Ta,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Ca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O3,   O4,   </w:t>
      </w:r>
      <w:proofErr w:type="spellStart"/>
      <w:r w:rsidRPr="004D56F8">
        <w:rPr>
          <w:rFonts w:ascii="Times New Roman" w:hAnsi="Times New Roman" w:cs="Times New Roman"/>
          <w:sz w:val="20"/>
          <w:szCs w:val="20"/>
        </w:rPr>
        <w:t>Rb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Sb</w:t>
      </w:r>
      <w:proofErr w:type="spellEnd"/>
      <w:r w:rsidRPr="004D56F8">
        <w:rPr>
          <w:rFonts w:ascii="Times New Roman" w:hAnsi="Times New Roman" w:cs="Times New Roman"/>
          <w:sz w:val="20"/>
          <w:szCs w:val="20"/>
        </w:rPr>
        <w:t xml:space="preserve">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   kategórie   vozidiel   iné   ako   v   prvom   a   druhom   bode          400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udelenie   typového   schválenia   EÚ   celého   vozidla   vyrábaného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malej   sérií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M1,   N1,   M2,   M3,   N2,   N3,   </w:t>
      </w:r>
      <w:proofErr w:type="spellStart"/>
      <w:r w:rsidRPr="004D56F8">
        <w:rPr>
          <w:rFonts w:ascii="Times New Roman" w:hAnsi="Times New Roman" w:cs="Times New Roman"/>
          <w:sz w:val="20"/>
          <w:szCs w:val="20"/>
        </w:rPr>
        <w:t>Tb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Cb</w:t>
      </w:r>
      <w:proofErr w:type="spellEnd"/>
      <w:r w:rsidRPr="004D56F8">
        <w:rPr>
          <w:rFonts w:ascii="Times New Roman" w:hAnsi="Times New Roman" w:cs="Times New Roman"/>
          <w:sz w:val="20"/>
          <w:szCs w:val="20"/>
        </w:rPr>
        <w:t>,   L,   Ta,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Ca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O3,   O4,   </w:t>
      </w:r>
      <w:proofErr w:type="spellStart"/>
      <w:r w:rsidRPr="004D56F8">
        <w:rPr>
          <w:rFonts w:ascii="Times New Roman" w:hAnsi="Times New Roman" w:cs="Times New Roman"/>
          <w:sz w:val="20"/>
          <w:szCs w:val="20"/>
        </w:rPr>
        <w:t>Rb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Sb</w:t>
      </w:r>
      <w:proofErr w:type="spellEnd"/>
      <w:r w:rsidRPr="004D56F8">
        <w:rPr>
          <w:rFonts w:ascii="Times New Roman" w:hAnsi="Times New Roman" w:cs="Times New Roman"/>
          <w:sz w:val="20"/>
          <w:szCs w:val="20"/>
        </w:rPr>
        <w:t xml:space="preserve">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   kategórie   vozidiel   iné   ako   v   prvom   a   druhom   bode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rozšírenie,   zmenu,   revíziu   prípadne   predĺženie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udelenom   typovom   schválení   EÚ   celého   vozidla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   a),   c)   a   d)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M1,   N1,   M2,   M3,   N2,   N3,   </w:t>
      </w:r>
      <w:proofErr w:type="spellStart"/>
      <w:r w:rsidRPr="004D56F8">
        <w:rPr>
          <w:rFonts w:ascii="Times New Roman" w:hAnsi="Times New Roman" w:cs="Times New Roman"/>
          <w:sz w:val="20"/>
          <w:szCs w:val="20"/>
        </w:rPr>
        <w:t>Tb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Cb</w:t>
      </w:r>
      <w:proofErr w:type="spellEnd"/>
      <w:r w:rsidRPr="004D56F8">
        <w:rPr>
          <w:rFonts w:ascii="Times New Roman" w:hAnsi="Times New Roman" w:cs="Times New Roman"/>
          <w:sz w:val="20"/>
          <w:szCs w:val="20"/>
        </w:rPr>
        <w:t>,   L,   Ta,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Ca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pre   kategórie   O3,   O4,   </w:t>
      </w:r>
      <w:proofErr w:type="spellStart"/>
      <w:r w:rsidRPr="004D56F8">
        <w:rPr>
          <w:rFonts w:ascii="Times New Roman" w:hAnsi="Times New Roman" w:cs="Times New Roman"/>
          <w:sz w:val="20"/>
          <w:szCs w:val="20"/>
        </w:rPr>
        <w:t>Rb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Sb</w:t>
      </w:r>
      <w:proofErr w:type="spellEnd"/>
      <w:r w:rsidRPr="004D56F8">
        <w:rPr>
          <w:rFonts w:ascii="Times New Roman" w:hAnsi="Times New Roman" w:cs="Times New Roman"/>
          <w:sz w:val="20"/>
          <w:szCs w:val="20"/>
        </w:rPr>
        <w:t xml:space="preserve">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   kategórie   vozidiel   iné   ako   v   prvom   a   druhom   bode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rozšírenie,   zmenu,   revíziu   prípadne   predĺženie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udelenom   typovom   schválení   EÚ   celého   vozidla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M1,   N1,   M2,   M3,   N2,   N3,   </w:t>
      </w:r>
      <w:proofErr w:type="spellStart"/>
      <w:r w:rsidRPr="004D56F8">
        <w:rPr>
          <w:rFonts w:ascii="Times New Roman" w:hAnsi="Times New Roman" w:cs="Times New Roman"/>
          <w:sz w:val="20"/>
          <w:szCs w:val="20"/>
        </w:rPr>
        <w:t>Tb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Cb</w:t>
      </w:r>
      <w:proofErr w:type="spellEnd"/>
      <w:r w:rsidRPr="004D56F8">
        <w:rPr>
          <w:rFonts w:ascii="Times New Roman" w:hAnsi="Times New Roman" w:cs="Times New Roman"/>
          <w:sz w:val="20"/>
          <w:szCs w:val="20"/>
        </w:rPr>
        <w:t>,   L,   Ta,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O3,   O4,   </w:t>
      </w:r>
      <w:proofErr w:type="spellStart"/>
      <w:r w:rsidRPr="004D56F8">
        <w:rPr>
          <w:rFonts w:ascii="Times New Roman" w:hAnsi="Times New Roman" w:cs="Times New Roman"/>
          <w:sz w:val="20"/>
          <w:szCs w:val="20"/>
        </w:rPr>
        <w:t>Rb</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Sb</w:t>
      </w:r>
      <w:proofErr w:type="spellEnd"/>
      <w:r w:rsidRPr="004D56F8">
        <w:rPr>
          <w:rFonts w:ascii="Times New Roman" w:hAnsi="Times New Roman" w:cs="Times New Roman"/>
          <w:sz w:val="20"/>
          <w:szCs w:val="20"/>
        </w:rPr>
        <w:t xml:space="preserve">                                   75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   kategórie   vozidiel   iné   ako   v   prvom   a   druhom   bode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udelenie   vnútroštátneho   typového   schválenia   celého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Sa,   PN,   a   LS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iné   ako   v   prvom   bode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udelenie   viacstupňového   vnútroštátneho   typového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schválenia   celého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Sa,   PN,   a   LS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iné   ako   v   prvom   bode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udelenie   predbežného   vnútroštátneho   typového   schválenia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celého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Sa,   PN,   a   LS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iné   ako   v   prvom   bode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udelenie   vnútroštátneho   typového   schválenia   celého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vyrábaného   v   malej   sérií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Sa,   PN,   a   LS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iné   ako   v   prvom   bode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rozšírenie,   zmenu,   revíziu   prípadne   predĺženie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udelenom   vnútroštátnom   typovom   schválení   celého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   g)   až   j)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udelenie   typového   schválenia   EÚ   vozidla   podľa   regulačného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aktu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udelenie   typového   schválenia   EÚ   systému,   komponentu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samostatnej   technickej   jednotky   podľa   regulačného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aktu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rozšírenie,   zmenu,   revíziu   prípadne   predĺženie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   udelenom   typovom   schválení   EÚ   podľa   regulačného   aktu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podľa   písmena   l)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podľa   písmena   m)                                               75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vnútroštátne   typové   schválenie   systému,   komponentu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samostatnej   technickej   jednotky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rozšírenie,   zmenu,   revíziu   prípadne   predĺženie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udelenom   vnútroštátnom   typovom   schválení   systému,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komponentu   alebo   samostatnej   technickej   jednotky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o)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udelenie   typového   schválenia   EÚ   spaľovacieho   motora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necestných   pojazdných   strojov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rozšírenie,   zmenu,   revíziu   prípadne   predĺženie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udelenom   typovom   schválení   EÚ   spaľovacieho   motora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necestných   pojazdných   strojov   podľa   písmena   q)                    200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uznanie   typového   schválenia   EÚ   celého   vozidla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uznanie   rozšíreného   typového   schválenia   EÚ   celého   vozidla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zaslanie   žiadosti   na   Európsku   komisiu   o   povolenie   udeliť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typové   schválenie   EÚ   pri   použití   nových   technológií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koncepcií   nezlučiteľných   s   jedným   alebo   viacerými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regulačnými   aktmi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povolenie   hromadnej   prestavby   typu   vozidla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   schválenie   hromadnej   prestavby   typu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montážou   plynového   zariadenia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pri   prestavbe   vozidla   na   prepravu   telesne   postihnutej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inou   prestavbou   ako   v   prvom   a   druhom   bode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rozšírenie,   zmenu,   predĺženie   platnosti   hromadnej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prestavby   typu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montážou   plynového   zariadenia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pri   prestavbe   vozidla   na   prepravu   telesne   postihnutej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inou   prestavbou   ako   v   prvom   a   druhom   bode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y)   povolenie   skúšobnej   prevádzky   vozidla   inej   ako   v   písmene   z)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povolenie   skúšobnej   prevádzky   vozidla,   ak   sa   skúšobná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prevádzka   vozidla   vykonáva   v   rámci   výskumu   na   zvýšenie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bezpečnosti   cestnej   premávky   a   typový   schvaľovací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má   záujem   o   výsledky   tohto   výskumu   z   dôvodu   zmeny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technických   požiadaviek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aa</w:t>
      </w:r>
      <w:proofErr w:type="spellEnd"/>
      <w:r w:rsidRPr="004D56F8">
        <w:rPr>
          <w:rFonts w:ascii="Times New Roman" w:hAnsi="Times New Roman" w:cs="Times New Roman"/>
          <w:sz w:val="20"/>
          <w:szCs w:val="20"/>
        </w:rPr>
        <w:t>)   povolenie   prevádzky   automatizovaného   doručovacieho   vozidla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podanie   žiadosti   o   dodatočné   vydanie   povolenia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v)   tejto   položky   správny   orgán   vyberie   poplatok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výške   päťnásobku   určenej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zahŕňa   aj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príslušných   dokladov.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tejto   položky   sa   nevyberie,   ak   ide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zmenu   z   úradného   príkazu,   napríklad   zmenu   názvu   ulice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vnútroštátne   jednotlivé   schválenie   jednotlivo   vyrobeného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vozidiel   O1,   O2,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Sa,   PN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iné   ako   v   prvom   bode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jednotlivé   schválenie   EÚ   jednotlivo   vyrobeného   vozidla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vozidiel   O1,   O2,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Sa,   PN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iné   ako   v   prvom   bode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vnútroštátne   schválenie   jednotlivého   vozidla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obmedzenou   prevádzkou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vnútroštátne   schválenie   jednotlivo   dokončovaného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vozidiel   O1,   O2,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Sa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pre   kategórie   vozidiel   M2,   M3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   kategórie   vozidiel   iné   ako   v   prvom   a   druhom   bode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vnútroštátne   jednotlivé   schválenie   systému,   komponentu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samostatnej   technickej   jednotky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uznanie   typového   schválenia   EÚ   jednotlivo   dovezeného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alebo   uznanie   schválenia   jednotlivo   dovezeného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jednotlivé   schválenie   EÚ   jednotlivo   dovezeného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vozidiel   M1   a   N1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iné   ako   v   prvom   bode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vnútroštátne   jednotlivé   schválenie   jednotlivo   dovezeného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kategórie   vozidiel   M1   a   N1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iné   ako   v   prvom   bode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opätovné   schválenie   jednotlivého   vozidla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dodatočné   schválenie   jednotlivého   vozidla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povolenie   prestavby   jednotlivého   vozidla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schválenie   prestavby   jednotlivého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montážou   plynového   zariadenia   alebo   demontážou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plynového   zariadenia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kategórie   vozidiel   O1,   O2,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Sa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   iné   prestavby   ako   v   prvom   a   druhom   bode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zmenu   údajov   v   osvedčení   o   evidencii   časť   II   alebo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technickom   osvedčení   vozidla   z   dôvodu   výmeny   karosérie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rámu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zmenu   údajov   v   osvedčení   o   evidencii   časť   II   alebo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technickom   osvedčení   vozidla   z   dôvodu   výmeny   motora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zmenu   údajov   v   osvedčení   o   evidencii   časť   II   alebo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technickom   osvedčení   vozidla   z   dôvodu   inej   technickej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zmeny   na   vozidle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vydanie   nového   osvedčenia   o   evidencii   časť   II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nového   technického   osvedčenia   vozidla   z   dôvodu   zápisu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vykonanej   hromadnej   prestavby   na   vozidle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vydanie   duplikátu   osvedčenia   o   evidencii   časť   II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technického   osvedčenia   vozidla   na   schvaľovací   orgán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vydanie   osvedčenia   o   evidencii   časť   II   pri   výmene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technického   osvedčenia   vozidla   alebo   vydanie   technického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vozidla   pri   výmene   technického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dočasné   povolenie   na   prevádzku   neschváleného   jednotlivého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povolenie,   schválenie   alebo   uznanie   podľa   písmen   a)   až   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   fyzické   osoby   s   ťažkým   zdravotným   postihnutím,   ktorým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poskytol   peňažný   príspevok   na   kúpu   osobného   motorového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alebo   peňažný   príspevok   na   úpravu   osobného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motorového   vozidla   podľa   osobitného   zákona   20a)                     2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povolenie   alebo   schválenie   podľa   písmen   d),   j)   a   l)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vozidlo   na   prepravu   osôb   na   invalidnom   vozíku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   f)   až   h)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ktoré   mali   jednotlivo   dovezené   vozidlo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zahraničí   evidované   na   svoje   meno   v   rámci   zastupiteľských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úradov,   diplomati,   konzuli   z   povolania   a   ďalšie   osoby,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medzinárodného   práva   požívajú   výsady   a   imunity   počas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svojho   pôsobenia.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o)   tejto   položky   sú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ktorým   sa   vydáva   osvedčenie   o   evidencii   časť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technické   osvedčenie   vozidla,   v   ktorom   je   zapísaná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iná   technická   zmena   na   vozidle,   ak   ide   o   opravu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nesprávnych   technických   údajov   a   táto   chyba   bola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zapríčinená   orgánom,   ktorý   osvedčenie   o   evidencii   časť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technické   osvedčenie   vozidla   vydal,   okrem   prípadov,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keď   chybné   osvedčenie   o   evidencii   časť   II   alebo   technické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vozidla   vystavil   výrobca   alebo   zástupca   výrobcu.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písmena   r)   tejto   položky   je   oslobodená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výmena   technického   osvedčenia   vozidla   za   osvedčenie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evidencii   časť   II   pre   vozidlo   kategórie   L1e.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sa   znižuje   podľa   §   6   ods.   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aj   ak   osobitný   predpis   ustanovuje   niektoré   prílohy   návrhu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výlučne   v   listinnej   podobe,   napríklad   predloženia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o   zhode   COC   alebo   dokladov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podanie   návrhu   o   dodatočné   vydanie   povolenia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k)   tejto   položky   správny   orgán   vyberie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   výške   päťnásobku   určenej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Správny   orgán   vyberie   trojnásobok   poplatku   podľa   písmen   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až   h),   ak   poplatník   (účastník   konania)   pri   doručení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návrhu   žiada   rozhodnúť   urýchlene   do   piatich   pracovných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dní.   Ak   sa   konanie   prerušilo,   lehota   prestáva   plynúť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dňom   vydania   rozhodnutia   o   prerušení   konania.   Trojnásobok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poplatku   podľa   písmen   d),   f)   až   h)   za   urýchlené   rozhodnutie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splatný   v   deň   podania   návrhu.   Ak   sa   konanie   zastavilo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návrh   bol   zamietnutý,   poplatok   sa   nevracia.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v   skrátenom   termíne   o   návrhu   nerozhodne,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vráti   rozdiel   medzi   poplatkom   zaplateným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splnomocnenia   za   urýchlené   rozhodnutie   a   poplatkom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určeným   podľa   príslušného   písmena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zahŕňa   aj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príslušných   dokladov   a   v   prípade   písmena   s)   aj   vydanie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tabuliek   so   zvláštnym   evidenčným   číslom.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Ak   žiadateľ   jednou   žiadosťou   podľa   písmen   a),   b),   d)   a   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požaduje   viac   schválení,   poplatky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sčítavajú.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68a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osvedčenia   o   evidencii   časti   I   orgánom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Policajného   zboru   vrátane   vykonania   zmien   v   týchto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dokladoch   a   doručenia   osvedčenia   o   evidencii   časti   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určenú   adresu                                                      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osvedčenia   o   evidencii   časti   II   orgánom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Policajného   zboru   vrátane   vykonania   zmien   v   týchto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dokladoch                                                          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osvedčenia   o   evidencii   časti   I   orgánom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Policajného   zboru   urýchlene   do   dvoch   pracovných   dní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výslovnú   žiadosť   poplatníka   vrátane   doručenia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evidencii   časti   I   na   určenú   adresu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   a)   a   b)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ktorým   sa   vydáva   osvedčenie   o   evidencii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časti   I   alebo   osvedčenie   o   evidencii   časti   II   ako   náhrada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nezavinenej   občanom,   alebo   ak   bola   v   osvedčení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evidencii   časti   I   alebo   v   osvedčení   o   evidencii   časti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zistená   chyba   zapríčinená   výrobcom   osvedčenia   o   evidencii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časti   I   alebo   osvedčenia   o   evidencii   časti   II   alebo   chyba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zapríčinená   orgánom,   ktorý   osvedčenie   o   evidencii   časti   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osvedčenie   o   evidencii   časti   II   vydal,   okrem   prípadov,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keď   chybné   osvedčenie   o   evidencii   časti   II   vystavil   výrobca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zástupca  výrobcu.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1.9.2009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Povolenie   evidencie,   uvedenia   na   trh   alebo   uvedenia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prevádzky   v   cestnej   premávke   nových   vozidiel   zhodných   s   typom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ktorého   typové   schválenie   už   stratilo   platnosť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(vozidlá   ukončenej   série),   a   to   za   každé   povolené   vozidlo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kategórie   L1e,   L2e,   L6e,   O1,   O2,   </w:t>
      </w:r>
      <w:proofErr w:type="spellStart"/>
      <w:r w:rsidRPr="004D56F8">
        <w:rPr>
          <w:rFonts w:ascii="Times New Roman" w:hAnsi="Times New Roman" w:cs="Times New Roman"/>
          <w:sz w:val="20"/>
          <w:szCs w:val="20"/>
        </w:rPr>
        <w:t>Ra</w:t>
      </w:r>
      <w:proofErr w:type="spellEnd"/>
      <w:r w:rsidRPr="004D56F8">
        <w:rPr>
          <w:rFonts w:ascii="Times New Roman" w:hAnsi="Times New Roman" w:cs="Times New Roman"/>
          <w:sz w:val="20"/>
          <w:szCs w:val="20"/>
        </w:rPr>
        <w:t xml:space="preserve">   a   Sa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ostatných   kategórií   iných,   ako   sú   uvedené   v   písmene   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69b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poskytnutie   údajov   z   jednotného   informačného   systému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cestnej   doprave,   21b)    ktoré   sa   týkajú   osoby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žiadateľa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štatistických   údajov   z   jednotného   informačného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systému   v   cestnej   doprave,   21b)    ktoré   neobsahujú   osobné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údaje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písmena   b)   tejto   položky   vyberá   Ministerstvo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dopravy,   výstavby   a   regionálneho   rozvoja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republiky.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Povolenie   typu   dráhového   vozidla   s   vlastným   pohonom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   železničnú   dráhu   alebo   osobného   vozňa   pre   rýchlosť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160   km/h                                                  1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Povolenie   modernizácie   alebo   obnovy   dráhového   vozidla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vlastným   pohonom   pre   železničnú   dráhu   alebo   osobného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vozňa   pre   rýchlosť   nad   160   km/h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Povolenie   typu   ťahaného   dráhového   vozidla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železničnú   dráhu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Povolenie   modernizácie   alebo   obnovy   ťahaného   dráhového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pre   železničnú   dráhu                                    120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Schválenie   typu   výstroja   alebo   súčasti   dráhového   vozidla         90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Schválenie   typu   dráhového   vozidla   pre   električkové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dráhy,   trolejbusové   dráhy   alebo   existujúce   špeciálne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dráhy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Schválenie   podstatnej   zmeny   dráhového   vozidla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električkové   dráhy,   trolejbusové   dráhy   alebo   existujúce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špeciálne   dráhy                                                 120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Schválenie   typu   dráhového   vozidla   pre   lanové   dráhy               90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Povolenie   skúšky   koľajového   vozidla   pre   železničné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dráhy   počas   chodu   (jazdy)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druhého   originálu   dokladu   o   schválení   typu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   povolení   typu   podľa   písmen   a)   až   h)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poverenia   na   vzdelávanie   a   overovanie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zamestnancov   prevádzkovateľov   dráh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dráhových   podnikov,   okrem   prevádzkovateľov   lanových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dráh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poverenia   na   posudzovanie   zdravotnej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zamestnancov   prevádzkovateľov   dráh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dráhových   podnikov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Vydanie   poverenia   na   posudzovanie   psychickej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zamestnancov   prevádzkovateľov   dráh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dráhových   podnikov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poverenia   na   overovanie   technickej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dráhových   vozidiel   na   prevádzku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poverenia   na   vykonávanie   technických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kontrol   dráhových   vozidiel   pred   ich   uvedením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prevádzky   a   počas   prevádzky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Vydanie   poverenia   na   vykonávanie   skúšok   dráhových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Vydanie   poverenia   na   posudzovanie   zhody   subsystémov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vnútroštátnymi   predpismi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Príslušný   správny   dráhový   úrad   vyberie   poplatok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   b),   d)   a   g)   tejto   položky   bez   zreteľa   na   počet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odchýlok    od    schváleného    typu   alebo   povoleného   typu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dráhového   vozidla   v   rámci   jedného   podania.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poplatok   podľa   písmena   e)   tejto   položky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vyberie,   len   ak   sa   typ   výstroja   alebo   súčasti   schvaľuje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oddelene   od   schvaľovania   typu   alebo   podstatnej   zmeny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dráhového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70a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technického   preukazu   dráhového   vozidla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železničnú   dráhu   alebo   pre   špeciálnu   dráhu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nového   alebo   rekonštruovaného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prevádzkovaného   ku   dňu   1.10.1997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technického   preukazu   dráhového   vozidla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lanovú   dráhu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technického   preukazu   dráhového   vozidla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električkovú   dráhu   alebo   trolejbusovú   dráhu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Zmena   údajov   v   technickom   preukaze   dráhového   vozidla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Pridelenie   skratky   vlastníka   železničného   vozidla            115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Zmena   registračných   údajov   vlastníka   železničného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Zrušenie   skratky   vlastníka   železničného   vozidla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Povolenie   na   uvedenie   dráhového   vozidla   do   prevádzky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Zmena   povolenia   na   uvedenie   dráhového   vozidla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prevádzky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Pridelenie   evidenčného   čísla   železničnému   vozidlu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Zmena   alebo   zrušenie   evidenčného   čísla   železničného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Zaevidovanie   železničného   vozidla   do   národného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železničných   vozidiel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Dodatočné   povolenie   na   uvedenie   železničného   vozidla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prevádzky,   ktoré   má   povolenie   na   uvedenie   do   prevádzky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   železničnom   systéme   vydané   v   inom   členskom   štáte            65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Zmena   alebo   zrušenie   dodatočného   povolenia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duplikátu   dokladu   podľa   písmen   e)   až   k)   a   písmen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a   n)                                                        7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Poznámky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Príslušný    správny    dráhový    úrad    vyberie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písmena    b)   tejto   položky   len    za   prvé   dráhové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vozidlo    schváleného    typu    bez    zreteľa    na   celkový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počet   dráhových   vozidiel.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Príslušným    dráhovým   úradom    pre   električkové    dráhy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trolejbusové   dráhy    je   miestne   príslušný   vyšší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územný  celok.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udelenie   osvedčenia   výrobcu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udelenie   osvedčenia   zástupcu   výrobcu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zmenu   údajov   v   osvedčeniach   výrobcu   alebo   o   predĺženie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ich   platnosti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zmenu   údajov   v   osvedčeniach   zástupcu   výrobcu   alebo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predĺženie   ich   platnosti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zahŕňa   aj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príslušných   dokladov.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tejto   položky   sa   nevyberie,   ak   ide   o   zmenu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úradného   príkazu,   napríklad   zmenu   názvu   ulice   a  podobne.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udelenie   poverenia   na   vykonávanie   technickej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overovania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zmenu   v   poverení   na   vykonávanie   technickej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overovania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oznámenie   technickej   služby   overovania   v   orgánoch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Európskej   únie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doplnenie   oznámenia   technickej   služby   overovania   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orgánoch   Európskej   únie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oznámenie   technickej   služby   overovania   vozidiel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orgánoch   Európskej   hospodárskej   komisie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doplnenie   oznámenia   technickej   služby   overovania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orgánoch   Európskej   hospodárskej   komisie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udelenie   poverenia   na   vykonávanie   určitých   činností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dohody   ADR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zmenu   v   poverení   na   vykonávanie   určitých   činností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dohody   ADR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písmena   a),   b),   g)   a   h)   tejto   položky   zahŕňa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príslušných   dokladov.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tejto   položky   sa   nevyberie,   ak   ide   o   zmenu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úradného   príkazu,   napríklad   zmenu   názvu   ulice   a  podobne.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dočasné   vyradenie   vozidla,   ktoré   nepodlieha   prihláseniu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evidencie   vozidiel,   z   cestnej   premávky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   lehote   do   päť   rokov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   lehote   nad   päť   rokov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opätovné   uvedenie   vozidla   do   prevádzky   ešte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uplynutím   skončenia   dočasného   vyradenia   vozidla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pridelenie   náhradného   identifikačného   čísla   vozidla   VIN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povolenie   výnimky   z   technických   požiadaviek   pre   vozidlá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osvedčenia   o   schválení   vozidla   na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určitých   nebezpečných   vecí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súhlasu   na   vydanie   duplikátu   osvedčenia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evidencii   časti   II   alebo   technického   osvedčenia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to   za   každý   duplikát   osvedčenia   o   evidencii   časti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technického   osvedčenia   vozidla,   o   ktorý   sa   žiada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zahŕňa   aj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príslušných   dokladov.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Pri   predĺžení   dočasného   vyradenia   vozidla   sa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vyberie   podľa   písmena   a),   pričom   za   začiatok   lehoty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počíta   dátum   začiatku   predchádzajúceho   dočasného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vyradenia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73a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dočasné   vyradenie   vozidla   z   evidencie   vozidiel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predĺženie   dočasného   vyradenia   vozidla   z   evidencie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   v   lehote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jedného   roka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jedného   roka   do   dvoch   rokov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dvoch   rokov   do   štyroch   rokov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štyroch   rokov   do   šiestich   rokov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od   šiestich   rokov   do   10   rokov                               170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nad   10   rokov                                                350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opätovné   zaradenie   vozidla   do   evidencie   vozidiel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ukončením   lehoty   dočasného   vyradenia   vozidla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evidencie   vozidiel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trvalé   vyradenie   vozidla   z   evidencie   vozidiel,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nepodlieha   spracovaniu   podľa   osobitného   predpisu   38)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za   vyradenie   vozidla   z   evidencie   vozidiel   sa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nevyberie   pri   trvalom   vyradení   vozidla   z   evidencie   vozidiel,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bolo   vozidlo   odcudzené.</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zahŕňa   aj   vydanie   dokladov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dočasnom   vyradení   vozidla   z   evidencie   vozidiel   a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opätovnom   zaradení   vozidla   do   evidencie.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Pri   predĺžení   dočasného   vyradenia   vozidla   z   evidencie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   sa   správny   poplatok   vyberie   podľa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pričom   za   začiatok   lehoty   sa   počíta   dátum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predchádzajúceho   vyradenia   vozidla   z   evidencie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a)   Vykonanie   skúšky   na   získanie   vodičského   oprávnenia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skupiny   AM,   A1,   A2,   A                                       16,5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skupiny   B1,   B,   BE,   T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skupiny   C1,   C1E,   D1,   D1E                                    49,5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skupiny   C,   CE,   D,   DE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Vykonanie   osobitnej   skúšky   na   udelenie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vodičského   oprávnenia   skupiny   A2   a   </w:t>
      </w:r>
      <w:proofErr w:type="spellStart"/>
      <w:r w:rsidRPr="004D56F8">
        <w:rPr>
          <w:rFonts w:ascii="Times New Roman" w:hAnsi="Times New Roman" w:cs="Times New Roman"/>
          <w:sz w:val="20"/>
          <w:szCs w:val="20"/>
        </w:rPr>
        <w:t>A</w:t>
      </w:r>
      <w:proofErr w:type="spellEnd"/>
      <w:r w:rsidRPr="004D56F8">
        <w:rPr>
          <w:rFonts w:ascii="Times New Roman" w:hAnsi="Times New Roman" w:cs="Times New Roman"/>
          <w:sz w:val="20"/>
          <w:szCs w:val="20"/>
        </w:rPr>
        <w:t xml:space="preserve">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vodičského   oprávnenia   skupiny   B   na   vedenie   jazdnej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súpravy,   ktorej   najväčšia   prípustná   celková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hmotnosť   presahuje   3   500   kg   a   nepresahuje   4   250   kg   B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Udelenie   vodičského   oprávnenia   na   základe   absolvovania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výcviku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Vykonanie   skúšky   pri   preskúšaní   odbornej   spôsobilosti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držiteľa   vodičského   oprávnenia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Vykonanie   skúšky   na   udelenie   inštruktorského   oprávnenia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   rozsahu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skupiny   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skupiny   B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skupiny   C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skupiny   D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skupiny   BE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skupiny   CE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skupiny   C1E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skupiny   DE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skupiny   D1E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10.   skupiny   AM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skupiny   T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Vykonanie   skúšky   na   udelenie   preukazu   skúšobného   komisára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komory   alebo   predĺženie   platnosti   preukazu   skúšobného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komisára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inštruktorského   preukazu   alebo   predĺženie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platnosti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Vydanie   preukazu   skúšobného   komisára   komory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predĺženie   jeho   platnosti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Poznámky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vyberie   poplatky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   výške   25%,   ak   ide   o   skúšku   na   získanie   vodičského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oprávnenia,   ak   sa   výcvik    vykonával   na   stredných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vojenských)   školách   a    odborných   učilištiach   v   rámci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povinného   predmetu    dopravnej   výchovy,   ak    sa   výcvik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vykonával   na   stredných   odborných   školách   Policajného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zboru   v   rámci   odbornej    prípravy,   ak   ide   o   vykonanie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skúšky   na   získanie    vodičského   oprávnenia   odvedencov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o   opakované   skúšky.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tejto    položky    sa     nevyberie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preskúšanie     odbornej     spôsobilosti     pri     vydaní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vodičského    preukazu    náhradou    za    vodičský   preukaz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vydaný   v   cudzine.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3.   Poplatok   podľa    písmena   a)   tejto    položky   sa   vyberie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každú    skupinu     vodičského    oprávnenia,    ktorú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žiadateľ    získava.    Pri    získavaní    viacerých   skupín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vodičského    oprávnenia    v    rámci    jednej    skúšky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poplatky   sčítavajú.    To   neplatí,   ak    získaná   skupina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zahŕňa   ďalšiu  skupinu.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4.   Správny    orgán    vyberie    poplatok    podľa    písmena   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vo   výške   50%    za   opakovanú   skúšku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získanie   inštruktorského    oprávnenia.   Poplatok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c)   tejto   položky   sa   vyberie   za   každú   skupinu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inštruktorského   oprávnenia,    ktorú   žiadateľ   získava.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získavaní    viacerých     skupín    inštruktorského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oprávnenia    v     rámci    jednej    skúšky     sa    poplatky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sčítavajú.    To    neplatí,    ak    získaná   skupina   zahŕňa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ďalšiu  skupinu.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preukazu    na    vedenie    dráhového   vozidla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všetkých   dráhach   okrem   lanových   dráh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Vykonanie    zmeny    v    preukaze    na    vedenie   dráhového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3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bezpečnostného   osvedčenia    pre   železničný   podnik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bezpečnostného   povolenia   pre   manažéra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infraštruktúry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Zmena   alebo   zrušenie   bezpečnostného   osvedčenia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c),   alebo   bezpečnostného   povolenia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preukazu   rušňovodiča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Zmena   alebo   zrušenie   preukazu   rušňovodiča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duplikátu   podľa   písmen   c)   až   g)                        7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Pridelenie   evidenčného   čísla   a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tabuľky   s   evidenčným   číslom   vyrobenej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   zliatin   ľahkých   kovov   pri   zápise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evidencie   alebo   pridelenie   evidenčného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čísla   a   vydanie   takejto   tabuľky   s   evidenčným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číslom   za   stratenú,   zničenú,   poškodenú,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odcudzenú   alebo   neupotrebiteľnú   tabuľku,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každú   tabuľku                                              16,5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Pridelenie    osobitného   evidenčného    čísla   a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tabuľky    s    osobitným    evidenčným    číslom,    za   každú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tabuľku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Pridelenie    zvláštneho   evidenčného    čísla   a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tabuľky    so    zvláštnym    evidenčným    číslom,   za   každú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tabuľku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Pridelenie   evidenčného   čísla   a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tabuľky   s   evidenčným   číslom   vyrobenej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   zliatin   ľahkých   kovov   vytvoreným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základe   požiadavky   držiteľa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zápise   vozidla   do   evidencie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pridelenie   evidenčného   čísla   a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takejto   tabuľky   za   stratenú,   zničenú,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poškodenú,   odcudzenú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neupotrebiteľnú,   za   každú   tabuľku                            165,5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pridelenie   evidenčného   čísla   a   vydanie   tabuľky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evidenčným   číslom   vyrobenej   zo   zmesi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polykarbonátu</w:t>
      </w:r>
      <w:proofErr w:type="spellEnd"/>
      <w:r w:rsidRPr="004D56F8">
        <w:rPr>
          <w:rFonts w:ascii="Times New Roman" w:hAnsi="Times New Roman" w:cs="Times New Roman"/>
          <w:sz w:val="20"/>
          <w:szCs w:val="20"/>
        </w:rPr>
        <w:t xml:space="preserve">   a   </w:t>
      </w:r>
      <w:proofErr w:type="spellStart"/>
      <w:r w:rsidRPr="004D56F8">
        <w:rPr>
          <w:rFonts w:ascii="Times New Roman" w:hAnsi="Times New Roman" w:cs="Times New Roman"/>
          <w:sz w:val="20"/>
          <w:szCs w:val="20"/>
        </w:rPr>
        <w:t>polyesteru</w:t>
      </w:r>
      <w:proofErr w:type="spellEnd"/>
      <w:r w:rsidRPr="004D56F8">
        <w:rPr>
          <w:rFonts w:ascii="Times New Roman" w:hAnsi="Times New Roman" w:cs="Times New Roman"/>
          <w:sz w:val="20"/>
          <w:szCs w:val="20"/>
        </w:rPr>
        <w:t xml:space="preserve">   vyžarujúcej   svetlo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zapnutom   osvetlení   vozidla   pri   zápise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evidencie   alebo   pridelenie   evidenčného   čísla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vydanie   takejto   tabuľky   s   evidenčným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číslom   za   stratenú,   zničenú,   poškodenú,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odcudzenú   alebo   neupotrebiteľnú   tabuľku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vydanie   duplikátu   takejto   tabuľky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pôvodne   prideleným   evidenčným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číslom   alebo   s   evidenčným   číslom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vytvoreným   na   základe   požiadavky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držiteľa   vozidla                                             182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duplikátu   tabuľky   s   pôvodne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prideleným   evidenčným   číslom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evidenčným   číslom   vytvoreným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základe   požiadavky   držiteľa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vyrobenej   zo   zliatin   ľahkých   kovov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g)   vydanie   tabuľky   s   evidenčným   číslom   vyrobenej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   zliatin   ľahkých   kovov   určenej   na   nosič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bicykla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h)   vydanie   tabuľky   s   evidenčným   číslom   zo   skladových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zásob   orgánu   Policajného   zboru,   o   ktorej   zloženie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číslic   požiadal   vlastník   vozidla   alebo   držiteľ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a   to   za   každú   tabuľku                              165,50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za   pridelenie   evidenčného   čísla   a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tabuľky   s   evidenčným   číslom   sa   nevyberie,   ak   držiteľ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požiadal   o   opätovné   použitie   ponechanej   tabuľky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evidenčným   číslom   podľa   osobitného   predpisu   22)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iné  vozidlo.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sa   vydáva   nová   tabuľka   s   evidenčným   číslom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tabuľku   s   evidenčným   číslom,   ktorá   nebola   vydaná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požiadavky   držiteľa   vozidla,   správny   poplatok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sa   znižuje   o   uhradenú   sumu   za   už   vydanú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tabuľku   s   evidenčným  číslom.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Poznámky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    neupotrebiteľnú    tabuľku     s    evidenčným    číslom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(štátnou    poznávacou    značkou)    sa    považuje   tabuľka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vydaná    podľa   právnej    úpravy   platnej    do   31.    marca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1997,   ktorú    je   držiteľ   vozidla    povinný   podľa    §   129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zákona      Národnej      rady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č.   315/1996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premávke     na     pozemných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komunikáciách   vymeniť.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Poplatky   podľa   tejto   položky   zahŕňajú   aj   vydanie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príslušných  dokladov.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registráciu   autoškoly   na   vykonávanie   kurzov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skupiny   AM,   A1,   A2,   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skupiny   B1,   B,   BE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skupiny   C1,   C1E,   C,   CE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skupiny   D1,   D1E,   D,   DE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skupinu   T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rozšírenie   rozsahu   skupín   v   rámci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autoškoly   sa   vyberie   poplatok   podľa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vykonanie   zmeny   druhu   vykonávaných   kurzov   v   rámci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autoškoly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vykonanie   akejkoľvek   inej   zmeny   ako   podľa   písm.   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c)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písmena   a)   a   b)   sa   vyberie   za   každú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skupinu   samostatne.   Ak   sa   jedna   registrácia   týka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viacerých   skupín,   poplatky   uvedené   za   jednotlivé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skupiny   sa   zrátajú;   to   neplatí,   ak   získaná   skupina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zahŕňa   ďalšiu   skupinu.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písmena   d)   sa   nevyberie,   ak   ide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zmenu   registrácie   na   základe   úradného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napr.   v   dôsledku   zmeny   názvu   ulice   alebo   číslovania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domov.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77a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Registrácia   na   vykonávanie   kurzu   základnej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kvalifikácie   alebo   pravidelného   výcviku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v   registrácii   na   vykonávanie   kurzov   základnej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kvalifikácie   alebo   pravidelného   výcviku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osvedčenia   o   základnej   kvalifikácii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osvedčenia   o   pravidelnom   výcviku   vodiča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kvalifikačnej   karty   vodiča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Vykonanie   skúšky   základnej   kvalifikácie                       50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podaní   prihlášky   o   opakovanú   skúšku   podľa   písmena   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vyberie   správny   poplatok   vo   výške   50%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sadzby.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Ak   sa   jedným   podaním   žiada   o   registráciu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kurzu   základnej   kvalifikácie   a   o   registráciu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kurzu   pravidelného   výcviku   vyberie   sa   iba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jeden   správny   poplatok   podľa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Ak   sa   jedným   podaním   žiada   o   zmenu   v   registrácii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kurzu   základnej   kvalifikácie   a   o   zmenu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registrácii   na   vykonávanie   kurzu   pravidelného   výcviku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vyberie   sa   iba   jeden   správny   poplatok   podľa   písmena   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Poplatok   podľa   písmena   b)   sa   nevyberie,   ak   ide   o   zmenu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na   základe   úradného   rozhodnutia,   napr.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dôsledku   zmeny   názvu   ulice   alebo   číslovania  domov.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77b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Podanie   žiadosti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schválenie   spôsobilosti   trenažéra   používaného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autoškolách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zmenu   v   osvedčení   o   spôsobilosti   trenažéra   používaného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   autoškolách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schválenie   spôsobilosti   typu   identifikačného   zariadenia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používanie   v   autoškolách   alebo   schválenie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programového   vybavenia   autoškoly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zmenu   v   osvedčení   o   spôsobilosti   typu   identifikačného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na   používanie   v   autoškolách   alebo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osvedčení   o   schválení   programového   vybavenia   autoškoly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nevyberie,   ak   ide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zmenu   z   úradného   príkazu,   napríklad   zmenu   názvu  ulice.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povolenie   na   zriadenie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stanice   technickej   kontroly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1a.   na   základe   povolenia   na   zriadenie   stanice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technickej   kontroly   nad   rámec   existujúcej   siete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1b.   v   iných   prípadoch   ako   v   bode   1a                         9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pracoviska   emisnej   kontroly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pracoviska   kontroly   originality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udelenie   oprávnenia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vykonávanie   technickej   kontroly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vykonávanie   emisnej   kontroly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vykonávanie   kontroly   originality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montáž   plynových   zariadení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zmenu   rozsahu   udeleného   oprávnenia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vykonávanie   technickej   kontroly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vykonávanie   emisnej   kontroly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vykonávanie   kontroly   originality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montáž   plynových   zariadení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zmenu   udeleného   oprávnenia   inú   ako   podľa   písmena   c)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povolenie   na   zriadenie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1.   stanice   technickej   kontroly   nad   rámec   existujúcej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siete                                                       9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pracoviska   emisnej   kontroly   nad   rámec   existujúcej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siete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pracoviska   kontroly   originality   nad   rámec   existujúcej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siete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Ak   sa   jedným   návrhom   podľa   tejto   položky   požaduje   viac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povolení,   oprávnení   alebo   zmien,   poplatky   sa   sčítavajú.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tejto   položky   sa   nevyberie,   ak   ide   o   zmenu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úradného   príkazu,   napríklad   zmenu   názvu   ulice   a   podobne.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Ak   sa   povolenie   na   zriadenie   stanice   technickej   kontroly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rámec   existujúcej   siete   podľa   písmena   e)   prvého   bodu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vydáva   na   vykonávanie   technických   kontrol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prepravu   nebezpečných   vecí   alebo   na   vydanie   prepravného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povolenia   pre   existujúcu   stanicu   technickej   kontroly,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nevyberie.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78a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prihlášky   o   vykonanie   skúšky   z   odbornej   spôsobilosti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získanie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technika   technickej   kontroly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technika   emisnej   kontroly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technika   kontroly   originality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technika   montáže   plynových   zariadení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návrhu   o   vydanie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technika   technickej   kontroly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technika   emisnej   kontroly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technika   kontroly   originality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technika   montáže   plynových   zariadení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návrhu   na   zmenu   rozsahu   osvedčenia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1.   technika   technickej   kontroly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technika   emisnej   kontroly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technika   kontroly   originality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technika   montáže   plynových   zariadení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návrhu   na   inú   zmenu   ako   podľa   písmena   c)   vydaného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technika   technickej   kontroly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technika   emisnej   kontroly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technika   kontroly   originality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technika   montáže   plynových   zariadení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podaní   návrhu   na   opakovanú   skúšku   podľa   písmena   a)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vyberie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   sadzbe   určenej   v   písmene   a)   tejto   položky,   ak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opakovaná   skúška   vykonáva   v   plnom   rozsahu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   50%    sadzbe   určenej   v   písmene   a)   tejto   položky,   ak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opakovaná   skúška   vykonáva   v   čiastočnom   rozsahu.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nevyberie,   ak   ide   o   zmenu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úradného   príkazu,   napríklad   zmenu   názvu   ulice   a  podobne.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78b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schválenie   vhodnosti   zariadenia   používaného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technickej   kontrole,   emisnej   kontrole   alebo   kontrole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originality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zmenu   alebo   predĺženie   platnosti   osvedčenia   o   schválení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používaného   pri   technickej   kontrole,   emisnej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kontrole   alebo   kontrole   originality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udelenie   osvedčenia   odborne   spôsobilej   osoby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kalibráciu   zariadení,   ak   návrh   podalo   kalibračné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laboratórium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zmenu   osvedčenia   odborne   spôsobilej   osoby   na   kalibráciu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   ak   návrh   podalo   kalibračné   laboratórium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v   prípade   ukončenia   výroby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upustiť   od   vybratia   poplatku   podľa   písmena   a)   alebo   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nevyberie,   ak   ide   o   zmenu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úradného   príkazu,   napríklad   zmenu   názvu   ulice   a  podobne.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79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dopravnej   licencie   alebo   povolenia   dopravcovi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medzinárodnú   pravidelnú   autobusovú   dopravu,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každý   aj   začatý   rok                                          110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vnútroštátnu   pravidelnú   autobusovú   dopravu,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každý   aj   začatý   rok                                           85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mestskú   autobusovú   dopravu,   za   každých   aj   začatých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päť   rokov   na   jednu   autobusovú   linku   v   obci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mestskú   autobusovú   dopravu,   za   každých   aj   začatých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päť   rokov   na   viac   autobusových   liniek   v   obci                 180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Vykonanie   zmeny   v   dopravnej   licencii   podľa   písmena   a)             50%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príslušnej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povolenia   na   prevádzkovanie   medzinárodnej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nákladnej   cestnej   dopravy   zahraničným   dopravcom   medzi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dvoma   miestami   na   území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jednu   prepravu   jedným   vozidlom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dve   až   päť   prepráv   jedným   vozidlom                        350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neobmedzený   počet   prepráv   jedným   vozidlom               1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Schválenie   cestovného   poriadku   alebo   jeho   zmeny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povolenia   medzinárodnej   organizácie   (CEMT)   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medzinárodnú   nákladnú   cestnú   dopravu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príslušných   štátov   uvedených   v   povolení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platnosťou   aj   do   Rakúska,   do   dátumu   uvedenom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povolení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do   príslušných   štátov   uvedených   v   povolení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platnosťou   aj   do   Talianska,   do   dátumu   uvedenom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povolení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do   príslušných   štátov   uvedených   v   povolení   bez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platnosti   do   Rakúska   a   Talianska   do   dátumu   uvedenom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povolení                                                  330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Odovzdanie   neadresného   povolenia   23)  druhého   štátu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slovenskému   prevádzkovateľovi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medzinárodnej   nákladnej   cestnej   alebo   nepravidelnej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autobusovej   dopravy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jednorazové   (do   cudzieho   štátu   a   späť)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jednorazové   do   tretieho   štátu   a   späť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opakovanú   (kyvadlovú)   dopravu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Podanie   žiadosti   o   vydanie   povolenia   na   vykonávanie   povolania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prevádzkovateľa   osobnej   cestnej   dopravy   22b)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povolenia   na   vykonávanie   povolania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prevádzkovateľa   nákladnej   cestnej   dopravy   22b)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   udelenie   koncesie   na   výkon   taxislužby   22ba)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Podanie   žiadosti   o   vydanie   licencie   Spoločenstva   22c)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Podanie   žiadosti   o   vydanie   overenej   kópie   licencie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Spoločenstva   na   každé   vozidlo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osvedčenia   o   prevádzkovaní   cestnej   dopravy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vlastnú   potrebu   podľa   osobitného   predpisu   22d)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Podanie   žiadosti   o   vydanie,   zmenu   údajov,   predĺženie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platnosti   alebo   vydanie   duplikátu   osvedčenia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spôsobilosti   bezpečnostného   poradcu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prepravu   nebezpečných   vecí   22a)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Podanie   návrhu   o   vydanie   osvedčenia   vodiča   22e)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Podanie   žiadosti   o   vydanie,   zmenu   údajov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duplikátu   ADR   osvedčenia   o   školení   vodiča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Podanie   žiadosti   o   udelenie   povolenia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dispečingu   22bb)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Podanie   žiadosti   o   vydanie   preukazu   vodiča   vozidla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taxislužby   22bc)  alebo   jeho   duplikátu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Podanie   žiadosti   o   odňatie   povolenia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povolania   prevádzkovateľa   nákladnej   cestnej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osobnej   cestnej   dopravy,   povolenia   na   prevádzkovanie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dispečingu   alebo   koncesie   na   taxislužbu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Podanie   žiadosti   o   zmenu   povolenia   na   vykonávanie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povolania   prevádzkovateľa   cestnej   dopravy   podľa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g)   položky   22bd)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Podanie   prihlášky   na   vykonanie   skúšky   odbornej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v   oblasti   cestnej   nákladnej   dopravy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osobnej   cestnej   dopravy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Podanie   žiadosti   o   vydanie   osvedčenia   o   odbornej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v   cestnej   nákladnej   doprave   alebo   v   cestnej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osobnej   doprave    alebo   jeho   duplikátu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Podanie   žiadosti   o   vydanie   poverenia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prípravy   bezpečnostných   poradcov   a   vodičov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   prepravujúcich   nebezpečné   veci   alebo   žiadosť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predĺženie   jeho   platnosti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Podanie   žiadosti   o   vykonanie   zmeny   v   poverení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odbornej   prípravy   bezpečnostných   poradcov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vodičov   vozidiel   prepravujúcich   nebezpečné   veci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1.   Správny   orgán   môže   upustiť   od   vybratia   poplatku,   ak   ide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prepravu   poľnohospodárskych   výrobkov,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vykonanú   z   humanitných   dôvodov   alebo   z   dôvodov   verejného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záujmu.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môže   na   základe   vzájomnosti   od   vybratia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poplatku   upustiť   alebo   sadzbu   poplatku   znížiť.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odôvodnených   prípadoch,   predovšetkým   z   hľadiska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zabezpečenia   zásad   dopravnej   politiky,   môže   správny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   poplatok   podľa   tejto   položky   zvýšiť   až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trojnásobok.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dodatočne   vydávanú   licenciu   (povolenie)   môže   správny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orgán   zvýšiť   príslušnú   sadzbu   poplatku   až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trojnásobok.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Pri   podaní   prihlášky   o   opakovanú   skúšku   podľa   písmena   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vyberie   správny   poplatok   vo   výške   50%    príslušnej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Od   poplatku   podľa   písmena   d)   je   oslobodený   dopravca,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   žiada   o   schválenie   alebo   zmenu   cestovného   poriadku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autobusovej   linke,   ktorá   je   súčasťou   záväzku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dopravcu,   ktorý   pre   neho   vyplýva   zo   zmluvy   o   službách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verejnom   záujme   uzatvorenej   s   objednávateľom   dopravných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povolenia   na   zvláštne   užívanie   diaľnic,   ciest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miestnych   ciest   pri   nadrozmernej   doprave   alebo   nadmernej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doprave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za   každú   jednotlivú   dopravu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nadrozmerná   doprava   pri   prekročení   najväčšej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povolenej   šírky,   najväčšej   povolenej   výšky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najväčšej   povolenej   dĺžky   vrátane   nákladu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nadmerná   doprava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2a.   pri   prekročení   najväčšej   povolenej   celkovej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hmotnosti,   ak   hmotnosť   vrátane   nákladu   (vyjadrené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   tonách)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40   vrátane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40   do   60   vrátane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60   do   120   vrátane                                     350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120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2b.   pri   prekročení   najväčšej   povolenej   hmotnosti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pripadajúcej   na   nápravu   (nápravové   zaťaženie)   bez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rozdielu,   o   akú   nápravu   ide,   ak   zaťaženie   nápravy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(vyjadrené   v   %)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10   vrátane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10   do   11,50   vrátane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11,50   do   12,50   vrátane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12,50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za   nadmernú   dopravu,   ak   najväčšia   povolená   celková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hmotnosť   motorového   vozidla   alebo   jazdnej   súpravy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neprekročí   60   t,   alebo   nadrozmernú   dopravu   viacnásobne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opakovanú   po   jednej   alebo   viacerých   trasách   na   dobu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šesť   mesiacov   sa   poplatok   vypočítaný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a)   zvýši   na   päťnásobok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za   nadmernú   dopravu,   ak   najväčšia   povolená   celková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hmotnosť   motorového   vozidla   alebo   jazdnej   súpravy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prekročí   60   t,   alebo   nadrozmernú   dopravu   viacnásobne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opakovanú   po   jednej   alebo   viacerých   trasách   na   dobu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troch   mesiacov   sa   poplatok   vypočítaný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a)   zvýši   na   dva   a   pol   násobok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za   dopravu   nadmerného   alebo   nadrozmerného   stavebného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mechanizmu   po   vlastnej   osi   alebo   na   podvozku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   každú   jednotlivú   trasu,   ak   najväčšia   povolená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celková   hmotnosť   stavebného   mechanizmu   vrátane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podvozku   a   ťahača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1a.   neprekročí   60   t   alebo   šírku   3,1   m,   alebo   výšku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4,5   m   a   nie   sú   prekročené   najväčšie   povolené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hmotnosti   pripadajúce   na   nápravu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1b.   prekročí   60   t   alebo   šírku   3,1   m,   alebo   výšku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4,5   m   alebo   sú   prekročené   najväčšie   povolené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hmotnosti   pripadajúce   na   nápravu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dopravu   viacnásobne   opakovanú   po   jednej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viacerých   trasách   na   dobu   najviac   troch   mesiacov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2a.   pri   splnení   podmienok   podľa   bodu   1a.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2b.   pri   splnení   podmienok   podľa   bodu   1b.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dopravu   viacnásobne   opakovanú   po   jednej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viacerých   trasách   na   dobu   najviac   šiestich   mesiacov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3a.   pri   splnení   podmienok   podľa   bodu   1a.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3b.   pri   splnení   podmienok   podľa   bodu   1b.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zníži   poplatok   alebo   upustí   od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vybratia   na   základe   vzájomnosti.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môže   pri   nadmerných   dopravách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nadrozmerných   dopravách   organizovaných   tuzemskou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zahraničnou   inštitúciou   na   účel   humanitnej   pomoci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poskytnutia   daru   štátu   upustiť   od   vybratia   poplatku.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na   hraničných   priechodoch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vonkajších   hraníc   Európskej   únie   vyberá   správca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priľahlého   úseku   cesty   vedúcej   k   hraničnému   priechodu.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Poplatníkom   podľa   tejto   položky   je   prevádzkovateľ   vozidla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vodič   vozidla   vykonávajúci   dopravu   vozidlom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jazdnou   súpravou,   ktoré   prekračujú   najväčšie   povolené   rozmery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najväčšie   povolené   hmotnosti.   Prevádzkovateľom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vozidla   je   prevádzkovateľ   vozidla   alebo   prevádzkovateľ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jazdnej   súpravy,   ktorý   je   zapísaný   v   osvedčení   o   evidencii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motorového   vozidla   časť   I   a   časť   II   ako   držiteľ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alebo   takáto   osoba   zapísaná   v   osvedčení   o   evidencii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motorového   vozidla   vydanom   v   cudzine.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základ   výpočtu   poplatku   za   nadrozmernosť   sa   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najväčší   rozmer   vozidla   alebo   jazdnej   súpravy,   ktorý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prekračuje   prípustnú   mieru   v   šírke   alebo   vo   výške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dĺžke.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Do   základu   dĺžky   súpravy   a   celkovej   hmotnosti   súpravy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započítavajú   aj   motorové   vozidlá   určené   na   tlačenie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súpravy   alebo   aj   ostatné   pomocné   motorové   vozidlá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zapojené   v   súprave,   ktoré   sú   do   súpravy   zapojené   hoci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len   na   prekonanie   krátkych   </w:t>
      </w:r>
      <w:proofErr w:type="spellStart"/>
      <w:r w:rsidRPr="004D56F8">
        <w:rPr>
          <w:rFonts w:ascii="Times New Roman" w:hAnsi="Times New Roman" w:cs="Times New Roman"/>
          <w:sz w:val="20"/>
          <w:szCs w:val="20"/>
        </w:rPr>
        <w:t>obtiažnych</w:t>
      </w:r>
      <w:proofErr w:type="spellEnd"/>
      <w:r w:rsidRPr="004D56F8">
        <w:rPr>
          <w:rFonts w:ascii="Times New Roman" w:hAnsi="Times New Roman" w:cs="Times New Roman"/>
          <w:sz w:val="20"/>
          <w:szCs w:val="20"/>
        </w:rPr>
        <w:t xml:space="preserve">   úsekov   trasy.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Pri   doprave,   pri   ktorej   sú   prekročené   dva   alebo   všetky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tri   prípustné   celkové   rozmery   [písmeno   a)   bod   1],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celková   výška   poplatku   určí   ako   dvojnásobok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uvedenej   v   písmene   a)   bode   1.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Prekročenie   najväčšej   povolenej   hmotnosti   sa   posudzuje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u   jazdnej   súpravy,   pri   motorovom   vozidle,   aj   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jednotlivého   vozidla   v   súprave,   s   výnimkou   návesovej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súpravy.   Poplatok   sa   určí   z   tých   hmotností,   z   ktorých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vyššia   sadzba.   Za   prekročenie   najväčšej   povolenej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celkovej   hmotnosti   do   3,0%   sa   poplatok   nevyberá.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Pri   nadmernej   doprave   sa   hmotnosť   jazdnej   súpravy   určí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hmotnosť   celej   súpravy   sčítaním   hmotností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jednotlivých   motorových   vozidiel   a   prípojných   vozidiel.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Pri   určení   poplatku   za   prekročenie   najväčšej   povolenej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hmotnosti   pripadajúcej   na   nápravu   sa   každá   náprava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posudzuje   samostatne   so   zohľadnením   </w:t>
      </w:r>
      <w:proofErr w:type="spellStart"/>
      <w:r w:rsidRPr="004D56F8">
        <w:rPr>
          <w:rFonts w:ascii="Times New Roman" w:hAnsi="Times New Roman" w:cs="Times New Roman"/>
          <w:sz w:val="20"/>
          <w:szCs w:val="20"/>
        </w:rPr>
        <w:t>dvojnáprav</w:t>
      </w:r>
      <w:proofErr w:type="spellEnd"/>
      <w:r w:rsidRPr="004D56F8">
        <w:rPr>
          <w:rFonts w:ascii="Times New Roman" w:hAnsi="Times New Roman" w:cs="Times New Roman"/>
          <w:sz w:val="20"/>
          <w:szCs w:val="20"/>
        </w:rPr>
        <w:t xml:space="preserv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trojnáprav</w:t>
      </w:r>
      <w:proofErr w:type="spellEnd"/>
      <w:r w:rsidRPr="004D56F8">
        <w:rPr>
          <w:rFonts w:ascii="Times New Roman" w:hAnsi="Times New Roman" w:cs="Times New Roman"/>
          <w:sz w:val="20"/>
          <w:szCs w:val="20"/>
        </w:rPr>
        <w:t xml:space="preserve">   a   poplatok   sa   určí   len   za   najviac   prekročenú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nápravu,   </w:t>
      </w:r>
      <w:proofErr w:type="spellStart"/>
      <w:r w:rsidRPr="004D56F8">
        <w:rPr>
          <w:rFonts w:ascii="Times New Roman" w:hAnsi="Times New Roman" w:cs="Times New Roman"/>
          <w:sz w:val="20"/>
          <w:szCs w:val="20"/>
        </w:rPr>
        <w:t>dvojnápravu</w:t>
      </w:r>
      <w:proofErr w:type="spellEnd"/>
      <w:r w:rsidRPr="004D56F8">
        <w:rPr>
          <w:rFonts w:ascii="Times New Roman" w:hAnsi="Times New Roman" w:cs="Times New Roman"/>
          <w:sz w:val="20"/>
          <w:szCs w:val="20"/>
        </w:rPr>
        <w:t xml:space="preserve">   alebo   </w:t>
      </w:r>
      <w:proofErr w:type="spellStart"/>
      <w:r w:rsidRPr="004D56F8">
        <w:rPr>
          <w:rFonts w:ascii="Times New Roman" w:hAnsi="Times New Roman" w:cs="Times New Roman"/>
          <w:sz w:val="20"/>
          <w:szCs w:val="20"/>
        </w:rPr>
        <w:t>trojnápravu</w:t>
      </w:r>
      <w:proofErr w:type="spellEnd"/>
      <w:r w:rsidRPr="004D56F8">
        <w:rPr>
          <w:rFonts w:ascii="Times New Roman" w:hAnsi="Times New Roman" w:cs="Times New Roman"/>
          <w:sz w:val="20"/>
          <w:szCs w:val="20"/>
        </w:rPr>
        <w:t>.   Za   prekročenie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prípustného   zaťaženia   nápravy   do   3,0%    sa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nevyberá.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Pri   špeciálnych   prívesoch   a   návesoch,   ktoré   majú   viac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tri   nápravy,   sa   každá   náprava   posudzuje   ako   jednoduchá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náprava   s   prípustným   zaťažením   9,5   tony.   </w:t>
      </w:r>
      <w:proofErr w:type="spellStart"/>
      <w:r w:rsidRPr="004D56F8">
        <w:rPr>
          <w:rFonts w:ascii="Times New Roman" w:hAnsi="Times New Roman" w:cs="Times New Roman"/>
          <w:sz w:val="20"/>
          <w:szCs w:val="20"/>
        </w:rPr>
        <w:t>Dvojnápravy</w:t>
      </w:r>
      <w:proofErr w:type="spellEnd"/>
      <w:r w:rsidRPr="004D56F8">
        <w:rPr>
          <w:rFonts w:ascii="Times New Roman" w:hAnsi="Times New Roman" w:cs="Times New Roman"/>
          <w:sz w:val="20"/>
          <w:szCs w:val="20"/>
        </w:rPr>
        <w:t xml:space="preserv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roofErr w:type="spellStart"/>
      <w:r w:rsidRPr="004D56F8">
        <w:rPr>
          <w:rFonts w:ascii="Times New Roman" w:hAnsi="Times New Roman" w:cs="Times New Roman"/>
          <w:sz w:val="20"/>
          <w:szCs w:val="20"/>
        </w:rPr>
        <w:t>trojnápravy</w:t>
      </w:r>
      <w:proofErr w:type="spellEnd"/>
      <w:r w:rsidRPr="004D56F8">
        <w:rPr>
          <w:rFonts w:ascii="Times New Roman" w:hAnsi="Times New Roman" w:cs="Times New Roman"/>
          <w:sz w:val="20"/>
          <w:szCs w:val="20"/>
        </w:rPr>
        <w:t xml:space="preserve">   sa   v   tomto   prípade   nezohľadňujú.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10.   Pri   doprave,   pri   ktorej   je   súčasne   prekročená   najväčšia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povolená   celková   hmotnosť   a   najväčšie   povolené   nápravové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zaťaženie,   sa   poplatok   určí   ako   súčet   čiastkových   sadzieb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písmena   a)   bodov   2a.   a   2b.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Ak   ide   o   dopravu,   pri   ktorej   sú   prekročené   najväčšie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povolené   rozmery   aj   najväčšia   povolená   hmotnosť,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určí   ako   súčet   sadzieb   podľa   písmena   a)   bodov   1   a   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Poplatky   podľa   písmena   d)   sa   použijú,   ak   dopravcom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vlastník   alebo   užívateľ   stavebného   mechanizmu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právnická   osoba,   fyzická   osoba   oprávnená   na   podnikanie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doprave   a   ide   o   dopravu   mechanizmu   na   stavbu   alebo   zo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stavby   do   miesta   jeho   parkovania.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13.   Ak   sa   už   čiastočne   alebo   celkom   vykonala   doprava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b)   alebo   c)   a   meraním   celkovej   hmotnosti,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hmotnosti   pripadajúcej   na   nápravu   a   rozmerov   sa   zistí,   že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boli   porušené   podmienky   povolenia   na   zvláštne   užívanie,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takáto   doprava   sa   posudzuje   ako   doprava   bez   povolenia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zvláštne  užívanie.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80a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Za   podanie   žiadosti   o   urýchlené   vybavenie   povolenia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80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24   hodín   od   doručenia   žiadosti                                75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do   48   hodín   od   doručenia   žiadosti                                55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poplatok   sa   vráti,   ak   žiadosť   nebola   vybavená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určenej  lehote.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Udelenie   súhlasu   na   odlišné   technické   riešenie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navrhovaní   pozemných   komunikácií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Povolenie   na   zvláštne   užívanie   25af)</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diaľnic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ciest                                                           120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miestnych   ciest   a   verejných   účelových   ciest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v   odôvodnených   prípadoch   znížiť   poplatok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tejto   položky   o   50%   alebo   o   100%.   V   závislosti   od   rozsahu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doby   užívania   pozemnej   komunikácie   môže   správny   orgán   zvýšiť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o   50%,   o   100%   alebo   o  200%.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Povolenie   úplnej   uzávierky   diaľnice                             470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Povolenie   čiastočnej   uzávierky   diaľnice                         340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Povolenie   uzávierky,   prípadne   obchádzky   ciest   I.   a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triedy                                                          170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Povolenie   o   zmenu   termínu   úplnej   alebo   čiastočnej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uzávierky   diaľnice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Povolenie   uzávierky,   prípadne   obchádzky   ciest   III.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triedy   a   miestnych   ciest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Povolenie   o   zmenu   termínu   uzávierky,   prípadne   obchádzky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ciest   I.,   II.,   III.   triedy   a   miestnych   ciest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Povolenie   na   pripojenie   miestnej   cesty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účelovej   cesty   na   cestu   I.,   II.   a   III.   triedy                    75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Povolenie   na   pripojenie   účelovej   cesty   na   miestnu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cestu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Správny   orgán   môže   v   odôvodnených   prípadoch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tejto   položky   znížiť,   prípadne   ho   odpustiť.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závislosti   od   dopravného   významu   dotknutej   štátnej   cesty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môže   správny   orgán   poplatok   zvýšiť   až   na   päťnásobok.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sa   nevyberie   pri   zaisťovaní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bezpečnosti   cestnej   premávky   alebo,   ak   technologické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postupy   neumožňujú   iné   riešenie.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tejto   položky   sa   nevyberie   ani,   ak   ide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povolenie   podmienené   vyvolanými  investíciami.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Povolenie   výnimky   zo   zákazu   činnosti   v   ochrannom   pásme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pozemnej   komunikácie                                            115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Povolenie   výnimky   zo   zákazu   činnosti   v   ochrannom   pásme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pozemnej   komunikácie   na   umiestnenie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reklamnej   stavby,   na   ktorej   najväčšia   informačná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plocha   je   menšia   ako   3   m2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reklamnej   stavby,   na   ktorej   najväčšia   informačná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plocha   má   veľkosť   od   3   m2   do   20   m2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reklamnej   stavby,   na   ktorej   najväčšia   informačná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plocha   je   väčšia   ako   20   m2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Povolenie   na   zriadenie   zjazdu   z   pozemnej   komunikácie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susedné   nehnuteľnosti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Povolenie   výnimky   na   zriadenie   úrovňového   priecestia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železnice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cestou                                                      115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miestnou   cestou                                              75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v   odôvodnených   prípadoch   poplatok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písmena   a),   c)   alebo   d)   tejto   položky   zvýšiť   až   na   päťnásobok,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prípadne   ho   znížiť   alebo   odpustiť.   Správny   orgán   môže   v   odôvodnených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prípadoch   poplatok   podľa   písmena   b)   tejto   položky   zvýšiť   až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dvojnásobok,   prípadne   ho   znížiť   alebo   odpustiť.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1   k   položke   84   tu   platí  obdobne.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85a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udelenie   oprávnenia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poskytovanie   Európskej   služby   elektronického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výberu   mýta   25aaa)                                              10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Vydanie   súhlasu   dráhovým   správnym   úradom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zo   zákazu   stavieb   a   činností   v   ochrannom   pásme   dráhy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fyzickej   osobe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právnickej   osobe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    umiestnenie   cudzích    zariadení   a    na   skladovanie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nebezpečných   látok   v   ochrannom   pásme   dráhy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na   úrovňové   križovanie    železničnej   dráhy   s   pozemnou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komunikáciou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Dráhový   správny    úrad   môže   v    odôvodnených   prípadoch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znížiť   alebo   ho  odpustiť.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súhlasu    dráhovým    správnym    úradom    pre   stavby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čiastočne   v   obvode   dráhy,   ktoré   neslúžia   účelom   dráhy,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fyzickej   osobe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právnickej   osobe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dráhovým    správnym   orgánom    vrátane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miestneho   zisťovania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o   zriadení   železničného   priecestia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   zrušení   železničného   priecestia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89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povolenia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železničnej   trate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špeciálnej   dráhy,   lanovej   dráhy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električkovej   dráhy,   trolejbusovej   dráhy   a   siete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týchto   dráh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vlečky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Udelenie   licencie   na   prevádzkovanie   dopravy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železničných   tratiach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špeciálnej   dráhe,   lanovej   dráhe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sieti   električkových   dráh   a   trolejbusových   dráh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jednej   linke   električkovej   dráhy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trolejbusovej   dráhy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povolenia   na    prevádzkovanie   lanovej    dráhy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licencie                                             995,50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Vykonanie      zmeny      vo      vydanom      povolení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dráhy    alebo    udelenej    licencii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dopravy   na   dráhe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druhého   a   ďalšieho   rovnopisu   povolenia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licencie                                                       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Zrušenie    povolenia    na    prevádzkovanie    dráhy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licencie    na    prevádzkovanie    dopravy    na    dráhe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žiadosť   držiteľa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Povolenie    na     prevádzkovanie    električkových    dráh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trolejbusových    dráh   a   licencie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dopravy    na    týchto    dráhach    vydávajú   miestne   príslušné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vyššie   územné  celky.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súhlasu   na   zriadenie   letiska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verejné   letisko   s   medzinárodnou   prevádzkou              10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verejné   letisko   s   vnútroštátnou   prevádzkou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verejné    letisko   pre   všeobecné   letectvo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medzinárodnou   prevádzkou                                 2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verejné   letisko   pre   všeobecné   letectvo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vnútroštátnou   prevádzkou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neverejné   letisko   pre   všeobecné   letectvo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súhlasu   na   vykonanie   podstatnej   zmeny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letiska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súhlasu   na   zrušenie   letiska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súhlasu   zriadenie   stavby   na   prenajatom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pozemku   verejného   letiska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licencie   na   </w:t>
      </w:r>
      <w:proofErr w:type="spellStart"/>
      <w:r w:rsidRPr="004D56F8">
        <w:rPr>
          <w:rFonts w:ascii="Times New Roman" w:hAnsi="Times New Roman" w:cs="Times New Roman"/>
          <w:sz w:val="20"/>
          <w:szCs w:val="20"/>
        </w:rPr>
        <w:t>vykonávanieleteckej</w:t>
      </w:r>
      <w:proofErr w:type="spellEnd"/>
      <w:r w:rsidRPr="004D56F8">
        <w:rPr>
          <w:rFonts w:ascii="Times New Roman" w:hAnsi="Times New Roman" w:cs="Times New Roman"/>
          <w:sz w:val="20"/>
          <w:szCs w:val="20"/>
        </w:rPr>
        <w:t xml:space="preserve">   dopravy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prvé   vydanie                                             3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predĺženie   platnosti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podstatná   zmena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Akreditácia   na   vykonávanie   odbornej   prípravy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opakovanej   odbornej   prípravy   v   oblasti   ochrany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civilného   letectva   pred   činmi   protiprávneho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zasahovania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zmena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Povolenie   alebo   poverenie   na   poskytovanie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jednotlivých   druhov   leteckých   navigačných   služieb;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každý   druh   leteckej   navigačnej   služby   spoplatnený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samostatne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zmena                                                    2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povolení   na   prevádzkovanie   letiska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verejné   letisko   so   vzletovou   a   s   pristávacou    dráhou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   plochou   konečného   priblíženia   a   vzletu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neprístrojovou,   bez   svetelného   zabezpečovacieho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neprístrojovou,     so    svetelným    zabezpečovacím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zariadením                                          140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1.3.   prístrojovou                                        280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1.4.   na   presné   priblíženie   I.   kategórie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Medzinárodnej   organizácie   civilného   letectva        360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1.5.   na   presné   priblíženie   II.   kategórie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Medzinárodnej   organizácie   civilného   letectva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1.6.   na   presné   priblíženie   III.   kategórie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Medzinárodnej   organizácie   civilného   letectva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neverejné   letisko   so   vzletovou   a   s   pristávacou   dráhou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   plochou   konečného   priblíženia   a   vzletu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   neprístrojovou,   bez   svetelného   zabezpečovacieho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   neprístrojovou,   so   svetelným   zabezpečovacím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zariadením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2.3.   prístrojovou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2.4.   na   presné   priblíženie   I.   kategórie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Medzinárodnej   organizácie   civilného   letectva        340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2.5.   na   presné   priblíženie   II.   kategórie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Medzinárodnej   organizácie   civilného   letectva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2.6.   na   presné   priblíženie   III.   kategórie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Medzinárodnej   organizácie   civilného   letectva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alebo   doplnenie   povolenia   alebo   predĺženie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platnosti   povolenia   podľa   písmena   a)                          25%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rozhodnutia   o    súhlase    na    zriadenie    leteckého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pozemného   zariadenia   alebo   na   vykonanie   jeho    podstatnej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zmeny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rozhodnutia   o   povolení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leteckého   pozemného   zariadenia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rozhodnutia   o   určení   ochranných   pásem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letiska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vrtuľníkového   letiska   (</w:t>
      </w:r>
      <w:proofErr w:type="spellStart"/>
      <w:r w:rsidRPr="004D56F8">
        <w:rPr>
          <w:rFonts w:ascii="Times New Roman" w:hAnsi="Times New Roman" w:cs="Times New Roman"/>
          <w:sz w:val="20"/>
          <w:szCs w:val="20"/>
        </w:rPr>
        <w:t>heliportu</w:t>
      </w:r>
      <w:proofErr w:type="spellEnd"/>
      <w:r w:rsidRPr="004D56F8">
        <w:rPr>
          <w:rFonts w:ascii="Times New Roman" w:hAnsi="Times New Roman" w:cs="Times New Roman"/>
          <w:sz w:val="20"/>
          <w:szCs w:val="20"/>
        </w:rPr>
        <w:t>)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leteckého   pozemného   zariadenia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ornitologických   ochranných   pásiem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rozhodnutia   o   prekážkovom   značení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Posúdenie   vhodnosti    lokality    navrhovanej    na    výstavbu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spojené   s   miestnym   zisťovaním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vrtuľníkového      letiska       (</w:t>
      </w:r>
      <w:proofErr w:type="spellStart"/>
      <w:r w:rsidRPr="004D56F8">
        <w:rPr>
          <w:rFonts w:ascii="Times New Roman" w:hAnsi="Times New Roman" w:cs="Times New Roman"/>
          <w:sz w:val="20"/>
          <w:szCs w:val="20"/>
        </w:rPr>
        <w:t>heliportu</w:t>
      </w:r>
      <w:proofErr w:type="spellEnd"/>
      <w:r w:rsidRPr="004D56F8">
        <w:rPr>
          <w:rFonts w:ascii="Times New Roman" w:hAnsi="Times New Roman" w:cs="Times New Roman"/>
          <w:sz w:val="20"/>
          <w:szCs w:val="20"/>
        </w:rPr>
        <w:t>)      leteckej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záchrannej   služby                                       180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vrtuľníkového   letiska   (</w:t>
      </w:r>
      <w:proofErr w:type="spellStart"/>
      <w:r w:rsidRPr="004D56F8">
        <w:rPr>
          <w:rFonts w:ascii="Times New Roman" w:hAnsi="Times New Roman" w:cs="Times New Roman"/>
          <w:sz w:val="20"/>
          <w:szCs w:val="20"/>
        </w:rPr>
        <w:t>heliportu</w:t>
      </w:r>
      <w:proofErr w:type="spellEnd"/>
      <w:r w:rsidRPr="004D56F8">
        <w:rPr>
          <w:rFonts w:ascii="Times New Roman" w:hAnsi="Times New Roman" w:cs="Times New Roman"/>
          <w:sz w:val="20"/>
          <w:szCs w:val="20"/>
        </w:rPr>
        <w:t>)                       280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letiska     pre    letecké    práce    v    poľnohospodárstve,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lesnom   a   vodnom   hospodárstve                            280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letiska   pre   všeobecné   letectvo    s   dĺžkou   vzletovej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pristávacej   dráhy   do   1   200   m                            340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iného   letiska   s   dĺžkou   vzletovej   a   pristávacej   dráhy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   200   m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letiska   s   dĺžkou   vzletovej   a   pristávacej   dráhy   nad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200   m                                               1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leteckého   pozemného   zariadenia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Schválenie    letiskovej     prevádzkovej     príručky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dokumentu,   ktorý   ju   nahrádza,   pre   letisko    so    vzletovou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pristávacou   dráhou   a   plochou    konečného    priblíženia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vzletu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neprístrojovou,    bez     svetelného     zabezpečovacieho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neprístrojovou,     so      svetelným       zabezpečovacím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zariadením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prístrojovou    na    nepresné    priblíženie    a   na   presné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priblíženie   I.   kategórie    Medzinárodnej    organizácie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civilného   letectva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presné    priblíženie    II.   kategórie    Medzinárodnej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organizácie   civilného   letectva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na   presné   priblíženie    III.   kategórie    Medzinárodnej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organizácie   civilného   letectva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osvedčenia   leteckého   prevádzkovateľa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prvé   vydanie                                          3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predĺženie   platnosti                                    360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zmena   alebo   doplnenie                                   180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osvedčenia   leteckej   školy   -   jednopilotné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lietadlo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prvé   vydanie                                            360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predĺženie   platnosti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zmena   alebo   doplnenie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osvedčenia    leteckej   školy   -   viacpilotné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lietadlo   alebo   vydanie   osvedčenia   leteckej   školy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   výcvik   technika   údržby   lietadiel   podľa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časti   147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prvé   vydanie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predĺženie   platnosti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zmena   alebo   doplnenie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povolenia   prevádzkovateľovi   lietadla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výcvik   leteckého   personálu   pre   vlastnú   potrebu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prvé   vydanie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predĺženie   platnosti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zmena   alebo   doplnenie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Vydanie   povolenia   na   vykonávanie   leteckých   prác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iného   podnikania   v   civilnom   letectve   podľa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25aa)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prvé   vydanie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predĺženie   platnosti                                   360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zmena   alebo   doplnenie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Povolenie   na   usporiadanie   leteckého   dňa,   leteckej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súťaže   a   iného   verejného   leteckého   podujatia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súhlasu   na   vykonanie   iného   ako   dopravného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letu   civilného   lietadla   zahraničného   prevádzkovateľa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   vzťahu   k   územiu   Slovenskej   republiky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Vydanie    súhlasu     na    prevádzku    lietadla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zapísaného   v   registri    lietadiel    Slovenskej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mimo    územia   Slovenskej    republiky,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ktorá    presahuje    21   dní    a    na   prevádzku    lietadla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zapísaného    v    registri     lietadiel   cudzieho   štátu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tuzemským    prevádzkovateľom,    pre   každé   lietadlo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Pridelenie   frekvencie   v   pásmach   leteckých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telekomunikačných   služieb   alebo   zmena   pridelenej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frekvencie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Pridelenie   jedinečného   identifikačného   kódu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núdzový   vysielač   polohy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lietadlá   s   maximálnou   vzletovou   hmotnosťou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5   700   kg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lietadlá   s   maximálnou   vzletovou   hmotnosťou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5   700   kg   vrátane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Pridelenie   kódu   módu   S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lietadlá   s   maximálnou   vzletovou   hmotnosťou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5   700   kg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lietadlá   s   maximálnou   vzletovou   hmotnosťou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   5   700   kg   vrátane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Súhlas   s   prevádzkovaním   vybraného   rádiového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leteckej   telekomunikačnej   služby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Vydanie    duplikátu    o    pridelení    frekvencie    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pásmach   leteckých    telekomunikačných     služieb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zmene   frekvencie   v   pásmach   leteckých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telekomunikačných   služieb   alebo   o   pridelení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jedinečného    identifikačného    kódu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núdzový   vysielač   polohy   </w:t>
      </w:r>
      <w:proofErr w:type="spellStart"/>
      <w:r w:rsidRPr="004D56F8">
        <w:rPr>
          <w:rFonts w:ascii="Times New Roman" w:hAnsi="Times New Roman" w:cs="Times New Roman"/>
          <w:sz w:val="20"/>
          <w:szCs w:val="20"/>
        </w:rPr>
        <w:t>aleboo</w:t>
      </w:r>
      <w:proofErr w:type="spellEnd"/>
      <w:r w:rsidRPr="004D56F8">
        <w:rPr>
          <w:rFonts w:ascii="Times New Roman" w:hAnsi="Times New Roman" w:cs="Times New Roman"/>
          <w:sz w:val="20"/>
          <w:szCs w:val="20"/>
        </w:rPr>
        <w:t xml:space="preserve">   pridelení   kódu   módu   S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   Osvedčenie   poskytovateľa   leteckých   navigačných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služieb;   každý   druh   leteckej   navigačnej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spoplatnený   jednotlivo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4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zmena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Rozhodnutie   o   určení   podmienok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letiska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zmena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y)   Prevádzková   príručka   osobitného   letiska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schválenie   prevádzkovej   príručky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zmena   prevádzkovej   príručky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Schválenie   zmeny   letiskovej   prevádzkovej   príručky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dokumentu,   ktorý   ju   nahrádza                         25%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91a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povolenia    na    projektovanie,   výrobu,    opravy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údržbu     leteckej     techniky    a     leteckého     pozemného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podľa   osobitného   predpisu   25ab)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spoločnosť   do   10   zamestnancov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spoločnosť   od   11   do   50   zamestnancov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spoločnosť   od   51   do   100   zamestnancov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spoločnosť   nad   100   zamestnancov                              4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Schválenie   ďalšieho   miesta   údržby   schválenej    právnickej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alebo   fyzickej   osobe   na   údržbu   v   zahraničí                   900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Uznanie   spôsobilosti   skúšobne    a    skúšobného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leteckej   techniky   a   leteckého   pozemného   zariadenia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Schválenie    zmluvy    na     údržbu    lietadla    zapísaného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registri   lietadiel   Slovenskej    republiky    medzi   leteckým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prevádzkovateľom   a   údržbovou   organizáciou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povolenia   na   riadenie   zachovania   letovej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lietadla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povolenia    na    overovanie    letovej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lietadla   (vydanie   odporúčacej   správy   a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o   overení   letovej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lietadlá   s    maximálnou    vzletovou   hmotnosťou   pod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750   kg   (vrátane)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pre   lietadlá   s   maximálnou    vzletovou    hmotnosťou   nad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750   kg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Zmena,    predĺženie     alebo    rozšírenie    povolenia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schválenia                                                          25%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až   f)</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Osvedčovanie    technickej    spôsobilosti     typu     pohonnej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jednotky,     vrátane    typového    osvedčenia     pre    vetrone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lietadlá   s    maximálnou   vzletovou   hmotnosťou   pod   450   kg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Osvedčovanie    modifikácie    alebo   zmeny   pohonnej   jednotky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vydania    dodatku    k    typovému    osvedčeniu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vetrone   a   lietadlá   s   maximálnou   vzletovou   hmotnosťou   pod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450   kg   (vrátane)                                                   800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Uznanie   platného   dokladu   o   typovej   spôsobilosti   pohonnej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jednotky   vydaného   leteckým    úradom    cudzieho    štátu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vetrone   a   lietadlá   s   maximálnou   vzletovou   hmotnosťou   pod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450   kg   (vrátane)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Osvedčovanie    technickej    spôsobilosti    vrátane    vydania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typového   osvedčenia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pevné   drevené   alebo   kompozitové   vrtule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pevné   kovové   vrtule                                            900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prestaviteľné   vrtule                                         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4.   staviteľné   vrtule                                            2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zmena,   doplnenie   alebo   </w:t>
      </w:r>
      <w:proofErr w:type="spellStart"/>
      <w:r w:rsidRPr="004D56F8">
        <w:rPr>
          <w:rFonts w:ascii="Times New Roman" w:hAnsi="Times New Roman" w:cs="Times New Roman"/>
          <w:sz w:val="20"/>
          <w:szCs w:val="20"/>
        </w:rPr>
        <w:t>predĺženieosvedčenia</w:t>
      </w:r>
      <w:proofErr w:type="spellEnd"/>
      <w:r w:rsidRPr="004D56F8">
        <w:rPr>
          <w:rFonts w:ascii="Times New Roman" w:hAnsi="Times New Roman" w:cs="Times New Roman"/>
          <w:sz w:val="20"/>
          <w:szCs w:val="20"/>
        </w:rPr>
        <w:t xml:space="preserve">                     25%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Výstroj   lietadla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schválenie   spôsobilosti   a   vydanie   typového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alebo   súhlasu   s   použitím   výrobku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civilnom   letectve   pre   súčasti   výstroja   lietadla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schválenie   spôsobilosti   a   vydanie   typového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alebo   súhlasu   s   použitím   výrobku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civilnom   letectve   na   základe   dokladu   o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vydaného   iným   leteckým   úradom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Vydanie   súhlasu   na   použitie   leteckého   pozemného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určeného   na   výcvik   leteckého   personálu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civilnom   letectve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zmena,   doplnenie   alebo   predĺženie   platnosti   súhlasu             25%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91b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osvedčenia   letovej   spôsobilosti   25ac)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balóny,   vzducholode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vetrone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motorizované   klzáky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lietadlá    s    maximálnou   vzletovou   hmotnosťou   pod   450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kg   (vrátane)                                                   320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lietadlá   s   maximálnou   vzletovou   hmotnosťou   pod   2   750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kg   (vrátane)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lietadlá   s   maximálnou   vzletovou   hmotnosťou   pod   5   700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kg   (vrátane)                                                 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lietadlá   s   maximálnou   vzletovou   hmotnosťou   pod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30   000   kg   (vrátane)                                          3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8.   lietadlá   s   maximálnou   vzletovou   hmotnosťou   nad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30   000   kg                                                    7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alebo   predĺženie   osvedčenia   letovej   spôsobilosti              25%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typového   certifikátu   pre   lietadlo                        3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schválenie   modifikácie   alebo   dodatku   k   typovému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osvedčeniu   lietadla                                             25%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Uznanie   osvedčenia   o   typovej   spôsobilosti   vydaného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príslušnými   orgánmi   cudzieho   štátu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balóny,   vzducholode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vetrone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motorizované   klzáky   a   lietadlá   s   maximálnou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vzletovou   hmotnosťou   pod   450   kg   (vrátane)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Osvedčovanie   letovej   spôsobilosti   jednotlivo   amatérsky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stavaného   lietadla   25ad)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letového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vetroňa,   motorizovaného   vetroňa,   lietadla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maximálnou   vzletovou   hmotnosťou   pod   450   kg   (vrátane)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lietadla   a   vrtuľník   s   maximálnou   vzletovou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hmotnosťou   pod   5   700   kg   (vrátane)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lietadla   a   vrtuľník   s   maximálnou   vzletovou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hmotnosťou   nad   5   700   kg                                      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osvedčenia   o   overení   letovej   spôsobilosti   bez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odporúčacej   správy   motorovým   lietadlám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   maximálnou   vzletovou   hmotnosťou   pod   2   750   kg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maximálnou   vzletovou   </w:t>
      </w:r>
      <w:proofErr w:type="spellStart"/>
      <w:r w:rsidRPr="004D56F8">
        <w:rPr>
          <w:rFonts w:ascii="Times New Roman" w:hAnsi="Times New Roman" w:cs="Times New Roman"/>
          <w:sz w:val="20"/>
          <w:szCs w:val="20"/>
        </w:rPr>
        <w:t>hmotnosťoupod</w:t>
      </w:r>
      <w:proofErr w:type="spellEnd"/>
      <w:r w:rsidRPr="004D56F8">
        <w:rPr>
          <w:rFonts w:ascii="Times New Roman" w:hAnsi="Times New Roman" w:cs="Times New Roman"/>
          <w:sz w:val="20"/>
          <w:szCs w:val="20"/>
        </w:rPr>
        <w:t xml:space="preserve">   5   700   kg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3.   s   maximálnou   vzletovou   </w:t>
      </w:r>
      <w:proofErr w:type="spellStart"/>
      <w:r w:rsidRPr="004D56F8">
        <w:rPr>
          <w:rFonts w:ascii="Times New Roman" w:hAnsi="Times New Roman" w:cs="Times New Roman"/>
          <w:sz w:val="20"/>
          <w:szCs w:val="20"/>
        </w:rPr>
        <w:t>hmotnosťoupod</w:t>
      </w:r>
      <w:proofErr w:type="spellEnd"/>
      <w:r w:rsidRPr="004D56F8">
        <w:rPr>
          <w:rFonts w:ascii="Times New Roman" w:hAnsi="Times New Roman" w:cs="Times New Roman"/>
          <w:sz w:val="20"/>
          <w:szCs w:val="20"/>
        </w:rPr>
        <w:t xml:space="preserve">   30   000   kg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4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   maximálnou   vzletovou   </w:t>
      </w:r>
      <w:proofErr w:type="spellStart"/>
      <w:r w:rsidRPr="004D56F8">
        <w:rPr>
          <w:rFonts w:ascii="Times New Roman" w:hAnsi="Times New Roman" w:cs="Times New Roman"/>
          <w:sz w:val="20"/>
          <w:szCs w:val="20"/>
        </w:rPr>
        <w:t>hmotnosťounad</w:t>
      </w:r>
      <w:proofErr w:type="spellEnd"/>
      <w:r w:rsidRPr="004D56F8">
        <w:rPr>
          <w:rFonts w:ascii="Times New Roman" w:hAnsi="Times New Roman" w:cs="Times New Roman"/>
          <w:sz w:val="20"/>
          <w:szCs w:val="20"/>
        </w:rPr>
        <w:t xml:space="preserve">   30   000   kg               9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Vydanie   osvedčenia   o   overení   letovej   spôsobilosti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základe   odporúčacej   správy   motorovým   lietadlám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   maximálnou   vzletovou   hmotnosťou   pod   2   750   kg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maximálnou   vzletovou   hmotnosťou   pod   5   700   kg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240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   maximálnou   vzletovou   hmotnosťou   pod   30   000   kg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   maximálnou   vzletovou   hmotnosťou   nad   30   000   kg              3   320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osvedčenia    o    overení    letovej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vetroňom,    klzákom,   motorizovaným    vetroňom    na    základe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odporúčacej   správy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osvedčenia     o     overení    letovej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vetroňom,   klzákom,   motorizovaným   vetroňom   </w:t>
      </w:r>
      <w:proofErr w:type="spellStart"/>
      <w:r w:rsidRPr="004D56F8">
        <w:rPr>
          <w:rFonts w:ascii="Times New Roman" w:hAnsi="Times New Roman" w:cs="Times New Roman"/>
          <w:sz w:val="20"/>
          <w:szCs w:val="20"/>
        </w:rPr>
        <w:t>bezodporúčacej</w:t>
      </w:r>
      <w:proofErr w:type="spellEnd"/>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správy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91c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Schválenie   programu   </w:t>
      </w:r>
      <w:proofErr w:type="spellStart"/>
      <w:r w:rsidRPr="004D56F8">
        <w:rPr>
          <w:rFonts w:ascii="Times New Roman" w:hAnsi="Times New Roman" w:cs="Times New Roman"/>
          <w:sz w:val="20"/>
          <w:szCs w:val="20"/>
        </w:rPr>
        <w:t>bezpečnostnejochrany</w:t>
      </w:r>
      <w:proofErr w:type="spellEnd"/>
      <w:r w:rsidRPr="004D56F8">
        <w:rPr>
          <w:rFonts w:ascii="Times New Roman" w:hAnsi="Times New Roman" w:cs="Times New Roman"/>
          <w:sz w:val="20"/>
          <w:szCs w:val="20"/>
        </w:rPr>
        <w:t xml:space="preserve">   25ae)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medzinárodného   verejného   letiska                               340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verejného   letiska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leteckého   prevádzkovateľa                                      340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Schválenie      výcvikového      strediska     na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nebezpečného   tovaru                                                660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Zmena,   doplnenie   alebo   predĺženie   platnosti   povolenia               50%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posúdenie   spoľahlivosti   podľa   §   34a   </w:t>
      </w:r>
      <w:proofErr w:type="spellStart"/>
      <w:r w:rsidRPr="004D56F8">
        <w:rPr>
          <w:rFonts w:ascii="Times New Roman" w:hAnsi="Times New Roman" w:cs="Times New Roman"/>
          <w:sz w:val="20"/>
          <w:szCs w:val="20"/>
        </w:rPr>
        <w:t>leteckéhozákona</w:t>
      </w:r>
      <w:proofErr w:type="spellEnd"/>
      <w:r w:rsidRPr="004D56F8">
        <w:rPr>
          <w:rFonts w:ascii="Times New Roman" w:hAnsi="Times New Roman" w:cs="Times New Roman"/>
          <w:sz w:val="20"/>
          <w:szCs w:val="20"/>
        </w:rPr>
        <w:t xml:space="preserve">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91d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Vykonanie   teoretickej   skúšky   leteckého   personálu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získanie   preukazu   spôsobilosti   alebo   kvalifikácie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pilot   voľného   balóna,   pilot   lietadla   s   maximálnou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vzletovou   hmotnosťou   pod   450   kg   (vrátane),   pilot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vetroňa,   operátor   leteckej   rádiovej   pozemnej   stanice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súkromný   pilot,   obchodný   </w:t>
      </w:r>
      <w:proofErr w:type="spellStart"/>
      <w:r w:rsidRPr="004D56F8">
        <w:rPr>
          <w:rFonts w:ascii="Times New Roman" w:hAnsi="Times New Roman" w:cs="Times New Roman"/>
          <w:sz w:val="20"/>
          <w:szCs w:val="20"/>
        </w:rPr>
        <w:t>pilot,dopravný</w:t>
      </w:r>
      <w:proofErr w:type="spellEnd"/>
      <w:r w:rsidRPr="004D56F8">
        <w:rPr>
          <w:rFonts w:ascii="Times New Roman" w:hAnsi="Times New Roman" w:cs="Times New Roman"/>
          <w:sz w:val="20"/>
          <w:szCs w:val="20"/>
        </w:rPr>
        <w:t xml:space="preserve">   pilot,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letecký   navigátor,   palubný   inžinier,   palubný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rádiotelefonista</w:t>
      </w:r>
      <w:proofErr w:type="spellEnd"/>
      <w:r w:rsidRPr="004D56F8">
        <w:rPr>
          <w:rFonts w:ascii="Times New Roman" w:hAnsi="Times New Roman" w:cs="Times New Roman"/>
          <w:sz w:val="20"/>
          <w:szCs w:val="20"/>
        </w:rPr>
        <w:t>,   palubný   sprievodca,   technik   údržby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lietadla,   dispečer   leteckej   dopravy,   riadiaci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letovej   prevádzky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predmet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predpísanej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skúšky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získanie   kvalifikácie   k   preukazu   spôsobilosti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predmet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predpísanej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skúšky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jazyková   skúška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preukazu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prvé   vydanie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vpísanie   kvalifikácie,   doložky   alebo   kategórie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zmena   alebo   predĺženie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vydanie   preukazu   spôsobilosti    na    základe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vydaného   iným   štátom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uznanie   cudzieho   preukazu   spôsobilosti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Mimoriadne   teoretické    preskúšanie,   ktorým   je   podmienené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vrátenie   odobratého   preukazu    spôsobilosti,   kvalifikácie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oprávnenia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Praktické   preskúšanie   inšpektorom   leteckého   úradu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jednopilotnom   lietadle   -   pravidlá   letu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viditeľnosti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jednopilotnom   lietadle   -   pravidlá   letu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prístrojov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viacpilotnom   lietadle   -   pravidlá   letu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viditeľnosti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viacpilotnom   lietadle   -   pravidlá   letu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prístrojov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Mimoriadne    praktické    preskúšanie   inšpektorom   leteckého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jednopilotnom   lietadle   -   pravidlá   letu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viditeľnosti                                                   120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jednopilotnom   lietadle   -   pravidlá   letu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prístrojov                                                     160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viacpilotnom   lietadle   -   pravidlá   letu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viditeľnosti                                                   240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viacpilotnom   lietadle   -   pravidlá   letu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prístrojov                                                     320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Zápis   lietadla   do   registra   lietadiel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   maximálnou   vzletovou   hmotnosťou   pod   2   750   kg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maximálnou   vzletovou   hmotnosťou   od   2   751   kg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700   kg   (vrátane)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   maximálnou   vzletovou   hmotnosťou   nad   5   701   kg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Výmaz   lietadla   z   registra   lietadiel   Slovenskej   republiky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Zápis   lietadla   do   evidencie   lietajúcich   športových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Výmaz   lietadla   z   evidencie   lietajúcich   športových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zariadení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Pridelenie   poznávacej   značky   alebo   špeciálnej   poznávacej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značky   (za   každú   značku   osobitne)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palubného   denníka   alebo   lietadlovej   knihy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Vykonanie   zmeny   v   dokladoch   lietadla                              25%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e)   a   f)</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Podanie    žiadosti     o    vydanie    dokumentu,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schválenia   alebo   preukazu   spôsobilosti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90    až   92   ako    náhrada    za    zničený,     stratený,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odcudzený     alebo     poškodený     dokument,     rozhodnutie,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schválenie   alebo   preukaz   spôsobilosti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Podanie   žiadosti   o   vydanie   dokumentu,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schválenia   alebo   preukazu   spôsobilosti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90    až    92    ako     náhrada    </w:t>
      </w:r>
      <w:proofErr w:type="spellStart"/>
      <w:r w:rsidRPr="004D56F8">
        <w:rPr>
          <w:rFonts w:ascii="Times New Roman" w:hAnsi="Times New Roman" w:cs="Times New Roman"/>
          <w:sz w:val="20"/>
          <w:szCs w:val="20"/>
        </w:rPr>
        <w:t>zazničený</w:t>
      </w:r>
      <w:proofErr w:type="spellEnd"/>
      <w:r w:rsidRPr="004D56F8">
        <w:rPr>
          <w:rFonts w:ascii="Times New Roman" w:hAnsi="Times New Roman" w:cs="Times New Roman"/>
          <w:sz w:val="20"/>
          <w:szCs w:val="20"/>
        </w:rPr>
        <w:t>,    stratený,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odcudzený     alebo      poškodený    dokument,     rozhodnutie,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schválenie     alebo     preukaz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opakovane   v   priebehu   dvoch   po   sebe   nasledujúcich   rokoch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položky    90   až   92   je    oslobodená   osoba,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ktorej   sa   vydáva    dokument,    rozhodnutie,    osvedčenie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   ako   náhrada    pri    zmene    nezavinenej   fyzickou   osobou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právnickou    osobou,     alebo     ak    bola    v    dokumente,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rozhodnutí,     osvedčení    alebo     preukaze     zistená      chyba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zapríčinená    štátnym    orgánom,    ktorý   dokument,   rozhodnutie,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alebo   preukaz   vydal.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položky    92   písm.   b)   je    oslobodený   výmaz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lietadla,    o    ktorého   vyradení    z   prevádzky   rozhodol   Letecký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Vykonanie   skúšky   na   získanie   osvedčenia   o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dopravcu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osvedčenia   o   odbornej   spôsobilosti   dopravcu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duplikátu   osvedčenia   o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dopravcu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Zmena   údajov   v   osvedčení   o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dopravcu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Vykonanie   skúšky   bezpečnostného   poradcu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odborníka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osvedčenia   o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bezpečnostného   poradcu   alebo   odborníka                        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duplikátu   osvedčenia   o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písmena   f)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Vykonanie   teoretickej   skúšky   na   získanie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Vykonanie   teoretickej   skúšky   na   získanie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povolenia   na   plavbu   pomocou   radaru   alebo   na   získanie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povolenia   na   vodných   cestách   námorného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charakteru                                                    60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Vykonanie   praktickej   skúšky   alebo   opravnej   praktickej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skúšky   na   získanie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odbornej   spôsobilosti   lodný   kapitán   EÚ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odborník   na   skvapalnený   zemný   plyn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odbornej   spôsobilosti   odborník   na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cestujúcich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osobitného   povolenia   na   plavbu   pomocou   radaru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Vykonanie   opravnej   teoretickej   skúšky   podľa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písmena   h)                                                83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písmena   i)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Vykonanie   skúšky   odbornej   spôsobilosti   vodcu   malého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plavidla                                                      32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Vykonanie   opravnej   skúšky   podľa   písmena   l)                    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preukazu   odbornej   spôsobilosti   vodcu   malého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plavidla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preukazu   odbornej   spôsobilosti   -   lodný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kapitán   Európskej   únie,   preukazu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Európskej   únie   -   odborník   na   skvapalnený   zemný   plyn,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preukazu   odbornej   spôsobilosti   Európskej   únie   -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odborník   na   prepravu   cestujúcich,   preukazu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   lodný   strojník,   preukazu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   vnútroštátny   lodný   kapitán,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spôsobilosti   -   vnútroštátny   lodník,   preukaz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spôsobilosti   -   vnútroštátny   pomocný   lodník,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preukazu   vedúceho   plavby   na   plavebných   komorách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preukazu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vodca   prievoznej   lode   bez   vlastného   strojového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pohonu   alebo   preukazu   odbornej   spôsobilosti   -   vodca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plávajúceho   stroja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Vydanie   služobnej   lodníckej   knižky   Európskej   únie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služobnej   lodníckej   knižky   ako   jediného   dokladu         30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Vydanie   vnútroštátnej   služobnej   lodníckej   knižky              30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Vydanie   poverenia   na   posudzovanie   zdravotnej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Vydanie   lodného   denníka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Schválenie   simulátora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Vydanie   poverenie   na   vykonávanie   výcvikového   kurzu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vydanie   poverenia   na   vykonávanie   základného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bezpečnostného   výcviku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   l)   až   n)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oslobodení   plavební   inšpektori.   Od   poplatku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tejto   položky   je   oslobodené   vydanie   preukazu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spôsobilosti   -   lodný   kapitán   Európskej   únie,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spôsobilosti   Európskej   únie   -   odborník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skvapalnený   zemný   plyn   a   preukazu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Európskej   únie   -   odborník   na   prepravu   cestujúcich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elektronickej   podobe.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Poplatky   podľa   tejto   položky   sa   vzťahujú   iba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vnútrozemskú  plavbu.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a)   Vykonanie   technickej   prehliadky   malého   plavidla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   dĺžkou   do   7   metrov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bez   vlastného   strojného   pohonu                             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s   vlastným   strojným   pohonom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dĺžkou   väčšou   ako   7   metrov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   bez   vlastného   strojného   pohonu                            34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   s   vlastným   strojným   pohonom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lodného   osvedčenia   malého   plavidla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   dĺžkou   do   7   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bez   vlastného   strojného   pohonu                            34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s   vlastným   strojným   pohonom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dĺžkou   väčšou   ako   7   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   bez   vlastného   strojného   pohonu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   s   vlastným   strojným   pohonom                              116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Konanie   o   predĺžení   platnosti   lodného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malého   plavidla   alebo   o   vykonaní   zmien   v   lodnom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osvedčení   malého   plavidla   </w:t>
      </w:r>
      <w:proofErr w:type="spellStart"/>
      <w:r w:rsidRPr="004D56F8">
        <w:rPr>
          <w:rFonts w:ascii="Times New Roman" w:hAnsi="Times New Roman" w:cs="Times New Roman"/>
          <w:sz w:val="20"/>
          <w:szCs w:val="20"/>
        </w:rPr>
        <w:t>aleb</w:t>
      </w:r>
      <w:proofErr w:type="spellEnd"/>
      <w:r w:rsidRPr="004D56F8">
        <w:rPr>
          <w:rFonts w:ascii="Times New Roman" w:hAnsi="Times New Roman" w:cs="Times New Roman"/>
          <w:sz w:val="20"/>
          <w:szCs w:val="20"/>
        </w:rPr>
        <w:t xml:space="preserve">   o   vydaní   duplikátu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lodného   osvedčenia   malého   plavidla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   dĺžkou   do   7   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bez   vlastného   strojného   pohonu                            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s   vlastným   strojným   pohonom                               44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dĺžkou   väčšou   ako   7   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2.1.   bez   vlastného   strojného   pohonu                            34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   s   vlastným   strojným   pohonom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lodného   osvedčenia   Európskej   únie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(ďalej   len   "lodné   osvedčenie")   pre   plavidlá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bez   vlastného   strojného   pohonu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vlastným   strojným   pohonom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Konanie   o   predĺžení   platnosti   lodného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   vykonaní   zmien   v   lodnom   osvedčení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vydaní   duplikátu   lodného   osvedčenia   pre   plavidlá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bez   vlastného   strojného   pohonu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vlastným   strojným   pohonom                                330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dočasného   lodného   osvedčenia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Predĺženie   platnosti   dočasného   lodného                         34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alebo   vydanie   jeho   duplikátu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Vydanie   osobitného   povolenia   na   prevádzku   plavidla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osobitného   povolenia   na   prepravu   plavidla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duplikátu   osobitného   povolenia   na   prevádzku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plavidla   alebo   duplikátu   osobitného   povolenia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prepravu   plavidla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ciachového   preukazu   pre   plavidlá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určené   na   prepravu   cestujúcich   alebo   nákladov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neurčené   na   prepravu   cestujúcich   alebo   nákladov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Konanie   o   predĺžení   platnosti   ciachového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   vykonaní   zmien   v   ciachovom   preukaze   alebo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vydaní   jeho   duplikátu   pre   plavidlá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určené   na   prepravu   cestujúcich   alebo   nákladov               56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neurčené   na   prepravu   cestujúcich   alebo   nákladov             34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Zápis   do   registra   plavidiel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malých   plavidiel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plavidiel,   ktoré   nie   sú   malými   plavidlami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Výpis   z   registra   plavidiel   Slovenskej   republiky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Výmaz   plavidla   z   registra   plavidiel   Slovenskej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Konanie   o   zápise   zmeny   údajov   do   registra   plavidiel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q)   Konanie   o   pridelení   jedinečného   kódu   výrobcu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o)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výmaz   plavidla,   o   ktorého   trvalom   vyradení   z   prevádzky   rozhodol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Dopravný   úrad.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   vykonanie   zmien   v   lodnom   osvedčení   podľa   písmen   c)   a   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a   za   vykonanie   zmien   v   ciachovom   preukaze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písmena   l)   tejto   položky   z   dôvodov   nezavinených   ich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držiteľom,   správny   orgán   poplatok   nevyberá.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Poplatky   podľa   tejto   položky   sa   vzťahujú   iba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vnútrozemskú  plavbu.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povolenia   státia   plávajúceho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   podlieha   registrácii   alebo   vydanie   jeho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duplikátu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   dĺžkou   rovnou   alebo   menšou   ako   20   m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dĺžkou   väčšou   ako   20   m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Schválenie   technickej   dokumentácie   na   individuálnu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stavbu   alebo   rekonštrukciu   malého   plavidla,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podlieha   registrácii   a   súčasne   nepodlieha   povinnej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klasifikácii   a   vydanie   súhlasu   na   individuálnu   stavbu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rekonštrukciu   tohto   plavidla                           165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Schválenie   typovej   dokumentácie   na   individuálnu   stavbu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malého   plavidla,   ktoré   podlieha   registrácii   a   súčasne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nepodlieha   povinnej   klasifikácii   a   vydanie   typového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takéhoto   plavidla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súhlasu   na   individuálnu   stavbu   malého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plavidla,   ktoré   podlieha   registrácii   a   súčasne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nepodlieha   povinnej   klasifikácii   podľa   schválenej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typovej   dokumentácie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Povolenie   na   zriadenie   požičovne   plavidiel                   130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súhlasu    na   vykonávanie   činnosti   na   vodnej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ceste     alebo     v     jej     blízkosti     v     súvislosti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bezpečnosťou   a   plynulosťou   plavby                          116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duplikátu   typového   osvedčenia   malého   plavidla,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   podlieha   registrácii   a   súčasne   nepodlieha   povinnej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klasifikácii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Vydanie   súhlasu   na   usporiadanie   verejného   podujatia,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každý   úkon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poverenia   na   vykonávanie   školení   žiadateľov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   odbornej   spôsobilosti   bezpečnostného   poradcu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   osobitných   znalostiach                                 200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poverenia   na   vykonávanie   kvalifikačného   kurzu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vodcu   malého   plavidla   kategórie   A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vodcu   malého   plavidla   kategórie   B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vodcu   malého   plavidla   kategórie   C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vodcu   malého   plavidla   kategórie   D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Podanie   žiadosti   o   vykonanie   zmien   učebných   osnov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kvalifikačného   kurzu   vodcu   malého   plavidla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Podanie   žiadosti   o   vykonanie   zmien   školiteľov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kvalifikačného   kurzu   vodcu   malého   plavidla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Udelenie   dopravnej   licencie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medzinárodnú    verejnú   vodnú   dopravu   na   jeden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kalendárny   rok                                        165,50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vnútroštátnu    verejnú   vodnú   dopravu   na   jeden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kalendárny   rok                                         99,50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Udelenie   dopravnej   licencie   na   dobu   neurčitú             995,50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Podanie   žiadosti   o   vykonanie   zmeny   v   dopravnej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licencii   udelenej   podľa   písmen   m)   a   n)   tejto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   Vydanie   poverenia   na   vykonávanie   technickej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prehliadky   plavidla                                          200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Vydanie   duplikátu   dopravnej   licencie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Vydanie   povolenia   na   medzinárodnú   prepravu   nebezpečného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tovaru   v   tankových   plavidlách                                 65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Predĺženie   platnosti   povolenia   na   medzinárodnú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nebezpečného   tovaru   v   tankových   plavidlách   alebo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jeho   duplikátu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Vydanie   osvedčenia   o   schválení   plavidla   alebo   dočasného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o   schválení   plavidla                              65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Predĺženie   platnosti   osvedčenia   o   schválení   plavidla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vydanie   jeho   duplikátu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Vydanie   schvaľovacieho   osvedčenia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   Vydanie   povolenia   na   prevádzku   prístaviska,   prekladiska,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výväziska</w:t>
      </w:r>
      <w:proofErr w:type="spellEnd"/>
      <w:r w:rsidRPr="004D56F8">
        <w:rPr>
          <w:rFonts w:ascii="Times New Roman" w:hAnsi="Times New Roman" w:cs="Times New Roman"/>
          <w:sz w:val="20"/>
          <w:szCs w:val="20"/>
        </w:rPr>
        <w:t xml:space="preserve">   alebo   </w:t>
      </w:r>
      <w:proofErr w:type="spellStart"/>
      <w:r w:rsidRPr="004D56F8">
        <w:rPr>
          <w:rFonts w:ascii="Times New Roman" w:hAnsi="Times New Roman" w:cs="Times New Roman"/>
          <w:sz w:val="20"/>
          <w:szCs w:val="20"/>
        </w:rPr>
        <w:t>kotviska</w:t>
      </w:r>
      <w:proofErr w:type="spellEnd"/>
      <w:r w:rsidRPr="004D56F8">
        <w:rPr>
          <w:rFonts w:ascii="Times New Roman" w:hAnsi="Times New Roman" w:cs="Times New Roman"/>
          <w:sz w:val="20"/>
          <w:szCs w:val="20"/>
        </w:rPr>
        <w:t xml:space="preserve">   na   sledovanej   vodnej   ceste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Konanie   o   vydaní   osvedčenia   o   príslušnosti   k   plavbe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Rýne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y)   Konanie   o   vydaní   povolenia   na   účasť   zahraničného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dopravcu   vo   vnútroštátnej   vodnej   doprave   (</w:t>
      </w:r>
      <w:proofErr w:type="spellStart"/>
      <w:r w:rsidRPr="004D56F8">
        <w:rPr>
          <w:rFonts w:ascii="Times New Roman" w:hAnsi="Times New Roman" w:cs="Times New Roman"/>
          <w:sz w:val="20"/>
          <w:szCs w:val="20"/>
        </w:rPr>
        <w:t>kabotáž</w:t>
      </w:r>
      <w:proofErr w:type="spellEnd"/>
      <w:r w:rsidRPr="004D56F8">
        <w:rPr>
          <w:rFonts w:ascii="Times New Roman" w:hAnsi="Times New Roman" w:cs="Times New Roman"/>
          <w:sz w:val="20"/>
          <w:szCs w:val="20"/>
        </w:rPr>
        <w:t>)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jednu   plavbu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námorníckej   knižky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preukazu   odbornej   spôsobilosti   veliteľa   námornej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lode   a   prvého   strojného   dôstojníka                           140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preukazu   odbornej   spôsobilosti   námorného   dôstojníka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potvrdenia   preukazu   odbornej   spôsobilosti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potvrdenia   o   uznaní   preukazu   odbornej   spôsobilosti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vydaného   príslušným   orgánom   cudzieho   štátu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dočasného   potvrdenia   o   uznaní   preukazu   odbornej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vydaného   príslušným   orgánom   cudzieho   štátu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preukazu   spôsobilosti   člena   lodného   mužstva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preukazu   spôsobilosti   po   absolvovaní   kurzu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bezpečnostného   výcviku   alebo   doplnkového   odborného   výcviku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h)   Vydanie   duplikátu   dokladov   uvedených   v   písmenách   a)   až   g)     30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Poplatky   podľa   tejto   položky   sa   vzťahujú   len   na   námornú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vykonanie   zmien   v   dokladoch   podľa   písmen   a),   d),   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z   úradnej   povinnosti   sa   poplatok  nevyberie.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a)   Zápis   námornej   lode   do   námorného   registra   (registrácia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námornej   lode)   vrátane   vydania   registračného   listu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nesamohybného   plavidla                                  1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hrubou   priestornosťou   do   5   000   RT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   hrubou   priestornosťou   od   5   001   RT   do   15   000   RT        3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   hrubou   priestornosťou   viac   ako   15   001   RT              4   000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Ročný   registračný   poplatok   alebo   opakovaný   zápis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námornej   lode   do   námorného   registra   (predĺženie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námornej   lode)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nesamohybného   plavidla                                  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hrubou   priestornosťou   do   5   000   RT                     1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   hrubou   priestornosťou   od   5   001   RT   do   15   000   RT        2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   hrubou   priestornosťou   viac   ako   15   001   RT              3   700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Ročný   poplatok   za   členstvo   v   Medzinárodnej   námornej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organizácii   (IMO)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nesamohybného   plavidla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hrubou   priestornosťou   do   5   000   RT                       350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   hrubou   priestornosťou   od   5   001   RT   do   15   000   RT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   hrubou   priestornosťou   viac   ako   15   001   RT                500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   Výmaz   nesamohybného   plavidla   z   námorného   registra            500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Výmaz   námornej   lode   z   námorného   registra                     500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Zmena   mena   námornej   lode                                     500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Zmena   vlastníka   námornej   lode    500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Zápis   záložného   práva   námornej   lode   zapísanej   v   námornom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registri                                                     350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Výmaz   záložného   práva   námornej   lode   zapísanej   v   námornom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registri                                                     350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Iný   zápis   v   námornom   registri                                250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Kontrolná   prehliadka   námornej   lode                         1   500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Dočasný   zápis   rozostavanej   námornej   lode   do   námorného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(dočasná   registrácia)   vrátane   vydania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registračného   listu                                          130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Zápis   a   výmaz   záložného   práva   rozostavanej   námornej   lode     130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Zápis   námornej   lode   podľa   písmena   a),   ročný   registračný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alebo   opakovaný   zápis   podľa   písmena   b)   a   ročný      150%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za   členstvo   v   Medzinárodnej   námornej   organizácii    z   príslušnej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(IMO)   podľa   písmena   c)   </w:t>
      </w:r>
      <w:proofErr w:type="spellStart"/>
      <w:r w:rsidRPr="004D56F8">
        <w:rPr>
          <w:rFonts w:ascii="Times New Roman" w:hAnsi="Times New Roman" w:cs="Times New Roman"/>
          <w:sz w:val="20"/>
          <w:szCs w:val="20"/>
        </w:rPr>
        <w:t>pretankové</w:t>
      </w:r>
      <w:proofErr w:type="spellEnd"/>
      <w:r w:rsidRPr="004D56F8">
        <w:rPr>
          <w:rFonts w:ascii="Times New Roman" w:hAnsi="Times New Roman" w:cs="Times New Roman"/>
          <w:sz w:val="20"/>
          <w:szCs w:val="20"/>
        </w:rPr>
        <w:t xml:space="preserve">   a   špeciálne   námorné   lode   sadzby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preukazu   odbornej   spôsobilosti   veliteľa   námorného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rekreačného   plavidla                                         40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Vydanie   medzinárodného   osvedčenia   pre   námorné   rekreačné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plavidlo                                                     40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Zápis   námorného   rekreačného   plavidla   s   celkovou   dĺžkou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12   metrov   do   registra   námorných   rekreačných   plavidiel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vrátane   vydania   registračného   listu                         140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Zápis   námorného   rekreačného   plavidla   s   celkovou   dĺžkou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metrov   a   viac   do   registra   námorných   rekreačných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plavidiel   vrátane   vydania   registračného   listu               350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vydanie   preukazu   odbornej   spôsobilosti   člena   posádky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námornej   jachty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vykonanie   zmien   v   registri   námorných   jácht   vrátanie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vydania   registračného   listu                                 200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Zápis   námornej   jachty   do   námorného   registra   vrátane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vydania   registračného   listu                               1   000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   Vykonanie   zmien   v   registri   námorných   rekreačných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plavidiel   alebo   v   preukaze   odbornej   spôsobilosti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veliteľa   námorného   rekreačného   plavidla                      30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Výmaz   námorného   rekreačného   plavidla   z   registra   námorných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rekreačných   plavidiel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y)   Výmaz   námornej   jachty   z   námorného   registra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Vydanie   duplikátu   dokladov   uvedených   v   písmenách   o)   až   t)    30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Poplatky   podľa   tejto   položky   sa   vzťahujú   len   na   námornú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dočasného   registračného   listu                        140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lodnej   listiny   inej   ako   registračný   list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c)   Vydanie   lodnej   listiny   inej   ako   registračný   list   pre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rozostavanú   námornú   loď                                      140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duplikátu   akejkoľvek   lodnej   listiny                  140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Poplatky   podľa   tejto   položky   sa   vzťahujú   len   na   námornú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Elektronické komunikácie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na   rozhodnutie   sporu   26)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o   prístupe   alebo   prepojení,   o   prístupe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existujúcej   fyzickej   infraštruktúre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koordinácii   výstavby                                       1   659,50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   spoločnom   umiestnení   a   používaní   zariadení,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poskytovaní   informácií   o   dostupnosti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fyzickej   infraštruktúry,   o   poskytovaní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informácií   o   plánovaných   stavbách   a   o   prístupe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fyzickej   infraštruktúre   v   budove                           829,50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okrem   sporov   podľa   písm.   a)   a   b)                             331,50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rozhodnutia   o   pridelení   čísla   27)                     49,50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vykonanie   zmeny   vo   vydanom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rozhodnutí   o   pridelení   čísla   27a)                            16,50   eura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nevyberie,   ak   správny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orgán   prideľuje   čísla   pre   tiesňové   volania,   hlásenie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porúch,   hovory   s   ohlasovňou   medzimestských   a   medzinárodných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hovorov,   hovory   s   telefónnou   stanicou   určenou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podávanie   telegramov   telefonicky   a   informácie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(hlásky),   ktoré   informujú   volajúceho   účastníka   o   zmenách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účastníckych   telefónnych  čísel.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sz w:val="20"/>
          <w:szCs w:val="20"/>
        </w:rPr>
        <w:tab/>
      </w:r>
      <w:r w:rsidRPr="004D56F8">
        <w:rPr>
          <w:rFonts w:ascii="Times New Roman" w:hAnsi="Times New Roman" w:cs="Times New Roman"/>
          <w:b/>
          <w:color w:val="FF0000"/>
          <w:sz w:val="20"/>
          <w:szCs w:val="20"/>
        </w:rPr>
        <w:t>Položka 101</w:t>
      </w:r>
      <w:r w:rsidRPr="004D56F8">
        <w:rPr>
          <w:rFonts w:ascii="Times New Roman" w:hAnsi="Times New Roman" w:cs="Times New Roman"/>
          <w:color w:val="FF0000"/>
          <w:sz w:val="20"/>
          <w:szCs w:val="20"/>
        </w:rPr>
        <w:t xml:space="preserve"> </w:t>
      </w:r>
    </w:p>
    <w:tbl>
      <w:tblPr>
        <w:tblW w:w="0" w:type="auto"/>
        <w:tblCellSpacing w:w="20" w:type="dxa"/>
        <w:tblLook w:val="04A0" w:firstRow="1" w:lastRow="0" w:firstColumn="1" w:lastColumn="0" w:noHBand="0" w:noVBand="1"/>
      </w:tblPr>
      <w:tblGrid>
        <w:gridCol w:w="8370"/>
        <w:gridCol w:w="702"/>
      </w:tblGrid>
      <w:tr w:rsidR="007B56DD" w:rsidRPr="004D56F8" w:rsidTr="0086308F">
        <w:trPr>
          <w:trHeight w:val="885"/>
          <w:tblCellSpacing w:w="20" w:type="dxa"/>
        </w:trPr>
        <w:tc>
          <w:tcPr>
            <w:tcW w:w="12517" w:type="dxa"/>
            <w:tcMar>
              <w:top w:w="15" w:type="dxa"/>
              <w:left w:w="15" w:type="dxa"/>
              <w:bottom w:w="15" w:type="dxa"/>
              <w:right w:w="15" w:type="dxa"/>
            </w:tcMar>
            <w:vAlign w:val="center"/>
          </w:tcPr>
          <w:tbl>
            <w:tblPr>
              <w:tblStyle w:val="Mriekatabuky"/>
              <w:tblW w:w="0" w:type="auto"/>
              <w:tblLook w:val="04A0" w:firstRow="1" w:lastRow="0" w:firstColumn="1" w:lastColumn="0" w:noHBand="0" w:noVBand="1"/>
            </w:tblPr>
            <w:tblGrid>
              <w:gridCol w:w="4188"/>
              <w:gridCol w:w="4082"/>
            </w:tblGrid>
            <w:tr w:rsidR="007B56DD" w:rsidRPr="004D56F8" w:rsidTr="0086308F">
              <w:tc>
                <w:tcPr>
                  <w:tcW w:w="4531" w:type="dxa"/>
                  <w:vAlign w:val="center"/>
                </w:tcPr>
                <w:p w:rsidR="007B56DD" w:rsidRPr="004D56F8" w:rsidRDefault="007B56DD" w:rsidP="00F92C91">
                  <w:pPr>
                    <w:spacing w:after="160" w:line="259" w:lineRule="auto"/>
                    <w:rPr>
                      <w:rFonts w:ascii="Times New Roman" w:hAnsi="Times New Roman" w:cs="Times New Roman"/>
                      <w:color w:val="FF0000"/>
                      <w:sz w:val="20"/>
                      <w:szCs w:val="20"/>
                      <w:vertAlign w:val="superscript"/>
                    </w:rPr>
                  </w:pPr>
                  <w:r w:rsidRPr="004D56F8">
                    <w:rPr>
                      <w:rFonts w:ascii="Times New Roman" w:hAnsi="Times New Roman" w:cs="Times New Roman"/>
                      <w:color w:val="FF0000"/>
                      <w:sz w:val="20"/>
                      <w:szCs w:val="20"/>
                    </w:rPr>
                    <w:t>a) vydanie individuálneho povolenia na používanie frekvencií</w:t>
                  </w:r>
                  <w:r w:rsidRPr="004D56F8">
                    <w:rPr>
                      <w:rFonts w:ascii="Times New Roman" w:hAnsi="Times New Roman" w:cs="Times New Roman"/>
                      <w:color w:val="FF0000"/>
                      <w:sz w:val="20"/>
                      <w:szCs w:val="20"/>
                      <w:vertAlign w:val="superscript"/>
                    </w:rPr>
                    <w:t>27b)</w:t>
                  </w:r>
                </w:p>
              </w:tc>
              <w:tc>
                <w:tcPr>
                  <w:tcW w:w="4531" w:type="dxa"/>
                  <w:vAlign w:val="bottom"/>
                </w:tcPr>
                <w:p w:rsidR="007B56DD" w:rsidRPr="004D56F8" w:rsidRDefault="007B56DD" w:rsidP="007B56DD">
                  <w:pPr>
                    <w:spacing w:after="160" w:line="259" w:lineRule="auto"/>
                    <w:rPr>
                      <w:rFonts w:ascii="Times New Roman" w:hAnsi="Times New Roman" w:cs="Times New Roman"/>
                      <w:color w:val="FF0000"/>
                      <w:sz w:val="20"/>
                      <w:szCs w:val="20"/>
                    </w:rPr>
                  </w:pPr>
                  <w:r w:rsidRPr="004D56F8">
                    <w:rPr>
                      <w:rFonts w:ascii="Times New Roman" w:hAnsi="Times New Roman" w:cs="Times New Roman"/>
                      <w:color w:val="FF0000"/>
                      <w:sz w:val="20"/>
                      <w:szCs w:val="20"/>
                    </w:rPr>
                    <w:t>6,50 eura</w:t>
                  </w:r>
                </w:p>
              </w:tc>
            </w:tr>
            <w:tr w:rsidR="007B56DD" w:rsidRPr="004D56F8" w:rsidTr="0086308F">
              <w:tc>
                <w:tcPr>
                  <w:tcW w:w="4531" w:type="dxa"/>
                </w:tcPr>
                <w:p w:rsidR="007B56DD" w:rsidRPr="004D56F8" w:rsidRDefault="007B56DD" w:rsidP="007B56DD">
                  <w:pPr>
                    <w:spacing w:after="160" w:line="259" w:lineRule="auto"/>
                    <w:rPr>
                      <w:rFonts w:ascii="Times New Roman" w:hAnsi="Times New Roman" w:cs="Times New Roman"/>
                      <w:color w:val="FF0000"/>
                      <w:sz w:val="20"/>
                      <w:szCs w:val="20"/>
                      <w:vertAlign w:val="superscript"/>
                    </w:rPr>
                  </w:pPr>
                  <w:r w:rsidRPr="004D56F8">
                    <w:rPr>
                      <w:rFonts w:ascii="Times New Roman" w:hAnsi="Times New Roman" w:cs="Times New Roman"/>
                      <w:color w:val="FF0000"/>
                      <w:sz w:val="20"/>
                      <w:szCs w:val="20"/>
                    </w:rPr>
                    <w:t>b) predĺženie doby platnosti individuálneho povolenia na používanie frekvencií alebo podanie žiadosti o obnovenie práv na využívanie harmonizovaného frekvenčného spektra</w:t>
                  </w:r>
                  <w:r w:rsidRPr="004D56F8">
                    <w:rPr>
                      <w:rFonts w:ascii="Times New Roman" w:hAnsi="Times New Roman" w:cs="Times New Roman"/>
                      <w:color w:val="FF0000"/>
                      <w:sz w:val="20"/>
                      <w:szCs w:val="20"/>
                      <w:vertAlign w:val="superscript"/>
                    </w:rPr>
                    <w:t>27c)</w:t>
                  </w:r>
                </w:p>
              </w:tc>
              <w:tc>
                <w:tcPr>
                  <w:tcW w:w="4531" w:type="dxa"/>
                </w:tcPr>
                <w:p w:rsidR="007B56DD" w:rsidRPr="004D56F8" w:rsidRDefault="007B56DD" w:rsidP="007B56DD">
                  <w:pPr>
                    <w:spacing w:after="160" w:line="259" w:lineRule="auto"/>
                    <w:rPr>
                      <w:rFonts w:ascii="Times New Roman" w:hAnsi="Times New Roman" w:cs="Times New Roman"/>
                      <w:color w:val="FF0000"/>
                      <w:sz w:val="20"/>
                      <w:szCs w:val="20"/>
                    </w:rPr>
                  </w:pPr>
                </w:p>
                <w:p w:rsidR="007B56DD" w:rsidRPr="004D56F8" w:rsidRDefault="007B56DD" w:rsidP="007B56DD">
                  <w:pPr>
                    <w:spacing w:after="160" w:line="259" w:lineRule="auto"/>
                    <w:rPr>
                      <w:rFonts w:ascii="Times New Roman" w:hAnsi="Times New Roman" w:cs="Times New Roman"/>
                      <w:color w:val="FF0000"/>
                      <w:sz w:val="20"/>
                      <w:szCs w:val="20"/>
                    </w:rPr>
                  </w:pPr>
                </w:p>
                <w:p w:rsidR="007B56DD" w:rsidRPr="004D56F8" w:rsidRDefault="007B56DD" w:rsidP="007B56DD">
                  <w:pPr>
                    <w:spacing w:after="160" w:line="259" w:lineRule="auto"/>
                    <w:rPr>
                      <w:rFonts w:ascii="Times New Roman" w:hAnsi="Times New Roman" w:cs="Times New Roman"/>
                      <w:color w:val="FF0000"/>
                      <w:sz w:val="20"/>
                      <w:szCs w:val="20"/>
                    </w:rPr>
                  </w:pPr>
                </w:p>
                <w:p w:rsidR="007B56DD" w:rsidRPr="004D56F8" w:rsidRDefault="007B56DD" w:rsidP="007B56DD">
                  <w:pPr>
                    <w:spacing w:after="160" w:line="259" w:lineRule="auto"/>
                    <w:rPr>
                      <w:rFonts w:ascii="Times New Roman" w:hAnsi="Times New Roman" w:cs="Times New Roman"/>
                      <w:color w:val="FF0000"/>
                      <w:sz w:val="20"/>
                      <w:szCs w:val="20"/>
                    </w:rPr>
                  </w:pPr>
                  <w:r w:rsidRPr="004D56F8">
                    <w:rPr>
                      <w:rFonts w:ascii="Times New Roman" w:hAnsi="Times New Roman" w:cs="Times New Roman"/>
                      <w:color w:val="FF0000"/>
                      <w:sz w:val="20"/>
                      <w:szCs w:val="20"/>
                    </w:rPr>
                    <w:t>6,50 eura</w:t>
                  </w:r>
                </w:p>
              </w:tc>
            </w:tr>
            <w:tr w:rsidR="007B56DD" w:rsidRPr="004D56F8" w:rsidTr="0086308F">
              <w:tc>
                <w:tcPr>
                  <w:tcW w:w="4531" w:type="dxa"/>
                </w:tcPr>
                <w:p w:rsidR="007B56DD" w:rsidRPr="004D56F8" w:rsidRDefault="007B56DD" w:rsidP="00F92C91">
                  <w:pPr>
                    <w:spacing w:after="160" w:line="259" w:lineRule="auto"/>
                    <w:rPr>
                      <w:rFonts w:ascii="Times New Roman" w:hAnsi="Times New Roman" w:cs="Times New Roman"/>
                      <w:color w:val="FF0000"/>
                      <w:sz w:val="20"/>
                      <w:szCs w:val="20"/>
                      <w:vertAlign w:val="superscript"/>
                    </w:rPr>
                  </w:pPr>
                  <w:r w:rsidRPr="004D56F8">
                    <w:rPr>
                      <w:rFonts w:ascii="Times New Roman" w:hAnsi="Times New Roman" w:cs="Times New Roman"/>
                      <w:color w:val="FF0000"/>
                      <w:sz w:val="20"/>
                      <w:szCs w:val="20"/>
                    </w:rPr>
                    <w:t>c)</w:t>
                  </w:r>
                  <w:r w:rsidR="00F92C91" w:rsidRPr="004D56F8">
                    <w:rPr>
                      <w:rFonts w:ascii="Times New Roman" w:hAnsi="Times New Roman" w:cs="Times New Roman"/>
                      <w:color w:val="FF0000"/>
                      <w:sz w:val="20"/>
                      <w:szCs w:val="20"/>
                    </w:rPr>
                    <w:t xml:space="preserve"> vydanie</w:t>
                  </w:r>
                  <w:r w:rsidRPr="004D56F8">
                    <w:rPr>
                      <w:rFonts w:ascii="Times New Roman" w:hAnsi="Times New Roman" w:cs="Times New Roman"/>
                      <w:color w:val="FF0000"/>
                      <w:sz w:val="20"/>
                      <w:szCs w:val="20"/>
                    </w:rPr>
                    <w:t xml:space="preserve"> individuálne</w:t>
                  </w:r>
                  <w:r w:rsidR="00F92C91" w:rsidRPr="004D56F8">
                    <w:rPr>
                      <w:rFonts w:ascii="Times New Roman" w:hAnsi="Times New Roman" w:cs="Times New Roman"/>
                      <w:color w:val="FF0000"/>
                      <w:sz w:val="20"/>
                      <w:szCs w:val="20"/>
                    </w:rPr>
                    <w:t>ho</w:t>
                  </w:r>
                  <w:r w:rsidRPr="004D56F8">
                    <w:rPr>
                      <w:rFonts w:ascii="Times New Roman" w:hAnsi="Times New Roman" w:cs="Times New Roman"/>
                      <w:color w:val="FF0000"/>
                      <w:sz w:val="20"/>
                      <w:szCs w:val="20"/>
                    </w:rPr>
                    <w:t xml:space="preserve"> povoleni</w:t>
                  </w:r>
                  <w:r w:rsidR="00F92C91" w:rsidRPr="004D56F8">
                    <w:rPr>
                      <w:rFonts w:ascii="Times New Roman" w:hAnsi="Times New Roman" w:cs="Times New Roman"/>
                      <w:color w:val="FF0000"/>
                      <w:sz w:val="20"/>
                      <w:szCs w:val="20"/>
                    </w:rPr>
                    <w:t>a</w:t>
                  </w:r>
                  <w:r w:rsidRPr="004D56F8">
                    <w:rPr>
                      <w:rFonts w:ascii="Times New Roman" w:hAnsi="Times New Roman" w:cs="Times New Roman"/>
                      <w:color w:val="FF0000"/>
                      <w:sz w:val="20"/>
                      <w:szCs w:val="20"/>
                    </w:rPr>
                    <w:t xml:space="preserve"> na používanie frekvencií na prevá</w:t>
                  </w:r>
                  <w:bookmarkStart w:id="0" w:name="_GoBack"/>
                  <w:bookmarkEnd w:id="0"/>
                  <w:r w:rsidRPr="004D56F8">
                    <w:rPr>
                      <w:rFonts w:ascii="Times New Roman" w:hAnsi="Times New Roman" w:cs="Times New Roman"/>
                      <w:color w:val="FF0000"/>
                      <w:sz w:val="20"/>
                      <w:szCs w:val="20"/>
                    </w:rPr>
                    <w:t>dzku amatérskej stanice</w:t>
                  </w:r>
                  <w:r w:rsidRPr="004D56F8">
                    <w:rPr>
                      <w:rFonts w:ascii="Times New Roman" w:hAnsi="Times New Roman" w:cs="Times New Roman"/>
                      <w:color w:val="FF0000"/>
                      <w:sz w:val="20"/>
                      <w:szCs w:val="20"/>
                      <w:vertAlign w:val="superscript"/>
                    </w:rPr>
                    <w:t>27b)</w:t>
                  </w:r>
                  <w:r w:rsidRPr="004D56F8">
                    <w:rPr>
                      <w:rFonts w:ascii="Times New Roman" w:hAnsi="Times New Roman" w:cs="Times New Roman"/>
                      <w:color w:val="FF0000"/>
                      <w:sz w:val="20"/>
                      <w:szCs w:val="20"/>
                    </w:rPr>
                    <w:t xml:space="preserve"> alebo predĺženie doby jeho platnosti</w:t>
                  </w:r>
                  <w:r w:rsidRPr="004D56F8">
                    <w:rPr>
                      <w:rFonts w:ascii="Times New Roman" w:hAnsi="Times New Roman" w:cs="Times New Roman"/>
                      <w:color w:val="FF0000"/>
                      <w:sz w:val="20"/>
                      <w:szCs w:val="20"/>
                      <w:vertAlign w:val="superscript"/>
                    </w:rPr>
                    <w:t>27c)</w:t>
                  </w:r>
                </w:p>
              </w:tc>
              <w:tc>
                <w:tcPr>
                  <w:tcW w:w="4531" w:type="dxa"/>
                </w:tcPr>
                <w:p w:rsidR="007B56DD" w:rsidRPr="004D56F8" w:rsidRDefault="007B56DD" w:rsidP="007B56DD">
                  <w:pPr>
                    <w:spacing w:after="160" w:line="259" w:lineRule="auto"/>
                    <w:rPr>
                      <w:rFonts w:ascii="Times New Roman" w:hAnsi="Times New Roman" w:cs="Times New Roman"/>
                      <w:color w:val="FF0000"/>
                      <w:sz w:val="20"/>
                      <w:szCs w:val="20"/>
                    </w:rPr>
                  </w:pPr>
                </w:p>
                <w:p w:rsidR="007B56DD" w:rsidRPr="004D56F8" w:rsidRDefault="007B56DD" w:rsidP="007B56DD">
                  <w:pPr>
                    <w:spacing w:after="160" w:line="259" w:lineRule="auto"/>
                    <w:rPr>
                      <w:rFonts w:ascii="Times New Roman" w:hAnsi="Times New Roman" w:cs="Times New Roman"/>
                      <w:color w:val="FF0000"/>
                      <w:sz w:val="20"/>
                      <w:szCs w:val="20"/>
                    </w:rPr>
                  </w:pPr>
                </w:p>
                <w:p w:rsidR="007B56DD" w:rsidRPr="004D56F8" w:rsidRDefault="007B56DD" w:rsidP="007B56DD">
                  <w:pPr>
                    <w:spacing w:after="160" w:line="259" w:lineRule="auto"/>
                    <w:rPr>
                      <w:rFonts w:ascii="Times New Roman" w:hAnsi="Times New Roman" w:cs="Times New Roman"/>
                      <w:color w:val="FF0000"/>
                      <w:sz w:val="20"/>
                      <w:szCs w:val="20"/>
                    </w:rPr>
                  </w:pPr>
                  <w:r w:rsidRPr="004D56F8">
                    <w:rPr>
                      <w:rFonts w:ascii="Times New Roman" w:hAnsi="Times New Roman" w:cs="Times New Roman"/>
                      <w:color w:val="FF0000"/>
                      <w:sz w:val="20"/>
                      <w:szCs w:val="20"/>
                    </w:rPr>
                    <w:t>3 eurá</w:t>
                  </w:r>
                </w:p>
              </w:tc>
            </w:tr>
            <w:tr w:rsidR="007B56DD" w:rsidRPr="004D56F8" w:rsidTr="0086308F">
              <w:tc>
                <w:tcPr>
                  <w:tcW w:w="4531" w:type="dxa"/>
                  <w:vAlign w:val="center"/>
                </w:tcPr>
                <w:p w:rsidR="007B56DD" w:rsidRPr="004D56F8" w:rsidRDefault="007B56DD" w:rsidP="00F92C91">
                  <w:pPr>
                    <w:spacing w:after="160" w:line="259" w:lineRule="auto"/>
                    <w:rPr>
                      <w:rFonts w:ascii="Times New Roman" w:hAnsi="Times New Roman" w:cs="Times New Roman"/>
                      <w:color w:val="FF0000"/>
                      <w:sz w:val="20"/>
                      <w:szCs w:val="20"/>
                    </w:rPr>
                  </w:pPr>
                  <w:r w:rsidRPr="004D56F8">
                    <w:rPr>
                      <w:rFonts w:ascii="Times New Roman" w:hAnsi="Times New Roman" w:cs="Times New Roman"/>
                      <w:color w:val="FF0000"/>
                      <w:sz w:val="20"/>
                      <w:szCs w:val="20"/>
                    </w:rPr>
                    <w:t xml:space="preserve">d) </w:t>
                  </w:r>
                  <w:r w:rsidR="00F92C91" w:rsidRPr="004D56F8">
                    <w:rPr>
                      <w:rFonts w:ascii="Times New Roman" w:hAnsi="Times New Roman" w:cs="Times New Roman"/>
                      <w:color w:val="FF0000"/>
                      <w:sz w:val="20"/>
                      <w:szCs w:val="20"/>
                    </w:rPr>
                    <w:t>zmena</w:t>
                  </w:r>
                  <w:r w:rsidRPr="004D56F8">
                    <w:rPr>
                      <w:rFonts w:ascii="Times New Roman" w:hAnsi="Times New Roman" w:cs="Times New Roman"/>
                      <w:color w:val="FF0000"/>
                      <w:sz w:val="20"/>
                      <w:szCs w:val="20"/>
                    </w:rPr>
                    <w:t xml:space="preserve"> povolenia vydan</w:t>
                  </w:r>
                  <w:r w:rsidR="00F92C91" w:rsidRPr="004D56F8">
                    <w:rPr>
                      <w:rFonts w:ascii="Times New Roman" w:hAnsi="Times New Roman" w:cs="Times New Roman"/>
                      <w:color w:val="FF0000"/>
                      <w:sz w:val="20"/>
                      <w:szCs w:val="20"/>
                    </w:rPr>
                    <w:t>ého</w:t>
                  </w:r>
                  <w:r w:rsidRPr="004D56F8">
                    <w:rPr>
                      <w:rFonts w:ascii="Times New Roman" w:hAnsi="Times New Roman" w:cs="Times New Roman"/>
                      <w:color w:val="FF0000"/>
                      <w:sz w:val="20"/>
                      <w:szCs w:val="20"/>
                    </w:rPr>
                    <w:t xml:space="preserve"> podľa tejto položky</w:t>
                  </w:r>
                  <w:r w:rsidRPr="004D56F8">
                    <w:rPr>
                      <w:rFonts w:ascii="Times New Roman" w:hAnsi="Times New Roman" w:cs="Times New Roman"/>
                      <w:color w:val="FF0000"/>
                      <w:sz w:val="20"/>
                      <w:szCs w:val="20"/>
                      <w:vertAlign w:val="superscript"/>
                    </w:rPr>
                    <w:t>27d)</w:t>
                  </w:r>
                  <w:r w:rsidRPr="004D56F8">
                    <w:rPr>
                      <w:rFonts w:ascii="Times New Roman" w:hAnsi="Times New Roman" w:cs="Times New Roman"/>
                      <w:color w:val="FF0000"/>
                      <w:sz w:val="20"/>
                      <w:szCs w:val="20"/>
                    </w:rPr>
                    <w:t xml:space="preserve"> </w:t>
                  </w:r>
                </w:p>
              </w:tc>
              <w:tc>
                <w:tcPr>
                  <w:tcW w:w="4531" w:type="dxa"/>
                </w:tcPr>
                <w:p w:rsidR="007B56DD" w:rsidRPr="004D56F8" w:rsidRDefault="007B56DD" w:rsidP="007B56DD">
                  <w:pPr>
                    <w:spacing w:after="160" w:line="259" w:lineRule="auto"/>
                    <w:rPr>
                      <w:rFonts w:ascii="Times New Roman" w:hAnsi="Times New Roman" w:cs="Times New Roman"/>
                      <w:color w:val="FF0000"/>
                      <w:sz w:val="20"/>
                      <w:szCs w:val="20"/>
                    </w:rPr>
                  </w:pPr>
                </w:p>
                <w:p w:rsidR="007B56DD" w:rsidRPr="004D56F8" w:rsidRDefault="007B56DD" w:rsidP="007B56DD">
                  <w:pPr>
                    <w:spacing w:after="160" w:line="259" w:lineRule="auto"/>
                    <w:rPr>
                      <w:rFonts w:ascii="Times New Roman" w:hAnsi="Times New Roman" w:cs="Times New Roman"/>
                      <w:color w:val="FF0000"/>
                      <w:sz w:val="20"/>
                      <w:szCs w:val="20"/>
                    </w:rPr>
                  </w:pPr>
                  <w:r w:rsidRPr="004D56F8">
                    <w:rPr>
                      <w:rFonts w:ascii="Times New Roman" w:hAnsi="Times New Roman" w:cs="Times New Roman"/>
                      <w:color w:val="FF0000"/>
                      <w:sz w:val="20"/>
                      <w:szCs w:val="20"/>
                    </w:rPr>
                    <w:t>3 eurá.“.</w:t>
                  </w:r>
                </w:p>
              </w:tc>
            </w:tr>
          </w:tbl>
          <w:p w:rsidR="007B56DD" w:rsidRPr="004D56F8" w:rsidRDefault="007B56DD" w:rsidP="007B56DD">
            <w:pPr>
              <w:rPr>
                <w:rFonts w:ascii="Times New Roman" w:hAnsi="Times New Roman" w:cs="Times New Roman"/>
                <w:color w:val="FF0000"/>
                <w:sz w:val="20"/>
                <w:szCs w:val="20"/>
              </w:rPr>
            </w:pPr>
          </w:p>
        </w:tc>
        <w:tc>
          <w:tcPr>
            <w:tcW w:w="1077" w:type="dxa"/>
            <w:tcMar>
              <w:top w:w="15" w:type="dxa"/>
              <w:left w:w="15" w:type="dxa"/>
              <w:bottom w:w="15" w:type="dxa"/>
              <w:right w:w="15" w:type="dxa"/>
            </w:tcMar>
            <w:vAlign w:val="bottom"/>
          </w:tcPr>
          <w:p w:rsidR="007B56DD" w:rsidRPr="004D56F8" w:rsidRDefault="007B56DD" w:rsidP="007B56DD">
            <w:pPr>
              <w:rPr>
                <w:rFonts w:ascii="Times New Roman" w:hAnsi="Times New Roman" w:cs="Times New Roman"/>
                <w:color w:val="FF0000"/>
                <w:sz w:val="20"/>
                <w:szCs w:val="20"/>
              </w:rPr>
            </w:pPr>
          </w:p>
        </w:tc>
      </w:tr>
    </w:tbl>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nového   osvedčenia   o   osobitnej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bez   overenia   osobitnej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skúškou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vykonanie   skúšky   osobitnej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mimoriadnom   termíne   pre   jedného   žiadateľa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b/>
          <w:sz w:val="20"/>
          <w:szCs w:val="20"/>
        </w:rPr>
      </w:pPr>
      <w:r w:rsidRPr="004D56F8">
        <w:rPr>
          <w:rFonts w:ascii="Times New Roman" w:hAnsi="Times New Roman" w:cs="Times New Roman"/>
          <w:sz w:val="20"/>
          <w:szCs w:val="20"/>
        </w:rPr>
        <w:tab/>
      </w:r>
      <w:r w:rsidRPr="004D56F8">
        <w:rPr>
          <w:rFonts w:ascii="Times New Roman" w:hAnsi="Times New Roman" w:cs="Times New Roman"/>
          <w:b/>
          <w:sz w:val="20"/>
          <w:szCs w:val="20"/>
        </w:rPr>
        <w:t>Položka 103</w:t>
      </w:r>
    </w:p>
    <w:tbl>
      <w:tblPr>
        <w:tblStyle w:val="Mriekatabuky"/>
        <w:tblW w:w="0" w:type="auto"/>
        <w:tblLook w:val="04A0" w:firstRow="1" w:lastRow="0" w:firstColumn="1" w:lastColumn="0" w:noHBand="0" w:noVBand="1"/>
      </w:tblPr>
      <w:tblGrid>
        <w:gridCol w:w="4531"/>
        <w:gridCol w:w="4531"/>
      </w:tblGrid>
      <w:tr w:rsidR="007B56DD" w:rsidRPr="004D56F8" w:rsidTr="0086308F">
        <w:tc>
          <w:tcPr>
            <w:tcW w:w="4531" w:type="dxa"/>
          </w:tcPr>
          <w:p w:rsidR="007B56DD" w:rsidRPr="004D56F8" w:rsidRDefault="007B56DD" w:rsidP="007B56DD">
            <w:pPr>
              <w:numPr>
                <w:ilvl w:val="0"/>
                <w:numId w:val="1"/>
              </w:numPr>
              <w:spacing w:after="160" w:line="259" w:lineRule="auto"/>
              <w:rPr>
                <w:rFonts w:ascii="Times New Roman" w:hAnsi="Times New Roman" w:cs="Times New Roman"/>
                <w:color w:val="FF0000"/>
                <w:sz w:val="20"/>
                <w:szCs w:val="20"/>
              </w:rPr>
            </w:pPr>
            <w:r w:rsidRPr="004D56F8">
              <w:rPr>
                <w:rFonts w:ascii="Times New Roman" w:hAnsi="Times New Roman" w:cs="Times New Roman"/>
                <w:color w:val="FF0000"/>
                <w:sz w:val="20"/>
                <w:szCs w:val="20"/>
              </w:rPr>
              <w:t xml:space="preserve">vydanie osvedčenia osobitnej odbornej spôsobilosti operátora amatérskych staníc, </w:t>
            </w:r>
            <w:proofErr w:type="spellStart"/>
            <w:r w:rsidRPr="004D56F8">
              <w:rPr>
                <w:rFonts w:ascii="Times New Roman" w:hAnsi="Times New Roman" w:cs="Times New Roman"/>
                <w:color w:val="FF0000"/>
                <w:sz w:val="20"/>
                <w:szCs w:val="20"/>
              </w:rPr>
              <w:t>rádiotelefonistu</w:t>
            </w:r>
            <w:proofErr w:type="spellEnd"/>
            <w:r w:rsidRPr="004D56F8">
              <w:rPr>
                <w:rFonts w:ascii="Times New Roman" w:hAnsi="Times New Roman" w:cs="Times New Roman"/>
                <w:color w:val="FF0000"/>
                <w:sz w:val="20"/>
                <w:szCs w:val="20"/>
              </w:rPr>
              <w:t xml:space="preserve"> leteckej pohyblivej služby alebo</w:t>
            </w:r>
            <w:r w:rsidR="00F92C91" w:rsidRPr="004D56F8">
              <w:rPr>
                <w:rFonts w:ascii="Times New Roman" w:hAnsi="Times New Roman" w:cs="Times New Roman"/>
                <w:color w:val="FF0000"/>
                <w:sz w:val="20"/>
                <w:szCs w:val="20"/>
              </w:rPr>
              <w:t xml:space="preserve"> operátora</w:t>
            </w:r>
            <w:r w:rsidRPr="004D56F8">
              <w:rPr>
                <w:rFonts w:ascii="Times New Roman" w:hAnsi="Times New Roman" w:cs="Times New Roman"/>
                <w:color w:val="FF0000"/>
                <w:sz w:val="20"/>
                <w:szCs w:val="20"/>
              </w:rPr>
              <w:t xml:space="preserve"> plavebnej pohyblivej služby</w:t>
            </w:r>
            <w:r w:rsidRPr="004D56F8">
              <w:rPr>
                <w:rFonts w:ascii="Times New Roman" w:hAnsi="Times New Roman" w:cs="Times New Roman"/>
                <w:color w:val="FF0000"/>
                <w:sz w:val="20"/>
                <w:szCs w:val="20"/>
                <w:vertAlign w:val="superscript"/>
              </w:rPr>
              <w:t>27e)</w:t>
            </w:r>
          </w:p>
        </w:tc>
        <w:tc>
          <w:tcPr>
            <w:tcW w:w="4531" w:type="dxa"/>
          </w:tcPr>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20 eur</w:t>
            </w:r>
          </w:p>
        </w:tc>
      </w:tr>
      <w:tr w:rsidR="007B56DD" w:rsidRPr="004D56F8" w:rsidTr="0086308F">
        <w:tc>
          <w:tcPr>
            <w:tcW w:w="4531" w:type="dxa"/>
          </w:tcPr>
          <w:p w:rsidR="007B56DD" w:rsidRPr="004D56F8" w:rsidRDefault="007B56DD" w:rsidP="007B56DD">
            <w:pPr>
              <w:rPr>
                <w:rFonts w:ascii="Times New Roman" w:hAnsi="Times New Roman" w:cs="Times New Roman"/>
                <w:color w:val="FF0000"/>
                <w:sz w:val="20"/>
                <w:szCs w:val="20"/>
                <w:vertAlign w:val="superscript"/>
              </w:rPr>
            </w:pPr>
            <w:r w:rsidRPr="004D56F8">
              <w:rPr>
                <w:rFonts w:ascii="Times New Roman" w:hAnsi="Times New Roman" w:cs="Times New Roman"/>
                <w:color w:val="FF0000"/>
                <w:sz w:val="20"/>
                <w:szCs w:val="20"/>
              </w:rPr>
              <w:t>b) vydanie osvedčenia osobitnej odbornej spôsobilosti pre ostatné druhy osvedčení</w:t>
            </w:r>
            <w:r w:rsidRPr="004D56F8">
              <w:rPr>
                <w:rFonts w:ascii="Times New Roman" w:hAnsi="Times New Roman" w:cs="Times New Roman"/>
                <w:color w:val="FF0000"/>
                <w:sz w:val="20"/>
                <w:szCs w:val="20"/>
                <w:vertAlign w:val="superscript"/>
              </w:rPr>
              <w:t>27e)</w:t>
            </w:r>
          </w:p>
        </w:tc>
        <w:tc>
          <w:tcPr>
            <w:tcW w:w="4531" w:type="dxa"/>
          </w:tcPr>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30 eur</w:t>
            </w:r>
          </w:p>
        </w:tc>
      </w:tr>
      <w:tr w:rsidR="007B56DD" w:rsidRPr="004D56F8" w:rsidTr="0086308F">
        <w:tc>
          <w:tcPr>
            <w:tcW w:w="4531" w:type="dxa"/>
          </w:tcPr>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c) opravná skúška pre vydanie osvedčenia podľa písmena a)</w:t>
            </w:r>
          </w:p>
        </w:tc>
        <w:tc>
          <w:tcPr>
            <w:tcW w:w="4531" w:type="dxa"/>
          </w:tcPr>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10 eur</w:t>
            </w:r>
          </w:p>
        </w:tc>
      </w:tr>
      <w:tr w:rsidR="007B56DD" w:rsidRPr="004D56F8" w:rsidTr="0086308F">
        <w:tc>
          <w:tcPr>
            <w:tcW w:w="4531" w:type="dxa"/>
          </w:tcPr>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lastRenderedPageBreak/>
              <w:t>d) opravná skúška pre vydanie osvedčenia podľa písmena b)</w:t>
            </w:r>
          </w:p>
        </w:tc>
        <w:tc>
          <w:tcPr>
            <w:tcW w:w="4531" w:type="dxa"/>
          </w:tcPr>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15 eur</w:t>
            </w:r>
          </w:p>
        </w:tc>
      </w:tr>
      <w:tr w:rsidR="007B56DD" w:rsidRPr="004D56F8" w:rsidTr="0086308F">
        <w:tc>
          <w:tcPr>
            <w:tcW w:w="4531" w:type="dxa"/>
          </w:tcPr>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e) opakovaná skúška pre vydanie osvedčenia podľa písmena a)</w:t>
            </w:r>
          </w:p>
        </w:tc>
        <w:tc>
          <w:tcPr>
            <w:tcW w:w="4531" w:type="dxa"/>
          </w:tcPr>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10 eur</w:t>
            </w:r>
          </w:p>
        </w:tc>
      </w:tr>
      <w:tr w:rsidR="007B56DD" w:rsidRPr="004D56F8" w:rsidTr="0086308F">
        <w:tc>
          <w:tcPr>
            <w:tcW w:w="4531" w:type="dxa"/>
          </w:tcPr>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f) opakovaná skúška pre vydanie osvedčenia podľa písmena b)</w:t>
            </w:r>
          </w:p>
        </w:tc>
        <w:tc>
          <w:tcPr>
            <w:tcW w:w="4531" w:type="dxa"/>
          </w:tcPr>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15 eur</w:t>
            </w:r>
          </w:p>
        </w:tc>
      </w:tr>
      <w:tr w:rsidR="007B56DD" w:rsidRPr="004D56F8" w:rsidTr="0086308F">
        <w:tc>
          <w:tcPr>
            <w:tcW w:w="4531" w:type="dxa"/>
          </w:tcPr>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 xml:space="preserve">g) vyrovnávacia skúška a vydanie osvedčenia osobitnej odbornej spôsobilosti </w:t>
            </w:r>
            <w:proofErr w:type="spellStart"/>
            <w:r w:rsidRPr="004D56F8">
              <w:rPr>
                <w:rFonts w:ascii="Times New Roman" w:hAnsi="Times New Roman" w:cs="Times New Roman"/>
                <w:color w:val="FF0000"/>
                <w:sz w:val="20"/>
                <w:szCs w:val="20"/>
              </w:rPr>
              <w:t>rádiotelefonistu</w:t>
            </w:r>
            <w:proofErr w:type="spellEnd"/>
            <w:r w:rsidRPr="004D56F8">
              <w:rPr>
                <w:rFonts w:ascii="Times New Roman" w:hAnsi="Times New Roman" w:cs="Times New Roman"/>
                <w:color w:val="FF0000"/>
                <w:sz w:val="20"/>
                <w:szCs w:val="20"/>
              </w:rPr>
              <w:t xml:space="preserve">   </w:t>
            </w: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 xml:space="preserve">leteckej pohyblivej služby alebo </w:t>
            </w:r>
            <w:r w:rsidR="00F92C91" w:rsidRPr="004D56F8">
              <w:rPr>
                <w:rFonts w:ascii="Times New Roman" w:hAnsi="Times New Roman" w:cs="Times New Roman"/>
                <w:color w:val="FF0000"/>
                <w:sz w:val="20"/>
                <w:szCs w:val="20"/>
              </w:rPr>
              <w:t xml:space="preserve">operátora </w:t>
            </w:r>
            <w:r w:rsidRPr="004D56F8">
              <w:rPr>
                <w:rFonts w:ascii="Times New Roman" w:hAnsi="Times New Roman" w:cs="Times New Roman"/>
                <w:color w:val="FF0000"/>
                <w:sz w:val="20"/>
                <w:szCs w:val="20"/>
              </w:rPr>
              <w:t>plavebnej pohyblivej služby</w:t>
            </w:r>
            <w:r w:rsidRPr="004D56F8">
              <w:rPr>
                <w:rFonts w:ascii="Times New Roman" w:hAnsi="Times New Roman" w:cs="Times New Roman"/>
                <w:color w:val="FF0000"/>
                <w:sz w:val="20"/>
                <w:szCs w:val="20"/>
                <w:vertAlign w:val="superscript"/>
              </w:rPr>
              <w:t>27e)</w:t>
            </w:r>
          </w:p>
        </w:tc>
        <w:tc>
          <w:tcPr>
            <w:tcW w:w="4531" w:type="dxa"/>
          </w:tcPr>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20 eur</w:t>
            </w:r>
          </w:p>
        </w:tc>
      </w:tr>
      <w:tr w:rsidR="007B56DD" w:rsidRPr="004D56F8" w:rsidTr="0086308F">
        <w:tc>
          <w:tcPr>
            <w:tcW w:w="4531" w:type="dxa"/>
          </w:tcPr>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h) vyrovnávacia skúška a vydanie osvedčenia osobitnej odbornej spôsobilosti pre ostatné druhy osvedčení</w:t>
            </w:r>
            <w:r w:rsidRPr="004D56F8">
              <w:rPr>
                <w:rFonts w:ascii="Times New Roman" w:hAnsi="Times New Roman" w:cs="Times New Roman"/>
                <w:color w:val="FF0000"/>
                <w:sz w:val="20"/>
                <w:szCs w:val="20"/>
                <w:vertAlign w:val="superscript"/>
              </w:rPr>
              <w:t>27e)</w:t>
            </w:r>
          </w:p>
        </w:tc>
        <w:tc>
          <w:tcPr>
            <w:tcW w:w="4531" w:type="dxa"/>
          </w:tcPr>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color w:val="FF0000"/>
                <w:sz w:val="20"/>
                <w:szCs w:val="20"/>
              </w:rPr>
              <w:t>30 eur.“.</w:t>
            </w:r>
          </w:p>
        </w:tc>
      </w:tr>
    </w:tbl>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103a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potvrdenia   o   splnení   oznamovacej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povinnosti   27f)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104a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Položka 105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Položka 106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Položka 107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r w:rsidRPr="004D56F8">
        <w:rPr>
          <w:rFonts w:ascii="Times New Roman" w:hAnsi="Times New Roman" w:cs="Times New Roman"/>
          <w:sz w:val="20"/>
          <w:szCs w:val="20"/>
        </w:rPr>
        <w:tab/>
        <w:t>Položka 107a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107b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108a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109a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110a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110b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110c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110d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111a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112b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112c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119a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120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VIII.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FINANČNÁ SPRÁVA A OBCHODNÁ ČINNOSŤ</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129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Žiadosť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o     udelenie     povolenia    na     zriadenie    doplnkovej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dôchodkovej   poisťovne   32)                                   165,50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   schválenie      štatútu      doplnkovej      dôchodkovej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poisťovne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o   schválenie   dávkového    plánu   doplnkovej   dôchodkovej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poisťovne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o   schválenie      zmeny      alebo      doplnku      štatútu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schválenie    zmeny    alebo    doplnku    dávkového   plánu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doplnkovej   dôchodkovej   poisťovne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o   udelenie   povolenia   na   zlúčenie,   splynutie   alebo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rozdelenie   doplnkových   dôchodkových   poisťovní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o    vyjadrenie    k    udeleniu   devízového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povolenia   na   investovanie   v   zahraničí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fyzická   osoba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právnická   osoba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1.4.2002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Poskytnutie    štátnej     záruky     Ministerstvom     financií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za   bankový   úver   vystavením   záručnej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listiny    alebo   podpísaním    zmluvy   o    záruke,   z    celkovej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istiny   úveru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   3   319   391,50   eura                                       3   319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do   33   193   918,50   eura                                     33   193,50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nad   33   193   918,50   eura                                   165   969,50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139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Udelenie   individuálnej   licencie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týchto   hazardných   hier: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štátnej   lotérie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okamžitých   lotérií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charitatívnych   lotérií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w:t>
      </w:r>
      <w:proofErr w:type="spellStart"/>
      <w:r w:rsidRPr="004D56F8">
        <w:rPr>
          <w:rFonts w:ascii="Times New Roman" w:hAnsi="Times New Roman" w:cs="Times New Roman"/>
          <w:sz w:val="20"/>
          <w:szCs w:val="20"/>
        </w:rPr>
        <w:t>žrebových</w:t>
      </w:r>
      <w:proofErr w:type="spellEnd"/>
      <w:r w:rsidRPr="004D56F8">
        <w:rPr>
          <w:rFonts w:ascii="Times New Roman" w:hAnsi="Times New Roman" w:cs="Times New Roman"/>
          <w:sz w:val="20"/>
          <w:szCs w:val="20"/>
        </w:rPr>
        <w:t xml:space="preserve">   peňažných   lotérií   alebo   </w:t>
      </w:r>
      <w:proofErr w:type="spellStart"/>
      <w:r w:rsidRPr="004D56F8">
        <w:rPr>
          <w:rFonts w:ascii="Times New Roman" w:hAnsi="Times New Roman" w:cs="Times New Roman"/>
          <w:sz w:val="20"/>
          <w:szCs w:val="20"/>
        </w:rPr>
        <w:t>žrebových</w:t>
      </w:r>
      <w:proofErr w:type="spellEnd"/>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peňažno-vecných   lotérií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stávkových   hier   okrem   kurzových   stávok                 1   000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w:t>
      </w:r>
      <w:proofErr w:type="spellStart"/>
      <w:r w:rsidRPr="004D56F8">
        <w:rPr>
          <w:rFonts w:ascii="Times New Roman" w:hAnsi="Times New Roman" w:cs="Times New Roman"/>
          <w:sz w:val="20"/>
          <w:szCs w:val="20"/>
        </w:rPr>
        <w:t>binga</w:t>
      </w:r>
      <w:proofErr w:type="spellEnd"/>
      <w:r w:rsidRPr="004D56F8">
        <w:rPr>
          <w:rFonts w:ascii="Times New Roman" w:hAnsi="Times New Roman" w:cs="Times New Roman"/>
          <w:sz w:val="20"/>
          <w:szCs w:val="20"/>
        </w:rPr>
        <w:t xml:space="preserve">   vrátane   špeciálneho   </w:t>
      </w:r>
      <w:proofErr w:type="spellStart"/>
      <w:r w:rsidRPr="004D56F8">
        <w:rPr>
          <w:rFonts w:ascii="Times New Roman" w:hAnsi="Times New Roman" w:cs="Times New Roman"/>
          <w:sz w:val="20"/>
          <w:szCs w:val="20"/>
        </w:rPr>
        <w:t>binga</w:t>
      </w:r>
      <w:proofErr w:type="spellEnd"/>
      <w:r w:rsidRPr="004D56F8">
        <w:rPr>
          <w:rFonts w:ascii="Times New Roman" w:hAnsi="Times New Roman" w:cs="Times New Roman"/>
          <w:sz w:val="20"/>
          <w:szCs w:val="20"/>
        </w:rPr>
        <w:t xml:space="preserve">                        4   000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hazardných   hier   na   výherných   prístrojoch   v   herni      50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hazardných   hier   na   termináloch   videohier   v   herni      50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hazardných   hier   na   technických   zariadeniach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obsluhovaných   priamo   hráčmi   v   herni                   50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10.   hazardných   hier   na   iných   technických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zariadeniach   v   herni                                  50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kurzových   stávok   v   herni   a   prevádzkach               100   000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hazardných   hier   v   kasíne                             250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13.   hazardných   hier   na   výherných   prístrojoch,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termináloch   videohier,   na   technických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zariadeniach   obsluhovaných   priamo   hráčmi,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iných   technických   zariadeniach   v   herni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internetových   hier   v   internetovom   kasíne           2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14.   hazardných   hier   v   kasíne   a   internetových   hier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internetovom   kasíne                              3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15.   internetových   hier    v   internetovom   kasíne          3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16.   kurzových   stávok   v   herni,   v   prevádzkach   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internetovej   herni                                 3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17.   kurzových   stávok   v   internetovej   herni              3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18.   hazardných   hier   neuvedených   v   prvom   bode   až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sedemnástom   bode                                      50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19.   hazardných   hier   v   kasíne   a   internetových   hier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internetovom   kasíne   a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kurzových   stávok   v   herni,   v   prevádzkach   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internetovej   herni                                 5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poplatok   sa   hradí   v   plnej   výške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podaní   žiadosti   o   udelenie   oboch   alebo   len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jednej   licencie,   lehota   na   podanie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druhú   licenciu   nie   je   časovo   obmedzená,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20.   internetových   hier   v   internetovom   kasíne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kurzových   stávok   v   internetovej   herni              5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poplatok   sa   hradí   v   plnej   výške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podaní   žiadosti   o   udelenie   oboch   alebo   len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jednej   licencie,   lehota   na   podanie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druhú   licenciu   nie   je   časovo   obmedzená,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   hazardných   hier   v   kasíne   a   internetových   hier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internetovom   kasíne   a   na   prevádzkovanie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kurzových   stávok   v   internetovej   herni              5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poplatok   sa   hradí   v   plnej   výške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podaní   žiadosti   o   udelenie   oboch   alebo   len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jednej   licencie,   lehota   na   podanie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druhú   licenciu   nie   je   časovo   obmedzená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   internetových   hier   v   internetovom   kasíne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na   prevádzkovanie   kurzových   stávok   v   herni,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prevádzkach   a   v   internetovej   herni               5   000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poplatok   sa   hradí   v   plnej   výške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podaní   žiadosti   o   udelenie   oboch   alebo   len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jednej   licencie,   lehota   na   podanie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druhú   licenciu   nie   je   časovo   obmedzená,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oznámenie   právnickej   osoby   alebo   prevádzkovateľa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zámere   prevádzkovať   </w:t>
      </w:r>
      <w:proofErr w:type="spellStart"/>
      <w:r w:rsidRPr="004D56F8">
        <w:rPr>
          <w:rFonts w:ascii="Times New Roman" w:hAnsi="Times New Roman" w:cs="Times New Roman"/>
          <w:sz w:val="20"/>
          <w:szCs w:val="20"/>
        </w:rPr>
        <w:t>žrebovú</w:t>
      </w:r>
      <w:proofErr w:type="spellEnd"/>
      <w:r w:rsidRPr="004D56F8">
        <w:rPr>
          <w:rFonts w:ascii="Times New Roman" w:hAnsi="Times New Roman" w:cs="Times New Roman"/>
          <w:sz w:val="20"/>
          <w:szCs w:val="20"/>
        </w:rPr>
        <w:t xml:space="preserve">   vecnú   lotériu,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tombolu   alebo   kartovú   hru   mimo   kasína   alebo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zámere   pokračovať   v   prevádzkovaní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zmena   licencie   na   základe   oznámenia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požiadania   prevádzkovateľa   hazardnej   hry   pri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hazardných   hrách   uvedených   v   písmene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prvom   až   štvrtom   bode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hazardných   hrách   uvedených   v   písmene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piatom   až   dvadsiatom   druhom   bode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oznámenie   prevádzkovateľa   </w:t>
      </w:r>
      <w:proofErr w:type="spellStart"/>
      <w:r w:rsidRPr="004D56F8">
        <w:rPr>
          <w:rFonts w:ascii="Times New Roman" w:hAnsi="Times New Roman" w:cs="Times New Roman"/>
          <w:sz w:val="20"/>
          <w:szCs w:val="20"/>
        </w:rPr>
        <w:t>žrebovej</w:t>
      </w:r>
      <w:proofErr w:type="spellEnd"/>
      <w:r w:rsidRPr="004D56F8">
        <w:rPr>
          <w:rFonts w:ascii="Times New Roman" w:hAnsi="Times New Roman" w:cs="Times New Roman"/>
          <w:sz w:val="20"/>
          <w:szCs w:val="20"/>
        </w:rPr>
        <w:t xml:space="preserve">   vecnej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lotérie,   tomboly   alebo   kartovej   hry   mimo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kasína   o   zmenách   v   údajoch   alebo   dokladoch,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základe   ktorých   bola   právnická   osoba   zapísaná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evidencie   prevádzkovateľov   hazardných   hier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základe   všeobecnej   licencie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vyjadrenia   k   umiestneniu   technických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   za   každé   vyjadrenie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poverenia   na   odborné   posudzovanie   podľa   zákona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30/2019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hazardných   hrách   a   o   zmene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doplnení   niektorých   zákonov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osvedčenia      o       zápise      samostatne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hospodáriaceho   roľníka   do   evidencie                            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Za     zmenu     priezviska      alebo     trvalého     pobytu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osvedčení     o    zápise     samostatne    hospodáriaceho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roľníka                                                        1,50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w:t>
      </w:r>
      <w:proofErr w:type="spellStart"/>
      <w:r w:rsidRPr="004D56F8">
        <w:rPr>
          <w:rFonts w:ascii="Times New Roman" w:hAnsi="Times New Roman" w:cs="Times New Roman"/>
          <w:sz w:val="20"/>
          <w:szCs w:val="20"/>
        </w:rPr>
        <w:t>delegovanímiestnej</w:t>
      </w:r>
      <w:proofErr w:type="spellEnd"/>
      <w:r w:rsidRPr="004D56F8">
        <w:rPr>
          <w:rFonts w:ascii="Times New Roman" w:hAnsi="Times New Roman" w:cs="Times New Roman"/>
          <w:sz w:val="20"/>
          <w:szCs w:val="20"/>
        </w:rPr>
        <w:t xml:space="preserve">   príslušnosti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správu   dane,   vydanie    rozhodnutia    o    predĺžení    lehoty,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rozhodnutia     o    odpustení    zmeškanej    lehoty,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rozhodnutia   o   povolení    odkladu    platenia    dane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platenia    dane    v   splátkach,   vydanie   rozhodnutia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povolení     úľavy    na     dani    alebo    odpustení     daňového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nedoplatku   na   dani   v   daňovom   konaní    na   základe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daňového   subjektu   podľa   osobitného   predpisu   32a)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potvrdenia   obcou   32a)    alebo   orgánom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finančnej   správy   podľa   osobitného   predpisu   32aa)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Doplnenie    údajov    na    predtlačenom    tlačive,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predloží   žiadateľ                                                 1,50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zrušené   od  1.2.2017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je   oslobodené    vydanie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potvrdenia    o    daňovej   rezidencii   a   vydanie   potvrdenia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zaplatení    dane    na      území    Slovenskej    republiky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nerezidentné    osoby   na    účely    aplikácie    medzinárodných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zmlúv,   ktorými   je   Slovenská   republika   viazaná.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je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potvrdenie    o    registrácii     podľa    výnosu    Ministerstva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financií      Slovenskej       republiky      č.     63/161/1995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náležitostiach     žiadosti     o     vydanie    povolenia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nákup   liehu   oslobodeného   od   spotrebnej   dane   z   liehu.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položky   143    písmena   b)   sa   nevyberie,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sa   potvrdenie   vydáva   na   účely   prepustenia   zo   štátneho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Zápis     prideleného     daňového     kódu     registračnej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pokladnice   do    náhradnej   knihy   pokladnice    v   prípade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straty,   zničenia,   poškodenia   alebo   odcudzenia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písomný    súhlas    správcu    dane   s   výmazom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obchodného   registra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Povolenie   úľavy   zo   sankcie   alebo   odpustenie   sankcie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32a)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osvedčenia    o    registrácii    ako    náhrady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stratené,     zničené,     poškodené     alebo     odcudzené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Udelenie   súhlasu   s   </w:t>
      </w:r>
      <w:proofErr w:type="spellStart"/>
      <w:r w:rsidRPr="004D56F8">
        <w:rPr>
          <w:rFonts w:ascii="Times New Roman" w:hAnsi="Times New Roman" w:cs="Times New Roman"/>
          <w:sz w:val="20"/>
          <w:szCs w:val="20"/>
        </w:rPr>
        <w:t>nakladaníms</w:t>
      </w:r>
      <w:proofErr w:type="spellEnd"/>
      <w:r w:rsidRPr="004D56F8">
        <w:rPr>
          <w:rFonts w:ascii="Times New Roman" w:hAnsi="Times New Roman" w:cs="Times New Roman"/>
          <w:sz w:val="20"/>
          <w:szCs w:val="20"/>
        </w:rPr>
        <w:t xml:space="preserve">   predmetom   záložného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práva   32a)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prerušenie   daňového   konania   32a)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povolenia     Ministerstvom    financií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na   predaj    tovaru   spotrebného    charakteru   bez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dane    z   pridanej    hodnoty   fyzickým    osobám   v    tranzitnom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priestore    letísk    a    prístavov,    na    palubách   lietadiel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zahraničných    liniek    slovenských    leteckých   spoločností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na    palubách    lodí     zahraničných    liniek    slovenských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plavebných   spoločností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dňom   nadobudnutia   platnosti   zmluvy   o   pristúpení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k   Európskej  únii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147a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Udelenie   povolenia   na   vznik   a   činnosť   komoditnej   burzy           663,50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osvedčenia   o   živnostenskom   oprávnení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každú   voľnú   živnosť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každú    remeselnú    živnosť    alebo    každú    viazanú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živnosť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Výpis     z    verejnej    časti    živnostenského    registra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jedného   podnikateľa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prehľadu   údajov   zapísaných   v   živnostenskom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registri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náhradného    osvedčenia   o   živnostenskom   oprávnení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náhradou   za   stratené,   zničené,   poškodené   alebo   odcudzené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o   živnostenskom   oprávnení                                 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povolenia    na    vykonávanie   funkcie   zodpovedného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zástupcu   vo   viac   ako   jednej   prevádzkarni                             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Za   vykonanie   zmien   v   osvedčení   o   živnostenskom   oprávnení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Oznámenie   o   pozastavení    prevádzkovania   živnosti   alebo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doby   pozastavenia   prevádzkovania   živnosti    4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Vydanie   osvedčenia   o   vykonaní    kvalifikačnej   skúšky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skúšobnou   komisiou   podľa   osobitného   predpisu   33)                   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dokladu   o   povahe   a   dĺžke   praxe   33a)                         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rozhodnutia   o   uznaní   odbornej   praxe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rozhodnutia    o    uznaní    odbornej     kvalifikácie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občana   členského   štátu   Európskej   únie   alebo   štátu,   ktorý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zmluvnou    stranou    dohody    o    Európskom    hospodárskom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priestore,   a   Švajčiarskej   konfederácie   na   účely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prevádzkovania   živnosti   v   Slovenskej   republike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l)   Vydanie   potvrdenia   o   tom,    že    v    živnostenskom   registri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   je   zápis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Za   prevod   listinných   dokumentov   do    elektronickej   podoby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každých   začatých   15   strán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dokladu   o   tom,   že   poskytovanie   služieb   na   základe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živnostenského   oprávnenia   nie   je   obmedzené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zakázané   33b)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poplatok   podľa   písmena   f)   nemá   vplyv   počet    osvedčení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živnostenskom   oprávnení,   na   ktorých   sa    zmena   vyznačí,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ani   počet   súčasne   vyznačených   zmien.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zmenu   adresy   bydliska,   miesta   podnikania    alebo   sídla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vyznačenú   v    dôsledku    premenovania    názvov    obcí   a   ulíc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zmenu    dokladov   o   živnostenskom   oprávnení   a   údajov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nich   uvedených    vyplývajúcu   z   právnych   zmien   podmienok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živnostenského   podnikania   sa   poplatok   nevyberie.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Poplatok   podľa    písmena   a)   bodu   1   písm.   b),   c),   f),   l)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sa   nevyberie,    ak    sa    úkony    vykonávajú    na    základe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podania     predloženého    elektronickými    prostriedkami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podpísaného    elektronickým    podpisom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zákona.  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žiadosti   o   udelenie   licencie   na   prevádzku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strážnej   služby                                               82,50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detektívnej   služby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odbornej   prípravy   a   poradenstva                              116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vlastnej   ochrany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technickej   služby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profesionálnej   cezhraničnej   prepravy   eurovej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hotovosti   cestnou   dopravou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žiadosti   o   vykonanie   kvalifikačnej   skúšky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c)   Podanie   prihlášky   na   vykonanie   skúšky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za   každú   prihlásenú   osobu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skúška   typu   S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skúška   typu   P                                                 49,50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skúška   typu   CIT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Podanie   žiadosti   o   udelenie   akreditácie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Podanie   žiadosti   o   vydanie   novej   licencie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prevádzku   bezpečnostnej   služby,   vlastnej   ochrany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technickej   služby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Uznanie   odbornej   spôsobilosti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Podanie   žiadosti   o   preverenie   spoľahlivosti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ktorá   má   byť   poverená   výkonom   fyzickej   ochrany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objekte   osobitnej   dôležitosti,   za   každú   osobu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Podanie   žiadosti   o   vydanie   preukazu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bez   vykonania   skúšky   a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prípravy   podľa   §   19   ods.   3  a   4   zákona   o   </w:t>
      </w:r>
      <w:proofErr w:type="spellStart"/>
      <w:r w:rsidRPr="004D56F8">
        <w:rPr>
          <w:rFonts w:ascii="Times New Roman" w:hAnsi="Times New Roman" w:cs="Times New Roman"/>
          <w:sz w:val="20"/>
          <w:szCs w:val="20"/>
        </w:rPr>
        <w:t>súkromnejbezpečnosti</w:t>
      </w:r>
      <w:proofErr w:type="spellEnd"/>
      <w:r w:rsidRPr="004D56F8">
        <w:rPr>
          <w:rFonts w:ascii="Times New Roman" w:hAnsi="Times New Roman" w:cs="Times New Roman"/>
          <w:sz w:val="20"/>
          <w:szCs w:val="20"/>
        </w:rPr>
        <w:t xml:space="preserv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licencie   na   prevádzkovanie   bezpečnostnej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služby,   vlastnej   ochrany   alebo   technickej   služby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osvedčenia   o   vykonaní   kvalifikačnej   skúšky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preukazu   odbornej   spôsobilosti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rozhodnutia   o   udelení   akreditácie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Vydanie   rozhodnutia   o   zmene   rozhodnutia   o   udelení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licencie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rozhodnutia   o   zmene   rozhodnutia   o   udelení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akreditácie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výpisu   z   evidencie   informačného   systému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súkromnej   bezpečnosti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   b)   a   j)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príslušníci   Vojenskej   polície,   príslušníci   ozbrojených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bezpečnostných   zborov   Slovenskej   republiky   a   príslušníci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ozbrojených   zborov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zvýši   poplatok   podľa   písmena   k)   do   výšky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dvojnásobku   uvedenej   sadzby,   ak   je   preukaz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vydaný   pri   druhej   strate   alebo   krádeži.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každej   ďalšej   strate   alebo   krádeži   preukazu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sa   poplatok   zvýši   na   dvojnásobok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predchádzajúceho   poplatku.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správny   poplatok   podľa   písmena   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nevyberie,   ak   zmena   rozhodnutia   o   udelení   licencie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vykonaná   na   podnet   správneho   orgánu.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Správny   orgán   správny   poplatok   podľa   písmena   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nevyberie,   ak   zmena   rozhodnutia   o   udelení   akreditácie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vykonaná   na   podnet   správneho  orgánu.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Zverejnenie   údajov   v   Obchodnom   vestníku,   ak   ide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údaje   podľa   Obchodného   zákonníka,   zákona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566/2001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cenných   papieroch   a   investičných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službách   a   o   zmene   a   doplnení   niektorých   zákonov   (zákon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cenných   papieroch)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15c   ods.   2   zákona   č.   111/1990   Zb.  o   štátnom   podniku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znení   neskorších   predpisov   a   podľa   §   3   ods.   5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530/1990   Zb.  o   dlhopisoch   v   znení   neskorších   predpisov   ........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účtovné   závierky,   výročné   správy   a   správy   o   hospodárení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súvahu   a   výkaz   ziskov   a   strát   z   riadnej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individuálnej   účtovnej   závierky   a   mimoriadnej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individuálnej   účtovnej   závierky   vrátane   informácie,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aký   názor   správa   audítora   obsahuje   a   skutočnosti,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   chcel   audítor   zdôrazniť   a   ktoré   nemali   vplyv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vyjadrenie   jeho   názoru   podľa   §   21   ods.   2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431/2002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účtovníctve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súvahu   a   výkaz   ziskov   a   strát   z   riadnej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konsolidovanej   účtovnej   závierky   a   mimoriadnej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konsolidovanej   účtovnej   závierky   vrátane   informácie,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aký   názor   správa   audítora   obsahuje   a   skutočnosti,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   chcel   audítor   zdôrazniť   a   ktoré   nemali   vplyv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vyjadrenie   jeho   názoru   podľa   §   21   ods.   4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431/2002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účtovníctve   v   znení   neskorších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výročnú   správu   Exportno-importnej   banky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podľa   §   34   ods.   2   zákona   č.   80/1997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Exportno-importnej   banke   Slovenskej   republiky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znení   zákona   č.   567/2008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účtovnú   závierku   podľa   §   19   ods.   12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532/2010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Rozhlase   a   televízii   Slovenska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zmene   a   doplnení   niektorých   zákonov,   účtovnú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závierku   podľa   §   5   ods.   10   zákona   č.   385/2008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Tlačovej   agentúre   Slovenskej   republiky   a   o   zmene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niektorých   zákonov,   účtovnú   závierku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23   ods.   6   zákona   č.   516/2008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Audiovizuálnom   fonde   a   o   zmene   a   doplnení   niektorých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zákonov,   účtovnú   závierku   podľa   §   30   ods.   4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90/2008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európskom   zoskupení   územnej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spolupráce   a   o   doplnení   zákona   č.   540/2001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štátnej   štatistike   v   znení   neskorších   predpisov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výsledok   hospodárenia   podľa   §   36   ods.   5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513/2009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dráhach   a   o   zmene   a   doplnení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niektorých   zákonov,   ..........................................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účtovnú   závierku   neinvestičných   fondov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24   ods.   3   zákona   č.   147/1997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neinvestičných   fondoch   a   o   doplnení   zákona   Národnej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rady   Slovenskej   republiky   č.   207/1996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účtovnú   závierku   neziskových   organizácií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poskytujúcich   všeobecne   prospešné   služby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33   ods.   4   zákona   č.   213/1997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neziskových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organizáciách   poskytujúcich   všeobecne   prospešné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služby   .......................................................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webové   sídlo,   na   ktorom   je   zverejnená   účtovná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závierka   podľa   §   21   ods.   5   zákona   č.   431/2002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účtovníctve   v   znení   neskorších   predpisov   ...................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špecifikáciu   použitia   prijatého   podielu   zaplatenej   dane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príjmov   fyzických   osôb   a   právnických   osôb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50   ods.   13   zákona   č.   595/2003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dani   z   príjmov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znení   neskorších   predpisov   ....................................   3,50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údaje   zriaďovateľov   stálych   rozhodcovských   súdov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zákona   č.   244/2002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rozhodcovskom   konaní   v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neskorších   predpisov   a   údaje   zriaďovateľov   mediačných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centier   podľa   zákona   č.   420/2004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mediácii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údaje   o   zriadení   stáleho   rozhodcovského   súdu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mediačného   centra   a   ich   pobočiek   .............................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prílohy   k   údajom   týkajúcim   sa   rozhodcovského   súdu,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mediačného   centra   alebo   ich   pobočiek   ........................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zmeny   v   údajoch   podľa   prvého   bodu   ...........................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zmeny   v   údajoch   podľa   druhého   bodu   ..........................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výrok   audítora   k   ročnej   účtovnej   závierke   nadácie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zákona   č.   34/2002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nadáciách   a   o   zmene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Občianskeho   zákonníka   v   znení   neskorších   predpisov   ............   3,50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rozhodnutia   orgánov   verejnej   moci,   ak   ich   zasiela   osoba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iná   ako   tá,   ktorá   rozhodnutie   vydala   a   ak   táto   osoba   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oslobodená   od   poplatkovej   povinnosti   ......................   66,50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iné   údaje   ........................................................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oprava   zverejnených   údajov   podľa   §   8   ods.   2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200/2011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Obchodnom   vestníku   a   o   zmene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doplnení   niektorých   zákonov   ...................................   3,50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   údaje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zverejňované   v   Obchodnom   vestníku   registrovými   úradmi,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  konkurznými   správcami,   súdnymi   exekútormi,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dražobníkmi,   Národnou   bankou   Slovenska   a   údaje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zverejňované   podľa   §   218a   ods.   6,   §   218o   ods.   1   písm.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a   §   220gb   Obchodného   zákonníka.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Sadzba   poplatku   podľa   tejto   položky   sa   neznižuje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   6   ods.  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149b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Vyhotovenie   fotokópie   dokumentu   uloženého   v   registri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účtovných   závierok,   36aa)                                    za   každú,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začatú   stranu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0,33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najmenej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Zaslanie   elektronickej   formy   dokumentu   uloženého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registri   účtovných   závierok   elektronickými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prostriedkami                                                  0,33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potvrdenia   o   tom,   že   určitý   dokument   nie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uložený   v   registri   účtovných   závierok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Zaslanie   potvrdenia   o   tom,   že   určitý   dokument   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uložený   v   registri   účtovných   závierok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elektronickými   prostriedkami                                   0,33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povolenia   na   prevádzkovanie   zdravotníckeho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samosprávnym   krajom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fyzickú   osobu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právnickú   osobu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Ministerstvom   zdravotníctva   Slovenskej   republiky         497,50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povolenia   na   prevádzkovanie   zdravotníckeho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vydaného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1.   samosprávnym   krajom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Ministerstvom   zdravotníctva   Slovenskej   republiky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Vyhotovenie   duplikátu   povolení   uvedených   v   písmenách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a   b)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povolenia   na   zaobchádzanie   alebo   manipuláciu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humánnymi   alebo   veterinárnymi   liečivami   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zaobchádzanie   alebo   manipuláciu   so   zdravotníckymi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pomôckami   alebo   potrebami   podľa   osobitného   predpisu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fyzickú   osobu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právnickú   osobu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Zmena   povolenia   na   zaobchádzanie   alebo   manipuláciu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humánnymi   alebo    veterinárnymi   liečivami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fyzickú   osobu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právnickú   osobu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záväzného   stanoviska   alebo   rozhodnutia   orgánu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štátnej   správy   na   úseku   verejného   zdravotníctva   36a)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okrem   rozhodnutia   alebo   záväzného   stanoviska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w:t>
      </w:r>
      <w:proofErr w:type="spellStart"/>
      <w:r w:rsidRPr="004D56F8">
        <w:rPr>
          <w:rFonts w:ascii="Times New Roman" w:hAnsi="Times New Roman" w:cs="Times New Roman"/>
          <w:sz w:val="20"/>
          <w:szCs w:val="20"/>
        </w:rPr>
        <w:t>ae</w:t>
      </w:r>
      <w:proofErr w:type="spellEnd"/>
      <w:r w:rsidRPr="004D56F8">
        <w:rPr>
          <w:rFonts w:ascii="Times New Roman" w:hAnsi="Times New Roman" w:cs="Times New Roman"/>
          <w:sz w:val="20"/>
          <w:szCs w:val="20"/>
        </w:rPr>
        <w:t>)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Vyhotovenie   duplikátu   záväzného   stanoviska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podľa   písmena   f)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vykonanie   skúšky   odbornej   spôsobilosti   alebo   vykonanie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opakovanej   skúšky   36b)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osvedčenia   o   odbornej   spôsobilosti   36b)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duplikátu   osvedčenia   podľa   písmena   i)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dokladu   osobných   dávok   z   centrálneho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osobných   dávok   za   pracovníka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oprávnenia   na   odstraňovanie   azbestu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materiálov   obsahujúcich   azbest   zo   stavieb   36ba)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Zmena   oprávnenia   podľa   písmena   l)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duplikátu   oprávnenia   podľa   písmen   l)   a   m)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oprávnenia   na   výkon   pracovnej   zdravotnej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služby   36bb)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Zmena   oprávnenia   podľa   písmena   o)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q)   Vydanie   duplikátu   oprávnenia   podľa   písmen   o)   a   p)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Vydanie   povolenia   na   zaobchádzanie   s   vysoko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rizikovými   biologickými   agensmi   a   toxínmi   36bc)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Vydanie   povolenia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prevádzku   jadrového   zariadenia   a   etapy   vyraďovania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jadrového   zariadenia   z   prevádzky,   z   hľadiska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radiačnej   ochrany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odber,   skladovanie   a   manipuláciu   s   čerstvým   jadrovým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palivom,   z   hľadiska   radiačnej   ochrany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nakladanie   s   vyhoretým   jadrovým   palivom   a   nakladanie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rádioaktívnym   odpadom   vrátane   zberu,   triedenia,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skladovania,   spracovania,   úpravy   na   uloženie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ukladania   rádioaktívneho   odpadu,   z   hľadiska   radiačnej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ochrany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prepravu   rádioaktívnej   látky   alebo   štiepnej   látky,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rádioaktívneho   žiariča,   rádioaktívneho   odpadu,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vyhoretého   jadrového   paliva   a   rádioaktívne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kontaminovaných   predmetov,   ktoré   pre   ich   aktivitu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nemožno   uvoľniť   spod   administratívnej   kontroly,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areáli   jadrového   zariadenia,   z   hľadiska   radiačnej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ochrany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uvoľňovanie   rádioaktívnych   látok   a   rádioaktívne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kontaminovaných   predmetov,   ktoré   vznikli   alebo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používali   pri   činnosti   vedúcej   k   ožiareniu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vykonávanej   na   základe   povolenia   v   jadrovom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   spod   administratívnej   kontroly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prepravu   zásielok   rádioaktívneho   materiálu,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obsahujú   jadrový   materiál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prepravu   zásielok   rádioaktívneho   materiálu,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jedno   UN   číslo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výrobu   zdroja   ionizujúceho   žiarenia   alebo   výrobu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ionizačných   hlásičov   požiaru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nakladanie   s   opustenými   žiaričmi,   rádioaktívnym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materiálom   neznámeho   pôvodu   a   zachyteným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rádioaktívnym   materiálom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10.   nakladanie   s   rádioaktívnymi   rezíduami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pridávanie   rádionuklidov   alebo   rádioaktívnych   látok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spotrebných   výrobkov   a   predmetov,   do   liekov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zdravotníckych   pomôcok,   dovoz   a   vývoz   takýchto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výrobkov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vykonávanie   skúšok   zdrojov   ionizujúceho   žiarenia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   28   ods.   2   písm.   f),   vykonávanie   inštalácie,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údržby   a   opráv   zdrojov   ionizujúceho   žiarenia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13.   zber,   zhromažďovanie,   skladovanie   a   úpravu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rádioaktívnych   žiaričov   vrátane   ionizačných   hlásičov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požiaru   na   likvidáciu,   prevádzkovanie   pracoviska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určeného   na   zhromažďovanie   alebo   skladovanie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rádioaktívnych   žiaričov   vrátane   prepravy   v   rámci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pracoviska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14.   používanie   zdroja   ionizujúceho   žiarenia   na   nelekárske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ožiarenie   mimo   zdravotníckeho   zariadenia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15.   monitorovanie   ionizujúceho   žiarenia   na   pracovisku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v   jeho   okolí   na   hodnotenie   ožiarenia   osôb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16.   prevádzku   urýchľovača   častíc   určeného   na   účel   výskumu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vývoja,   na   technický   účel   alebo   na   výrobu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rádionuklidov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17.   prevádzku   generátora   žiarenia   alebo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ktorého   súčasťou   je   generátor   žiarenia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18.   odber,   skladovanie   a   používanie   uzavretého   žiariča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zariadenia,   ktoré   obsahuje   uzavretý   žiarič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19.   odber,   skladovanie   a   používanie   vysokoaktívneho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žiariča   alebo   zariadenia,   ktoré   obsahuje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vysokoaktívny   žiarič   alebo   odber,   skladovanie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používanie   uzavretého   žiariča   na   nedeštruktívne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testovanie   materiálu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20.   odber,   skladovanie   a   používanie   otvoreného   žiariča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   odber,   skladovanie   a   používanie   uzavretého   žiariča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určeného   na   ožarovanie   potravín,   predmetov   bežného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používania   a   iných   materiálov   a   surovín   alebo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prevádzku   iného   stacionárneho   ožarovača   určeného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použitie   v   priemysle   alebo   na   vedeckovýskumný   účel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   používanie   zdroja   ionizujúceho   žiarenia   na   dočasnom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pracovisku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23.   odber,   skladovanie   a   používanie   otvoreného   žiariča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účely   diagnostiky,   liečby   alebo   výskumu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zvieratách   vo   veterinárnej   medicíne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24.   používanie   zdroja   ionizujúceho   žiarenia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lekárskeho   ožiarenia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25.   uvoľňovanie   rádioaktívnych   látok   a   rádioaktívne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kontaminovaných   predmetov,   ktoré   vznikli   alebo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používali   pri   činnosti   vedúcej   k   ožiareniu,   spod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administratívnej   kontroly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26.   zmiešavanie   rádioaktívneho   materiálu   uvoľňovaného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pracoviska,   kde   sa   nakladá   s   materiálom   so   zvýšeným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obsahom   prírodných   rádionuklidov   s   nerádioaktívnym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materiálom   na   opätovné   použitie   alebo   recykláciu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27.   nakladanie   s   produktmi   banskej   činnosti,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vznikli   v   súvislosti   so   získavaním   rádioaktívneho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nerastu   a   sú   uložené   na   odvaloch   a   odkaliskách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28.   distribúciu,   predaj   a   prenájom   zdroja   ionizujúceho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žiarenia,   na   používanie   ktorého   je   potrebné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oznámenie,   registrácia   alebo   povolenie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29.   dovoz   zdroja   ionizujúceho   žiarenia   z   tretích   krajín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30.   poskytovanie   služby   dôležitej   z   hľadiska   radiačnej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ochrany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Zmena   povolenia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podľa   písmena   s)   prvého   bodu   až   šiesteho   bodu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podľa   písmena   s)   siedmeho   bodu   až   tridsiateho   bodu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Vydanie   rozhodnutia   o   registrácii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činnosti   vedúcej   k   ožiareniu   alebo   jeho   zmena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služby   dôležitej   z   hľadiska   radiačnej   ochrany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jeho   zmena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   Vydanie   rozhodnutia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   Vydanie   záväzného   stanoviska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pre   jadrové   zariadenia   z   hľadiska   radiačnej   ochrany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k   optimalizačnej   štúdii   k   uvoľňovaniu   jadrových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materiálov   z   jadrového   zariadenia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k   optimalizačnej   štúdii   k   uvoľňovaniu   rádioaktívnych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materiálov   spod   administratívnej   kontroly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k   projektu   dobývania   ložiska   rádioaktívneho   nerastu,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ťažby   a   spracovania   materiálov,   ktoré   obsahujú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prírodné   rádionuklidy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k   optimalizačnej   štúdii   k   uvoľňovaniu   rádioaktívnych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materiálov   z   pracoviska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k   projektu   skúšky   technologického   zariadenia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Vykonanie   skúšky   odbornej   spôsobilosti   v   oblasti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radiačnej   ochrany   a   vykonanie   opakovanej   skúšky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y)   Vydanie   osvedčenia   o   odbornej   spôsobilosti   v   oblasti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radiačnej   ochrany,   uznanie   odbornej   spôsobilosti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Vydanie   certifikátu   experta   na   radiačnú   ochranu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aa</w:t>
      </w:r>
      <w:proofErr w:type="spellEnd"/>
      <w:r w:rsidRPr="004D56F8">
        <w:rPr>
          <w:rFonts w:ascii="Times New Roman" w:hAnsi="Times New Roman" w:cs="Times New Roman"/>
          <w:sz w:val="20"/>
          <w:szCs w:val="20"/>
        </w:rPr>
        <w:t xml:space="preserve">)   Vydanie   duplikátu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povolenia   podľa   písmena   s)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rozhodnutia   podľa   písmena   u)   a   písmena   v)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záväzného   stanoviska   podľa   písmena   w)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osvedčenia   o   odbornej   spôsobilosti   podľa   písmena   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certifikátu   experta   podľa   písmena   z)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ab</w:t>
      </w:r>
      <w:proofErr w:type="spellEnd"/>
      <w:r w:rsidRPr="004D56F8">
        <w:rPr>
          <w:rFonts w:ascii="Times New Roman" w:hAnsi="Times New Roman" w:cs="Times New Roman"/>
          <w:sz w:val="20"/>
          <w:szCs w:val="20"/>
        </w:rPr>
        <w:t>)   oznámenie   o   zložení   a   označovaní   výživových   doplnkov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nových   potravín,   ktoré   sa   umiestňujú   na   trh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ac</w:t>
      </w:r>
      <w:proofErr w:type="spellEnd"/>
      <w:r w:rsidRPr="004D56F8">
        <w:rPr>
          <w:rFonts w:ascii="Times New Roman" w:hAnsi="Times New Roman" w:cs="Times New Roman"/>
          <w:sz w:val="20"/>
          <w:szCs w:val="20"/>
        </w:rPr>
        <w:t>)   Vydanie   osvedčenia   Ministerstva   zdravotníctva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o   akreditácii   študijného   programu   sústavného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vzdelávania   36bd)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ad)   Vydanie   osvedčenia   Ministerstva   zdravotníctva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o   akreditácii   kurzu   prvej   pomoci   36bd)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ae</w:t>
      </w:r>
      <w:proofErr w:type="spellEnd"/>
      <w:r w:rsidRPr="004D56F8">
        <w:rPr>
          <w:rFonts w:ascii="Times New Roman" w:hAnsi="Times New Roman" w:cs="Times New Roman"/>
          <w:sz w:val="20"/>
          <w:szCs w:val="20"/>
        </w:rPr>
        <w:t>)   Vydanie   osvedčenia   Ministerstva   zdravotníctva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o   akreditácii   kurzu   inštruktora   prvej   pomoci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36bd)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roofErr w:type="spellStart"/>
      <w:r w:rsidRPr="004D56F8">
        <w:rPr>
          <w:rFonts w:ascii="Times New Roman" w:hAnsi="Times New Roman" w:cs="Times New Roman"/>
          <w:sz w:val="20"/>
          <w:szCs w:val="20"/>
        </w:rPr>
        <w:t>af</w:t>
      </w:r>
      <w:proofErr w:type="spellEnd"/>
      <w:r w:rsidRPr="004D56F8">
        <w:rPr>
          <w:rFonts w:ascii="Times New Roman" w:hAnsi="Times New Roman" w:cs="Times New Roman"/>
          <w:sz w:val="20"/>
          <w:szCs w:val="20"/>
        </w:rPr>
        <w:t>)   Zmena   osvedčenia   Ministerstva   zdravotníctva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o   akreditácii   kurzu   prvej   pomoci   36bd)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ag</w:t>
      </w:r>
      <w:proofErr w:type="spellEnd"/>
      <w:r w:rsidRPr="004D56F8">
        <w:rPr>
          <w:rFonts w:ascii="Times New Roman" w:hAnsi="Times New Roman" w:cs="Times New Roman"/>
          <w:sz w:val="20"/>
          <w:szCs w:val="20"/>
        </w:rPr>
        <w:t>)   Zmena   osvedčenia   Ministerstva   zdravotníctva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o   akreditácii   kurzu   inštruktora   prvej   pomoci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36bd)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ah)   Oznámenie   sprostredkovania   nákupu   alebo   predaja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humánnych   liekov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ai</w:t>
      </w:r>
      <w:proofErr w:type="spellEnd"/>
      <w:r w:rsidRPr="004D56F8">
        <w:rPr>
          <w:rFonts w:ascii="Times New Roman" w:hAnsi="Times New Roman" w:cs="Times New Roman"/>
          <w:sz w:val="20"/>
          <w:szCs w:val="20"/>
        </w:rPr>
        <w:t>)   Oznámenie   výroby,   dovozu   alebo   distribúcie   účinnej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látky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aj)   Vydanie   posudku   o   splnení   podmienok   v   oblasti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zaobchádzania   s   omamnými   a   psychotropnými   látkami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poskytovaní    odborných   veterinárnych   činností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36d   zákona   č.   139/1998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omamných   látkach,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psychotropných   látkach   a   prípravkoch   v   znení   zákona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150a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povolenia   na   činnosť   agentúry   podporovaného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zamestnávania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fyzickú   osobu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právnickú   osobu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povolenia   na   činnosť   agentúry   podporovaného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zamestnávania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fyzickú   osobu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právnickú   osobu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Vyhotovenie   duplikátu   povolenia   na   činnosť   agentúry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podporovaného   zamestnávania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odpustí   poplatok   podľa   písmen   a)   až   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fyzickej   osobe,   ktorá   je   držiteľom   preukazu   fyzickej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ťažkým   zdravotným   postihnutím   alebo   preukazu   fyzickej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ťažkým   zdravotným   postihnutím   so   sprievodcom,   ak   uvedenú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činnosť   bude   vykonávať   ako   osoba   samostatne   zárobkovo   činná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nebude  zamestnancom.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150b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povolenia   na   činnosť   agentúry   dočasného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zamestnávania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fyzickú   osobu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právnickú   osobu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povolenia   na   činnosť   agentúry   dočasného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zamestnávania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fyzickú   osobu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právnickú   osobu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Vyhotovenie   duplikátu   povolenia   na   činnosť   agentúry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dočasného   zamestnávania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povolenia   na   zaobchádzanie   s   omamnými   látkami,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psychotropnými   látkami   a   prípravkami   a   určenými   látkami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kategórie   1   a   registrácia   prevádzkovateľov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zaobchádzajúcich   s   určenými   látkami   kategórie   2   a   3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povolenia   alebo   registrácie   vydaného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Uznanie   prírodnej   liečivej   vody   alebo   prírodnej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minerálnej   vody   36be)  alebo   klimatických   podmienok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vhodných   na   liečenie   36bf)  Štátnou   kúpeľnou   komisiou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Ministerstva   zdravotníctva   Slovenskej   republiky   (ďalej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len   "Štátna   kúpeľná   komisia")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Zrušenie   uznania   prírodnej   liečivej   vody   alebo   prírodnej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minerálnej   vody   36bg)  alebo   klimatických   podmienok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vhodných   na   liečenie   Štátnou   kúpeľnou   komisiou,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   požiada   o   jeho   zrušenie   36bh)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povolenia   Štátnej   kúpeľnej   komisie   využívať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prírodný   liečivý   zdroj   alebo   prírodný   minerálny   zdroj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36bi)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nového   povolenia   využívať   prírodný   liečivý   zdroj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prírodný   minerálny   zdroj   pred   uplynutím   15.   roku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odo   dňa   platnosti   povolenia   36bj)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povolenia   podľa   písmena   e)   obsahujúceho   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povolenie   podľa   písmena   k)   36bk)                              650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Zmena   povolenia   podľa   písmena   e),   36bl)  ak   držiteľ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požiada   o   jeho   zmenu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Vyznačenie   zmeny   údajov   v   povolení   podľa   písmena   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36bm)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Zrušenie   povolenia   podľa   písmena   e),   ak   držiteľ   požiada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jeho   zrušenie   36bn)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povolenia   Štátnej   kúpeľnej   komisie   na   úpravu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prírodnej   liečivej   vody   alebo   prírodnej   minerálnej   vody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36bo)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povolenia   Štátnej   kúpeľnej   komisie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prírodných   liečebných   kúpeľov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kúpeľnej   liečebne   36bp)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Zrušenie   povolenia   podľa   písmena   l),   36bq)  ak   držiteľ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požiada   o   jeho   zrušenie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poverenia   Štátnej   kúpeľnej   komisie   na   výkon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činnosti   </w:t>
      </w:r>
      <w:proofErr w:type="spellStart"/>
      <w:r w:rsidRPr="004D56F8">
        <w:rPr>
          <w:rFonts w:ascii="Times New Roman" w:hAnsi="Times New Roman" w:cs="Times New Roman"/>
          <w:sz w:val="20"/>
          <w:szCs w:val="20"/>
        </w:rPr>
        <w:t>balneotechnika</w:t>
      </w:r>
      <w:proofErr w:type="spellEnd"/>
      <w:r w:rsidRPr="004D56F8">
        <w:rPr>
          <w:rFonts w:ascii="Times New Roman" w:hAnsi="Times New Roman" w:cs="Times New Roman"/>
          <w:sz w:val="20"/>
          <w:szCs w:val="20"/>
        </w:rPr>
        <w:t xml:space="preserve">   36br)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registrácii   humánneho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36c)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podloženej   úplnými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experimentálnymi   údajmi   -   nové   liečivo   36ca)         9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podloženej   úplnými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experimentálnymi   údajmi   -   známe   liečivo   36ca)        8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1.3.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s   odkazom   na   vedecké   práce   36cb)               6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1.4.   Vydanie   rozhodnutia   o   registrácii   generického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36cc)                                8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1.5.   Vydanie   rozhodnutia   o   registrácii   hybridného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36cd)                                8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1.6.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s   novou   kombináciou   liečiv   36ce)               8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1.7.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so   súhlasom   iného   držiteľa   36cf)               3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1.8.   Vydanie   rozhodnutia   o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homeopatického   lieku   -   samostatná   registrácia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podložená   úplnými   experimentálnymi   údajmi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aleboodkazom</w:t>
      </w:r>
      <w:proofErr w:type="spellEnd"/>
      <w:r w:rsidRPr="004D56F8">
        <w:rPr>
          <w:rFonts w:ascii="Times New Roman" w:hAnsi="Times New Roman" w:cs="Times New Roman"/>
          <w:sz w:val="20"/>
          <w:szCs w:val="20"/>
        </w:rPr>
        <w:t xml:space="preserve">   na   vedecké   práce   36cg)                  8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1.9.   Vydanie   rozhodnutia   o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homeopatického   lieku   zjednodušeným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36ch)                                                6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1.10.   Vydanie   rozhodnutia   o   registrácii   tradičného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rastlinného   lieku   36ci)                              6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1.11.   Vydanie   rozhodnutia   o   registrácii   ďalšej   sily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liekovej   formy   lieku   36cj)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rozhodnutia   o   registrácii   humánneho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decentralizovaným   postupom   alebo   postupom   vzájomného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uznania,   36ck)    ak   Slovenská   republika   nie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nie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podloženej   úplnými   experimentálnymi   údajmi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nové   liečivo   36ca)                                 6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republika   nie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podloženej   úplnými   experimentálnymi   údajmi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známe   liečivo   36ca)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2.3.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referenčný   členský   štát,   s   odkazom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vedecké   práce   36cb)                                  4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2.4.   Vydanie   rozhodnutia   o   registrácii   generického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nie   je   referenčný   členský   štát   36cc)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2.5.   Vydanie   rozhodnutia   o   registrácii   hybridného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nie   je   referenčný   členský   štát   36cd)       5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2.6.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referenčný   členský   štát,   s   novou   kombináciou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liečiv   36ce)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2.7.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referenčný   členský   štát,   so   súhlasom   iného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držiteľa   36cf)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2.8.   Vydanie   rozhodnutia   o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homeopatického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nie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samostatná   registrácia   podložená   úplnými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experimentálnymi   údajmi   alebo   odkazom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vedecké   práce   36cg)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2.9.   Vydanie   rozhodnutia   o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homeopatického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nie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zjednodušeným   postupom   36ch)                         4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2.10.   Vydanie   rozhodnutia   o   registrácii   tradičného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rastlinného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nie   je   referenčný   členský   štát   36ci)       4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2.11.   Vydanie   rozhodnutia   o   registrácii   ďalšej   sily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liekovej   formy   lieku   decentralizovaným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nie   je   referenčný   členský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   36cj)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Vydanie   rozhodnutia   o   registrácii   humánneho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36ck)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3.1.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podloženej   úplnými   experimentálnymi   údajmi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nové   liečivo   36ca)                                  11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3.2.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podloženej   úplnými   experimentálnymi   údajmi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známe   liečivo   36ca)                                9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3.3.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odkazom   na   vedecké   práce   36cb)                     7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3.4.   Vydanie   rozhodnutia   o   registrácii   generického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   36cd)                                           9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3.5.   Vydanie   rozhodnutia   o   registrácii   hybridného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   36cd)                                           9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je   referenčný   členský   štát,   s   novou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kombináciou   liečiv   36ce)                             9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3.7.   Vydanie   rozhodnutia   o   registrácii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je   referenčný   členský   štát,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súhlasom   iného   držiteľa   36cf)                        3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3.8.   Vydanie   rozhodnutia   o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homeopatického   lieku   decentralizovaným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samostatná   registrácia   podložená   úplnými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experimentálnymi   údajmi   alebo   odkazom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vedecké   práce   36cg)                                  9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3.9.   Vydanie   rozhodnutia   o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homeopatického   lieku   decentralizovaným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   zjednodušeným   postupom   36ch)                   7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3.10.   Vydanie   rozhodnutia   o   registrácii   tradičného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rastlinného   lieku   decentralizovaným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   36ci)                                           7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3.11.   Vydanie   rozhodnutia   o   registrácii   ďalšej   sily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liekovej   formy   lieku   decentralizovaným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   36cj)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predĺžení   platnosti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homeopatického   lieku,   tradičného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rastlinného   lieku   36cl)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rozhodnutia   o   predĺžení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humánneho   lieku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rozhodnutia   o   predĺžení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registrovaného   decentralizovaným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nie   je   referenčný   členský   štát        4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Vydanie   rozhodnutia   o   predĺžení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humánneho   lieku   registrovaného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Zmena   registrácie   humánneho   lieku,   homeopatického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tradičného   rastlinného   lieku   36cm)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Typ   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Potvrdenie   platnosti   oznámenia   o   zmene   typu   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IB   registrácie   humánneho   lieku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Potvrdenie   platnosti   oznámenia   o   zmene   typu   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IB   registrácie   humánneho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registrovaného   decentralizovanou   procedúrou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procedúrou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nie   je   referenčný   členský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1.3.   Potvrdenie   platnosti   oznámenia   o   zmene   typu   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alebo   IB   registrácie   humánneho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registrovaného   decentralizovanou   procedúrou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procedúrou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   štát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Typ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   Vydanie   rozhodnutia   o   zmene   typu   II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humánneho   lieku                                      4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2.2.   Vydanie   rozhodnutia   o   zmene   typu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humánneho   lieku   pre   každú   ďalšiu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silu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2.3.   Vydanie   rozhodnutia   o   zmene   typu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humánneho   lieku   registrovaného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decentralizovanou   procedúrou   alebo   procedúrou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   je   referenčný   členský   štát                       3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2.4.   Vydanie   rozhodnutia   o   zmene   typu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humánneho   lieku   registrovaného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decentralizovanou   procedúrou   alebo   procedúrou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referenčný   členský   štát,   pre   každú   ďalšiu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silu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2.5.   Vydanie   rozhodnutia   o   zmene   typu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humánneho   lieku   registrovaného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decentralizovanou   procedúrou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procedúrou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je   referenčný   členský   štát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2.6.   Vydanie   rozhodnutia   o   zmene   typu   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humánneho   lieku   registrovaného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decentralizovanou   procedúrou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procedúrou   vzájomného   uznania,   ak   Slovenská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republika   je   referenčný   členský   štát,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každú   ďalšiu   silu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rozhodnutia   o   prevode   registrácie   humánneho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lieku   36cn)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rozhodnutia   o   povolení   klinického   skúšania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zdravotníckej   pomôcky   36maa)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Rozhodovanie   o   žiadosti   o   úradné   určenie   ceny   lieku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Rozhodovanie   o   žiadosti   o   zvýšenie   úradne   určenej   ceny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Rozhodovanie   o   žiadosti   o   zaradenie   lieku   do   zoznamu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liekov   a   úradné   určenie   ceny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   ktorý   svojou   charakteristikou   nepatrí   do   žiadnej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referenčnej   skupiny   zaradenej   v   zozname   kategorizovaných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liekov)                                                       5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Rozhodovanie   o   žiadosti   o   zaradenie   lieku   do   zoznamu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liekov   a   úradné   určenie   ceny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   ktorý   svojou   charakteristikou   patrí   do   niektorej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referenčnej   skupiny   zaradenej   v   zozname   kategorizovaných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liekov)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Rozhodovanie   o   žiadosti   o   určenie   alebo   zrušenie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určenia,   že   liek   podlieha   osobitnej   cenovej   regulácii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Rozhodovanie   o   žiadosti   o   zaradenie   zdravotníckej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pomôcky   do   zoznamu   kategorizovaných   zdravotníckych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pomôcok   a   úradné   určenie   ceny   zdravotníckej   pomôcky           1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Rozhodovanie   o   žiadosti   o   zaradenie   zdravotníckej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pomôcky   do   zoznamu   kategorizovaných   špeciálnych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zdravotníckych   materiálov   a   úradné   určenie   ceny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zdravotníckej   pomôcky                                         1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Rozhodovanie   o   žiadosti   o   zaradenie   dietetickej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potraviny   do   zoznamu   kategorizovaných   dietetických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potravín   a   úradné   určenie   ceny   dietetickej   potraviny          1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Rozhodovanie   o   žiadosti   o   zvýšenie   úradne   určenej   ceny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zaradeného   v   zozname   kategorizovaných   liekov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Rozhodovanie   o   žiadosti   o   zvýšenie   úradne   určenej   ceny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zdravotníckej   pomôcky   zaradenej   v   zozname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zdravotníckych   pomôcok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Rozhodovanie   o   žiadosti   o   zvýšenie   úradne   určenej   ceny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zdravotníckej   pomôcky   zaradenej   v   zozname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špeciálnych   zdravotníckych   materiálov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q)   Rozhodovanie   o   žiadosti   o   zvýšení   úradne   určenej   ceny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dietetickej   potraviny   zaradenej   v   zozname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dietetických   potravín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Rozhodovanie   o   žiadosti   o   zmenu   charakteristík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referenčnej   skupiny                                           1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Rozhodovanie   o   žiadosti   o   zmenu   charakteristík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podskupiny   zdravotníckych   pomôcok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Rozhodovanie   o   žiadosti   o   zmenu   charakteristík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podskupiny   špeciálnych   zdravotníckych   materiálov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Rozhodovanie   o   žiadosti   o   zmenu   charakteristík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podskupiny   dietetických   potravín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Rozhodovanie   o   žiadosti   o   vyradení   lieku   zo   zoznamu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liekov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   Rozhodovanie   o   žiadosti   o   vyradení   zdravotníckej   pomôcky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   zoznamu   kategorizovaných   zdravotníckych   pomôcok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Rozhodovanie   o   žiadosti   o   vyradení   zdravotníckej   pomôcky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   zoznamu   kategorizovaných   špeciálnych   zdravotníckych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materiálov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y)   Rozhodovanie   o   žiadosti   o   vyradení   dietetickej   potraviny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   zoznamu   kategorizovaných   dietetických   potravín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Vydanie   rozhodnutia   o   registrácii   distribútora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zdravotníckej   pomôcky   podľa   osobitného   predpisu   36mh)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aa</w:t>
      </w:r>
      <w:proofErr w:type="spellEnd"/>
      <w:r w:rsidRPr="004D56F8">
        <w:rPr>
          <w:rFonts w:ascii="Times New Roman" w:hAnsi="Times New Roman" w:cs="Times New Roman"/>
          <w:sz w:val="20"/>
          <w:szCs w:val="20"/>
        </w:rPr>
        <w:t>)   Konanie   o   povolenie   klinického   skúšania   zdravotníckej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pomôcky   36mi)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ab</w:t>
      </w:r>
      <w:proofErr w:type="spellEnd"/>
      <w:r w:rsidRPr="004D56F8">
        <w:rPr>
          <w:rFonts w:ascii="Times New Roman" w:hAnsi="Times New Roman" w:cs="Times New Roman"/>
          <w:sz w:val="20"/>
          <w:szCs w:val="20"/>
        </w:rPr>
        <w:t xml:space="preserve">)   Posúdenie   oznámenia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podstatnej   zmeny   klinického   skúšania   zdravotníckej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pomôcky   36mj)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   klinickom   skúšaní   zdravotníckej   pomôcky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označením   CE   36mk)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ac</w:t>
      </w:r>
      <w:proofErr w:type="spellEnd"/>
      <w:r w:rsidRPr="004D56F8">
        <w:rPr>
          <w:rFonts w:ascii="Times New Roman" w:hAnsi="Times New Roman" w:cs="Times New Roman"/>
          <w:sz w:val="20"/>
          <w:szCs w:val="20"/>
        </w:rPr>
        <w:t>)   Vydanie   certifikátu   o   voľnom   predaji   zdravotníckej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pomôcky   a   diagnostickej   zdravotníckej   pomôcky   in   vitro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poplatkov   podľa   písmen   s)   až   v)   je   účastník   konania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oslobodený,   ak   predmetom   žiadosti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zníženie   maximálnej   výšky   úhrady   zdravotnej   poisťovne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štandardnú   dávku   liečiva,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zníženie   maximálnej   výšky   úhrady   zdravotnej   poisťovne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zdravotnícku   pomôcku   zaradenú   v   podskupine   zdravotníckych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zníženie   maximálnej   výšky   úhrady   zdravotnej   poisťovne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zdravotnícku   pomôcku   zaradenú   v   podskupine   špeciálnych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zdravotníckych   materiálov,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zníženie   maximálnej   výšky   úhrady   zdravotnej   poisťovne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jednotku   referenčnej   dávky   dietetickej   potraviny,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zúženie   </w:t>
      </w:r>
      <w:proofErr w:type="spellStart"/>
      <w:r w:rsidRPr="004D56F8">
        <w:rPr>
          <w:rFonts w:ascii="Times New Roman" w:hAnsi="Times New Roman" w:cs="Times New Roman"/>
          <w:sz w:val="20"/>
          <w:szCs w:val="20"/>
        </w:rPr>
        <w:t>preskripčného</w:t>
      </w:r>
      <w:proofErr w:type="spellEnd"/>
      <w:r w:rsidRPr="004D56F8">
        <w:rPr>
          <w:rFonts w:ascii="Times New Roman" w:hAnsi="Times New Roman" w:cs="Times New Roman"/>
          <w:sz w:val="20"/>
          <w:szCs w:val="20"/>
        </w:rPr>
        <w:t xml:space="preserve">   obmedzenia,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zúženie   indikačného   obmedzenia,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zníženie   množstvového   limitu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zníženie   finančného   limitu.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Zmena   v   registrácii   podmienená   nariadením   Európskej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komisie   sa   nespoplatňuje.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písmena   g)   až   z)   musí   byť   uhradený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najneskôr   do   siedmich   dní   odo   dňa   doručenia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inak   sa   konanie   zastaví.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Ak   konanie   podľa   písmen   g)   až   z)   bolo   zastavené,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uhradené   poplatky   sa   nevracajú.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Poplatok   podľa   písmena   i)   sa   zníži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40%   ,   ak   je   navrhovaná   celková   suma   úhrad   za   liek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za   spoločne   posudzované   lieky   do   400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24   po   sebe   nasledujúcich   mesiacov   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nadobudnutia   vykonateľnosti   rozhodnutia   o   zaradení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do   zoznamu   kategorizovaných   liekov,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b)   25%   ,   ak   je   navrhovaná   celková   suma   úhrad   za   liek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za   spoločne   posudzované   lieky   viac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400   000   eur,   ale   menej   ako   1   000   000   eur   za   24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sebe   nasledujúcich   mesiacov   od   nadobudnutia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vykonateľnosti   rozhodnutia   o   zaradení   lieku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zoznamu   kategorizovaných   liekov.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zrušený   od   1.8.2022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Poplatok   podľa   písmen   l)   až   n)   sa   zníži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75%   ,   ak   je   navrhovaná   celková   suma   úhrad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zdravotnícku   pomôcku   alebo   dietetickú   potravinu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2   000   eur   za   24   po   sebe   nasledujúcich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mesiacov   od   nadobudnutia   vykonateľnosti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zaradení   zdravotníckej   pomôcky   do   zoznamu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zdravotníckych   pomôcok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o   zaradení   dietetickej   potraviny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zoznamu   kategorizovaných   dietetických   potravín,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50%   ,   ak   je   navrhovaná   celková   suma   úhrad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zdravotnícku   pomôcku   alebo   dietetickú   potravinu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viac   ako   2   000   eur,   ale   menej   ako   100   000   eur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24   po   sebe   nasledujúcich   mesiacov   od   nadobudnutia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vykonateľnosti   rozhodnutia   o   zaradení   zdravotníckej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pomôcky   do   zoznamu   kategorizovaných   zdravotníckych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pomôcok   alebo   rozhodnutia   o   zaradení   dietetickej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potraviny   do   zoznamu   kategorizovaných   dietetických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potravín.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Poplatok   podľa   písmena   w)   sa   zníži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100%   ,   ak   je   reálna   celková   suma   úhrad   za   liek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spoločne   posudzované   lieky   najviac   10   000   eur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kalendárnych   mesiacov   predchádzajúcich   dňu   podania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50%   ,   ak   je   reálna   celková   suma   úhrad   za   liek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spoločne   posudzované   lieky   viac   ako   10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   menej   ako   50   000   eur   za   12   kalendárnych   mesiacov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predchádzajúcich   dňu   podania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8.   Poplatok   podľa   písmen   x)   až   z)   sa   zníži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100%   ,   ak   je   reálna   celková   suma   úhrad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zdravotnícku   pomôcku   alebo   dietetickú   potravinu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1   000   eur   za   12   kalendárnych   mesiacov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predchádzajúcich   dňu   podania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50%   ,   ak   je   reálna   celková   suma   úhrad   za   zdravotnícku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pomôcku   alebo   dietetickú   potravinu   viac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000   eur,   ale   menej   ako   50   000   eur   za   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kalendárnych   mesiacov   predchádzajúcich   dňu   podania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Ak   suma   úhrad   zdravotných   poisťovní   za   liek,   dietetickú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potravinu,   zdravotnícku   pomôcku   za   24   mesiacov   odo   dňa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nadobudnutia   vykonateľnosti   rozhodnutia   o   zaradení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podmienenom   zaradení   lieku   do   zoznamu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liekov,   zaradení   zdravotníckej   pomôcky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zoznamu   kategorizovaných   zdravotníckych   pomôcok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zoznamu   špeciálnych   zdravotníckych   materiálov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zaradení   dietetickej   potraviny   do   zoznamu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dietetických   potravín   bola   vyššia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celková   suma   úhrad   za   liek,   zdravotnícku   pomôcku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dietetickú   potravinu   navrhnutá   v   žiadosti,   osoba,   ktorá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podávala   žiadosť,   je   povinná   na   základe   výzvy   (§   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Ministerstva   zdravotníctva   Slovenskej   republiky   uhradiť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rozdiel   medzi   poplatkom   uvedeným   v   položkách   i),   k)   až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a   uhradeným  poplatkom.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vnútroštátnej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36ml)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podloženej   úplnými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experimentálnymi   údajmi   36mm)                             3   800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s   odkazom   na   bibliografické   údaje   36mn)             3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3.   Vydanie   rozhodnutia   o   registrácii   generického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36mo)                                 2   800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s   odkazom   na   informovaný   súhlas   36mp)               2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Vydanie   rozhodnutia   o   registrácii   hybridného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kombinovaného   veterinárneho   lieku   36mq)                  3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s   novou   kombináciou   liečiv   36mr)                    3   800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Vydanie   rozhodnutia   o   registrácii   homeopatického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zjednodušeným   postupom   36ms)          1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Vydanie   rozhodnutia   o   registrácii   tradičného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rastlinného   veterinárneho   lieku   36mt)                     1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pre   spoločenské   zvieratá   36mu)                      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10.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na   obmedzený   trh   36mv)                              1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za   výnimočných   okolností   36mw)                      1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Vydanie   rozhodnutia   o   predĺžení   registrácie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36mx)                                 1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13.   Vydanie   rozhodnutia   o   predĺžení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na   obmedzený   trh   36my)                  700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14.   Vydanie   rozhodnutia   o   predĺžení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za   výnimočných   okolností   36mz)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registrácii   veterinárneho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decentralizovaným   postupom   36maa)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36mab)    ak   Slovenská   republika   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   je   referenčný   členský   štát,   podloženej   úplnými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experimentálnymi   údajmi   36mm)                             2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nie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   s   odkazom   na   bibliografické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údaje   36mn)                                               2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Vydanie   rozhodnutia   o   registrácii   generického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   je   referenčný   členský   štát   36mo)                      1   900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Vydanie   rozhodnutia   o   registrácii   hybridného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kombinovaného   veterinárneho   lieku   decentralizovaným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nie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36mq)                                                     2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nie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   s   novou   kombináciou   liečiv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36mr)                                                     2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nie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   s   odkazom   na   informovaný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súhlas   36mp)                                              1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Vydanie   rozhodnutia   o   registrácii   homeopatického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   je   referenčný   členský   štát,   zjednodušeným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36ms)                                            1   000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Vydanie   rozhodnutia   o   predĺžení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   je   referenčný   členský   štát   36mx)                      1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rozhodnutia   o   registrácii   veterinárneho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decentralizovaným   postupom   alebo   postupom   vzájomného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uznania,   ak   Slovenská   republika   je   referenčný   členský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rozhodnutia   o   samostatnej   registrácii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referenčný   členský   štát,   podloženej   úplnými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experimentálnymi   údajmi   36mm)                             5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   s   odkazom   na   bibliografické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údaje   36mn)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Vydanie   rozhodnutia   o   registrácii   generického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referenčný   členský   štát   36mo)                          4   800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Vydanie   rozhodnutia   o   registrácii   hybridného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kombinovaného   veterinárneho   lieku   decentralizovaným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alebo   postupom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36mq)                                                     5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   s   novou   kombináciou   liečiv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36mr)                                                     5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Vydanie   rozhodnutia   o   registrácii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lieku   decentralizovaným   postupom   alebo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vzájomného   uznania,   ak   Slovenská   republika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   s   odkazom   na   informovaný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súhlas   36mp)                                              3   800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Vydanie   rozhodnutia   o   registrácii   homeopatického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decentralizovaným   postupom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postupom   vzájomného   uznania,   ak   Slovenská   republika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je   referenčný   členský   štát,   zjednodušeným   postupom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36ms)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Vydanie   rozhodnutia   o   predĺžení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ak   Slovenská   republika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referenčný   členský   štát   36mx)                             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Žiadosti   o   zmenu   registrácie   vyžadujúcej   posúdenie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rozhodnutia   o   zmene   vnútroštátnej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registrácie   veterinárneho   lieku   vyžadujúcej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posúdenie   36mad)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rozhodnutia   o   zmene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registrovaného   decentralizovanou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procedúrou   alebo   procedúrou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nie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ktorá   vyžaduje   posúdenie   36mzd)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Vydanie   rozhodnutia   o   zmene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registrovaného   decentralizovanou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procedúrou   alebo   procedúrou   vzájomného   uznania,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Slovenská   republika   je   referenčný   členský   štát,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ktorá   vyžaduje   posúdenie   3mzd)                            2   500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Vydanie   rozhodnutia   o   prevode   registrácie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na   iného   držiteľa   36mae)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Vydanie   rozhodnutia   o   pozastavení   registrácie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36maf)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povolenie   klinického   skúšania   36mag)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povolenia   na   klinické   skúšanie   veterinárnych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liekov   36mah)                                               350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povolenia   na   zmenu   klinického   skúšania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veterinárnych   liekov   na   základe   predošlého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36mah)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povolenie   na   dovoz   a   používanie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neregistrovaného   veterinárneho   lieku   36mai)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povolenia   na   veterinárny   liek   registrovaný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inom   členskom   štáte   36maj)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Vydanie   povolenia   na   imunologický   veterinárny   liek,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   nie   je   registrovaný   v   inom   členskom   štáte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36mak)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Vydanie   povolenia   na   imunologický   veterinárny   liek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veterinárna   autogénna   vakcína   36mal)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Vydanie   povolenia   na   veterinárny   liek   určený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výskum   a   vývoj   36mam)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Vydanie   povolenia   na   zmenu   dovozu   a   používania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neregistrovaného   veterinárneho   lieku   36mai)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povolenie   na   súbežný   obchod   registrovaného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povolenia   na   súbežný   obchod   veterinárneho   lieku   36man)                          180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povolenia   na   udelenie   výnimky   na   dovoz   malého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množstva   veterinárneho   lieku   v   inom   jazyku   alebo   úpravu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vonkajšieho   obalu,   vnútorného   obalu   a   písomnej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informácie   pre   používateľov   36mao)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Vydanie   povolenia   na   dopredaj   veterinárneho   lieku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zrušení   registrácie   veterinárneho   lieku   36map)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Vydanie   povolenia   na   udelenie   výnimky   na   dopredaj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lieku   bez   zrušenia   registrácie   (za   každú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silu   a   liekovú   formu   zvlášť)   vrátane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preznačenia   vonkajších   a   vnútorných   obalov   36map)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Vydanie   certifikátu   36maq)    na   žiadosť   výrobcu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vývozcu   veterinárnych   liekov   alebo   orgánov   dovážajúcej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tretej   krajiny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Žiadosť   o   schválenie   veterinárneho   prípravku   a   oznámenie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uvádzania   veterinárnej   technickej   pomôcky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rozhodnutia   o   schválení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prípravku   36mar)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rozhodnutia   o   predĺžení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rozhodnutia   o   schválení   veterinárneho   prípravku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36mas)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Vydanie   rozhodnutia   o   schválení   zmeny   údajov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skutočností   uvedených   v   rozhodnutí   o   schválení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veterinárneho   prípravku   36mas)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Oznámenie   uvádzania   veterinárnej   technickej   pomôcky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trh   36mat)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Žiadosť   o   povolenie   na   klinické   hodnotenie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prípravku   a   veterinárnej   technickej   pomôcky   36mau)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povolenia   na   klinické   skúšanie   veterinárneho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prípravku   a   veterinárnej   technickej   pomôcky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povolenia   na   zmenu   klinického   skúšania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prípravku   a   veterinárnej   technickej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Žiadosť   o   povolenie   výroby   veterinárneho   prípravku   36mav)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povolenia   na   základe   žiadosti   výrobcu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veterinárnych   prípravku   o   výrobu   veterinárnych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liekov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povolenia   na   základe   žiadosti   výrobcu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prípravku   o   zmenu   povolenia   výroby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veterinárneho   prípravku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pre   žiadosti   uvedené   v   písmenách   a)   až   j)   musí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byť   uhradený   najneskôr   do   21   dní   odo   dňa   doručenia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inak   sa   konanie   zastaví.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Žiadosť   o   zrušenie   registrácie   veterinárneho   lieku   bez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ďalších   požiadaviek   sa  nespoplatňuje.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152b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Rozhodovanie   o   žiadosti   o   podmienenom   zaradení   nemocnice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siete   kategorizovaných   nemocníc,   o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podmienenom   zvýšení   úrovne   nemocnice   zaradenej   do   siete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kategorizovaných   nemocníc   a   o   žiadosti   o   podmienenom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poskytovaní   doplnkového   medicínskeho   programu   36maw)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Rozhodovanie   o   žiadosti   o   zmene   údajov   o   mieste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prevádzkovania   nemocnice,   o   žiadosti   o   počte   lôžok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žiadosti   o   rozdelení   povinných   medicínskych   programov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   hlavnou   nemocnicou   a   partnerskou   nemocnicou   36max)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Rozhodovanie   o   žiadosti   o   znížení   úrovne   nemocnice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zaradenej   do   siete   kategorizovaných   nemocníc,   o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zrušení   doplnkového   medicínskeho   programu   v   nemocnici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zaradenej   do   siete   kategorizovaných   nemocníc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žiadosti   o   vyradení   nemocnice   zo   siete   kategorizovaných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nemocníc.   36may)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písmen   a)   až   c)   musí   byť   uhradený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siedmych   dní   odo   dňa   doručenia   žiadosti,   inak   sa   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zastaví.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zvláštne    označovanie   obalov   nebezpečných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chemických     látok      a     nebezpečných     chemických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prípravkov   36r)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podanie   výnimky   z   uvádzania   </w:t>
      </w:r>
      <w:proofErr w:type="spellStart"/>
      <w:r w:rsidRPr="004D56F8">
        <w:rPr>
          <w:rFonts w:ascii="Times New Roman" w:hAnsi="Times New Roman" w:cs="Times New Roman"/>
          <w:sz w:val="20"/>
          <w:szCs w:val="20"/>
        </w:rPr>
        <w:t>detergentov</w:t>
      </w:r>
      <w:proofErr w:type="spellEnd"/>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povrchovo   aktívnych   látok   pre   </w:t>
      </w:r>
      <w:proofErr w:type="spellStart"/>
      <w:r w:rsidRPr="004D56F8">
        <w:rPr>
          <w:rFonts w:ascii="Times New Roman" w:hAnsi="Times New Roman" w:cs="Times New Roman"/>
          <w:sz w:val="20"/>
          <w:szCs w:val="20"/>
        </w:rPr>
        <w:t>detergenty</w:t>
      </w:r>
      <w:proofErr w:type="spellEnd"/>
      <w:r w:rsidRPr="004D56F8">
        <w:rPr>
          <w:rFonts w:ascii="Times New Roman" w:hAnsi="Times New Roman" w:cs="Times New Roman"/>
          <w:sz w:val="20"/>
          <w:szCs w:val="20"/>
        </w:rPr>
        <w:t xml:space="preserve">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trh   36t)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153a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1.   Schválenie   účinnej   látky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Obnovenie   schválenia   účinnej   látky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Vnútroštátna   autorizácia   biocídneho   výrobku                     750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Autorizácia   Únie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Vnútroštátna   autorizácia   skupiny   biocídnych   výrobkov          1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Autorizácia   Únie   pre   skupinu   biocídnych   výrobkov              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Postupné   vzájomné   uznanie   biocídneho   výrobku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paralelné   vzájomné   uznanie   biocídneho   výrobku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Postupné   vzájomné   uznanie   skupiny   biocídnych   výrobkov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paralelné   vzájomné   uznanie   skupiny   biocídnych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výrobkov                                                        750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Obnovenie   vnútroštátnej   autorizácie   skupiny   biocídnych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výrobkov   podľa   osobitného   predpisu   alebo   obnovenie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autorizácie   Únie   pre   skupinu   biocídnych   výrobkov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10.   Zmena   a   doplnenie   autorizácie   na   žiadosť   držiteľa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autorizácie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   Zapísanie   biocídneho   výrobku   do   registra   biocídnych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výrobkov   sprístupnených   na   trhu   v   Slovenskej   republike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12.   Zmena   rozhodnutia   Centra   pre   chemické   látky   a   prípravky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zapísaní   biocídneho   výrobku   do   registra   biocídnych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výrobkov   sprístupnených   na   trhu   v   Slovenskej   republike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13.   Výmaz   biocídneho   výrobku   z   registra   biocídnych   výrobkov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sprístupnených   na   trhu   v   Slovenskej   republike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vlastnú   žiadosť   právnickej   osoby   alebo   fyzickej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podnikateľa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Udelenie   licencie   na   obchodovanie   s   určenými   výrobkami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osobitných   predpisov   36ta)    -   z   hodnoty   určených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výrobkov                                                       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najmenej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50   eur,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vývoze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Udelenie   povolenia   na   transfer   určených   výrobkov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/výbušnín   36ta)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Udelenie   povolenia   na   vývoz,   poskytovanie   technickej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pomoci,   prepravu,   tranzit,   poskytovanie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sprostredkovateľských   služieb   týkajúcich   sa   vývozu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položiek   s   dvojakým   použitím   -   z   hodnoty   položiek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dvojakým   použitím                                              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najmenej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50   eur,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vývoze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potvrdenia   na   vyhlásení   o   konečnom   použití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určených   výrobkov,   dovozného   certifikátu   položiek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dvojakým   použitím,   certifikátu   konečného   užívateľa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položiek   s   dvojakým   použitím,   zápisu   do   registra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uskutočnením   prvého   vývozu   pri   využití   všeobecného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povolenia   pri   položkách   s   dvojakým   použitím,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certifikátu   konečného   užívateľa   výrobkov   obranného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priemyslu,   dovozného   certifikátu   výrobkov   obranného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priemyslu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povolenia   na   obchodovanie   s   výrobkami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obranného   priemyslu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Udelenie   licencie   na   dovoz   výrobkov   obranného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priemyslu,   licencie   na   vývoz   výrobkov   obranného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priemyslu,   transferovej   licencie   na   výrobky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obranného   priemyslu,   licencie   na   sprostredkovanie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zahraničnoobchodnej   činnosti   s   výrobkami   obranného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priemyslu,   licencie   na   tranzit   výrobkov   obranného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priemyslu,   licencie   na   inú   formu   zahraničnoobchodnej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činnosti   s   výrobkami   obranného   priemyslu   -   z   hodnoty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výrobkov   obranného   priemyslu   alebo   služby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výrobkoch   obranného   priemyslu   povolenej   v   licencii             0,2%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najmenej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certifikátu   príjemcu   výrobkov   obranného   priemyslu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Vydanie   osvedčenia   o   zápise   do   registra   zberateľov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znehodnotených   výrobkov   obranného   priemyslu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i)   Vydanie   povolenia   na   nákup/predaj   znehodnotených   výrobkov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obranného   priemyslu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dovozného,   vývozného   alebo   tranzitného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omamné   látky,   psychotropné   látky   a   prípravky   s   obsahom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omamných   látok   alebo   psychotropných   látok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povolenia   na   vývoz   určených   látok   alebo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dovoz   určených   látok   alebo   jednorazového   povolenia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dovoz   obmedzených   prekurzorov   výbušnín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predpisu   36u)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licencie   na   dovoz   alebo   vývoz   vybraných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chemických   látok   a   prípravkov   podľa   osobitného   predpisu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36n)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Vydanie   predbežného   súhlasu   na   rokovanie   so   zahraničným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partnerom   podľa   osobitných   predpisov   36na)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certifikátu   o   overení   dodávky   alebo   potvrdenia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dodaní   množstva   určených   výrobkov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súhlasu   na   ďalší   transfer/vývoz   výrobkov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obranného   priemyslu   alebo   určených   výrobkov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Vydanie   duplikátu   podľa   písmen   a)   až   n)                           18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Vydanie   rozhodnutia   o   predĺžení   platnosti   podľa   písmen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c)   a   f)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Zmena   údaja   (okrem   údaja   týkajúceho   sa   hodnoty)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   a)   až   l)                                                   18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Zvýšenie   základu   poplatku   podľa   písmen   a),   c)   a   f)             0,2%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rozdielu   medzi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novým   základom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poplatku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pôvodným   základom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poplatku,   najmenej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50   eur,   pri   vývoze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do   sumy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000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Poplatky   určené   v   sadzobníku   pevnou   sumou   a   poplatky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určené   percentuálnou   sadzbou   sa   platia   bez   písomnej   výzvy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správneho   orgánu   a   sú   splatné   pri   podaní,   ktoré   smeruje   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vykonaniu   úkonu   alebo   k   uskutočneniu   konania.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nevyberie   poplatok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ide   o   dovoz   vzoriek   výbušnín   a   výbušných   predmetov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určených   na   vykonanie   ich   certifikácie   a   klasifikácie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notifikovanou  osobou.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IX.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Zrušená od 1.10.2012</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1.10.2012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1.10.2012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dňom   nadobudnutia   platnosti   zmluvy   o   pristúpení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k   Európskej  únii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odpustenie   alebo   vrátenie    sumy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dovoznej   platby   alebo   vývoznej   platby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každé   colné   vyhlásenie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odklad    platenia    sumy    dovoznej   platby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alebo     vývoznej    platby,     žiadosť    o     pozhovenie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dovoznou   platbou   alebo   vývoznou   platbou   a   žiadosť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povolenie   splátok   dovoznej    platby   alebo   vývoznej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platby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upustenie   od   vybratia    úroku   z   omeškania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úhrady   dovoznej   platby   alebo   vývoznej   platby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a)   tejto   položky   sú   oslobodené   právnické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a   fyzické   osoby,   ak   ide   o   žiadosť   o   vrátenie   dovoznej   platby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colnom   režime   aktívny   zušľachťovací   styk   v   systéme  vrátenia.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Žiadosť      o      povolenie      vývozcovi     osvedčovať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preferenčný   pôvod   výrobkov   vyhlásením   na   faktúre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povolenie   používať   účtovné   delenie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spravovanie   zásob   na   účely   osvedčovania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preferenčného   pôvodu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povolenie    režimu   s    ekonomickým   účinkom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žiadosť   o   prevádzkovanie   colného   skladu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Predĺženie   platnosti   alebo   zmena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použitie   režimu   s   ekonomickým   účinkom,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povolenia   na   prevádzkovanie   colného   skladu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povolenia   zjednodušeného   postupu   pri   podávaní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colného   vyhlásenia                                             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povolenie    zjednodušeného    postupu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podávaní   colného   vyhlásenia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povolenie   zjednodušeného   postupu   použitia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celkovej   záruky   v   spoločnom   tranzitnom   režime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povolenie     zjednodušeného     postupu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oslobodenia   od   povinnosti    zabezpečenia   v   spoločnom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tranzitnom   režime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h)   Žiadosť   o   zjednodušený   postup   na   colnom   úrade   odoslania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na   vykonanie   tranzitných   operácií   v   rámci   colného   územia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(schválený   odosielateľ)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Žiadosť    o   zjednodušený   postup   na   colnom   úrade   určenia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rámci   colného   územia   (schválený   príjemca)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Žiadosť   o   predĺženie    platnosti    alebo    zmenu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zjednodušeného    postupu    na   colnom    úrade    odoslania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vykonanie    tranzitných    operácií   v    rámci   colného   územia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(schválený   odosielateľ)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Žiadosť   o   predĺženie    platnosti    alebo    zmenu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zjednodušeného   postupu    na    colnom   úrade   určenia   v   rámci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colného   územia   (schválený   príjemca)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l)   zrušené   od  1.9.2009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písmena   c)   tejto   položky   sú   oslobodené   právnické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a   fyzické   osoby,   ak   sa   žiadosť   o   povolenie   colného   režimu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ekonomickým   účinkom   podáva   zjednodušeným   postupom.</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e)   tejto   položky   sú   oslobodené   právnické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a   fyzické   osoby,   ak   ide   o   žiadosť   o   povolenie   zjednodušeného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postupu   pri   podávaní   colného   vyhlásenia   pri   neúplnom   colnom  vyhlásení.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ŽIVOTNÉ PROSTREDIE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159a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o   vydanie,   zmenu   alebo   zrušenie   súhlasu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zákona   36p)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fyzická   osoba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Právnická    osoba    alebo    fyzická    osoba   oprávnená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podnikanie,   ktorej   predmet   činnosti   súvisí   s   podanou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žiadosťou                                                     100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sú   oslobodené   múzeá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prírodovedným   zameraním   a   verejné   vysoké   školy.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za   podanie   žiadosti    na   vydanie   súhlasu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prieskum    a    výskum    osobitne    chránených    častí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prírody   a   krajiny   a    od   poplatku   za   podanie   žiadosti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činnosť     súvisiacu     s     vykonávaním     výskumu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prieskumu   sú   oslobodení   žiaci   a   študenti   stredných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škôl   a   vysokých    škôl    so   sídlom   na   území   Slovenskej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po    predložení   oznámenia   obsahujúceho   ich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meno,   priezvisko   a   rodné   číslo   alebo   dátum   narodenia,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vykonávajú   výskum    a   prieskum   osobitne   chránených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častí    prírody    a   krajiny   v   záujme   ochrany   prírody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krajiny.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tejto    položky    sú    oslobodení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žiadatelia,     ak     nimi      podaná     žiadosť     súvisí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odstraňovaním   stromov   a    krov   v   ochranných   pásmach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osobitných   predpisov.  37)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o   povolenie,   zmenu   alebo   zrušenie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výnimky   zo   zákazov   ustanovených   osobitným   zákonom   36p)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fyzická   osoba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právnická    osoba    alebo    fyzická    osoba   oprávnená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podnikanie,   ktorej   predmet   činnosti   súvisí   s   podanou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žiadosťou                                                     100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sú   oslobodení   žiaci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a   študenti    stredných     škôl    a    vysokých     škôl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sídlom    na    území   Slovenskej   republiky   po   predložení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oznámenia,    ktoré    obsahuje    ich    meno,   priezvisko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rodné    číslo    alebo    dátum    narodenia,   ak   vykonávajú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výskumno-vývojovú     činnosť,    verejné   vysoké   školy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múzeá   s   prírodovedným   zameraním.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žiadatelia,     ak     nimi      podaná     žiadosť     súvisí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odstraňovaním   stromov   a    krov   v   ochranných   pásmach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osobitných   predpisov.   37)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tejto    položky    sú    oslobodení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žiadatelia,     ak     nimi      podaná     žiadosť     súvisí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povolením     výnimky    na     odchyt    alebo    usmrtenie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chránených    druhov    živočíchov    v    prípadoch,    ak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ohrozené    zdravie    alebo    život    človeka,   ak   vznikli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preukázateľné    škody    na    majetku    alebo    ak   vznikli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preukázateľné      škody      na      chránených     druhoch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živočíchov.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161a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na   vydanie   povolenia   na   dovoz,   vývoz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potvrdenia   na   opätovný   vývoz   exemplárov,   37a)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   múzeá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prírodovedným   zameraním,   zoologické   záhrady,   ktorých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zriaďovateľom   je   štát,   vyšší   územný   celok   alebo   obec   a   Štátna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ochrana   prírody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161b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udelenie   výnimky   zo   zákazu   komerčných   činností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osobitných   predpisov   alebo   vydanie   súhlasu   na   premiestnenie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živých   exemplárov   podľa   osobitných   predpisov,   37a)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1.   za   každý   exemplár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exemplár   s   uvedením   jednotiek   používaných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37aa)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zrušené   od   1.1.2023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zrušené   od   1.1.2023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   múzeá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prírodovedným   zameraním,   zoologické   záhrady,   ktorých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zriaďovateľom    je    štát,   vyšší   územný   celok   alebo   obec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Štátna   ochrana   prírody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161c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vydanie     súhlasu     na    prvé    použitie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na   genetické   technológie   37b)                   796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vydanie    súhlasu   na   používanie   genetických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technológií   v   uzavretých   priestoroch   37b)                   79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vydanie    súhlasu    na    zmenu    zatriedenia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činností   do   nižšej   rizikovej   triedy   37b)                    79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vydanie      súhlasu     na     pokračovanie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činnostiach,   ktoré   boli   pozastavené   pri   vykonávaní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inšpekcie   zariadenia   37b)                                  398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vydanie    súhlasu    na   zavedenie   geneticky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modifikovaných   organizmov,   okrem   vyšších   rastlín,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životného   prostredia   37c)                                1   194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vydanie    súhlasu    na   zavedenie   geneticky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modifikovaných     vyšších      rastlín     do     životného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prostredia   37c)                                          1   194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vydanie     súhlasu    na    zmenu    zavádzania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geneticky     modifikovaného      organizmu,     viacerých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geneticky    modifikovaných    organizmov    a    kombinácie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geneticky   modifikovaných   organizmov   37c)                   199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Žiadosť    o     vydanie    súhlasu    na     dovoz    geneticky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modifikovaných    organizmov   určených    na   zavedenie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životného   prostredia   37c)                                1   194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Žiadosť    o    vydanie     súhlasu    na    uvedenie    výrobku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geneticky   modifikovaných   organizmov   na   trh   37d)        1   194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Žiadosť    o    vydanie    súhlasu    na    opakované   uvedenie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rovnakého   výrobku    na   trh,   ak   sa    má   používať   na   iný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účel   37d)                                                  398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Žiadosť   o   vydanie   súhlasu   na   podstatnú   zmenu   výrobku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uvedeného   na   trh   37d)                                      398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Žiadosť   o   vydanie   súhlasu   na   dovoz   výrobku,   ktorý   má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byť   prvý   uvedený   na   trh   37d)                             1   194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Žiadosť     o     zmenu     alebo     zrušenie     rozhodnutia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súhlase   37e)                                             119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Žiadosť   o   predĺženie   platnosti   rozhodnutia   o   súhlase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uvedením   na   trh   37f)                                     199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zníži     poplatok    o     50%,    ak    ide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opakované    žiadosti   podľa    písmena   e)    alebo   f)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položky.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161d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Udelenie   licencie   na   spracovanie,   balenie   alebo   opätovné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balenie   kaviáru   určeného   na   vývoz,   opätovný   vývoz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obchod   v   rámci   Európskej   únie   37g)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161e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Udelenie   licencie   na   výrobu   alebo   distribúciu   krúžkov   37h)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účely   nezameniteľného   označenia   vtákov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161f</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povolení   činnosti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predpisu   37i)    z   dôvodov   podľa   osobitného   predpisu   37j)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161g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o   vydanie   osvedčenia   o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vyhotovovanie   dokumentácie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37k)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zariadenia    na   zneškodňovanie   odpadov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38)    okrem     spaľovní      odpadov,      zariadení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spoluspaľovanie   odpadov   a   vodných   stavieb,   v    ktorých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zneškodňujú   osobitné   druhy   kvapalných   odpadov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udelení      súhlasu      na         11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zneškodňovanie    odpadov,    38)     na    ktoré    nebol   daný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súhlas   podľa   písm.   a)    a    zhodnocovanie    odpadov,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    nebol   vydaný   súhlas    podľa    písmena   c),    okrem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zneškodňovania      alebo     zhodnocovania     odpadov     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spaľovniach       odpadov,      v       zariadeniach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spoluspaľovanie   odpadov    a    vo    vodných    stavbách,    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ktorých   sa    zneškodňujú    alebo    zhodnocujú     osobitné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druhy   kvapalných   odpadov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zariadenia    na    zhodnocovanie    odpadov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38)       okrem     spaľovní     odpadov,     zariadení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spoluspaľovanie    odpadov,    vodných   stavieb,   v   ktorých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zhodnocujú    osobitné    druhy     kvapalných    odpadov,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   na   zhodnocovanie   biologicky    rozložiteľného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komunálneho   odpadu   zo   zelene,   ak   jeho   ročná    kapacita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neprevyšuje   100   ton   a   zariadení   na   zmenšovanie   objemu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komunálnych     odpadov,     ak     jeho     ročná     kapacita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neprevyšuje   50   ton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zariadenia   na    zber    odpadov,   38)     ak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ide   o    zariadenia,   na    prevádzkovanie    ktorého    nebol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daný   súhlas   podľa   písmen   a)   a   c)   alebo   zberného   dvora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38)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rozhodnutia    o    udelení    súhlasu    na    vydanie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prevádzkového   poriadku   zariadenia    na    zneškodňovanie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odpadov,     zariadenia     na     zhodnocovanie    odpadov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prevádzkového    poriadku    mobilného   zariadenia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zhodnocovanie   alebo   zneškodňovanie   odpadov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rozhodnutia     o      udelení     súhlasu      na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zariadenia   na   recykláciu   lodí</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rozhodnutia      o      udelení      súhlasu    na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schválenie   plánu   na   recykláciu   lode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zhodnocovanie   odpadov    alebo    zneškodňovanie    odpadov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mobilným     zariadením;    38)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tom     prípade     sa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ustanovenia   písmen   a)   až   c)   nepoužijú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zhromažďovanie     odpadov      držiteľom     odpadu      bez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predchádzajúceho     triedenia,    38)     ak    vzhľadom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následný      spôsob       ich      zhodnocovania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zneškodňovania      nie     je     triedenie     a     oddelené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zhromažďovanie   možné   alebo   účelné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rozhodnutia   o   udelení    súhlasu    na    uzavretie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skládky    odpadov     alebo     jej     časti,   vykonanie   jej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rekultivácie   a   jej   následné   monitorovanie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   Vydanie   rozhodnutia   o   udelení   súhlasu    na    využívanie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odpadov   na   spätné   zasypávanie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dekontamináciu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zneškodňovanie   použitých    </w:t>
      </w:r>
      <w:proofErr w:type="spellStart"/>
      <w:r w:rsidRPr="004D56F8">
        <w:rPr>
          <w:rFonts w:ascii="Times New Roman" w:hAnsi="Times New Roman" w:cs="Times New Roman"/>
          <w:sz w:val="20"/>
          <w:szCs w:val="20"/>
        </w:rPr>
        <w:t>polychlórovaných</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bifenylov</w:t>
      </w:r>
      <w:proofErr w:type="spellEnd"/>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zariadení   obsahujúcich   </w:t>
      </w:r>
      <w:proofErr w:type="spellStart"/>
      <w:r w:rsidRPr="004D56F8">
        <w:rPr>
          <w:rFonts w:ascii="Times New Roman" w:hAnsi="Times New Roman" w:cs="Times New Roman"/>
          <w:sz w:val="20"/>
          <w:szCs w:val="20"/>
        </w:rPr>
        <w:t>polychlórované</w:t>
      </w:r>
      <w:proofErr w:type="spellEnd"/>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bifenyly</w:t>
      </w:r>
      <w:proofErr w:type="spellEnd"/>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nie   je   súčasťou   žiadosti   podľa   písmen   a),   b)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zneškodňovanie   odpadov   z    výroby    oxidu    </w:t>
      </w:r>
      <w:proofErr w:type="spellStart"/>
      <w:r w:rsidRPr="004D56F8">
        <w:rPr>
          <w:rFonts w:ascii="Times New Roman" w:hAnsi="Times New Roman" w:cs="Times New Roman"/>
          <w:sz w:val="20"/>
          <w:szCs w:val="20"/>
        </w:rPr>
        <w:t>titaničitého</w:t>
      </w:r>
      <w:proofErr w:type="spellEnd"/>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rozhodnutia   o   udelení   súhlasu   na   odovzdávanie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odpadov   vhodných   na   využitie   v   domácnosti   38)</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   Vydanie    rozhodnutia    o    udelení    súhlasu    na    to,   že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látka   alebo   vec   sa   považuje   za   vedľajší   produkt   a   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odpad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   Vydanie   rozhodnutia   o   udelení   súhlasu    na   vykonávanie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prípravy   na   opätovné   použitie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   Vydanie      rozhodnutia      o     udelení      súhlasu     na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úložiska      dočasného     uskladnenia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odpadovej   ortuti,    na    uzavretie    úložiska    dočasného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uskladnenia   odpadovej   ortuti   alebo   jeho   časti,   a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následné   monitorovanie,38)  na   prevádzkovanie   úložiska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trvalého    uskladnenia    odpadovej   ortuti,   na   uzavretie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úložiska   trvalého   uskladnenia    odpadovej   ortuti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jeho   časti,   a   jeho   následné   monitorovanie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   zrušené   od   1.11.2021</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   Vydanie   rozhodnutia   o   udelení   autorizácie,   predĺženie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autorizácie   alebo   jej   zmeny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Vydanie      rozhodnutia     o    udelení      povolenia     na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cezhraničný   pohyb   odpadov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x)   Vydanie   rozhodnutia   o    zaradení    odpadu,    ak    držiteľ         11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odpadu      nemôže     odpad    jednoznačne    zaradiť    podľa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Katalógu   odpadov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y)   Vydanie     rozhodnutia    o    zmene    udelených     súhlasov          4   eurá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   a)   až   t)   a   aj)   až   </w:t>
      </w:r>
      <w:proofErr w:type="spellStart"/>
      <w:r w:rsidRPr="004D56F8">
        <w:rPr>
          <w:rFonts w:ascii="Times New Roman" w:hAnsi="Times New Roman" w:cs="Times New Roman"/>
          <w:sz w:val="20"/>
          <w:szCs w:val="20"/>
        </w:rPr>
        <w:t>am</w:t>
      </w:r>
      <w:proofErr w:type="spellEnd"/>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aa</w:t>
      </w:r>
      <w:proofErr w:type="spellEnd"/>
      <w:r w:rsidRPr="004D56F8">
        <w:rPr>
          <w:rFonts w:ascii="Times New Roman" w:hAnsi="Times New Roman" w:cs="Times New Roman"/>
          <w:sz w:val="20"/>
          <w:szCs w:val="20"/>
        </w:rPr>
        <w:t xml:space="preserve">)   Vydanie    rozhodnutia    či    zariadenie    je   alebo   nie   je         30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elektrozariadením   38)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ab</w:t>
      </w:r>
      <w:proofErr w:type="spellEnd"/>
      <w:r w:rsidRPr="004D56F8">
        <w:rPr>
          <w:rFonts w:ascii="Times New Roman" w:hAnsi="Times New Roman" w:cs="Times New Roman"/>
          <w:sz w:val="20"/>
          <w:szCs w:val="20"/>
        </w:rPr>
        <w:t xml:space="preserve">)   Vydanie   súhlasu      na     inštaláciu     automatizovaných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meracích    systémov   emisií   a   automatizovaných   meracích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systémov   kvality   ovzdušia   a   na   ich   prevádzku,   na   ich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zmeny   a   na   prevádzku   po   vykonaných   zmenách   38a)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ac</w:t>
      </w:r>
      <w:proofErr w:type="spellEnd"/>
      <w:r w:rsidRPr="004D56F8">
        <w:rPr>
          <w:rFonts w:ascii="Times New Roman" w:hAnsi="Times New Roman" w:cs="Times New Roman"/>
          <w:sz w:val="20"/>
          <w:szCs w:val="20"/>
        </w:rPr>
        <w:t xml:space="preserve">)   Vydanie   súhlasu   na   zmeny   používaných    palív   a   surovín,         5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zmeny    technologických    zariadení    stacionárnych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zdrojov    a    na    zmeny    ich    užívania    a    na    prevádzku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stacionárnych   zdrojov   po   vykonaných   zmenách   38b)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ad)   Vydanie        súhlasu        na          vydanie       súboru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technicko-prevádzkových                  parametrov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technicko-organizačných    opatrení     a    na    jeho    zmeny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38c)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ae</w:t>
      </w:r>
      <w:proofErr w:type="spellEnd"/>
      <w:r w:rsidRPr="004D56F8">
        <w:rPr>
          <w:rFonts w:ascii="Times New Roman" w:hAnsi="Times New Roman" w:cs="Times New Roman"/>
          <w:sz w:val="20"/>
          <w:szCs w:val="20"/>
        </w:rPr>
        <w:t xml:space="preserve">)   Vydanie   súhlasu     na     prevádzku     výskumno-vývojových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technologických     celkov     patriacich     do     kategórie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veľkých   zdrojov   alebo   stredných   zdrojov   38d)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af</w:t>
      </w:r>
      <w:proofErr w:type="spellEnd"/>
      <w:r w:rsidRPr="004D56F8">
        <w:rPr>
          <w:rFonts w:ascii="Times New Roman" w:hAnsi="Times New Roman" w:cs="Times New Roman"/>
          <w:sz w:val="20"/>
          <w:szCs w:val="20"/>
        </w:rPr>
        <w:t xml:space="preserve">)   Vydanie     súhlasu     na      inštaláciu     technologických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celkov     patriacich     do    kategórie    veľkých    zdrojov,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stredných   zdrojov   alebo    malých    zdrojov,   na   ich   zmeny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na   ich    prevádzku,    ak    ich    povoľovanie    nepodlieha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stavebnému   konaniu   38e)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ag</w:t>
      </w:r>
      <w:proofErr w:type="spellEnd"/>
      <w:r w:rsidRPr="004D56F8">
        <w:rPr>
          <w:rFonts w:ascii="Times New Roman" w:hAnsi="Times New Roman" w:cs="Times New Roman"/>
          <w:sz w:val="20"/>
          <w:szCs w:val="20"/>
        </w:rPr>
        <w:t xml:space="preserve">)   Vydanie     súhlasu     na     technický     výpočet    údajov   o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dodržaní   emisných   limitov,   technických    požiadaviek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podmienok     prevádzkovania,     určenie    výnimiek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osobitných   podmienok   a    osobitných    lehôt     zisťovania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množstiev   vypúšťaných   znečisťujúcich   látok    a   údajov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dodržaní      určených    emisných     limitov,    technických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požiadaviek    a    podmienok   prevádzkovania   stacionárnych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zdrojov   a   monitorovania    úrovne   znečistenia   ovzdušia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predĺženie   lehoty   alebo   na   upustenie   od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oprávnených   meraní   38f)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ah)   Vydanie    rozhodnutia    na    povolenie    ďalšej    prevádzky        30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spaľovne    odpadov    alebo   zariadenia   na   spoluspaľovanie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odpadov   38g)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ai</w:t>
      </w:r>
      <w:proofErr w:type="spellEnd"/>
      <w:r w:rsidRPr="004D56F8">
        <w:rPr>
          <w:rFonts w:ascii="Times New Roman" w:hAnsi="Times New Roman" w:cs="Times New Roman"/>
          <w:sz w:val="20"/>
          <w:szCs w:val="20"/>
        </w:rPr>
        <w:t>)   Vydanie   rozhodnutia   o   zmene    podmienok    a    požiadaviek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určených   na   prevádzku     a    monitorovanie   stacionárneho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zdroja   znečisťovania   ovzdušia   38h)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aj)   Vydanie      rozhodnutia       o     udelení     súhlasu      na        11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prevádzkovanie   prekládkovej   stanice   komunálneho   odpadu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Vydanie    rozhodnutia    o   udelení   súhlasu   na   skladovanie        11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výkopovej   zeminy   pre   pôvodcu   odpadov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al</w:t>
      </w:r>
      <w:proofErr w:type="spellEnd"/>
      <w:r w:rsidRPr="004D56F8">
        <w:rPr>
          <w:rFonts w:ascii="Times New Roman" w:hAnsi="Times New Roman" w:cs="Times New Roman"/>
          <w:sz w:val="20"/>
          <w:szCs w:val="20"/>
        </w:rPr>
        <w:t>)   zrušené   od   1.11.2021</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am</w:t>
      </w:r>
      <w:proofErr w:type="spellEnd"/>
      <w:r w:rsidRPr="004D56F8">
        <w:rPr>
          <w:rFonts w:ascii="Times New Roman" w:hAnsi="Times New Roman" w:cs="Times New Roman"/>
          <w:sz w:val="20"/>
          <w:szCs w:val="20"/>
        </w:rPr>
        <w:t>)   zrušené   od  1.11.2021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určení   prieskumného   územia   39)  35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zmene   prieskumného   územia              30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Vykonanie   zmeny   v   rozhodnutí    podľa   písmena   b)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týkajúcej   sa    zmeny   obchodného    mena,   sídla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(trvalého   pobytu),    zmeny   rodného   čísla    alebo   zmeny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identifikačného   čísla   organizácie                             5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rozhodnutia   o   zrušení   prieskumného   územia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Predĺženie      platnosti      rozhodnutia      o     určení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prieskumného   územia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výpisu   z    evidencie   prieskumných    území,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každú   aj   začatú   stranu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vydanie    súhlasu    so    zmluvným    prevodom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prieskumného    územia    a    vykonanie    potrebnej    zmeny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evidencii   prieskumných   území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zahŕňa    aj    miestne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zisťovanie   a   zapísanie   do   evidencie   prieskumných  území.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prihlášky   na   skúšku   odbornej   spôsobilosti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projektovanie,      vykonávanie      a      vyhodnocovanie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geologických   prác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zrušené   od   1.1.2004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nového   preukazu   o   odbornej   spôsobilosti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dobu   neurčitú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Zmena   údajov   v   preukaze   o   odbornej   spôsobilosti              10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písmena   a)   zahŕňa   aj   vydanie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projektovanie,     vykonávanie      a     vyhodnocovanie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geologických  prác.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geologického    oprávnenia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geologických   prác                                            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Vykonanie    zmeny    v     rozhodnutí    podľa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týkajúcej   sa   zmeny    obchodného   mena,   sídla   (trvalého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pobytu),      zmeny     rodného      čísla     alebo     zmeny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identifikačného   čísla   organizácie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výpisu    z   evidencie   povolení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geologických   prác,   za   každú   aj   začatú   stranu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duplikátu     rozhodnutia     o     povolení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geologických   prác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rozhodnutia   o   zmene   povolenia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geologických   prác                                             26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vydanie    rozhodnutia    o   rozsahu,   spôsobe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čase   trvania   geologických   prác   39a)                       24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vydanie      rozhodnutia     o      užívaní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nehnuteľností   na   vykonávanie   geologických   prác   39b)         24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Poplatok    podľa    tejto    položky    zahŕňa    aj    miestne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zisťovanie   a   zapísanie   do   evidencie   vydaných   povolení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geologických  prác.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pri    pochybnostiach    o     tom,    či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niektorý     nerast    je     vyhradeným    alebo     nevyhradeným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nerastom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schválení    výpočtu    zásob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výhradného   ložiska                                           35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odpise   zásob   výhradných   ložísk         35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rozhodnutia   o   schválení   záverečnej   správy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výpočtom   množstiev   podzemnej   vody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rozhodnutia   o   schválení   záverečnej   správy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výpočtom   množstiev   geotermálnej   energie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rozhodnutia   o   schválení   záverečnej   správy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analýzou   rizika   znečisteného   územia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rozhodnutia   o   schválení   záverečnej   správy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výpočtom    objemu    prírodnej     horninovej     štruktúry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podzemného   priestoru    na    účely   trvalého   ukladania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oxidu   uhličitého   39ba)                                      35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znížiť    poplatok   podľa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tejto    položky    až    o    50%    príslušnej    sadzby,    ak    ide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jednoduché   výpočty   zásob   výhradných   ložísk.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   a)   až   f)   je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rozhodnutia,   ak   bola   geologická   úloha   financovaná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   štátneho   rozpočtu   alebo   z   fondov   Európskej   únie.39baa)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169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osvedčenia   o   výhradnom   ložisku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je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osvedčenia    o     výhradnom    ložisku,     ak    bola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geologická   úloha   financovaná   zo   štátneho  rozpočtu.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vydanie   osvedčenia    oprávneného    posudzovateľa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vykonávanie   posudkovej    činnosti    v    oblasti    ochrany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ovzdušia,     osvedčenia    o    odbornej    spôsobilosti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oprávnenej    vydávať    odborné    posudky   vo   veciach   ochrany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ozónovej   vrstvy   Zeme   a   osvedčenia    zodpovednej    osoby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oprávnených    meraní,    kalibrácií,    skúšok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inšpekcií   zhody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predĺženie   platnosti   osvedčenia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tejto   položky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Zmena   priezviska,   zníženie   rozsahu   alebo   skrátenie   času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platnosti   osvedčenia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povolenie   na   jednotlivé   oprávnené   meranie,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kalibráciu,   skúšku   alebo   inšpekciu   zhody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povolenie   vydania   odborného   posudku   vo   veciach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ochrany   ovzdušia   alebo   vo   veciach   ochrany   ozónovej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vrstvy   Zeme   vo   výnimočnom   prípade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Odňatie,     pozastavenie    platnosti    a    zánik    osvedčenia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nespoplatňujú.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zníži    poplatok    podľa    písmena   a)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až   o   50%   ,   ak   ide   o   rozšírenie   rozsahu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môže   odpustiť    poplatok    podľa   písmen   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tejto    položky,    ak    ide    o    osvedčenie     oprávneného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posudzovateľa,    ktorý    je    odborným    konzultantom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39bb)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170a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Žiadosť   o   povolenie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dočasného   vjazdu   cestných   motorových    vozidiel   potrebnej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   vjazd   do   </w:t>
      </w:r>
      <w:proofErr w:type="spellStart"/>
      <w:r w:rsidRPr="004D56F8">
        <w:rPr>
          <w:rFonts w:ascii="Times New Roman" w:hAnsi="Times New Roman" w:cs="Times New Roman"/>
          <w:sz w:val="20"/>
          <w:szCs w:val="20"/>
        </w:rPr>
        <w:t>nízkoemisnej</w:t>
      </w:r>
      <w:proofErr w:type="spellEnd"/>
      <w:r w:rsidRPr="004D56F8">
        <w:rPr>
          <w:rFonts w:ascii="Times New Roman" w:hAnsi="Times New Roman" w:cs="Times New Roman"/>
          <w:sz w:val="20"/>
          <w:szCs w:val="20"/>
        </w:rPr>
        <w:t xml:space="preserve">   zóny   pri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fyzickej   osobe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právnickej   osobe   alebo   fyzickej   osobe   -   podnikateľa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trvalého   vjazdu    cestných    motorových   vozidiel   potrebnej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   vjazd   do   </w:t>
      </w:r>
      <w:proofErr w:type="spellStart"/>
      <w:r w:rsidRPr="004D56F8">
        <w:rPr>
          <w:rFonts w:ascii="Times New Roman" w:hAnsi="Times New Roman" w:cs="Times New Roman"/>
          <w:sz w:val="20"/>
          <w:szCs w:val="20"/>
        </w:rPr>
        <w:t>nízkoemisnej</w:t>
      </w:r>
      <w:proofErr w:type="spellEnd"/>
      <w:r w:rsidRPr="004D56F8">
        <w:rPr>
          <w:rFonts w:ascii="Times New Roman" w:hAnsi="Times New Roman" w:cs="Times New Roman"/>
          <w:sz w:val="20"/>
          <w:szCs w:val="20"/>
        </w:rPr>
        <w:t xml:space="preserve">   zóny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fyzickej   osobe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právnickej   osobe   alebo   fyzickej   osobe   -   podnikateľa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od   poplatku    podľa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oslobodiť   fyzickú   osobu    s    ťažkým    zdravotným    postihnutím,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poberateľa    starobného     dôchodku,    poberateľa     predčasného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starobného   dôchodku   alebo   invalidného  dôchodku.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171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osvedčenia    o     odbornej    spôsobilosti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vydávanie   odborných   posudkov   38)                           119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predĺženie    platnosti   osvedčenia   uvedenej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písmene   a)                                                 59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Zmena   údajov   v   osvedčení   uvedených   v   písmene   a)   a   e)          4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w:t>
      </w:r>
      <w:proofErr w:type="spellStart"/>
      <w:r w:rsidRPr="004D56F8">
        <w:rPr>
          <w:rFonts w:ascii="Times New Roman" w:hAnsi="Times New Roman" w:cs="Times New Roman"/>
          <w:sz w:val="20"/>
          <w:szCs w:val="20"/>
        </w:rPr>
        <w:t>jednorázového</w:t>
      </w:r>
      <w:proofErr w:type="spellEnd"/>
      <w:r w:rsidRPr="004D56F8">
        <w:rPr>
          <w:rFonts w:ascii="Times New Roman" w:hAnsi="Times New Roman" w:cs="Times New Roman"/>
          <w:sz w:val="20"/>
          <w:szCs w:val="20"/>
        </w:rPr>
        <w:t xml:space="preserve">   povolenia   na   vydanie   odborného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posudku     pre     osobu,     ktorá     nie    je    oprávnenou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osobou   38)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osvedčenia    o     odbornej    spôsobilosti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autorizáciu   38)                                            119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vykonanie   skúšky   o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autorizáciu   39c)  a   žiadosť   o   opakovanie   skúšky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vykonanie   skúšky   o   odbornej    spôsobilosti   na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vydávanie    odborných     posudkov    38)     a     žiadosť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opakovanie   skúšky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zníži   poplatok    podľa   písmena   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tejto   položky   o   50%,    ak   ide   o   rozšírenie   rozsahu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môže    znížiť   poplatok    podľa   písm.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e)    tejto    položky   až   na   9,50   eura,   ak   sa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osvedčenia   nevyžaduje    vykonanie   skúšky   pred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skúšobnou    komisiou    zriadenou    ministrom    životného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prostredia.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integrovaného   povolenia   pre   novú   prevádzku   39cb)          1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integrovaného   povolenia   pre   podstatnú   zmenu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prevádzke   39cc)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znížiť   poplatok   podľa   písmena   b)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až   o   50%   v   závislosti   od   rozsahu   a   náročnosti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posudzovania   prevádzky   alebo   zmeny   v  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osvedčenia   o   odbornej   spôsobilosti   na   úseku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integrovanej   prevencie   a   kontroly   znečisťovania   životného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prostredia   39cd)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osvedčenia   o   odbornej   spôsobilosti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"špecialista   na   prevenciu   závažných   priemyselných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havárií"                                                    99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Predĺženie   platnosti   osvedčenia   podľa   písmena   a)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oprávnenia   na   vykonávanie   odbornej   prípravy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39d)                              99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Predĺženie   platnosti   oprávnenia   podľa   písmena   a)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autorizácii   na   výkon   činností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39e)                             398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Predĺženie   platnosti   rozhodnutia   o   autorizácii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a)                                                   79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171f</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súhlasu   k   bezpečnostnej   správe   39f)               398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súhlasu   k   aktualizácii   bezpečnostnej   správy         119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1.8.2015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171h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Podanie   žiadosti   o   zapísanie   do   zoznamu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   spôsobilých   osôb   na   posudzovanie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vplyvov   na   životné   prostredie   39l)                         109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Zapísanie   do   zoznamu   pre   každý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odborov   činností   39l)  alebo   oblastí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činností   39l)                                              36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o   konzultáciu   39m)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schválenie   návrhu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nápravných   opatrení   39n)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vydanie   rozhodnutia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znášaní   nákladov   39o)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171p</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žiadosti    o    schválenie   plánu   prác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odstránenie    environmentálnej     záťaže,     schválenie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zmeny   plánu    prác    na    odstránenie    environmentálnej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záťaže,    alebo    schválenie    aktualizácie    plánu   prác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odstránenie   environmentálnej   záťaže   39oa)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žiadosti   o    ukončenie    realizácie   plánu   prác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odstránenie   environmentálnej   záťaže   39ob)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171q</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BANSKÁ ČINNOSŤ, VÝBUŠNINY, VÝBUŠNÉ PREDMETY A MUNÍCIA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Vydanie   rozhodnutia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určení   alebo   zmene   chráneného   ložiskového   územia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zrušení   chráneného   ložiskového   územia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osvedčenia   o   vhodnosti   prírodných   horninových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štruktúr   a   podzemných   priestorov,   ktoré   vznikli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dobývaním   na   uskladňovanie   plynov   a   kvapalín                1000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je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rozhodnutia,   ak    výhradné   ložisko    je   výsledkom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geologickej    úlohy    financovanej    zo    štátneho    rozpočtu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vzťahuje   sa   na   neho   §   10   ods.   2   zákona   č.   44/1988   Zb.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ochrane   a   využití    nerastného   bohatstva   (banský   zákon)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172a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zaradení   odkaliska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zodpovedajúcej   kategórie   39n)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172b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povolení   zriadenia,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užívania,   zmeny   a   uzavretia   odkaliska   39n)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172c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súhlasu   s   uzavretím   odkaliska   39n)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172d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súhlasu   s   čerpaním   prostriedkov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účelovej   finančnej   rezervy   39n)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172e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osvedčenia   o   vhodnosti   prírodných   horninových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štruktúr   a   podzemných   priestorov,   ktoré   vznikli   dobývaním,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uskladňovanie   plynov   a   kvapalín                                2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a)   Vydanie   rozhodnutia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určení   dobývacieho   priestoru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zmene   dobývacieho   priestoru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zrušení   dobývacieho   priestoru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návrhu   na   odpis   zásob   výhradných   ložísk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v   odôvodnených    prípadoch,   najmä</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sa    zmena    dobývacieho    priestoru    určuje   z   hľadiska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ochrany   verejných   záujmov,   znížiť   poplatok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bodu   2   až   na   štvrtinu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predchádzajúceho    súhlasu     na    zmluvný    prevod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dobývacieho    priestoru    na    inú    organizáciu   a   vykonanie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potrebnej   zmeny   v   evidencii   dobývacích   priestorov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povolení   banskej   činnosti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podzemí   a   na   povrchu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rozhodnutia   a   vydanie   rozhodnutia   o   predĺžení   doby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platnosti   rozhodnutia   podľa   písmena   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banského   oprávnenia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náhradného   banského    oprávnenia   za   stratené,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zničené,   poškodené   alebo   odcudzené   banské   oprávnenie         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výpisu   z   banského   registra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Vykonanie   zmeny   údajov   v   banskom   registri                    3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v    jednoduchých    prípadoch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vydanie   rozhodnutia   o    povolení   vyhľadávania   a   prieskumu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výhradných   ložísk   banskými    dielami   vrátane   zabezpečenia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likvidácie   týchto   banských    diel   znížiť   poplatok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písmena   a)   prvého   bodu   tejto   položky   až   o   50%   príslušnej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sadzby.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povolenia   na   dobývanie   ložiska   nevyhradeného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nerastu   alebo   povolenia   na   zabezpečenie,   prípadne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likvidáciu   banských   diel   a   lomov   na   takomto   ložisku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podzemným   alebo   povrchovým   spôsobom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povolenia   a   vydanie   rozhodnutia   o   predĺžení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platnosti   doby   povolenia   podľa   písmena   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súhlasu   na   výrobu   a   spracovanie   výbušnín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vrátane   výbušných   predmetov   alebo   munície,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výskumu,   vývoja   alebo   pokusnej   výroby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výbušnín,   výbušných   predmetov   alebo   munície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v   súhlase   podľa   písmena   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povolenia   na   používanie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výbušniny   v   podzemí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povolenia   na   vyhľadávanie   munície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predĺženie   platnosti   povolenia   podľa   písm.   d)               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povolenia   na   odber   výbušnín                              3   eurá</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zvýšiť    poplatok    podľa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až     na    päťnásobok    určenej     sadzby,    ak    ide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vydanie   povolenia   na   dlhšie   časové  obdobie.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179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1.9.2009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Vydanie   povolenia   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trhacie   práce   malého   rozsahu   alebo   </w:t>
      </w:r>
      <w:proofErr w:type="spellStart"/>
      <w:r w:rsidRPr="004D56F8">
        <w:rPr>
          <w:rFonts w:ascii="Times New Roman" w:hAnsi="Times New Roman" w:cs="Times New Roman"/>
          <w:sz w:val="20"/>
          <w:szCs w:val="20"/>
        </w:rPr>
        <w:t>ohňostrojné</w:t>
      </w:r>
      <w:proofErr w:type="spellEnd"/>
      <w:r w:rsidRPr="004D56F8">
        <w:rPr>
          <w:rFonts w:ascii="Times New Roman" w:hAnsi="Times New Roman" w:cs="Times New Roman"/>
          <w:sz w:val="20"/>
          <w:szCs w:val="20"/>
        </w:rPr>
        <w:t xml:space="preserve">   práce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trhacie   práce   veľkého   rozsahu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dva   a   viac   odstrelov   podľa   písmena   b)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predĺžení   časovej    platnosti   rozhodnutia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písmen    a)   až    c)   správny    orgán   zníži    správny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50%.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poverenia   na   výučbu   strelmajstrov,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technických   vedúcich   odstrelov   alebo   odpaľovačov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ohňostrojov,   pyrotechnikov,   odbornú   spôsobilosť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zamestnancov   na   práce   s   výbušninami,   výbušnými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predmetmi   a   muníciou,   na   priame   organizovanie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riadenie   prác   s   výbušninami   a   výbušnými   predmetmi,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priame   organizovanie   a   riadenie   prác   s   výbušninami,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výbušnými   predmetmi   a   muníciou   vrátane   miestneho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zisťovania   a   schvaľovanie   učebných   osnov   a   testov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povolenia   podľa   písmena   a)                             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Vydanie   rozhodnutia   o   umiestnení   stavby   skladu   výbušnín        19,50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nevyberie,   ak    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územné   konanie   zlúčené   so    stavebným   konaním   a   vydáva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jedno  rozhodnutie.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povolenia   na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stavbu   skladu   výbušnín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zrušenie   alebo   odstránenie   skladu   výbušnín                  49,50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povolenia   na   užívanie   stavby   skladu   výbušnín            49,50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Vydanie   povolenia   na   banské   diela   alebo   banské   stavby           49,50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nevyberie,   ak   banské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diela    alebo     banské    stavby    boli     povolené    v    rámci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povoľovania   banskej   činnosti   podľa   položky  175.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Vykonanie   skúšky    na   získanie   osvedčenia    o   odbornej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podľa   banských    predpisov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osvedčenia,     overenia     alebo    oprávnenia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spôsobilosti    na     vykonávanie    odbornej    činnosti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osobou    podľa    banských    predpisov    alebo   potvrdenia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úspešnom   zložení   skúšky   podľa   písmena   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Predĺženie    platnosti     osvedčenia,    overenia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oprávnenia     vydaného    podľa     písmena    b)     vrátane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opakovaného   preskúšania                                     13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oprávnenia     na     vypracovanie     odborných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posudkov   a   na   vykonávanie   prehliadok   a   skúšok   a   pod.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vybraných    banských    strojov,    zariadení,   prístrojov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pomôcok   a   vyhradených   technických   zariadení               49,50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oprávnenia   na   projektovanie,   výrobu,   montáž,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opravy,     rekonštrukciu,    revízie,     skúšky    a    pod.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vyhradených    technických    zariadení    podľa    banských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Vydanie    potvrdenia   (súhlasu)    na   odovzdanie   vyhradených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technických    zariadení     odberateľovi    podľa    osobitných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predpisov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189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odborného      vyjadrenia     (stanoviska)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osobitných   predpisov   okrem   miestneho   zisťovania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k   dokumentácii     ťažobného     zariadenia    plávajúceho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stroja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k   projektovej   dokumentácii   stavieb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k   stavbe,   k   zariadeniu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Zariadenie    overovacej   prevádzky    vybraného   banského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podľa   banských    predpisov   okrem   miestneho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zisťovania    vrátane    posúdenia    výsledku    overovacej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prevádzky                                                   13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povolenia   na    používanie   vybraného   banského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podľa   banských    predpisov   okrem   miestneho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zisťovania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Povolenie   zmeny   na   vybranom   banskom   zariadení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Určenie    podmienok   na    používanie   vybraného   banského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stroja,   zariadenia,   prístroja   alebo   pomôcky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Schválenie   typu   dopravníkových   pásov   a   plastických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hmôt   na   ich   použitie   v   podzemí                              99,50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povolenie   používať   vybrané   zariadenia,   prístroje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pomôcky   pri   manipulácii   s   výbušninami,   výbušnými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predmetmi   a   muníciou,   ktoré   nie   sú   určenými   výrobkami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rámci   jedného   technologického   procesu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nariadenie   overovacej   prevádzky   vybraného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písmena   f)                                            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povolenie   zmeny   na   vybranom   zariadení   podľa   písmena   f)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191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Poverenie   skúšobne   (odborného   pracoviska)   na   vykonávanie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skúšok,    prípadne    na    posudzovanie    alebo    schvaľovanie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     podľa    osobitných     predpisov    pri     banskej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činnosti    alebo    činnosti    vykonávanej    banským   spôsobom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okrem   miestneho   zisťovania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povolenia   na    zvislú   dopravu    osôb   v    hlbinných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baniach   alebo   na   podstatné    zmeny   na   ťažnom   zariadení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zvislú   dopravu   osôb   vrátane   miestneho   zisťovania                16,50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Povolenie     výnimky    z     banských    predpisov     okrem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miestneho   zisťovania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Povolenie   výnimky   z   praxe    alebo   zo   vzdelania,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   určené   v   banských   predpisoch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Povolenie    výnimky   zo    záväzných   technických    noriem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okrem   miestneho   zisťovania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zrušené   od  1.1.2004.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predchádzajúceho      súhlasného      stanoviska,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schválenia,     potvrdenia,    povolenia,     zaradenia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zrušenia   uvedených   v   banských   predpisoch                         9,50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povolenia   výnimky   niektorých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ustanovení   zákona   o   nakladaní   s   odpadom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ťažobného   priemyslu   39n)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schválení   plánu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nakladania   s   ťažobným   odpadom   39n)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194c</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povolení   zriadenia,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užívania,   zmeny   a   uzavretia   odvalu   39n)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súhlasu   s   uzavretím   odvalu   39n)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súhlasu   s   čerpaním   prostriedkov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účelovej   finančnej   rezervy   39n)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194f</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zaradení   odvalu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zodpovedajúcej   kategórie   39n)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194g</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povolení   na    trvalé    ukladanie   oxidu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uhličitého   do   geologického   prostredia   39p)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schválení   plánu   monitorovania   na   účely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trvalého      ukladania     oxidu     uhličitého    do    geologického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prostredia   39q)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schválení     aktualizovaného     plánu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monitorovania    na    účely   trvalého   ukladania   oxidu   uhličitého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geologického   prostredia   39r)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schválení    plánu    nápravných    opatrení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39s)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194k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zrušení   povolenia   na   trvalé    ukladanie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oxidu   uhličitého   do   geologického   prostredia   39t)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rozhodnutia   o   schválení   plánu   pre   etapu    po   uzavretí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úložiska   39u)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194m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súhlasu    k    prístupu    k   prepravnej   sieti   a   úložisku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39v)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Zrušená od 25.12.2008</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25.12.2008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195a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25.12.2008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25.12.2008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25.12.2008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199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25.12.2008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Položka 200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1.12.2004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XIII.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BEZPEČNOSŤ PRÁCE A TECHNICKÉ ZARIADENIA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oprávnenia   na   overovanie   plnenia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požiadaviek   bezpečnosti   technických   zariadení   42)         995,50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oprávnenia   na   vykonávanie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bezpečnostnotechnickej    služby   42)                         82,50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oprávnenia   na   výchovu   a   vzdelávanie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oblasti   ochrany   práce   42)                                82,50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osvedčenia   o   odbornej   spôsobilosti   bezpečnostného   technika   42)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preukazu   a   osvedčenia   na   vykonávanie   činnosti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42a)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Vydanie   povolenia   na   výkon   ľahkých   prác   fyzickou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osobou   podľa   osobitného   predpisu   42a)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Vydanie   rozhodnutia   o   uznaní   odbornej   spôsobilosti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fyzickej   osoby,   ktorá   je   občanom   členského   štátu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Európskej   únie   42b)                                          16,50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Rozšírenie   oprávnenia   podľa   písmena   c)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   Vydanie   duplikátu   oprávnenia,   osvedčenia   alebo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písmen   a)   až   e)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   Vydanie   nového   oprávnenia   podľa   písmen   a)   až   c)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aktualizovanými   údajmi   42c)                                                         10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zmene   adresy   trvalého   pobytu   alebo   sídla   v   dôsledku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premenovania   názvov   obcí   a   ulíc   sa   poplatok   podľa   písmena   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nevyberie.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Preskúmanie     odbornej      spôsobilosti     podnikateľa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vydanie    oprávnenia   podľa    osobitných   predpisov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výkon     určených     činností     v     oblasti     určených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technických   zariadení   na   dráhach,   za   každú   aj   začatú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hodinu   pracovného   času                                      13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995,50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Schválenie     určeného     technického     zariadenia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prevádzku    pred   prvým    uvedením   určeného   technického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do      prevádzky      vrátane     miestneho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zisťovania,    za    každú    aj    začatú   hodinu   pracovného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času                                                        13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ide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elektrické   a   zabezpečovacie   zariadenia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995,50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zdvíhacie   a   dopravné   zariadenia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265,50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osobné   lanové   dráhy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16   596,50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tlakové   zariadenia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265,50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plynové   zariadenia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265,50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Schválenie      určeného       technického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prevádzke    na   ďalšiu    prevádzku   vrátane    miestneho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zisťovania,    za    každú    aj    začatú   hodinu   pracovného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času                                                        13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ide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elektrické   a   zabezpečovacie   zariadenia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663,50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2.   zdvíhacie   a   dopravné   zariadenia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82,50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osobné   lanové   dráhy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331,50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tlakové   zariadenia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215,50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plynové   zariadenia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165,50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Prehliadky    a    skúšky    kontajnerov    ISO    a   výmenných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nadstavieb    po    ich    oprave    alebo   rekonštrukcii,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každý   kus                                                   39,50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dokladu     o     odbornej     spôsobilosti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vykonávanie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revízie,   prehliadky   a   skúšky   určeného   technického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33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obsluhy    určeného    technického    zariadenia    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prácu   s   určeným   technickým   zariadením                    16,50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tejto   položky   vyberá    Štátny   dráhový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    a)    až    c)   tejto    položky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vyberá   až   po   vykonaní  úkonu.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odborného      vyjadrenia     (osvedčenia)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osobitných    predpisov    na     dovoz    určených    technických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zariadení,   za   každú   aj   začatú   hodinu   pracovného   času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v   odôvodnených   prípadoch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tejto   položky  znížiť.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dokladu    o     posúdení    dokumentácie     určených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technických    zariadení,     za    každú    aj     začatú    hodinu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pracovného   času                                                  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829,50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sociálnych     služieb     a     právnické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fyzické    osoby,    ktoré    vykonávajú    sociálnu   prevenciu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poskytujú    sociálne    poradenstvo    alebo    sociálne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služby    za   podmienok    ustanovených   osobitným   zákonom   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nevykonávajú    sociálnu   prevenciu    na   účely   dosiahnutia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zisku,    fyzické    osoby    a    právnické    osoby    založené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poskytovanie   zdravotnej   starostlivosti.   12)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môže   v   odôvodnených   prípadoch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tejto   položky   znížiť.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vyberá    až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  úkonu.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Udelenie   povolenia   na    dočasnú   výnimku   z   povinnosti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zabezpečiť   prístup   do   siete   46a)                        3   319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Udelenie    výnimky   z    povinnosti   zabezpečiť    prístup</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tretích    strán   do    siete   a    do   zásobníka    a   výnimku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z   regulácie      pre     nové      významné     plynárenské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zariadenia   alebo   pre   zrekonštruované   zariadenia   46b)    3   319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I.   Vydanie   povolenia   fyzickej    osobe    alebo    právnickej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na   podnikanie   v   tepelnej   energetike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výrobu   tepla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   5   MW                                                   450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nad   5   MW                                                 2000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rozvod   tepla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   50   odberných   miest                                    2000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nad   50   do   100   odberných   miest                            4500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nad   100   odberných   miest                                  8000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II.   Vykonanie     zmeny    povolenia    a    zrušenie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fyzickej   osobe   alebo   právnickej   osobe   na    podnikanie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tepelnej   energetike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Žiadosť   o    zrušenie    povolenia    na    podnikanie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tepelnej   energetike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Zmena   zodpovedného   zástupcu   a   zmena   osvedčenia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odbornej     spôsobilosti     zodpovedného    zástupcu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držiteľa    povolenia    na    podnikanie    v    tepelnej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energetike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Zmena   štatutárneho   orgánu    držiteľa   povolenia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podnikanie   v   tepelnej   energetike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Zmena   mena   a   priezviska   a   miesta   trvalého   pobytu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obchodného   mena   a   sídla   držiteľa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podnikanie   v   tepelnej   energetike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Zmena     povolenia     na     podnikanie    v    tepelnej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energetike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I.   Vydanie   povolenia    fyzickej    osobe   alebo    právnickej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na   podnikanie   v   energetike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1.   na   výrobu   elektriny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nad   1   do   5   MW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nad   5   do   50   MW                                           2000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nad   50   MW                                                3500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výrobu   plynu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   34   TJ/r                                                450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nad   34   TJ/r                                              2000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distribúciu    elektriny,    distribúciu    plynu,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prevádzkovanie      zariadenia    na    rozvod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skvapalneného   plynného   uhľovodíka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   50   odberných   zariadení   a   miest                        2000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nad   50   do   100   odberných   zariadení   a   miest                4500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nad   100   odberných   zariadení   a   miest                      8000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prenos   elektriny   alebo   prepravu   plynu                    20000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na   uskladňovanie   plynu                                       4500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na   prevádzkovanie   potrubí    na   prepravu   pohonných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látok   a   na    prevádzkovanie   potrubí    na    prepravu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ropy                                                         8000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na     prevádzkovanie     zariadenia     na      plnenie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tlakových   nádob                                               450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na   dodávku   elektriny   alebo   dodávku   plynu                     2000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II.   Vykonanie     zmeny    povolenia     a    odňatie    povolenia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fyzickej   osobe   alebo   právnickej   osobe   na    podnikanie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energetike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Žiadosť   o    zrušenie    povolenia    na    podnikanie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energetike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Zmena   zodpovedného    zástupcu    a   zmena   osvedčenia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odbornej    spôsobilosti    zodpovedného    zástupcu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držiteľa   povolenia   na   podnikanie   v   energetike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Zmena   mena   a   priezviska,   adresy,   obchodného   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sídla    držiteľa    povolenia    na    podnikanie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energetike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Zmena   povolenia   na   podnikanie   v   energetike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III.   Vydanie   potvrdenia   o   splnení   oznamovacej   povinnosti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fyzickej   osobe   alebo   právnickej   osobe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na   výrobu   a   dodávku    elektriny    zariadeniami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výrobu   elektriny   s   celkovým   inštalovaným   výkonom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1   MW   vrátane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   výrobu   a   dodávku   plynu   z   biomasy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na   výrobu   a   dodávku   plynu   z   bioplynu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na   predaj   stlačeného    zemného    plynu   určeného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pohon   motorových   vozidiel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na   prepravu   vyťaženej    ropy    z    miesta    ťažby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miesta   spracovania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na   predaj    skvapalneného    plynného    uhľovodíka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tlakových   nádobách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na     predaj    skvapalneného    plynného    uhľovodíka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určeného   na    pohon    motorových    vozidiel   vrátane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plnenia   nádrže    motorového   vozidla    skvapalneným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plynným   uhľovodíkom   určeným   na    pohon   motorových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vozidiel   okrem   plnenia   tlakových   nádob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na   prepravu   skvapalneného    plynného   uhľovodíka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tlakových   nádobách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IV.   Vydanie      rozhodnutia      o      udelení    certifikácie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prevádzkovateľa   prenosovej   sústavy   a   prevádzkovateľa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prepravnej   siete                                                30000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Vydanie   rozhodnutia    o     udelení      predchádzajúceho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súhlasu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vydanie   predchádzajúceho    súhlasu   s    vymenovaním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     ustanovením    a      odvolaním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zodpovednej   za     zabezpečenie    programu     súladu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prevádzkovateľa             prepravnej        siete,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prevádzkovateľa      distribučnej     siete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prevádzkovateľa   distribučnej   sústavy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vydanie    predchádzajúceho    súhlasu   s   vymenovaním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   voľbou   a   odvolaním    štatutárneho    orgánu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člena   štatutárneho   orgánu    prevádzkovateľa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prepravnej   siete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osvedčení   o   súlade   pripravovanej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výstavby   sústavy   tepelných   zariadení   alebo   jej   časti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dlhodobou   koncepciou   Energetickej   politiky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46f)  s   inštalovaným   výkonom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20   MW   vrátane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nad   20   MW   za   každých   aj   začatých   10   MW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osvedčení   na   výstavbu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energetického   zariadenia   46g)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bez   inštalovaného   výkonu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   inštalovaným   výkonom   za   každých   aj   začatých   10   MW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kombinovanej   výrobe   elektriny   a   tepla   je   výška   správneho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poplatku   určená   na   základe   hodnoty   inštalovaného   elektrického   výkonu  zariadenia.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XIV.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HOSPODÁRSKA SÚŤAŽ</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dňom   nadobudnutia   platnosti   zmluvy   o   pristúpení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k   Európskej  únii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dňom   nadobudnutia   platnosti   zmluvy   o   pristúpení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k   Európskej  únii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Oznámenie   koncentrácie                                       5   000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vráti   vo   výške   50%    poplatku,   ak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   správne   konanie   zastavilo   z   dôvodu,   že   dôvod   na   konanie   nebol  daný.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XV.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PUNCOVNÍCTVO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rozhodnutia   o   pridelení   alebo   uznaní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zodpovednostnej   značky   na   tovar   z   drahých   kovov             12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rozhodnutia   o    zrušení   pridelenej    výrobnej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značky   a    zodpovednostnej   značky   na    tovar   z   drahých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kovov                                                        2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osvedčenia   o   zápise   klenotníckej   zliatiny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zoznamu   registrovaných   zliatin                              30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tejto    položky    poplatky    vyberá   Puncový   úrad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XVI.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PRIEMYSELNÉ PRÁVA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druhopisu,   výpisu   z   registrov   zo   spisov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úradných   listín   uvedených   v    tejto   časti   sadzobníka,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za   každú   aj   začatú   stranu                                    4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na    vykonanie    odbornej   skúšky   alebo   skúšky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výkon   povolania   patentového   zástupcu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v     konaniach     podľa    tejto    časti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sadzobníka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pokračovanie   v   konaní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uvedenie   do   predošlého   stavu                               166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druhé   a   každé   ďalšie   predĺženie   lehoty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osvedčenia   o   práve   prednosti,   za   každé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PATENTY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patentovej   prihlášky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Pôvodcom   alebo   spolupôvodcami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iným      prihlasovateľom     ako      pôvodcom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prihlasovateľmi,     ktorí     nie     sú     zhodní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spolupôvodcami                                           60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dodatočné   priznanie   práva   prednosti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dodatočné   uznanie   prioritného   dokladu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zverejnenie    patentovej    prihlášky    pred    lehotou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ustanovenou   zákonom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zápis   prevodu   alebo   prechodu    práv    z    patentovej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prihlášky   na   iného    prihlasovateľa    alebo   prevodu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prechodu    patentu    na    iného    majiteľa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zápis    ďalšieho    pôvodcu,    prihlasovateľa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majiteľa    do    registra    alebo    vymazanie   pôvodcu,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prihlasovateľa   alebo   majiteľa   z   registra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zápis   licenčnej   zmluvy    alebo   zápis   jej   ukončenia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do   registra,   za   každú   patentovú    prihlášku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patent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zápis   nútenej   licencie,   alebo   zápis   jej    zrušenia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zápis   záložného    práva    do    registra    alebo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výmaz   z   registra,    za    každú    patentovú   prihlášku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patent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zápis   súdneho   sporu   alebo   zápis   jeho   ukončenia   do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za    každú    patentovú    prihlášku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patent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10.   zápis    exekúcie    alebo    zápis    jej    ukončenia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za    každú    patentovú    prihlášku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patent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Podanie     žiadosti    o    vykonanie    úplného    prieskumu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patentovej   prihlášky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10   uplatnených   patentových   nárokov                   116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každý   ďalší   uplatnený   nárok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patentovej   listiny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v   rozsahu   do   10   strán    napísaných    strojom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výkresov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každú    ďalšiu   stranu    napísanú    strojom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výkres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Podanie   žiadosti   o   udelenie    dodatkového    ochranného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Predĺženie    doby    platnosti    dodatkového    ochranného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podľa   osobitného   predpisu   47)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Podanie   návrhu    na    zmenu   doby   platnosti   dodatkového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ochranného   osvedčenia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Podanie   žiadosti   o   vykonanie    rešerše    v    prioritnej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lehote                                                     116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Od    poplatku    podľa    písmena   b)    štvrtého    bodu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sú   oslobodené   žiadosti   podľa   zákona   č.   92/1991   Zb.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podmienkach   prevodu   majetku   štátu   na   iné   osoby   v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Poznámky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Úrad   vyberie   poplatok   podľa    písmena   c)   tejto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vo   výške   polovice    príslušnej   sadzby,    ak    v    konaní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patentovej   prihláške    bola   predložená   správa   o   rešerši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medzinárodného   typu,    ktorú    vykonal    úrad   ako   pobočka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Vyšehradského       patentového       inštitútu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medzinárodnej    zmluvy   48)    alebo    bola   vykonaná   rešerš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prioritnej   lehote.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písmena   d)   tejto   položky   je   splatný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dvoch   mesiacov   odo   dňa   doručenia   výzvy  úradu.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216a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Zmena       európskej    patentovej   prihlášky   na   národnú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patentovú      prihlášku,   národnú   prihlášku   úžitkového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vzoru   alebo   národnú   prihlášku   osvedčenia   o   užitočnosti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čl.   135   ods.   2   a   čl.   140   Európskeho   patentového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dohovoru,   za   každý   štát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Zverejnenie   alebo   sprístupnenie   prekladu   patentových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nárokov     alebo     opraveného    prekladu     patentových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nárokov    verejnosti    a    oznámenie    vo   Vestníku   Úradu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priemyselného   vlastníctva   Slovenskej   republiky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Zverejnenie   a   sprístupnenie   prekladu   alebo   opraveného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prekladu,   alebo   prekladu   zmeneného   znenia    európskeho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patentu                                                    116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Zverejnenie    a    sprístupnenie    predloženého    prekladu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európskeho   patentového   spisu   v   dodatočnej   lehote           232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žiadosti   o   určenie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návrhu    na    zrušenie    patentu                      200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Podanie   návrhu   na   zrušenie   európskeho   patentu               200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Podanie   návrhu    na   zrušenie   alebo   zmenu    dodatkového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ochranného   osvedčenia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1.2.2009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219a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15.9.1999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Nadpis zrušený od 15.9.1999</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Za   úkony   úradu   spojené   s   podaním   medzinárodnej   prihlášky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Zmluvy   o   patentovej   spolupráci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Za   úkony   úradu   spojené   s   oneskoreným   predložením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prekladu                                                        130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Za   úkony   úradu   spojené   s   oneskorenou   platbou   poplatku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medzinárodné   podanie   a   medzinárodnú   rešerš                       50%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Za   odoslanie   archívnej   a   rešeršnej   kópie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Medzinárodného   úradu,   ak   úrad   nie   je   príslušným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prijímacím   úradom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Za   obnovenie   práva   na   prioritu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ÚŽITKOVÉ VZORY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prihlášky   úžitkového   vzoru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pôvodcom   alebo   spolupôvodcami                            34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iným       prihlasovateľom     ako     pôvodcom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prihlasovateľmi,     ktorí      nie     sú     zhodní    so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spolupôvodcami                                           68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odklad   zverejnenia   prihlášky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zápis    prevodu    alebo    prechodu   práv   z    prihlášky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úžitkového   vzoru   na    iného    prihlasovateľa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prevodu   alebo   prechodu   úžitkového   vzoru    na   iného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majiteľa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zápis    ďalšieho     pôvodcu,    prihlasovateľa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majiteľa   do   registra    alebo   odstránenie    pôvodcu,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prihlasovateľa   alebo   majiteľa   z   registra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zápis   licenčnej   zmluvy    alebo   zápis   jej   ukončenia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za   každú   prihlášku    úžitkového   vzoru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úžitkový   vzor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zápis   nútenej    licencie    alebo   zápis   jej   zrušenia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za    každú   prihlášku   úžitkového   vzoru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úžitkový   vzor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zápis    záložného    práva    do    registra    alebo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výmaz    z   registra,   za    každú   prihlášku   úžitkového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vzoru   alebo   úžitkový   vzor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zápis   súdneho   sporu   alebo   zápis   jeho   ukončenia   do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za    každú    prihlášku    úžitkového    vzoru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úžitkový   vzor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zápis    exekúcie    alebo    zápis    jej    ukončenia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za    každú    prihlášku    úžitkového   vzoru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úžitkový   vzor                                      20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b)    druhého   bodu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sú    oslobodené   žiadosti   podľa    zákona   č.    92/1991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žiadosti   o   určenie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námietok   proti   zápisu   úžitkového   vzoru   do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Podanie   návrhu   na   výmaz   úžitkového   vzoru   z   registra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úžitkových   vzorov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Predĺženie   platnosti   úžitkového   vzoru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   prvý   raz   o   tri   roky                                   150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   prvý   raz   o   tri   roky   v   dodatočnej   lehote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šiestich   mesiacov   od   skončenia   platnosti   úžitkového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vzoru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po   druhý   raz   o   tri   roky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po   druhý     raz    o    tri    roky    v    dodatočnej    lehote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šiestich   mesiacov   od   skončenia   platnosti   úžitkového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vzoru                                                    600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dôjde   k    zápisu    úžitkového    vzoru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úžitkových   vzorov    po    uplynutí    doby    jeho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za   predĺženie   je   splatný   bez   žiadosti   majiteľa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úžitkového    vzoru      do     dvoch    mesiacov    od     vydania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na   základe   písomnej  výzvy.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DIZAJNY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a)   Podanie   jednoduchej   prihlášky   dizajnu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pôvodcom   alebo   spolu   pôvodcami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iným      prihlasovateľom     ako      pôvodcom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prihlasovateľmi,     ktorí     nie     sú     zhodní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   pôvodcami                                          40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hromadnej   prihlášky   dizajnu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pôvodcom   alebo   spolupôvodcami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iným      prihlasovateľom     ako      pôvodcom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prihlasovateľmi,     ktorí     nie     sú     zhodní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spolupôvodcami                                          40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každý    ďalší    dizajn    v    hromadnej   prihláške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prihlásený   pôvodcom   alebo   spolupôvodcami                10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za    každý    ďalší    dizajn    v    hromadnej   prihláške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prihlásený    iným     prihlasovateľom    ako   pôvodcom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prihlasovateľmi,    ktorí    nie   sú   zhodní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spolupôvodcami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Podanie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odklad   zverejnenia   dizajnu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zápis   prevodu   alebo   prechodu    práv    z    prihlášky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dizajnu   na   iného    prihlasovateľa    alebo    prevodu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prechodu    zapísaného    dizajnu    na    iného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majiteľa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zápis    ďalšieho    pôvodcu,    prihlasovateľa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majiteľa   do   registra   alebo   odstránenie    pôvodcu,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prihlasovateľa   alebo   majiteľa   z   registra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zápis   licenčnej   zmluvy   alebo   zápis   jej   ukončenia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dizajnov,   za   každú   prihlášku   dizajnu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zapísaný   dizajn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zápis   záložného   práva    do    registra    alebo    jeho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výmaz   z   registra,    za    každú    prihlášku    dizajnu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zapísaný   dizajn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zápis   súdneho   sporu    alebo    zápis   jeho   ukončenia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dizajnov,   za   každú   prihlášku   dizajnu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zapísaný   dizajn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7.   zápis    exekúcie    alebo   zápis    jej    ukončenia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za    každú    prihlášku    dizajnu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zapísaný   dizajn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b)    druhého   bodu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sú    oslobodené   žiadosti   podľa    zákona   č.    92/1991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návrhu   na   výmaz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zapísaného   dizajnu   z   registra   dizajnov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každý   ďalší   dizajn   obsiahnutý   v   zapísanom   dizajne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Predĺženie   platnosti   zápisu   dizajnu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   prvý   raz   o   päť   rokov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   druhý   raz   o   päť   rokov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po   tretí   raz   o   päť   rokov                               300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po   štvrtý   raz   o   päť   rokov                              400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dôjde    k   zápisu   dizajnu    do   registra   dizajnov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uplynutí   doby   jeho   platnosti,   poplatok   za   predĺženie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   splatný   bez    žiadosti   majiteľa   zapísaného   dizajnu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dvoch    mesiacov   od   vydania    osvedčenia   na   základe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písomnej   výzvy.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zvýši   poplatok    podľa   tejto   položky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dvojnásobok,     ak     žiadosť     o     predĺženie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zapísaného    dizajnu    nebola     podaná    v    poslednom    roku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platnosti   zapísaného  dizajnu.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TOPOGRAFIE POLOVODIČOVÝCH VÝROBKOV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prihlášky   topografie   polovodičových   výrobkov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zápis     prevodu      alebo      prechodu     prihlášky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topografie     polovodičových    výrobkov    na    iného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prihlasovateľa     alebo    prevodu    alebo    prechodu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zapísanej   topografie    polovodičových   výrobkov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iného   majiteľa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zápis    ďalšieho    pôvodcu     do     registra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odstránenie   pôvodcu   z   registra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zápis   licenčnej   zmluvy   alebo   zápis   jej   ukončenia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topografií   polovodičových   výrobkov,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každú   topografiu   polovodičových   výrobkov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zápis   nútenej   licencie   alebo   zápis    jej   zrušenia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zápis   záložného    práva    do    registra    alebo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výmaz   z   registra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zápis   súdneho    sporu    alebo    jeho    ukončenia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zápis    exekúcie    alebo    zápis    jej    ukončenia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za      každú     prihlášku     topografie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polovodičových      výrobkov     alebo      topografiu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polovodičových   výrobkov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Od    poplatku    podľa    písmena    b)    prvého    bodu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sú    oslobodené   žiadosti   podľa    zákona   č.    92/1991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Návrh     na    výmaz     topografie    z     registra    topografií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polovodičových   výrobkov                                        133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OCHRANNÉ 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229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prihlášky   alebo   rozdelenej   prihlášky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individuálnej    ochrannej    známky    do   troch   tried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tovarov   alebo   služieb                                  166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kolektívnej    ochrannej    známky    do    troch    tried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tovarov   alebo   služieb                                  332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individuálnej     alebo     kolektívnej      ochrannej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známky,   za   každú   triedu   tovarov   nad   tri   triedy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zápis    prevodu    alebo    prechodu   práv   z   prihlášky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ochrannej   známky   na    iného    prihlasovateľa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prevodu   alebo   prechodu   ochrannej   známky   na   iného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majiteľa                                                30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zápis   licenčnej   zmluvy   alebo   zápis   jej   ukončenia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ochranných     známok,    za    každú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prihlášku   ochrannej   známky   alebo   ochrannú   známku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zápis   zúženia    zoznamu     tovarov    alebo    služieb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ochrannej   známky,   zmenu    licenčnej   zmluvy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zmluvy   o   používaní   kolektívnej   ochrannej   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úpravu   v   ochrannej   známke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zápis   záložného    práva    do   registra    alebo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výmaz   z   registra,   za    každú    prihlášku   ochrannej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známky   alebo   ochrannú   známku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zápis    exekúcie    alebo    zápis    jej    ukončenia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registra,   za    každú    prihlášku    ochrannej   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ochrannú   známku                                   20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b)    prvého    bodu   tejto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sú    oslobodené   žiadosti   podľa    zákona   č.    92/1991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Návrh   na    zrušenie    ochrannej   známky   alebo    návrh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vyhlásenie   ochrannej   známky   za   neplatnú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Podanie   námietok    proti   zápisu   označenia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ochranných   známok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Obnova   zápisu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individuálnej   ochrannej   známky   do   troch   tried   tovarov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služieb                                              133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kolektívnej   ochrannej   známky   do   troch   tried   tovarov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služieb                                              266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individuálnej   ochrannej   známky   do   troch   tried   tovarov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služieb   podanej   po   uplynutí   ochrannej   doby,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najneskôr   však   do   šiestich   mesiacov   od   tohto   dátumu        266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kolektívnej   ochrannej   známky   do   troch   tried   tovarov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služieb   podanej   po   uplynutí   ochrannej   doby,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najneskôr   však   do   šiestich   mesiacov   od   tohto   dátumu        531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individuálnej    alebo    kolektívnej    ochrannej    známky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každú   triedu   tovarov   alebo   služieb   nad   tri   triedy        20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dôjde    k   zápisu   ochrannej   známky   do   registra   ochranných     známok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po   uplynutí   jej   ochrannej   doby,   poplatok   za   obnovu   zápisu   je   splatný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bez   žiadosti   majiteľa   ochrannej   známky   do   dvoch   mesiacov   od    vydania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na   základe   písomnej  výzvy.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medzinárodný   zápis   ochrannej   známky                         100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obnovu   medzinárodného   zápisu   ochrannej   známky               66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vyznačenie   krajín   nasledujúce   po   medzinárodnom   zápise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ochrannej   známky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zápis   zmeny   v   medzinárodnom   registri,   ktorou   je   zmena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majiteľa    medzinárodnej     ochrannej    známky   a   zúženie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zoznamu   tovarov   a   služieb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zápis   licencie   pre   medzinárodnú   ochrannú   známku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OZNAČENIE PÔVODU VÝROBKOV A ZEMEPISNÉ OZNAČENIE VÝROBKOV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prihlášky     označenia     pôvodu     výrobku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zemepisného   označenia   výrobku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Návrh     na     zrušenie    označenia    pôvodu     výrobku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zemepisného   označenia   výrobku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Podanie    žiadosti    o    medzinárodný     zápis    označenia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pôvodu   výrobku   alebo   zemepisného    označenia     výrobku       30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Zápis   zmeny   v   medzinárodnom   registri   označení    pôvodu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Podanie   žiadosti    o   zápis    označenia    pôvodu    výrobku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zemepisného     označenia    výrobku    do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Európskej   komisie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Podanie   námietok   proti    žiadosti    o    zápis    označenia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pôvodu   výrobku    alebo    zemepisného    označenia   výrobku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   registra   Európskej   komisie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XVII.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METROLÓGIA A POSUDZOVANIE ZHODY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Prihláška   na   registráciu   opravára   alebo   montážnika   určených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meradiel    alebo     prevádzkovateľa    baliarne    alebo   dovozcu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spotrebiteľských   balení   označených   značkou   "e"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47aa)  ...........................................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Rozhodnutie   o   autorizácii   podľa   osobitného   predpisu,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47ab)    ak   prílohu   k   žiadosti   tvoria   dokumenty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47ac)                                 1000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Rozhodnutie   o   autorizácii   podľa   osobitného   predpisu,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47ab)    ak   prílohu   k   žiadosti   tvoria   aspoň   pre   jeden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technický   predpis   z   oblasti   posudzovania   zhody,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určený   výrobok   47ad)    alebo   pre   postup   posudzovania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zhody   47ae)    výlučne   dokumenty   podľa   osobitného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predpisu   47af)                                            5000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Rozhodnutie   o   autorizácii,   ktorým   sa   predlžuje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autorizácia   podľa   osobitného   predpisu   47ag)                330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Rozhodnutie   o   autorizácii,   ktorým   sa   zmení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autorizácia   podľa   osobitného   predpisu   47ah)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Rozhodnutie   o   autorizácii,   ktorým   sa   zmení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autorizácia   podľa   osobitného   predpisu   47ai)                330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Potvrdenie   o   autorizácii   podľa   osobitného   predpisu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47aj)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Sadzba   poplatku   podľa   tejto   položky   sa   neznižuje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6   ods.  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autorizáciu   na   výkon   overovania   určeného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meradla   alebo   na   výkon   úradného   merania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47aa)                                  330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zmenu   autorizácie   na   výkon   overovania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určeného   meradla   alebo   na   výkon   úradného   merania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47aa)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predĺženie   autorizácie   na   výkon   overovania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určeného   meradla   alebo   na   výkon   úradného   merania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47aa)                            165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239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Žiadosť   o   vydanie   rozhodnutia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tom,   že    určené    meradlo    nepodlieha   schváleniu   typu,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každý   typ   meradla   podľa   osobitného   predpisu   47aa)  ...............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schválení   typu     meradla     alebo     zmeny    rozhodnutia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schválení   typu   meradla   podľa   osobitného   predpisu   47aa)  .......   16,50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vyberá    Slovenský    metrologický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ústav.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XVIII. ČASŤ</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KONZULÁRNE POPLATKY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SPLNOMOCNENIE K XVIII. ČASTI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   Ministerstvo   zahraničných   vecí   a   európskych   záležitostí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Slovenskej   republiky   môže    v     odôvodnených     prípadoch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z   dôvodov   všeobecného    záujmu    alebo     z    humanitného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dôvodu   poplatok   znížiť   alebo   upustiť   od    jeho    vybratia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z    dôvodu   vzájomnosti    môžu   poplatok    zvýšiť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znížiť   vo   vzťahu   k  cudzozemcovi.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2.   Zastupiteľský   úrad   Slovenskej    republiky   môže   vybrať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popri     poplatku    aj     náhradu    skutočných    výdavkov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spojených     s     vykonaním     úkonu;     v    odôvodnených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prípadoch      paušálnou       sumou      podľa      určenia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Ministerstva     zahraničných     vecí     a     európskych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záležitostí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   Výška   poplatku   môže   byť   zmenená   alebo   môže   byť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upustené   od   jeho   vybratia,   ak   tak   ustanovuje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medzinárodná   zmluva,   ktorou   je   Slovenská   republika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viazaná.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Žiadosť   o   udelenie   schengenského   víza   16b)     -   sadzbu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poplatku   ustanovuje   osobitný   predpis,   16b)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udelenie   národného   víza,   ak   je   to   potrebné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plnenie   záväzkov   Slovenskej   republiky   vyplývajúcich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medzinárodných   zmlúv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udelenie   národného   víza,   ak   je   to   v   záujme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Žiadosť   o   udelenie   národného   víza,   ak   je   to   potrebné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súvislosti   s   udelením   povolenia   na   pobyt   v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republike   okrem   prípadu   podľa   písmena   e)                    60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Žiadosť   o   udelenie   národného   víza,   ak   je   to   potrebné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súvislosti   s   prevzatím   udeleného   povolenia   na   pobyt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Slovenskej   republike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Podanie   odvolania   proti   rozhodnutiu,   ktorým   bola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žiadosť   o   udelenie   schengenského   víza   zamietnutá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proti   rozhodnutiu,   ktorým   bolo   udelené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schengenské   vízum   zrušené   alebo   odvolané                    80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písmena   a)   sú   oslobodené   osoby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osobitného   predpisu.   16b)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sú   oslobodení   rodinní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príslušníci   občanov   Európskeho   hospodárskeho   priestoru.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16c)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tejto   položky   sú   oslobodení   rodinní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príslušníci   občanov   Slovenskej   republiky   v   rozsahu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rodinných   príslušníkov   občanov   Európskeho   hospodárskeho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priestoru   podľa   druhého   bodu.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poplatku   podľa   písmena   f)   sú   oslobodené   osoby,   ktoré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podávajú   odvolanie   proti   rozhodnutiu   útvaru   Policajného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zboru,   a   rodinní   príslušníci   azylanta   a   cudzinca,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ktorému   sa   poskytla   doplnková   ochrana.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môže   oslobodiť   od   poplatku   aj   ďalšie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osobitného   predpisu.   16b)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môže   v   jednotlivých   prípadoch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znížiť   alebo   od   neho   upustiť   z   dôvodu   podpory   kultúrnych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športových   záujmov,   ako   aj   záujmov   v   oblasti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zahraničnej   politiky,   politiky   rozvoja   a   ostatných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oblastí   zásadného   verejného   záujmu   alebo   z   humanitárnych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dôvodov.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Správny   orgán   vráti   poplatok   z   dôvodov   uvedených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osobitnom   predpise.   16b)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Správny   orgán   vráti   poplatok   podľa   písmena   f),   ak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odvolaniu   vyhovie.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Poplatok   podľa   písmena   a)   tejto   položky   je   možno   platiť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aj   prostredníctvom   externého   poskytovateľa   služieb</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určeného   podľa   osobitného   predpisu.   16b)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Potvrdenie   alebo   písomné   oznámenie   o   pobyte   každej   osoby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ňom   uvádzanej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Žiadosť   o   udelenie   prechodného   pobytu   na   účel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podnikania     alebo     podľa   §   30   ods.   1   písm.   a)zákona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240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zamestnania    alebo    podľa   §   30   ods.   1   písm.   b)zákona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170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sezónneho   zamestnania                                     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osobitnej    činnosti   podľa   §   25   ods.   1   písm.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c),   d),   g),   h),   alebo   písm.   i)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podľa   §   30   ods.   1písm.   d)   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zlúčenia   rodiny   alebo   podľa   §   30   ods.   1   písm.   e)zákona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135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plnenia   služobných   povinností   civilnými   zložkami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ozbrojených   síl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Žiadosť   o   vydanie   modrej   karty   Európskej   únie               170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Žiadosť   o   udelenie   trvalého   pobytu   na   päť   rokov             170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písmena   a)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ktoré    žiadajú   zlúčenie   rodiny   s</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azylantom   alebo   s   cudzincom,   ktorému   bola   poskytnutá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doplnková   ochrana.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poplatkov    podľa   písmen   a)   a   c)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mladšie   ako   18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písmena   a)   tejto    položky    sú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základe    vzájomnosti    oslobodení    stážisti,   ktorým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poskytuje       štipendium      Ministerstva       školstva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alebo   štipendium   vyplývajúce   zo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záväzkov   z    medzinárodných    zmlúv,    ako    aj     lektori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cudzích   jazykov   prichádzajúci   na   školy    v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republike   na   základe   záväzkov   z   medzinárodných   zmlúv.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poplatku    podľa     písmena   c)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ktoré     požiadali     o     udelenie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trvalého   pobytu     podľa   §   43   ods.   1   písm.   a)    </w:t>
      </w:r>
      <w:proofErr w:type="spellStart"/>
      <w:r w:rsidRPr="004D56F8">
        <w:rPr>
          <w:rFonts w:ascii="Times New Roman" w:hAnsi="Times New Roman" w:cs="Times New Roman"/>
          <w:sz w:val="20"/>
          <w:szCs w:val="20"/>
        </w:rPr>
        <w:t>zákonač</w:t>
      </w:r>
      <w:proofErr w:type="spellEnd"/>
      <w:r w:rsidRPr="004D56F8">
        <w:rPr>
          <w:rFonts w:ascii="Times New Roman" w:hAnsi="Times New Roman" w:cs="Times New Roman"/>
          <w:sz w:val="20"/>
          <w:szCs w:val="20"/>
        </w:rPr>
        <w:t xml:space="preserve">.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cestovného   pasu   osobe   staršej   ako   16   rokov                40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cestovného   pasu   osobe   od   6   do   16   rokov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cestovného   pasu   osobe   mladšej   ako   6   rokov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Vydanie   cestovného   pasu   s   platnosťou   na   1   rok   osobe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staršej   ako   16   rokov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Vydanie   cestovného   pasu   s   platnosťou   na   1   rok   osobe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mladšej   ako   16   rokov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Žiadosť   o   vydanie   náhradného   cestovného   dokladu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Žiadosť   o   vydanie   náhradného   cestovného   dokladu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opakovane   v   priebehu   šiestich   po   sebe   nasledujúcich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mesiacov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h)   Predĺženie   platnosti   cestovného   dokladu   cudzinca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Správny   orgán   vyberie   poplatok   podľa   tejto   položky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výške   dvojnásobku   príslušnej   sadzby   pri   prvej   strate,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odcudzení   alebo   poškodení   cestovného   dokladu   v   dobe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jeho   platnosti,   vo   výške   päťnásobku   príslušnej   sadzby   pri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druhej   strate,   odcudzení   alebo   poškodení   cestovného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dokladu   v   dobe   jeho   platnosti   opakovane   v   priebehu   dvoch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   sebe   nasledujúcich   rokov   a    vo   výške   desaťnásobku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   sadzby   pri   tretej   strate,   odcudzení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poškodení   cestovného   dokladu   v   dobe   jeho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opakovane   v   priebehu   dvoch   po   sebe   nasledujúcich   rokov;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zvýšený   správny   poplatok   sa   nevyberie,   ak   by   ku   dňu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podania   žiadosti   uplynula   doba   platnosti   strateného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alebo   odcudzeného   cestovného   dokladu   podľa   §   22   písm.   a)zákona   č.    647/2007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cestovných   dokladoch   a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zmene   a   doplnení   niektorých   zákonov.   Správny   orgán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zvýšený   správny   poplatok   za   odcudzenie   cestovného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dokladu   nevyberie,   ak   sa   cestovného   dokladu   zmocnila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násilím   iná   osoba   a   táto   skutočnosť   bola   ohlásená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príslušnému   policajnému   orgánu   v   krajine,   kde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udalosť   stala.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Správny   orgán   vyberie   poplatok   podľa   tejto   položky   vo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výške   polovice   príslušnej   sadzby,   ak   vydáva   nový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cestovný   doklad   ako   náhradu   za   platný   cestovný   doklad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   zápise   údaja   o   ťažkom   zdravotnom   postihnutí.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   a)   až   d)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ktorým   sa   vydáva   cestovný   doklad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náhrada   za   platný   cestovný   doklad   pri   zmene   nezavinenej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občanom,   alebo   ak   bola   v   cestovnom   doklade   zistená   chyba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zapríčinená   výrobcom   cestovného   dokladu   alebo   chyba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zapríčinená   orgánom,   ktorý   cestovný   doklad   vydal.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   a)   až   d)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ktorým   sa   vydáva   nový   cestovný   doklad</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náhrada   za   platný   cestovný   doklad   pri   obmedzení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právne   úkony   alebo   pozbavení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právne  úkony.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Vystavenie   sprievodného   listu    na   prepravu   telesných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pozostatkov   zosnulého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Konanie    o   vydanie   osvedčenia   o   štátnom   občianstve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Slovenskej   republiky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Konanie   o   vydanie   potvrdenia   o   štátnom    občianstve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žiadateľ    požaduje   vydanie   viacerých   osvedčení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štátnom   občianstve    Slovenskej   republiky   alebo   potvrdení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štátnom   občianstve    Slovenskej    republiky,   poplatok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vyrubuje   za   každý   takýto   vydaný  originál.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Prepustenie   zo   štátneho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nad   18   rokov                                         700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Prepustenie   zo   štátneho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dieťaťa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15   rokov                                             200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15   rokov   do   18   rokov                                 350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Prepustenie   zo   štátneho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súvislosti    s   udelením    štátneho   občianstva   Českej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20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   a)    a   c)   tejto    položky   sú</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oslobodené     osoby    nad     65    rokov     veku    a    invalidní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dôchodcovia.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vráti,    ak    sa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prepusteniu    zo    štátneho    zväzku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nevyhovelo. </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a)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nad   18   rokov                                         700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dieťaťu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do   15   rokov                                             100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15   rokov   do   18   rokov                                 150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bývalým    slovenským    alebo    československým    štátnym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občanom   a   </w:t>
      </w:r>
      <w:proofErr w:type="spellStart"/>
      <w:r w:rsidRPr="004D56F8">
        <w:rPr>
          <w:rFonts w:ascii="Times New Roman" w:hAnsi="Times New Roman" w:cs="Times New Roman"/>
          <w:sz w:val="20"/>
          <w:szCs w:val="20"/>
        </w:rPr>
        <w:t>reoptantom</w:t>
      </w:r>
      <w:proofErr w:type="spellEnd"/>
      <w:r w:rsidRPr="004D56F8">
        <w:rPr>
          <w:rFonts w:ascii="Times New Roman" w:hAnsi="Times New Roman" w:cs="Times New Roman"/>
          <w:sz w:val="20"/>
          <w:szCs w:val="20"/>
        </w:rPr>
        <w:t xml:space="preserve">   v   zmysle   medzinárodného   práva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štátnym     občanom    Českej     republiky    narodeným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1.1.1993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Udelenie   štátneho   občianstva   Slovenskej    republiky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ktorej   aspoň   jeden   z   rodičov   lebo   prarodičov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bol   československým   štátnym   občanom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Udelenie   štátneho   občianstva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osobe,   ktorá   má   vydané   platné   osvedčenie   preukazujúce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postavenie   Slováka   žijúceho   v   zahraničí                    400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poplatkov   podľa   tejto   položky   sú    oslobodení   cudzinci,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ktorým    sa    udelil    azyl,    presídlenci    z    Ukrajiny   z   oblasti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Černobyľu,   cudzinci   nad   65   rokov   veku,   invalidní   dôchodcovia,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s    ťažkým    zdravotným    postihnutím    a    cudzinci,   ktorí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stratili     štátne     občianstvo     Slovenskej      republiky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januári  1993.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Ministerstvo   zahraničných   vecí   a   európskych   záležitostí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alebo   zastupiteľský   úrad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môže   poplatok   podľa   tejto   položky   znížiť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upustiť   od   jeho   vybratia   u   osoby,   ktorá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je   osobou   bez   štátnej   príslušnosti,   alebo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má   vydané   platné   osvedčenie   preukazujúce   postavenie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Slováka   žijúceho   v   zahraničí,   z   osobitného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ktorým   je   skutočnosť,   že   táto   osoba   sa   významne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zaslúžila   o   prínos   pre   Slovenskú   republiku   alebo   pre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komunitu   Slovákov   žijúcich   v   zahraničí,   z   ktorej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pochádza,   v   oblasti   ekonomickej,   vedeckej,   technickej,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kultúrnej,   sociálnej   alebo   športovej   alebo   skutočnosť,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že   táto   osoba   sa   preukázateľným   spôsobom   dlhodobo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angažuje   v   prospech   komunity   Slovákov   žijúcich   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zahraničí;   Ministerstvo   zahraničných   vecí   a   európskych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záležitostí   Slovenskej   republiky   alebo   zastupiteľský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úrad   Slovenskej   republiky   posúdi   túto   skutočnosť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predchádzajúcom   stanovisku   Úradu   pre   Slovákov   žijúcich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zahraničí.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vyberie    až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  úkonu.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Zmena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hanlivého     alebo    neosobného   mena   alebo   hanlivého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priezviska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priezviska   maloletých   detí                                  35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mena   alebo   priezviska   v   ostatných   prípadoch                200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tejto   položky   je   oslobodená   zmena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mena    alebo    priezviska   podľa   §   7   ods.   1  a   2   </w:t>
      </w:r>
      <w:proofErr w:type="spellStart"/>
      <w:r w:rsidRPr="004D56F8">
        <w:rPr>
          <w:rFonts w:ascii="Times New Roman" w:hAnsi="Times New Roman" w:cs="Times New Roman"/>
          <w:sz w:val="20"/>
          <w:szCs w:val="20"/>
        </w:rPr>
        <w:t>zákonaNárodnej</w:t>
      </w:r>
      <w:proofErr w:type="spellEnd"/>
      <w:r w:rsidRPr="004D56F8">
        <w:rPr>
          <w:rFonts w:ascii="Times New Roman" w:hAnsi="Times New Roman" w:cs="Times New Roman"/>
          <w:sz w:val="20"/>
          <w:szCs w:val="20"/>
        </w:rPr>
        <w:t xml:space="preserve">   rady   Slovenskej   republiky    č.   300/1993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mene   a   priezvisku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tejto   položky   je   oslobodená   zmena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mena   alebo   zmena   priezviska   v   dôsledku    nesprávneho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neúplného   zápisu   v   matrike.</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   zmenu   priezviska   manželov   a   ich   maloletých    detí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spoločné   priezvisko   sa   vyberie    jeden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Podľa   písmena   a)   tejto   položky   sa   vyberie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   povolenie   zmeny   priezviska   dieťaťa    zvereného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náhradnej     osobnej     starostlivosti    na   priezvisko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osoby,   ktorej   bolo   zverené,   na   spoločné    priezvisko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pestúnov     alebo     na    priezvisko   dohodnuté   pre   ich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vlastné   deti,   ak   osobou,   ktorej   bolo   zverené,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pestúnmi     sú   starí   rodičia   alebo   súrodenci   rodičov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maloletých   detí.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zmenu   priezviska   viacerých   maloletých   detí    toho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istého   rodiča   sa   vyberie   len   jeden   poplatok.</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Poplatok     podľa     tejto     položky   sa   vyberie   až   po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  úkonu.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249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Uzavretie   manželstva   pred   zastupiteľským   úradom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Uzavretie   manželstva   pred   zastupiteľským   úradom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ak   ani   jeden   zo   snúbencov   nemá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území   štátu   v   pôsobnosti   zastupiteľského   úradu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povolený   pobyt                             350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tejto   položky   sú   oslobodení   štátni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občania   Slovenskej   republiky   zdržujúci   sa   v   zahraničí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základe   vyslania   štátnymi   orgánmi   a   štátnymi  organizáciami.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vyhotovenie   matričného   dokladu                     15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b)   Vyhotovenie    prekladu    matričného     dokladu    a    jeho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30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Zabezpečenie   matričného   dokladu   alebo   iného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obdobného   dokladu   zo   zahraničia                              10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Poplatok    podľa    písmena    a)    sa    nevyberie,    ak   ide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doručenie   prvopisu   matričného   dokladu.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Poplatok    podľa    písmena    c)    je    možné   vybrať   aj   po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  úkonu.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Žiadosť    o     zápis    matričnej    udalosti     v    cudzine    do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osobitnej   matriky                                               25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1.1.2016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Osvedčenie   podpisu   na   listine   a   na   jej   rovnopise,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každý   podpis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Osvedčenie   listín   vydaných    cudzozemskými   orgánmi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použitie   v   Slovenskej   republike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Osvedčenie     listín     vydaných     orgánmi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na   použitie   v   cudzine                             20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Osvedčenie    podľa    Dohovoru     o    zrušení    požiadavky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vyššieho    overenia     zahraničných    verejných    listín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roofErr w:type="spellStart"/>
      <w:r w:rsidRPr="004D56F8">
        <w:rPr>
          <w:rFonts w:ascii="Times New Roman" w:hAnsi="Times New Roman" w:cs="Times New Roman"/>
          <w:sz w:val="20"/>
          <w:szCs w:val="20"/>
        </w:rPr>
        <w:t>apostilla</w:t>
      </w:r>
      <w:proofErr w:type="spellEnd"/>
      <w:r w:rsidRPr="004D56F8">
        <w:rPr>
          <w:rFonts w:ascii="Times New Roman" w:hAnsi="Times New Roman" w:cs="Times New Roman"/>
          <w:sz w:val="20"/>
          <w:szCs w:val="20"/>
        </w:rPr>
        <w:t>)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 xml:space="preserve">  a)   Vyhotovenie   odpisu   (fotokópie)   listiny   vrátane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osvedčenia,   za   každú   aj   začatú   stranu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Osvedčenie   správnosti   predloženého   odpisu   (fotokópie),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každú   aj   začatú   stranu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Osvedčenie   správnosti   predloženého   prekladu,   za   každú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začatú   stranu                                                    20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c)   tejto   položky   je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správnosti   prekladu   záznamu   pohovoru   so   žiadateľom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udelenie   pobytu   do   štátneho  jazyka.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Vyhotovenie   prekladu   spisového   materiálu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do   slovenského   jazyka,   za   každú   aj   začatú   stranu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zo   slovenského   jazyka,   za   každú   aj   začatú   stranu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z   jedného    cudzieho   jazyka    do   druhého,    za   každú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začatú   stranu                                               35   eur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z   (do)   čínskeho,   japonského,   kórejského   jazyka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iných   znakových   jazykov,   za   každý   slovný   znak                1   euro</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sa    vyberie    až    po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vykonaní   úkonu.</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   poplatku   podľa   písmena   a)   tejto   položky   je   oslobodené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vyhotovenie   prekladu   záznamu   pohovoru   so   žiadateľom   o   udelenie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pobytu   do   štátneho  jazyka.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Zrušená   od  1.1.2021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1.1.2021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Vydanie   občianskeho   preukazu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občianskeho   preukazu   z   dôvodu   straty,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odcudzenia   alebo   poškodenia   občianskeho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vydaného   s   platnosťou   na   menej   ako   10   rokov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občianskeho   preukazu   z   dôvodu   straty,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odcudzenia   alebo   poškodenia   občianskeho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vydaného   s   platnosťou   na   10   rokov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Oslobodenie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ktorému   sa   vydáva   občiansky   preukaz   z   dôvodu   dovŕšenia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veku   15   rokov   a   občania,   ktorým   sa   vydáva   občiansky   preukaz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   dôvodu   uplynutia   jeho   platnosti.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ktorému   sa   vydáva   občiansky   preukaz   po   zmene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nezavinenej   občanom   alebo   ak   bola   v   občianskom   preukaze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zistená   chyba   zapríčinená   výrobcom   občianskeho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   chyba   zapríčinená    útvarom   Policajného   zboru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príslušným   na   vydávanie   občianskych   preukazov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zastupiteľským   úradom   Slovenskej   republiky   v   zahraničí.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ktorému   sa   vydáva   občiansky   preukaz   za   platný   občiansky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   bez   elektronického   čipu.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ktorému   sa   vydáva   občiansky   preukaz   po   obmedzení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právne   úkony   alebo   po   zrušení   obmedzenia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spôsobilosti   na   právne   úkony.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Od   poplatku   podľa   písmena   a)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   existuje   dôvod   na   oslobodenie   od   poplatku   podľa   písmena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tejto   položky   a   zároveň   sa   do   občianskeho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uvedie   nový   údaj   alebo   sa   zmení   alebo   zruší   v   ňom   uvedený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údaj.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Od   poplatku   podľa   písmen   a)   a   c)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starší   ako   60   rokov   a   občan,   ktorý   je   držiteľom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fyzickej   osoby   s   ťažkým   zdravotným   postihnutím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preukazu   fyzickej   osoby   s   ťažkým   zdravotným   postihnutím   so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sprievodcom.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Od   poplatku   podľa   písmena   c)   tejto   položky   je   oslobodený</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občan   podľa   §   2   ods.   3   prvej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ktorému   sa   vydáva   občiansky   preukaz   z   dôvodu   odcudzenia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občianskeho   preukazu,   ak   sa   občianskeho   preukazu   zmocnila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násilím   iná   osoba   a   táto   skutočnosť   bola   ohlásená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príslušnému   útvaru   Policajného   zboru   alebo   príslušnému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policajnému   orgánu   v   krajine,   kde   sa   udalosť   stala.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Splnomocnenie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   orgán   vyberie   poplatok   vo   výške   podľa   písmena   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tejto   položky   za   vydanie   občianskeho   preukazu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   2   ods.   3   druhej   vety   zákona   č.   395/2019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z   dôvodu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odcudzenia   občianskeho   preukazu,   ak   sa   občianskeho   preukazu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zmocnila   násilím   iná   osoba   a   táto   skutočnosť   bola   ohlásená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príslušnému   útvaru   Policajného   zboru   alebo   príslušnému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policajnému   orgánu   v   krajine,   kde   sa   udalosť  stala.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259a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ab/>
        <w:t>Žiadosť   o   výmenu   alebo   obnovenie   vodičského   preukazu                 15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Žiadosť   o   vydanie   zbrojného   sprievodného   listu   na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každú   zbraň,   jej   hlavnú   časť   alebo   strelivo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Kontrola   a   potvrdenie   lodných   dokladov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Potvrdenie   zápisov   o   nalodení   a   vylodení   v   lodnom   denníku        30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Potvrdenie   námorného   protestu                                    66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písmena   b)   sa   vyberie   len   raz   bez   ohľadu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počet   odtlačkov   pečiatok   vyznačených   v   denníku  posádky.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na    zastupiteľskom    úrade,    ak    nejde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   úkon    spoplatnený    podľa     inej    položky    tejto    časti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sadzobníka                                                     20   eur</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Poznámka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Poplatok   podľa   tejto   položky   je   možné   vybrať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   vykonaní  úkonu.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potvrdenia   zastupiteľským   úradom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Vydanie     odpisu,    výpisu     alebo    písomnej     informácie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úradných   záznamov,   registrov,    evidencií,   listín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spisov   za   každú   aj   začatú   stranu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viacjazyčného   štandardného   formulára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264a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Podanie   žiadosti   o   výpis   z   registra   trestov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Žiadosť   o   vydanie   osvedčenia   Slováka   žijúceho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zahraničí   47a)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Vydanie   osvedčenia   Slováka   žijúceho   v   zahraničí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ako   náhrady   za   stratené,   zničené   alebo   poškodené</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osvedčenie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vydanie   nového   osvedčenia   Slováka   žijúceho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zahraničí   v   prípade   zápisu   zmien   a   doplnkov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XIX.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ŠTATISTIKA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1.2.2017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1.2.2017</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DÔVERYHODNÉ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a)   Udelenie   kvalifikovaného   štatútu                           665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Certifikácia                                               332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POŠTOVÁ ČINNOSŤ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269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Registrácia   poštového   podniku                             100,-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registrovaných   údajov   poštového   podniku              33,-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270</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Udelenie   poštovej   licencie                             33   193,50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Zmena   poštovej   licencie   na   základe   ohlásenia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poskytovateľa   univerzálnej   služby                         165,50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OCHRANA UTAJOVANÝCH SKUTOČNOSTÍ</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Vykonanie   bezpečnostnej   previerky   podnikateľa   na   stupeň</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utajenia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Vyhradené                                                  200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Dôverné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Tajné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Prísne   tajné                                             1   500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Vydanie   certifikátu   typu   mechanického   zábranného   prostriedku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   technického   zabezpečovacieho   prostriedku                           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XXIII.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OCHRANA OSOBNÝCH ÚDAJOV</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Konanie   o   schválení   kódexu   správania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Konanie   o   zmene   kódexu   správania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Konanie   o   rozšírení   kódexu   správania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d)   Konanie   o   vydaní   certifikátu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Konanie   o   obnove   certifikátu                                     5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   Konanie   o   udelení   akreditácie                                    7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g)   Konanie   o   povolení   pre   certifikačný   subjekt                        250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XXIV.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VÝKON VEREJNEJ MOCI ELEKTRONICKY</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Zrušenie   </w:t>
      </w:r>
      <w:proofErr w:type="spellStart"/>
      <w:r w:rsidRPr="004D56F8">
        <w:rPr>
          <w:rFonts w:ascii="Times New Roman" w:hAnsi="Times New Roman" w:cs="Times New Roman"/>
          <w:sz w:val="20"/>
          <w:szCs w:val="20"/>
        </w:rPr>
        <w:t>deaktivácie</w:t>
      </w:r>
      <w:proofErr w:type="spellEnd"/>
      <w:r w:rsidRPr="004D56F8">
        <w:rPr>
          <w:rFonts w:ascii="Times New Roman" w:hAnsi="Times New Roman" w:cs="Times New Roman"/>
          <w:sz w:val="20"/>
          <w:szCs w:val="20"/>
        </w:rPr>
        <w:t xml:space="preserve">   elektronickej   schránky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Druhé   a   ďalšie   vydanie   alternatívneho   </w:t>
      </w:r>
      <w:proofErr w:type="spellStart"/>
      <w:r w:rsidRPr="004D56F8">
        <w:rPr>
          <w:rFonts w:ascii="Times New Roman" w:hAnsi="Times New Roman" w:cs="Times New Roman"/>
          <w:sz w:val="20"/>
          <w:szCs w:val="20"/>
        </w:rPr>
        <w:t>autentifikátora</w:t>
      </w:r>
      <w:proofErr w:type="spellEnd"/>
      <w:r w:rsidRPr="004D56F8">
        <w:rPr>
          <w:rFonts w:ascii="Times New Roman" w:hAnsi="Times New Roman" w:cs="Times New Roman"/>
          <w:sz w:val="20"/>
          <w:szCs w:val="20"/>
        </w:rPr>
        <w:t xml:space="preserve">            20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Zrušená   od  1.11.2022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XXV. ČASŤ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KYBERNETICKÁ BEZPEČNOSŤ</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Podanie   žiadosti   o   akreditáciu   jednotky   pre   riešenie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kybernetických   bezpečnostných   incidentov   (jednotky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CSIRT)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Podanie   žiadosti   o   certifikáciu   produktu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Podanie   žiadosti   o   certifikáciu   služby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Podanie   žiadosti   o   certifikáciu   procesu                           1   000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Položka 275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  a)   Poskytnutie   asistovanej   služby   za   vyhotovenie   výpisu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registra   trestov,   odpisu    registra    trestov,   za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poskytnutie   výpisu   z   registra   trestov   obsahujúceho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informáciu   o   odsúdení   v   inom   štáte   Európskej   únie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fyzickej   osobe   a   za   poskytnutie   odpisu   z   registra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trestov   obsahujúceho   informáciu   o   odsúdení   v   inom   štáte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Európskej   únie   fyzickej   osobe   (aj   negatívne)   podľa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položky   30   sadzobníka   súdnych   poplatkov   integrovaným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obslužným   miestom   prevádzkovaným   Ministerstvom   vnútra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Slovenskej   republiky   vrátane   prvej   zaručenej   konverzie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takto   vydaných   dokumentov                                        2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b)   Poskytnutie   asistovanej   služby   pri   vyhotovení   a   vydaní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výpisu   z   obchodného   registra    s   výnimkou   výpisu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obchodného   registra,   ktorý   sa   vydáva   po   vykonaní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zápisu   podľa   §   8   ods.   2   zákona   č.   530/2003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obchodnom   registri   a   o   zmene   a   doplnení   niektorých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zákonov   v   znení   neskorších   predpisov   a   po   vykonaní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zápisu   podľa   §   285   ods.   3   Civilného   </w:t>
      </w:r>
      <w:proofErr w:type="spellStart"/>
      <w:r w:rsidRPr="004D56F8">
        <w:rPr>
          <w:rFonts w:ascii="Times New Roman" w:hAnsi="Times New Roman" w:cs="Times New Roman"/>
          <w:sz w:val="20"/>
          <w:szCs w:val="20"/>
        </w:rPr>
        <w:t>mimosporového</w:t>
      </w:r>
      <w:proofErr w:type="spellEnd"/>
      <w:r w:rsidRPr="004D56F8">
        <w:rPr>
          <w:rFonts w:ascii="Times New Roman" w:hAnsi="Times New Roman" w:cs="Times New Roman"/>
          <w:sz w:val="20"/>
          <w:szCs w:val="20"/>
        </w:rPr>
        <w:t xml:space="preserve">   poriadku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   listinnej   podobe   podľa   položky   24b    písm.   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sadzobníka   súdnych   poplatkov   integrovaným   obslužným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miestom   prevádzkovaným   Ministerstvom   vnútra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vrátane   prvej   zaručenej   konverzie   takto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vydaných   dokumentov                                              4,50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c)   Poskytnutie   asistovanej   služby   pri   vydaní   výpisu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katastra   nehnuteľností,   za   každých   aj   začatých   20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parciel,   20   stavieb,   20   bytov   alebo   nebytových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priestorov   v   rámci   jedného   výpisu   podľa   položky   10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písm.   a)   prvého   bodu   sadzobníka   správnych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integrovaným   obslužným   miestom   prevádzkovaným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Ministerstvom   vnútra   Slovenskej   republiky   vrátane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prvej   zaručenej   konverzie   takto   vydaných   dokumentov              4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   Poskytnutie   asistovanej   služby   pri   iných   úkonoch   ako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   uvedené   v   písmenách   a)   až   c)   integrovaným   obslužným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miestom   prevádzkovaným   Ministerstvom   vnútra   Slovenskej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republiky   vrátane   prvej   zaručenej   konverzie   takto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vydaných   dokumentov                                              50%    zo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poplatku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príslušnej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položky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sadzobníka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správnych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alebo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sadzobníka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súdnych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poplatkov,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najviac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e)   Poskytnutie   zaručenej   konverzie   podľa   §   39   ods.   8zákona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integrovaným   obslužným   miestom</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prevádzkovaným   Ministerstvom   vnútra   Slovenskej   republiky: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za   vytvorenie   osvedčovacej   doložky                           1   euro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za   každých,   aj   začatých   päť   strán   pôvodného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listinného   dokumentu   formátu   A4                              0,5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   za   každých,   aj   začatých   päť   strán   pôvodného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listinného   dokumentu   formátu   A3                              1   euro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   za   každých,   aj   začatých   päť   strán   novovzniknutého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listinného   dokumentu   formátu   A4                              1   euro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5.   za   každých,   aj   začatých   päť   strán   novovzniknutého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listinného   dokumentu   formátu   A3                              2   eurá</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6.   za   zaručenú   konverziu   jedného   elektronického   dokumentu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   35   ods.   1   písm.   c)   zákona                           0,5   eura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   ak   sa   na   zaručenú   konverziu   použije   technológia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optického   rozpoznávania   znakov   (OCR),   za   každú,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začatú   stranu   novovzniknutého   listinného   dokumentu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formátu    A4                                                  5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8.   ak   sa   na   zaručenú   konverziu   použije   technológia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optického   rozpoznávania   znakov   (OCR),   za   každú,   aj</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začatú   stranu   novovzniknutého   listinného   dokumentu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formátu   A3                                                   10   eur</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9.   za   každú,   aj   začatú   stranu   formátu   A4   novovzniknutého</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dokumentu   obsahujúcu   konverziu   informačného   obsahu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podľa   §   2   písm.   g)   zákona                                   0,5   eura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ab/>
        <w:t xml:space="preserve">Poznámka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   Sadzba   poplatku   podľa   tejto   položky   sa   neznižuje   podľa   §   6   ods.   2.</w:t>
      </w:r>
    </w:p>
    <w:p w:rsidR="007B56DD" w:rsidRPr="004D56F8" w:rsidRDefault="007B56DD" w:rsidP="007B56DD">
      <w:pPr>
        <w:rPr>
          <w:rFonts w:ascii="Times New Roman" w:hAnsi="Times New Roman" w:cs="Times New Roman"/>
          <w:sz w:val="20"/>
          <w:szCs w:val="20"/>
        </w:rPr>
      </w:pP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   Súčasťou   poplatku   podľa   písmena   e)   sú   aj   hotové   výdavky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na   spotrebný  materiál.</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____________________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 § 4 ods. 2 písm. a) zákona č. 395/2002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archívoch a registratúrach a o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1a) § 16 Civilného </w:t>
      </w:r>
      <w:proofErr w:type="spellStart"/>
      <w:r w:rsidRPr="004D56F8">
        <w:rPr>
          <w:rFonts w:ascii="Times New Roman" w:hAnsi="Times New Roman" w:cs="Times New Roman"/>
          <w:sz w:val="20"/>
          <w:szCs w:val="20"/>
        </w:rPr>
        <w:t>mimosporového</w:t>
      </w:r>
      <w:proofErr w:type="spellEnd"/>
      <w:r w:rsidRPr="004D56F8">
        <w:rPr>
          <w:rFonts w:ascii="Times New Roman" w:hAnsi="Times New Roman" w:cs="Times New Roman"/>
          <w:sz w:val="20"/>
          <w:szCs w:val="20"/>
        </w:rPr>
        <w:t xml:space="preserve"> poriadku.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1aa) § 3 ods. 2 písm. a) zákona č. 422/2015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uznávaní dokladov o vzdelaní a o uznávaní odborných kvalifikácií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1ab) § 9a ods. 1 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273/2015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1b) Zákon Národnej rady Slovenskej republiky č. 233/1995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súdnych exekútoroch a exekučnej činnosti (Exekučný poriadok) a o zmene a doplnení ďalších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1ba) Zákon č. 7/2005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konkurze a reštrukturalizácii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Zákon č. 111/2022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riešení hroziaceho úpadku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1bb) § 72 Obchodného zákonníka.</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1c) § 5 ods. 1 zákona č. 460/2007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Slovenskom Červenom kríži a ochrane znaku a názvu Červeného kríža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2) Vyhláška ministra zahraničných vecí č. 157/1964 Zb. o Viedenskom dohovore o diplomatických stykoch.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Vyhláška ministra zahraničných vecí č. 32/1969 Zb. o Viedenskom dohovore o konzulárnych stykoch.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Vyhláška ministra zahraničných vecí č. 40/1987 Zb. o Dohovore o osobitných misiách.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 § 79 zákona Slovenskej národnej rady č. 372/1990 Zb. o priestupkoch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Vyhláška Ministerstva vnútra Slovenskej republiky č. 393/1990 Zb., ktorou sa ustanovuje paušálna suma trov konania o priestupkoch.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 Zákon č. 215/2002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elektronickom podpise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5) § 26 ods. 2 zákona č. 95/2019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informačných technológiách vo verejnej správe a o zmene a doplnení niektorých zákonov v znení zákona č. 325/2022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6) § 6 ods. 10 zákona č. 291/2002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Štátnej pokladnici a o zmene a doplnení niektorých zákonov v znení zákona č. 211/2019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6a) § 28 ods. 2 zákona Národnej rady Slovenskej republiky č. 566/1992 Zb. v znení zákona č. 659/2007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Čl. 12 ods. 12.1 Protokolu o Štatúte Európskeho systému centrálnych bánk a Európskej centrálnej banky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C 321E, 29.12.2006).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Čl. 111 ods. 1 až 3 Zmluvy o založení Európskeho spoločenstva v platnom znení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C 321E, 29.12.2006).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6ab) § 41 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6ac) Zákon Národnej rady Slovenskej republiky č. 278/1993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správe majetku štátu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 Zákon Národnej rady Slovenskej republiky č. 202/1995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Devízový zákon a zákon, ktorým sa mení a dopĺňa zákon Slovenskej národnej rady č. 372/1990 Zb. o priestupkoch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7a) § 27 zákona č. 71/1967 Zb. o správnom konaní (správny poriadok) v znení zákona č. 527/2003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7aa) § 43 a 44 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7ab) Napríklad § 2 a 8 zákona č. 275/2006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informačných systémoch verejnej správy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7ac) § 6 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7ad) § 5 ods. 3 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273/2015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7af) Zákon č. 200/2011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Obchodnom vestníku a o zmene a doplnení niektorých zákonov v znení zákona č. 264/2017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7ag) § 26 až 28 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7b) § 78 zákona č. 71/1967 Zb. v znení zákona č. 527/2003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7c) § 20 až 27 zákona č. 357/2015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finančnej kontrole a audite a o zmene a doplnení niektorých zákonov v znení zákona č. 372/2018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7d) § 18d zákona Slovenskej národnej rady č. 369/1990 Zb. o obecnom zriadení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Zákon Slovenskej národnej rady č. 377/1990 Zb. o hlavnom meste Slovenskej republiky Bratislave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Zákon Slovenskej národnej rady č. 401/1990 Zb. o meste Košice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19c zákona č. 302/2001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samospráve vyšších územných celkov (zákon o samosprávnych krajoch)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7e) § 4 zákona č. 357/2015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finančnej kontrole a audite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7f) § 2 ods. 1 písm. r) a f) zákona č. 275/2006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8) Zákon č. 71/1967 Zb.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8aa) § 3 zákona č. 659/2007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zavedení meny euro v Slovenskej republike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8ab) § 2 zákona č. 659/2007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270/2008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8ac) Čl. 106 Zmluvy o fungovaní Európskej únie.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Rozhodnutie Komisie (EÚ) č. 2012/21/EÚ z 20. decembra 2011 o uplatňovaní článku 106 ods. 2 Zmluvy o fungovaní Európskej únie na štátnu pomoc vo forme náhrady za službu vo verejnom záujme udeľovanej podnikom povereným poskytovaním služieb všeobecného hospodárskeho záujmu.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7, 11.1.2012).</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8ad) § 5a ods. 8 zákona č. 211/2000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slobodnom prístupe k informáciám a o zmene a doplnení niektorých zákonov (zákon o slobode informácií)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8ae) § 5 ods. 6 písm. b) a ods. 7 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238/2017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8b) Zákon č. 578/2004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poskytovateľoch zdravotnej starostlivosti, zdravotníckych pracovníkoch, stavovských organizáciách v zdravotníctve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8c) Napríklad zákon č. 455/1991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živnostenskom podnikaní (živnostenský zákon) v znení neskorších predpisov, zákon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cestnej doprave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9) Zákon Národnej rady Slovenskej republiky č. 215/1995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geodézii a kartografii.</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Zákon Slovenskej národnej rady č. 100/1977 Zb. o hospodárení v lesoch a štátnej správe lesného hospodárstva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Zákon Národnej rady Slovenskej republiky č. 315/1996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premávke na pozemných komunikáciách.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Zákon č. 309/1991 Zb. o ochrane ovzdušia pred znečisťujúcimi látkami (zákon o ovzduší)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Zákon Národnej rady Slovenskej republiky č. 168/1996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cestnej doprave v znení zákona č. 58/1997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10) Napríklad zákon č. 568/2009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celoživotnom vzdelávaní a o zmene a doplnení niektorých zákonov, zákon č. 288/1997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telesnej kultúre a o zmene a doplnení zákona č. 455/1991 Zb. o živnostenskom podnikaní (živnostenský zákon) v znení neskorších predpisov, zákon č. 282/2008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podpore práce s mládežou a o zmene a doplnení zákona č. 131/2002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vysokých školách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10a) § 184f ods. 2 zákona č. 343/2015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verejnom obstarávaní a o zmene a doplnení niektorých zákonov v znení zákona č. 395/2021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10b) Zákon č. 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správcoch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10c) § 11 ods. 5 zákona č. 314/2001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ochrane pred požiarmi v znení zákona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11a ods. 3 písm. a) zákona č. 314/2001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10d) § 11 ods. 5 zákona č. 314/2001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11a ods. 9 zákona č. 314/2001Z.z. v znení zákona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40 ods. 5 zákona č. 314/2001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77b ods. 4 zákona č. 314/2001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10e) § 12 ods. 1 zákona č. 314/2001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10f) § 11c ods. 12 zákona č. 314/2001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129/2015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10g) § 17 ods. 6 zákona č. 305/2013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11) Zákon č. 448/2008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sociálnych službách a o zmene a doplnení zákona č. 455/1991 Zb. o živnostenskom podnikaní (živnostenský zákon) v znení neskorších predpisov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12) § 2 ods. 3 písm. a) a § 3 zákona č. 213/1997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neziskových organizáciách poskytujúcich všeobecne prospešné služby.</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12a) Zákon č. 229/1991 Zb. o úprave vlastníckych vzťahov k pôde a inému poľnohospodárskemu majetku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12b) § 3 zákona č. 575/2001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organizácii činnosti vlády a organizácii ústrednej štátnej správy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13) § 3 zákona č. 265/2022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vydavateľoch publikácií a o registri v oblasti médií a audiovízie a o zmene a doplnení niektorých zákonov (zákon o publikáciách).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14) § 157 zákona č. 264/2022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mediálnych službách a o zmene a doplnení niektorých zákonov (zákon o mediálnych službách).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14a) § 174 zákona č. 264/2022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14b) § 179 zákona č. 264/2022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14c) § 190 zákona č. 264/2022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15) § 4 zákona č. 36/2005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rodine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16a) § 25 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pobyte cudzincov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16aa) Napríklad nariadenie Európskeho parlamentu a Rady (EÚ) č. 910/2014 z 23. júla 2014 o elektronickej identifikácii a dôveryhodných službách pre elektronické transakcie na vnútornom trhu a o zrušení smernice 1999/93/ES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xml:space="preserve">. EÚ L 257, 28.8.2014) v platnom znení, zákon č. 272/2016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dôveryhodných službách pre elektronické transakcie na vnútornom trhu a o zmene a doplnení niektorých zákonov (zákon o dôveryhodných službách)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16b) Nariadenie Európskeho parlamentu a Rady (ES) č. 810/2009 z 13. júla 2009, ktorým sa ustanovuje vízový kódex Spoločenstva (vízový kódex),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243, 15.9.2009) v platnom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16c) § 2 ods. 5 zákona č. 404/2011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17) Zákon Slovenskej národnej rady č. 63/1973 Zb. o verejných zbierkach a o lotériách a iných podobných hrách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17a) § 44 ods. 1 až 3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veterinárnej starostlivosti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17aa) § 42 ods. 3 a § 47 ods. 4 zákona č. 326/2005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lesoch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17 ods. 2 písm. a) zákona č. 138/2010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lesnom reprodukčnom materiáli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17ab) § 42 ods. 3 a 4 a § 47 ods. 4 zákona č. 326/2005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lesoch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17 ods. 1 zákona č. 138/2010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lesnom reprodukčnom materiáli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17b) § 6 ods. 2 písm. </w:t>
      </w:r>
      <w:proofErr w:type="spellStart"/>
      <w:r w:rsidRPr="004D56F8">
        <w:rPr>
          <w:rFonts w:ascii="Times New Roman" w:hAnsi="Times New Roman" w:cs="Times New Roman"/>
          <w:sz w:val="20"/>
          <w:szCs w:val="20"/>
        </w:rPr>
        <w:t>an</w:t>
      </w:r>
      <w:proofErr w:type="spellEnd"/>
      <w:r w:rsidRPr="004D56F8">
        <w:rPr>
          <w:rFonts w:ascii="Times New Roman" w:hAnsi="Times New Roman" w:cs="Times New Roman"/>
          <w:sz w:val="20"/>
          <w:szCs w:val="20"/>
        </w:rPr>
        <w:t xml:space="preserve">)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17c) § 6 ods. 2 písm. </w:t>
      </w:r>
      <w:proofErr w:type="spellStart"/>
      <w:r w:rsidRPr="004D56F8">
        <w:rPr>
          <w:rFonts w:ascii="Times New Roman" w:hAnsi="Times New Roman" w:cs="Times New Roman"/>
          <w:sz w:val="20"/>
          <w:szCs w:val="20"/>
        </w:rPr>
        <w:t>ay</w:t>
      </w:r>
      <w:proofErr w:type="spellEnd"/>
      <w:r w:rsidRPr="004D56F8">
        <w:rPr>
          <w:rFonts w:ascii="Times New Roman" w:hAnsi="Times New Roman" w:cs="Times New Roman"/>
          <w:sz w:val="20"/>
          <w:szCs w:val="20"/>
        </w:rPr>
        <w:t xml:space="preserve">)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17d) § 8 ods. 3 písm. aj)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17e) § 6 ods. 2 písm. as)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17f) § 8 ods. 3 písm. </w:t>
      </w:r>
      <w:proofErr w:type="spellStart"/>
      <w:r w:rsidRPr="004D56F8">
        <w:rPr>
          <w:rFonts w:ascii="Times New Roman" w:hAnsi="Times New Roman" w:cs="Times New Roman"/>
          <w:sz w:val="20"/>
          <w:szCs w:val="20"/>
        </w:rPr>
        <w:t>an</w:t>
      </w:r>
      <w:proofErr w:type="spellEnd"/>
      <w:r w:rsidRPr="004D56F8">
        <w:rPr>
          <w:rFonts w:ascii="Times New Roman" w:hAnsi="Times New Roman" w:cs="Times New Roman"/>
          <w:sz w:val="20"/>
          <w:szCs w:val="20"/>
        </w:rPr>
        <w:t xml:space="preserve">)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17g) § 39a ods. 1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17h) § 39a ods. 4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17i) § 6 ods. 2 písm. </w:t>
      </w:r>
      <w:proofErr w:type="spellStart"/>
      <w:r w:rsidRPr="004D56F8">
        <w:rPr>
          <w:rFonts w:ascii="Times New Roman" w:hAnsi="Times New Roman" w:cs="Times New Roman"/>
          <w:sz w:val="20"/>
          <w:szCs w:val="20"/>
        </w:rPr>
        <w:t>aa</w:t>
      </w:r>
      <w:proofErr w:type="spellEnd"/>
      <w:r w:rsidRPr="004D56F8">
        <w:rPr>
          <w:rFonts w:ascii="Times New Roman" w:hAnsi="Times New Roman" w:cs="Times New Roman"/>
          <w:sz w:val="20"/>
          <w:szCs w:val="20"/>
        </w:rPr>
        <w:t xml:space="preserve">) a </w:t>
      </w:r>
      <w:proofErr w:type="spellStart"/>
      <w:r w:rsidRPr="004D56F8">
        <w:rPr>
          <w:rFonts w:ascii="Times New Roman" w:hAnsi="Times New Roman" w:cs="Times New Roman"/>
          <w:sz w:val="20"/>
          <w:szCs w:val="20"/>
        </w:rPr>
        <w:t>al</w:t>
      </w:r>
      <w:proofErr w:type="spellEnd"/>
      <w:r w:rsidRPr="004D56F8">
        <w:rPr>
          <w:rFonts w:ascii="Times New Roman" w:hAnsi="Times New Roman" w:cs="Times New Roman"/>
          <w:sz w:val="20"/>
          <w:szCs w:val="20"/>
        </w:rPr>
        <w:t xml:space="preserve">), § 8 ods. 3 písm. j), q), x), </w:t>
      </w:r>
      <w:proofErr w:type="spellStart"/>
      <w:r w:rsidRPr="004D56F8">
        <w:rPr>
          <w:rFonts w:ascii="Times New Roman" w:hAnsi="Times New Roman" w:cs="Times New Roman"/>
          <w:sz w:val="20"/>
          <w:szCs w:val="20"/>
        </w:rPr>
        <w:t>ac</w:t>
      </w:r>
      <w:proofErr w:type="spellEnd"/>
      <w:r w:rsidRPr="004D56F8">
        <w:rPr>
          <w:rFonts w:ascii="Times New Roman" w:hAnsi="Times New Roman" w:cs="Times New Roman"/>
          <w:sz w:val="20"/>
          <w:szCs w:val="20"/>
        </w:rPr>
        <w:t xml:space="preserve">)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17j) § 6 ods. 2 písm. i) body 8 až 10, § 6 ods. 2 písm. </w:t>
      </w:r>
      <w:proofErr w:type="spellStart"/>
      <w:r w:rsidRPr="004D56F8">
        <w:rPr>
          <w:rFonts w:ascii="Times New Roman" w:hAnsi="Times New Roman" w:cs="Times New Roman"/>
          <w:sz w:val="20"/>
          <w:szCs w:val="20"/>
        </w:rPr>
        <w:t>av</w:t>
      </w:r>
      <w:proofErr w:type="spellEnd"/>
      <w:r w:rsidRPr="004D56F8">
        <w:rPr>
          <w:rFonts w:ascii="Times New Roman" w:hAnsi="Times New Roman" w:cs="Times New Roman"/>
          <w:sz w:val="20"/>
          <w:szCs w:val="20"/>
        </w:rPr>
        <w:t xml:space="preserve">), § 8 ods. 3 písm. h), i) bod 2, § 8 ods. 3 písm. z) body 2, 3, 6, 7, 8, 9, § 39 ods. 1 zákona č. 39/2007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17k) Napríklad zákon č. 24/2006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posudzovaní vplyvov na životné prostredie a o zmene a doplnení niektorých zákonov v znení neskorších predpisov, zákon č. 39/2013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integrovanej prevencii a kontrole </w:t>
      </w:r>
      <w:r w:rsidRPr="004D56F8">
        <w:rPr>
          <w:rFonts w:ascii="Times New Roman" w:hAnsi="Times New Roman" w:cs="Times New Roman"/>
          <w:sz w:val="20"/>
          <w:szCs w:val="20"/>
        </w:rPr>
        <w:lastRenderedPageBreak/>
        <w:t xml:space="preserve">znečisťovania životného prostredia a o zmene a doplnení niektorých zákonov v znení neskorších predpisov, zákon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ovzduší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18) Vyhláška Federálneho ministerstva pre technický a investičný rozvoj č. 83/1976 Zb. o všeobecných technických požiadavkách na výstavbu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18a) Zákon č. 49/2002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ochrane pamiatkového fondu.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19a) § 44 ods. 4 a 5 zákona č. 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19b) § 140 zákona č. 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20) § 140 zákona č. 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cestnej premávke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20) Zákon č. 214/1992 Zb. o burze cenných papierov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20) § 15 ods. 4 zákona č. 596/2003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štátnej správe v školstve a školskej samospráve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20a) Zákon č. 447/2008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peňažných príspevkoch na kompenzáciu ťažkého zdravotného postihnutia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20aa) § 2 ods. 21 písm. a) zákona č. 106/2018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prevádzke vozidiel v cestnej premávke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20ab) § 2 ods. 21 písm. b) zákona č. 106/2018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20ac) § 2 ods. 1 písm. a) až c) zákona č. 600/2003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prídavku na dieťa a o zmene a doplnení zákona č. 461/2003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sociálnom poistení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20ad) Napríklad § 16 až 18 a § 33 zákona č. 382/2004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znalcoch, tlmočníkoch a prekladateľoch a o zmene a doplnení niektorých zákonov v znení zákona č. 390/2015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vyhláška Ministerstva spravodlivosti Slovenskej republiky č. 492/2004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stanovení všeobecnej hodnoty majetku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21) § 14, 18 a 19 zákona č. 725/2004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podmienkach prevádzky vozidiel v premávke na pozemných komunikáciách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21) § 83 zákona č. 131/2002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21b) Zákon č. 387/2015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jednotnom informačnom systéme v cestnej doprave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 § 116 ods. 17 zákona č. 8/2009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22a) § 41 ods. 1 písm. p)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cestnej doprave.</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22b) § 42 písm. a)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22ba) § 42 písm. c)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22bb) § 42 písm. e)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9/2019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22bc) § 42 písm. d)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22bd) § 5 ods. 1 a § 42 písm. a)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22c) § 42 písm. b)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22d) § 42 písm. f)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22e) § 41 písm. m)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23) § 41 ods. 1 písm. f) zákona č. 56/2012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25aa) § 45 ods. 1 písm. c) až e) zákona č. 143/1998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civilnom letectve (letecký zákon)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25aaa) § 14 a 15 zákona č. 474/2013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výbere mýta za užívanie vymedzených úsekov pozemných komunikácií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25ab) § 23 a 24 zákona č. 143/1998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Nariadenie Komisie (ES) č. 1702/2003 z 24. septembra 2003 stanovujúce vykonávacie pravidlá osvedčovania letovej spôsobilosti a environmentálneho osvedčovania lietadiel a prislúchajúcich výrobkov, častí a zariadení, ako aj osvedčovania projekčných a výrobných organizácií (Mimoriadne vydanie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xml:space="preserve">. EÚ, kap. 7/zv. 7;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243, 27.9.2003) v platnom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25ac) § 22 zákona č. 143/1998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Nariadenie Komisie (ES) č. 2042/2003 z 20. novembra 2003 o zachovaní letovej spôsobilosti lietadiel a leteckých výrobkov, častí a zariadení a o schvaľovaní organizácií a personálu zapojených do týchto činností (Mimoriadne vydanie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xml:space="preserve">. EÚ, kap. 7/zv. 7;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315, 28.11.2003) v platnom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25ad) Príloha II k nariadeniu Európskeho parlamentu a Rady (ES) č. 216/2008 z 20. februára 2008 o spoločných pravidlách v oblasti civilného letectva a o zriadení Európskej agentúry pre bezpečnosť letectva, ktorým sa zrušuje smernica Rady 91/670/EHS, nariadenie (ES) č. 1592/2002 a smernica 2004/36/ES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79, 19.3.2008) v platnom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25ae) § 34 až 35 zákona č. 143/1998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25af) § 8 ods. 1 zákona č. 135/1961 Zb. o pozemných komunikáciách (cestný zákon)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ind w:left="284"/>
        <w:contextualSpacing/>
        <w:rPr>
          <w:rFonts w:ascii="Times New Roman" w:hAnsi="Times New Roman" w:cs="Times New Roman"/>
          <w:color w:val="FF0000"/>
          <w:sz w:val="20"/>
          <w:szCs w:val="20"/>
        </w:rPr>
      </w:pPr>
      <w:r w:rsidRPr="004D56F8">
        <w:rPr>
          <w:rFonts w:ascii="Times New Roman" w:hAnsi="Times New Roman" w:cs="Times New Roman"/>
          <w:bCs/>
          <w:color w:val="FF0000"/>
          <w:sz w:val="20"/>
          <w:szCs w:val="20"/>
        </w:rPr>
        <w:t>„</w:t>
      </w:r>
      <w:r w:rsidRPr="004D56F8">
        <w:rPr>
          <w:rFonts w:ascii="Times New Roman" w:hAnsi="Times New Roman" w:cs="Times New Roman"/>
          <w:bCs/>
          <w:color w:val="FF0000"/>
          <w:sz w:val="20"/>
          <w:szCs w:val="20"/>
          <w:vertAlign w:val="superscript"/>
        </w:rPr>
        <w:t>26</w:t>
      </w:r>
      <w:r w:rsidRPr="004D56F8">
        <w:rPr>
          <w:rFonts w:ascii="Times New Roman" w:hAnsi="Times New Roman" w:cs="Times New Roman"/>
          <w:bCs/>
          <w:color w:val="FF0000"/>
          <w:sz w:val="20"/>
          <w:szCs w:val="20"/>
        </w:rPr>
        <w:t xml:space="preserve">) </w:t>
      </w:r>
      <w:r w:rsidRPr="004D56F8">
        <w:rPr>
          <w:rFonts w:ascii="Times New Roman" w:hAnsi="Times New Roman" w:cs="Times New Roman"/>
          <w:color w:val="FF0000"/>
          <w:sz w:val="20"/>
          <w:szCs w:val="20"/>
        </w:rPr>
        <w:t xml:space="preserve">§ 22,  30 a 128 zákona č. 452/2021 Z. z. o elektronických komunikáciách. </w:t>
      </w:r>
    </w:p>
    <w:p w:rsidR="007B56DD" w:rsidRPr="004D56F8" w:rsidRDefault="007B56DD" w:rsidP="007B56DD">
      <w:pPr>
        <w:ind w:left="284"/>
        <w:contextualSpacing/>
        <w:rPr>
          <w:rFonts w:ascii="Times New Roman" w:hAnsi="Times New Roman" w:cs="Times New Roman"/>
          <w:color w:val="FF0000"/>
          <w:sz w:val="20"/>
          <w:szCs w:val="20"/>
        </w:rPr>
      </w:pPr>
      <w:r w:rsidRPr="004D56F8">
        <w:rPr>
          <w:rFonts w:ascii="Times New Roman" w:hAnsi="Times New Roman" w:cs="Times New Roman"/>
          <w:bCs/>
          <w:color w:val="FF0000"/>
          <w:sz w:val="20"/>
          <w:szCs w:val="20"/>
          <w:vertAlign w:val="superscript"/>
        </w:rPr>
        <w:t>27</w:t>
      </w:r>
      <w:r w:rsidRPr="004D56F8">
        <w:rPr>
          <w:rFonts w:ascii="Times New Roman" w:hAnsi="Times New Roman" w:cs="Times New Roman"/>
          <w:bCs/>
          <w:color w:val="FF0000"/>
          <w:sz w:val="20"/>
          <w:szCs w:val="20"/>
        </w:rPr>
        <w:t xml:space="preserve">) </w:t>
      </w:r>
      <w:r w:rsidRPr="004D56F8">
        <w:rPr>
          <w:rFonts w:ascii="Times New Roman" w:hAnsi="Times New Roman" w:cs="Times New Roman"/>
          <w:color w:val="FF0000"/>
          <w:sz w:val="20"/>
          <w:szCs w:val="20"/>
        </w:rPr>
        <w:t xml:space="preserve">§ 55 zákona č. 452/2021 Z. z. </w:t>
      </w:r>
    </w:p>
    <w:p w:rsidR="007B56DD" w:rsidRPr="004D56F8" w:rsidRDefault="007B56DD" w:rsidP="007B56DD">
      <w:pPr>
        <w:ind w:left="284"/>
        <w:contextualSpacing/>
        <w:rPr>
          <w:rFonts w:ascii="Times New Roman" w:hAnsi="Times New Roman" w:cs="Times New Roman"/>
          <w:color w:val="FF0000"/>
          <w:sz w:val="20"/>
          <w:szCs w:val="20"/>
        </w:rPr>
      </w:pPr>
      <w:r w:rsidRPr="004D56F8">
        <w:rPr>
          <w:rFonts w:ascii="Times New Roman" w:hAnsi="Times New Roman" w:cs="Times New Roman"/>
          <w:bCs/>
          <w:color w:val="FF0000"/>
          <w:sz w:val="20"/>
          <w:szCs w:val="20"/>
          <w:vertAlign w:val="superscript"/>
        </w:rPr>
        <w:t>27a</w:t>
      </w:r>
      <w:r w:rsidRPr="004D56F8">
        <w:rPr>
          <w:rFonts w:ascii="Times New Roman" w:hAnsi="Times New Roman" w:cs="Times New Roman"/>
          <w:bCs/>
          <w:color w:val="FF0000"/>
          <w:sz w:val="20"/>
          <w:szCs w:val="20"/>
        </w:rPr>
        <w:t xml:space="preserve">) </w:t>
      </w:r>
      <w:r w:rsidRPr="004D56F8">
        <w:rPr>
          <w:rFonts w:ascii="Times New Roman" w:hAnsi="Times New Roman" w:cs="Times New Roman"/>
          <w:color w:val="FF0000"/>
          <w:sz w:val="20"/>
          <w:szCs w:val="20"/>
        </w:rPr>
        <w:t>§ 55 ods.10 písm. e) zákona č. 452/2021 Z. z.</w:t>
      </w:r>
    </w:p>
    <w:p w:rsidR="007B56DD" w:rsidRPr="004D56F8" w:rsidRDefault="007B56DD" w:rsidP="007B56DD">
      <w:pPr>
        <w:ind w:left="284"/>
        <w:contextualSpacing/>
        <w:rPr>
          <w:rFonts w:ascii="Times New Roman" w:hAnsi="Times New Roman" w:cs="Times New Roman"/>
          <w:color w:val="FF0000"/>
          <w:sz w:val="20"/>
          <w:szCs w:val="20"/>
        </w:rPr>
      </w:pPr>
      <w:r w:rsidRPr="004D56F8">
        <w:rPr>
          <w:rFonts w:ascii="Times New Roman" w:hAnsi="Times New Roman" w:cs="Times New Roman"/>
          <w:color w:val="FF0000"/>
          <w:sz w:val="20"/>
          <w:szCs w:val="20"/>
          <w:vertAlign w:val="superscript"/>
        </w:rPr>
        <w:t>27b</w:t>
      </w:r>
      <w:r w:rsidRPr="004D56F8">
        <w:rPr>
          <w:rFonts w:ascii="Times New Roman" w:hAnsi="Times New Roman" w:cs="Times New Roman"/>
          <w:color w:val="FF0000"/>
          <w:sz w:val="20"/>
          <w:szCs w:val="20"/>
        </w:rPr>
        <w:t xml:space="preserve">) § 35 zákona č. 452/2011 Z. z. </w:t>
      </w:r>
    </w:p>
    <w:p w:rsidR="007B56DD" w:rsidRPr="004D56F8" w:rsidRDefault="007B56DD" w:rsidP="007B56DD">
      <w:pPr>
        <w:ind w:left="284"/>
        <w:contextualSpacing/>
        <w:rPr>
          <w:rFonts w:ascii="Times New Roman" w:hAnsi="Times New Roman" w:cs="Times New Roman"/>
          <w:color w:val="FF0000"/>
          <w:sz w:val="20"/>
          <w:szCs w:val="20"/>
        </w:rPr>
      </w:pPr>
      <w:r w:rsidRPr="004D56F8">
        <w:rPr>
          <w:rFonts w:ascii="Times New Roman" w:hAnsi="Times New Roman" w:cs="Times New Roman"/>
          <w:color w:val="FF0000"/>
          <w:sz w:val="20"/>
          <w:szCs w:val="20"/>
          <w:vertAlign w:val="superscript"/>
        </w:rPr>
        <w:t>27c</w:t>
      </w:r>
      <w:r w:rsidRPr="004D56F8">
        <w:rPr>
          <w:rFonts w:ascii="Times New Roman" w:hAnsi="Times New Roman" w:cs="Times New Roman"/>
          <w:color w:val="FF0000"/>
          <w:sz w:val="20"/>
          <w:szCs w:val="20"/>
        </w:rPr>
        <w:t xml:space="preserve">) § 42 a  48 zákona č. 452/2021 Z. z. </w:t>
      </w:r>
    </w:p>
    <w:p w:rsidR="007B56DD" w:rsidRPr="004D56F8" w:rsidRDefault="007B56DD" w:rsidP="007B56DD">
      <w:pPr>
        <w:ind w:left="284"/>
        <w:contextualSpacing/>
        <w:rPr>
          <w:rFonts w:ascii="Times New Roman" w:hAnsi="Times New Roman" w:cs="Times New Roman"/>
          <w:color w:val="FF0000"/>
          <w:sz w:val="20"/>
          <w:szCs w:val="20"/>
        </w:rPr>
      </w:pPr>
      <w:r w:rsidRPr="004D56F8">
        <w:rPr>
          <w:rFonts w:ascii="Times New Roman" w:hAnsi="Times New Roman" w:cs="Times New Roman"/>
          <w:color w:val="FF0000"/>
          <w:sz w:val="20"/>
          <w:szCs w:val="20"/>
          <w:vertAlign w:val="superscript"/>
        </w:rPr>
        <w:t>27d</w:t>
      </w:r>
      <w:r w:rsidRPr="004D56F8">
        <w:rPr>
          <w:rFonts w:ascii="Times New Roman" w:hAnsi="Times New Roman" w:cs="Times New Roman"/>
          <w:color w:val="FF0000"/>
          <w:sz w:val="20"/>
          <w:szCs w:val="20"/>
        </w:rPr>
        <w:t>) § 43 a § 46 ods. 2  zákona č. 452/2021 Z. z.</w:t>
      </w:r>
    </w:p>
    <w:p w:rsidR="007B56DD" w:rsidRPr="004D56F8" w:rsidRDefault="007B56DD" w:rsidP="007B56DD">
      <w:pPr>
        <w:ind w:left="284"/>
        <w:contextualSpacing/>
        <w:rPr>
          <w:rFonts w:ascii="Times New Roman" w:hAnsi="Times New Roman" w:cs="Times New Roman"/>
          <w:color w:val="FF0000"/>
          <w:sz w:val="20"/>
          <w:szCs w:val="20"/>
        </w:rPr>
      </w:pPr>
      <w:r w:rsidRPr="004D56F8">
        <w:rPr>
          <w:rFonts w:ascii="Times New Roman" w:hAnsi="Times New Roman" w:cs="Times New Roman"/>
          <w:color w:val="FF0000"/>
          <w:sz w:val="20"/>
          <w:szCs w:val="20"/>
          <w:vertAlign w:val="superscript"/>
        </w:rPr>
        <w:t>27e</w:t>
      </w:r>
      <w:r w:rsidRPr="004D56F8">
        <w:rPr>
          <w:rFonts w:ascii="Times New Roman" w:hAnsi="Times New Roman" w:cs="Times New Roman"/>
          <w:color w:val="FF0000"/>
          <w:sz w:val="20"/>
          <w:szCs w:val="20"/>
        </w:rPr>
        <w:t xml:space="preserve">) § 52 zákona č. 452/2021 Z. z. </w:t>
      </w:r>
    </w:p>
    <w:p w:rsidR="007B56DD" w:rsidRPr="004D56F8" w:rsidRDefault="007B56DD" w:rsidP="007B56DD">
      <w:pPr>
        <w:rPr>
          <w:rFonts w:ascii="Times New Roman" w:hAnsi="Times New Roman" w:cs="Times New Roman"/>
          <w:color w:val="FF0000"/>
          <w:sz w:val="20"/>
          <w:szCs w:val="20"/>
        </w:rPr>
      </w:pPr>
      <w:r w:rsidRPr="004D56F8">
        <w:rPr>
          <w:rFonts w:ascii="Times New Roman" w:hAnsi="Times New Roman" w:cs="Times New Roman"/>
          <w:bCs/>
          <w:color w:val="FF0000"/>
          <w:sz w:val="20"/>
          <w:szCs w:val="20"/>
          <w:vertAlign w:val="superscript"/>
        </w:rPr>
        <w:t>27f</w:t>
      </w:r>
      <w:r w:rsidRPr="004D56F8">
        <w:rPr>
          <w:rFonts w:ascii="Times New Roman" w:hAnsi="Times New Roman" w:cs="Times New Roman"/>
          <w:bCs/>
          <w:color w:val="FF0000"/>
          <w:sz w:val="20"/>
          <w:szCs w:val="20"/>
        </w:rPr>
        <w:t xml:space="preserve">) </w:t>
      </w:r>
      <w:r w:rsidRPr="004D56F8">
        <w:rPr>
          <w:rFonts w:ascii="Times New Roman" w:hAnsi="Times New Roman" w:cs="Times New Roman"/>
          <w:color w:val="FF0000"/>
          <w:sz w:val="20"/>
          <w:szCs w:val="20"/>
        </w:rPr>
        <w:t>§ 10 ods. 3 zákona č. 452/2021 Z. z.</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.27g) § 37 ods. 14 zákona č. 195/2000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27h) § 38 ods. 3 zákona č. 195/2000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27i) § 11 ods. 2 písm. c) zákona č. 195/2000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27j) § 11 ods. 2 písm. b) zákona č. 195/2000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27k) § 11 ods. 2 zákona č. 195/2000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32) Zákon Národnej rady Slovenskej republiky č. 123/1996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doplnkovom dôchodkovom poistení zamestnancov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32a) Zákon č. 563/2009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správe daní (daňový poriadok)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33) § 22 ods. 1 písm. e) zákona č. 455/1991 Zb. o živnostenskom podnikaní (živnostenský zákon)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33a) § 66b ods. 4 zákona č. 455/1991 Zb.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32aa) Zákon č. 71/1967 Zb.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Zákon č. 563/2009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33b) § 66b ods. 4 zákona č. 455/1991 Zb. v znení neskorších predpisov, § 4 ods. 2 písm. b) zákona č. 293/2007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uznávaní odborných kvalifikácií v znení zákona č. 560/2008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34) § 32 ods. 3 zákona č. 379/1997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34a) § 17 ods. 2 písm. c) zákona č. 379/1997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 Napríklad § 10 ods. 6 zákona č. 147/1997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neinvestičných fondoch a o doplnení zákona Národnej rady Slovenskej republiky č. 207/1996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 11 ods. 6 zákona č. 213/1997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36a) § 3 ods. 1, § 7 písm. e) a § 13 ods. 3 až 5 zákona č. 355/2007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ochrane, podpore a rozvoji verejného zdravia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36aa) § 23 zákona č. 431/2002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547/2011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 § 15 zákona č. 355/2007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132/2010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36ba) § 5 ods. 4 písm. o) zákona č. 355/2007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172/2011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36bb) § 5 ods. 4 písm. p) zákona č. 355/2007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36bc) § 9 písm. c) zákona č. 218/2007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zákaze biologických zbraní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36bd) § 40 zákona č. 578/2004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36be) § 5 až 9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prírodných liečivých vodách, prírodných liečebných kúpeľoch, kúpeľných miestach a prírodných minerálnych vodách a o zmene a doplnení niektorých zákonov v znení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36bf) § 30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36bg) § 9 ods. 3 písm. d)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36bh) § 30 ods. 10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36bi) § 11 až 13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36bj) § 15 ods. 5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36bk) § 11 ods. 4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36bl) § 17 ods. 3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36bm) § 17 ods. 4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36bn) § 17 ods. 7 písm. d)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36bo) § 23 a 24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36bp) § 33 a 34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36bq) § 34 ods. 5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36br) § 22 zákona č. 538/2005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 § 53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liekoch a zdravotníckych pomôckach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36ca) § 48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36cb) § 49 ods. 1 písm. b)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36cc) § 49 ods. 1 písm. a)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36cd) § 49 ods. 5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36ce) § 49 ods. 14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36cf) § 49 ods. 9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36cg) § 50 ods. 3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36ch) § 50 ods. 1 a 2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36ci) § 64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36cj) § 55 ods. 3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36ck) § 57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36cl) § 53 ods. 8 a 9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36cm) Nariadenie Komisie (ES) č. 1234/2008 z 24. novembra 2008 o preskúmaní zmien podmienok v povolení na uvedenie humánnych liekov a veterinárnych liekov na trh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334, 12.12.2008).</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36cn) § 59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 § 8 ods. 2 zákona č. 17/2018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36mh) § 110b ods. 8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36mi) Čl. 70, čl. 78, čl. 82, príloha XV kapitola II nariadenia Európskeho parlamentu a Rady (EÚ) 2017/745 z 5. apríla 2017 o zdravotníckych pomôckach, zmene smernice č. 2001/83/ES, nariadenia (ES) č. 178/2002 a nariadenia (ES) č. 1223/2009 a o zrušení smerníc Rady č. 90/385/EHS a 93/42/EHS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117, 5.5.2017) v platnom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36mj) Čl. 75, príloha XV kapitola II nariadenia (EÚ) 2017/745.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36mk) Čl. 74, príloha XV kapitola II nariadenia (EÚ) 2017/745.</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36ml) § 91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36mm) Čl. 8 nariadenia Európskeho parlamentu a Rady (EÚ) 2019/6 z 11. decembra 2018 o veterinárnych liekoch a o zrušení smernice 2001/82/ES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4, 7.1.2019).</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36mn) Čl. 22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36mo) Čl. 18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36mp) Čl. 21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36mq) Čl. 19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36mr) Čl. 20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36ms) Čl. 87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36mt) § 87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36mu) § 88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36mv) Čl. 23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36mw) Čl. 25 a 26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36mx) § 92 a 143u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36my) Čl. 24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36mz) Čl. 27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36maa) Čl. 48 a 49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36mab) Čl. 51 a 52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36mac) § 94 ods. 1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36mad) Čl. 62 a čl. 66 až 68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36mae) § 97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36maf) § 95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36mag) § 78 a 79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36mah) § 80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36mai) § 84 ods. 2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36maj) § 84 ods. 2 písm. d)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36mak) § 84 ods. 2 písm. b)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36mal) § 84 ods. 2 písm. h)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36mam) § 84 ods. 2 písm. a)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36man) § 19b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36mao) § 18 ods. 21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36map) § 18 ods. 24 zákona č. 362/2011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532/2021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36maq) Čl. 98 nariadenia (EÚ) 2019/6.</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36mar) § 7 zákona č. 17/2018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veterinárnych prípravkoch a veterinárnych technických pomôckach a o zmene zákona Národnej rady Slovenskej republiky č. 145/1995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správnych poplatkoch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36mas) § 8 zákona č. 17/2018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36mat) § 16 zákona č. 17/2018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36mau) § 20 zákona č. 17/2018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36mav) § 11 a 13 zákona č. 17/2018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36maw) § 12 zákona č. 540/2021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kategorizácii ústavnej zdravotnej starostlivosti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36max) § 13 zákona č. 540/2021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36may) § 14 zákona č. 540/2021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36n) Zákon č. 67/2010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podmienkach uvedenia chemických látok a chemických zmesí na trh a o zmene a doplnení niektorých zákonov (chemický zákon)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36na) Zákon č. 39/2011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položkách s dvojakým použitím a o zmene zákona Národnej rady Slovenskej republiky č. 145/1995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správnych poplatkoch v znení neskorších predpisov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36o) Zákon č. 271/2001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opatreniach proti porušovaniu práv duševného vlastníctva pri dovoze, vývoze a spätnom vývoze tovaru.</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36p) Zákon č. 543/2002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ochrane prírody a krajiny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36r) § 26 ods. 10 zákona č. 163/2001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36s) § 7 a 8 zákona č. 163/2001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36t) § 29 ods. 3 zákona č. 163/2001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chemických látkach a chemických prípravkoch v znení zákona č. 308/2005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36ta) Zákon č. 144/2013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obchodovaní s určenými výrobkami, ktorých držba sa obmedzuje z bezpečnostných dôvodov a ktorým sa mení zákon Národnej rady Slovenskej republiky č. 145/1995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správnych poplatkoch v znení neskorších predpisov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 Napríklad zákon č. 70/1998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energetike a o zmene zákona č. 455/1991 Zb. o živnostenskom podnikaní (živnostenský zákon) v znení neskorších predpisov, zákon Národnej rady Slovenskej republiky č. 164/1996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dráhach a o zmene zákona č. 455/1991 Zb. o živnostenskom podnikaní (živnostenský zákon) v znení neskorších predpisov, zákon č. 58/1997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ktorým sa mení a dopĺňa zákon č. 135/1961 Zb. o pozemných komunikáciách (cestný zákon) v znení neskorších predpisov, zákon Národnej rady Slovenskej republiky č. 164/1996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dráhach a o zmene zákona č. 455/1991 Zb. o živnostenskom podnikaní (živnostenský zákon) v znení neskorších predpisov, zákon Národnej rady Slovenskej republiky č. 168/1996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cestnej doprave a zákon Národnej rady Slovenskej republiky č. 222/1996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organizácii miestnej štátnej správy a o zmene a doplnení niektorých zákonov, zákon č. 135/1961 Zb. o pozemných komunikáciách (cestný zákon)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37a) Nariadenie Rady (ES) č. 338/97 z 9. decembra 1996 o ochrane druhov voľne žijúcich živočíchov a rastlín reguláciou obchodu s nimi (Mimoriadne vydanie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kap. 15/zv. 03) v platnom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Nariadenie Komisie (ES) č. 865/2006 zo 4. mája 2006, ktorým sa ustanovujú podrobné pravidlá týkajúce sa vykonávania nariadenia Rady (ES) č. 338/97 o ochrane druhov voľne žijúcich živočíchov a rastlín reguláciou obchodu s nimi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166, 19.6.2006) v platnom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Zákon č. 15/2005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ochrane druhov voľne žijúcich živočíchov a voľne rastúcich rastlín reguláciou obchodu s nimi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37aa) Príloha VII k nariadeniu (ES) č. 865/2006 v platnom znení.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37b) § 13 zákona č. 151/2002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37c) § 17 zákona č. 151/2002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37d) § 21 zákona č. 151/2002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37e) § 36 zákona č. 151/2002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37f) § 37 zákona č. 151/2002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37g) § 8a zákona č. 15/2005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ochrane druhov voľne žijúcich živočíchov a voľne rastúcich rastlín reguláciou obchodu s nimi a o zmene a doplnení niektorých zákonov v znení zákona č. 452/2007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37h) § 13a zákona č. 15/2005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447/2012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37i) § 2 ods. 3 zákona č. 150/2019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prevencii a manažmente introdukcie a šírenia inváznych nepôvodných druhov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37j) Čl. 9 ods. 1 nariadenia Európskeho parlamentu a Rady (EÚ) č. 1143/2014 z 22. októbra 2014 o prevencii a manažmente introdukcie a šírenia inváznych nepôvodných druhov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EÚ L 317, 4.11.2014).</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37k) § 28a zákona č. 543/2002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 Zákon č. 79/2015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odpadoch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38a) § 17 ods. 1 písm. b)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ovzduší v znení zákona č. 318/2012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38b) § 17 ods. 1 písm. c)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318/2012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38c) § 17 ods. 1 písm. d)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318/2012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38d) § 17 ods. 1 písm. e)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38e) § 17 ods. 1 písm. f)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38f) § 17 ods. 1 písm. g)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318/2012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38g) § 18 ods. 9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318/2012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38h) § 31 ods. 2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318/2012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 Zákon č. 313/1999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geologických prácach a o štátnej geologickej správe (geologický zákon).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39a) § 26 ods. 4 zákona č. 313/1999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geologických prácach a o štátnej geologickej správe (geologický zákon).</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39b) § 26 ods. 5 zákona č. 313/1999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39ba) § 4 ods. 2 písm. d) zákona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trvalom ukladaní oxidu uhličitého do geologického prostredia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39baa) § 2 zákona č. 121/2022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príspevkoch z fondov Európskej únie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39bb) § 20 ods. 3 písm. b) zákona č. 137/2010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ovzduší.</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39c) Vyhláška Ministerstva životného prostredia Slovenskej republiky č. 273/2001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autorizácii, o vydávaní odborných posudkov vo veciach odpadov, o ustanovovaní osôb oprávnených na vydávanie odborných posudkov a o overovaní odbornej spôsobilosti týchto osôb v znení vyhlášky Ministerstva životného prostredia Slovenskej republiky č. 399/2002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39cb) § 19 ods. 1 zákona č. 39/2013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39cc) § 20 ods. 1 zákona č. 39/2013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39cd) § 5 ods. 2 zákona č. 39/2013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39d) § 20 zákona č. 128/2015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prevencii závažných priemyselných havárií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39e) § 21 zákona č. 128/2015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39f) § 27 zákona č. 128/2015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39h) § 2 ods. 4 písm. c) zákona č. 491/2005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environmentálnom overovaní a registrácii organizácií v schéme Európskeho spoločenstva pre environmentálne manažérstvo a audit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39i) Príloha I k nariadeniu Komisie (ES) č. 70/2001 z 12. januára 2001 o uplatňovaní článkov 87 a 88 Zmluvy ES na štátnu pomoc malým a stredným podnikom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ES L 010, 13.1.2001).</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Odporúčanie Európskej komisie o definícii </w:t>
      </w:r>
      <w:proofErr w:type="spellStart"/>
      <w:r w:rsidRPr="004D56F8">
        <w:rPr>
          <w:rFonts w:ascii="Times New Roman" w:hAnsi="Times New Roman" w:cs="Times New Roman"/>
          <w:sz w:val="20"/>
          <w:szCs w:val="20"/>
        </w:rPr>
        <w:t>mikro</w:t>
      </w:r>
      <w:proofErr w:type="spellEnd"/>
      <w:r w:rsidRPr="004D56F8">
        <w:rPr>
          <w:rFonts w:ascii="Times New Roman" w:hAnsi="Times New Roman" w:cs="Times New Roman"/>
          <w:sz w:val="20"/>
          <w:szCs w:val="20"/>
        </w:rPr>
        <w:t xml:space="preserve"> a malých a stredných podnikov č. 361/2003/EC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ES L 124, 20.5.2003).</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39j) § 3 ods. 2 zákona č. 491/2005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environmentálnom overovaní a registrácii organizácií v schéme Európskeho spoločenstva pre environmentálne manažérstvo a audit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39k) § 3 ods. 4 zákona č. 491/2005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environmentálnom overovaní a registrácii organizácií v schéme Európskeho spoločenstva pre environmentálne manažérstvo a audit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39l) Zákon č. 24/2006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posudzovaní vplyvov na životné prostredie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39m) § 3 ods. 3 zákona č. 359/2007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prevencii a náprave environmentálnych škôd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39n) § 4 zákona č. 514/2008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nakladaní s odpadom z ťažobného priemyslu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39o) § 29 ods. 1 zákona č. 359/2007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39oa) § 8 ods. 1, 6 a 7 zákona č. 409/2011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niektorých opatreniach na úseku environmentálnej záťaže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39ob) § 9 ods. 1 zákona č. 409/2011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39p) § 7 zákona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39q) § 10 ods. 2 zákona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39r) § 10 ods. 4 zákona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39s) § 13 ods. 4 zákona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39t) § 8 ods. 8 zákona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39u) § 14 ods. 5 zákona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39v) § 18 ods. 3 zákona č. 258/2011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41) § 20 ods. 9 zákona č. 130/1998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42) § 6 ods. 1 písm. d) zákona č. 125/2006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inšpekcii práce a o zmene a doplnení zákona č. 82/2005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nelegálnej práci a nelegálnom zamestnávaní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42a) § 7 ods. 3 písm. d) zákona č. 125/2006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42b) § 6 ods. 1 písm. e) zákona č. 125/2006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42c) § 14 ods. 9, § 21 ods. 14 a § 27 ods. 17 zákona č. 124/2006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bezpečnosti a ochrane zdravia pri práci a o zmene a doplnení niektorých zákonov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46a) § 52 zákona č. 656/2004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energetike a o zmene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46b) § 53 zákona č. 656/2004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46f) § 12 zákona č. 657/2004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tepelnej energetike v znení neskorších predpisov.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46g) § 12 zákona č. 251/2012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energetike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 Nariadenie Rady (EHS) č. 1768/92 z 18. júna 1992 o vytvorení dodatkového ochranného osvedčenia na liečivá v platnom znení (Mimoriadne vydanie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xml:space="preserve">. EÚ kap. 13/ zv. 11; </w:t>
      </w:r>
      <w:proofErr w:type="spellStart"/>
      <w:r w:rsidRPr="004D56F8">
        <w:rPr>
          <w:rFonts w:ascii="Times New Roman" w:hAnsi="Times New Roman" w:cs="Times New Roman"/>
          <w:sz w:val="20"/>
          <w:szCs w:val="20"/>
        </w:rPr>
        <w:t>Ú.v</w:t>
      </w:r>
      <w:proofErr w:type="spellEnd"/>
      <w:r w:rsidRPr="004D56F8">
        <w:rPr>
          <w:rFonts w:ascii="Times New Roman" w:hAnsi="Times New Roman" w:cs="Times New Roman"/>
          <w:sz w:val="20"/>
          <w:szCs w:val="20"/>
        </w:rPr>
        <w:t>. ES L 182, 2.7.1992 ).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 § 7 až 9 zákona č. 474/2005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Slovákoch žijúcich v zahraničí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47aa) Zákon č. 157/2018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o metrológii a o zmene a doplnení niektorých zákonov.</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47ab) § 14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o posudzovaní zhody výrobku, sprístupňovaní určeného výrobku na trhu a o zmene a doplnení niektorých zákonov v znení zákona č. 259/2021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47ac) § 11 ods. 3 písm. e) prvý a druhý bod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47ad) § 11 ods. 2 písm. f)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47ae) § 11 ods. 2 písm. g)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47af) § 11 ods. 3 písm. e) tretí bod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47ag) § 16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259/2021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47ah) § 15 ods. 1 písm. a) až d)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259/2021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lastRenderedPageBreak/>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47ai) § 15 ods. 1 písm. e) a f)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259/2021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47aj) § 14 ods. 6 zákona č. 56/2018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 xml:space="preserve">. v znení zákona č. 259/2021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p w:rsidR="007B56DD"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 </w:t>
      </w:r>
    </w:p>
    <w:p w:rsidR="000B4803" w:rsidRPr="004D56F8" w:rsidRDefault="007B56DD" w:rsidP="007B56DD">
      <w:pPr>
        <w:rPr>
          <w:rFonts w:ascii="Times New Roman" w:hAnsi="Times New Roman" w:cs="Times New Roman"/>
          <w:sz w:val="20"/>
          <w:szCs w:val="20"/>
        </w:rPr>
      </w:pPr>
      <w:r w:rsidRPr="004D56F8">
        <w:rPr>
          <w:rFonts w:ascii="Times New Roman" w:hAnsi="Times New Roman" w:cs="Times New Roman"/>
          <w:sz w:val="20"/>
          <w:szCs w:val="20"/>
        </w:rPr>
        <w:t xml:space="preserve">48) Dohoda o Vyšehradskom patentovom inštitúte (Oznámenie Ministerstva zahraničných vecí a európskych záležitostí Slovenskej republiky č. 369/2015 </w:t>
      </w:r>
      <w:proofErr w:type="spellStart"/>
      <w:r w:rsidRPr="004D56F8">
        <w:rPr>
          <w:rFonts w:ascii="Times New Roman" w:hAnsi="Times New Roman" w:cs="Times New Roman"/>
          <w:sz w:val="20"/>
          <w:szCs w:val="20"/>
        </w:rPr>
        <w:t>Z.z</w:t>
      </w:r>
      <w:proofErr w:type="spellEnd"/>
      <w:r w:rsidRPr="004D56F8">
        <w:rPr>
          <w:rFonts w:ascii="Times New Roman" w:hAnsi="Times New Roman" w:cs="Times New Roman"/>
          <w:sz w:val="20"/>
          <w:szCs w:val="20"/>
        </w:rPr>
        <w:t>.).</w:t>
      </w:r>
    </w:p>
    <w:sectPr w:rsidR="000B4803" w:rsidRPr="004D5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50983"/>
    <w:multiLevelType w:val="hybridMultilevel"/>
    <w:tmpl w:val="C5AE543A"/>
    <w:lvl w:ilvl="0" w:tplc="42E83878">
      <w:start w:val="1"/>
      <w:numFmt w:val="lowerLetter"/>
      <w:lvlText w:val="%1)"/>
      <w:lvlJc w:val="left"/>
      <w:pPr>
        <w:ind w:left="495" w:hanging="360"/>
      </w:pPr>
      <w:rPr>
        <w:rFonts w:ascii="Times New Roman" w:hAnsi="Times New Roman" w:hint="default"/>
        <w:color w:val="000000"/>
      </w:rPr>
    </w:lvl>
    <w:lvl w:ilvl="1" w:tplc="041B0019" w:tentative="1">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43"/>
    <w:rsid w:val="000B4803"/>
    <w:rsid w:val="001047EA"/>
    <w:rsid w:val="0032122F"/>
    <w:rsid w:val="004D56F8"/>
    <w:rsid w:val="007B56DD"/>
    <w:rsid w:val="00971E43"/>
    <w:rsid w:val="00AD4D4C"/>
    <w:rsid w:val="00F92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E3FBB-BC69-425B-8785-7C546E4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B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D56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5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294</Pages>
  <Words>89028</Words>
  <Characters>507463</Characters>
  <Application>Microsoft Office Word</Application>
  <DocSecurity>0</DocSecurity>
  <Lines>4228</Lines>
  <Paragraphs>1190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595301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5</cp:revision>
  <cp:lastPrinted>2023-04-06T11:40:00Z</cp:lastPrinted>
  <dcterms:created xsi:type="dcterms:W3CDTF">2023-01-20T11:32:00Z</dcterms:created>
  <dcterms:modified xsi:type="dcterms:W3CDTF">2023-04-06T11:41:00Z</dcterms:modified>
</cp:coreProperties>
</file>