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D8DB1" w14:textId="77777777" w:rsidR="00CE0EB9" w:rsidRDefault="00CE0EB9" w:rsidP="00314A2A">
      <w:pPr>
        <w:contextualSpacing/>
        <w:jc w:val="center"/>
        <w:rPr>
          <w:rFonts w:ascii="Times New Roman" w:hAnsi="Times New Roman" w:cs="Times New Roman"/>
          <w:sz w:val="24"/>
          <w:szCs w:val="24"/>
        </w:rPr>
      </w:pPr>
    </w:p>
    <w:p w14:paraId="06DC46B4" w14:textId="77777777" w:rsidR="000E2F6E" w:rsidRPr="00F95045" w:rsidRDefault="000E2F6E" w:rsidP="000E2F6E">
      <w:pPr>
        <w:jc w:val="center"/>
        <w:rPr>
          <w:rFonts w:ascii="Times New Roman" w:eastAsia="Times New Roman" w:hAnsi="Times New Roman"/>
          <w:b/>
          <w:bCs/>
          <w:spacing w:val="10"/>
          <w:sz w:val="32"/>
          <w:szCs w:val="32"/>
          <w:lang w:eastAsia="cs-CZ"/>
        </w:rPr>
      </w:pPr>
      <w:r w:rsidRPr="00F95045">
        <w:rPr>
          <w:rFonts w:ascii="Times New Roman" w:eastAsia="Times New Roman" w:hAnsi="Times New Roman"/>
          <w:b/>
          <w:bCs/>
          <w:spacing w:val="10"/>
          <w:sz w:val="32"/>
          <w:szCs w:val="32"/>
          <w:lang w:eastAsia="cs-CZ"/>
        </w:rPr>
        <w:t>NÁRODNÁ RADA SLOVENSKEJ REPUBLIKY</w:t>
      </w:r>
    </w:p>
    <w:p w14:paraId="4B910CEE" w14:textId="77777777" w:rsidR="000E2F6E" w:rsidRDefault="000E2F6E" w:rsidP="000E2F6E">
      <w:pPr>
        <w:jc w:val="center"/>
        <w:rPr>
          <w:rFonts w:ascii="Times New Roman" w:eastAsia="Times New Roman" w:hAnsi="Times New Roman"/>
          <w:b/>
          <w:bCs/>
          <w:spacing w:val="10"/>
          <w:lang w:eastAsia="cs-CZ"/>
        </w:rPr>
      </w:pPr>
    </w:p>
    <w:p w14:paraId="16A9E061" w14:textId="77777777" w:rsidR="000E2F6E" w:rsidRPr="00F95045" w:rsidRDefault="000E2F6E" w:rsidP="000E2F6E">
      <w:pPr>
        <w:jc w:val="center"/>
        <w:rPr>
          <w:rFonts w:ascii="Times New Roman" w:eastAsia="Times New Roman" w:hAnsi="Times New Roman"/>
          <w:b/>
          <w:bCs/>
          <w:spacing w:val="10"/>
          <w:lang w:eastAsia="cs-CZ"/>
        </w:rPr>
      </w:pPr>
      <w:r w:rsidRPr="00F95045">
        <w:rPr>
          <w:rFonts w:ascii="Times New Roman" w:eastAsia="Times New Roman" w:hAnsi="Times New Roman"/>
          <w:b/>
          <w:bCs/>
          <w:spacing w:val="10"/>
          <w:lang w:eastAsia="cs-CZ"/>
        </w:rPr>
        <w:t>VIII. volebné obdobie</w:t>
      </w:r>
    </w:p>
    <w:p w14:paraId="0E119B85" w14:textId="77777777" w:rsidR="000E2F6E" w:rsidRPr="00D9460F" w:rsidRDefault="000E2F6E" w:rsidP="000E2F6E">
      <w:pPr>
        <w:jc w:val="center"/>
        <w:rPr>
          <w:rFonts w:ascii="Times New Roman" w:eastAsia="Times New Roman" w:hAnsi="Times New Roman"/>
          <w:b/>
          <w:bCs/>
          <w:spacing w:val="10"/>
          <w:sz w:val="24"/>
          <w:szCs w:val="24"/>
          <w:lang w:eastAsia="cs-CZ"/>
        </w:rPr>
      </w:pPr>
      <w:r w:rsidRPr="00D9460F">
        <w:rPr>
          <w:rFonts w:ascii="Times New Roman" w:eastAsia="Times New Roman" w:hAnsi="Times New Roman"/>
          <w:b/>
          <w:bCs/>
          <w:spacing w:val="10"/>
          <w:sz w:val="24"/>
          <w:szCs w:val="24"/>
          <w:lang w:eastAsia="cs-CZ"/>
        </w:rPr>
        <w:t>________________________________________________________________</w:t>
      </w:r>
    </w:p>
    <w:p w14:paraId="7D7E154E" w14:textId="72E82AE1" w:rsidR="000E2F6E" w:rsidRPr="00D9460F" w:rsidRDefault="000E2F6E" w:rsidP="00C567CF">
      <w:pPr>
        <w:rPr>
          <w:rFonts w:ascii="Times New Roman" w:eastAsia="Times New Roman" w:hAnsi="Times New Roman"/>
          <w:bCs/>
          <w:spacing w:val="10"/>
          <w:sz w:val="24"/>
          <w:szCs w:val="24"/>
          <w:lang w:eastAsia="cs-CZ"/>
        </w:rPr>
      </w:pPr>
    </w:p>
    <w:p w14:paraId="63156B32" w14:textId="33BB86C5" w:rsidR="000E2F6E" w:rsidRDefault="00C567CF" w:rsidP="000E2F6E">
      <w:pPr>
        <w:jc w:val="center"/>
        <w:rPr>
          <w:rFonts w:ascii="Times New Roman" w:eastAsia="Times New Roman" w:hAnsi="Times New Roman"/>
          <w:b/>
          <w:bCs/>
          <w:spacing w:val="10"/>
          <w:sz w:val="24"/>
          <w:szCs w:val="24"/>
          <w:lang w:eastAsia="cs-CZ"/>
        </w:rPr>
      </w:pPr>
      <w:r>
        <w:rPr>
          <w:rFonts w:ascii="Times New Roman" w:eastAsia="Times New Roman" w:hAnsi="Times New Roman"/>
          <w:b/>
          <w:bCs/>
          <w:spacing w:val="10"/>
          <w:sz w:val="24"/>
          <w:szCs w:val="24"/>
          <w:lang w:eastAsia="cs-CZ"/>
        </w:rPr>
        <w:t>1564</w:t>
      </w:r>
    </w:p>
    <w:p w14:paraId="3C2DFD85" w14:textId="77777777" w:rsidR="00C567CF" w:rsidRPr="00F95045" w:rsidRDefault="00C567CF" w:rsidP="000E2F6E">
      <w:pPr>
        <w:jc w:val="center"/>
        <w:rPr>
          <w:rFonts w:ascii="Times New Roman" w:eastAsia="Times New Roman" w:hAnsi="Times New Roman"/>
          <w:b/>
          <w:bCs/>
          <w:spacing w:val="10"/>
          <w:sz w:val="24"/>
          <w:szCs w:val="24"/>
          <w:lang w:eastAsia="cs-CZ"/>
        </w:rPr>
      </w:pPr>
    </w:p>
    <w:p w14:paraId="47BE3FEB" w14:textId="77777777" w:rsidR="000E2F6E" w:rsidRPr="00903239" w:rsidRDefault="000E2F6E" w:rsidP="000E2F6E">
      <w:pPr>
        <w:jc w:val="center"/>
        <w:rPr>
          <w:rFonts w:ascii="Times New Roman" w:eastAsia="Times New Roman" w:hAnsi="Times New Roman"/>
          <w:b/>
          <w:bCs/>
          <w:spacing w:val="10"/>
          <w:sz w:val="24"/>
          <w:szCs w:val="24"/>
          <w:lang w:eastAsia="cs-CZ"/>
        </w:rPr>
      </w:pPr>
      <w:r w:rsidRPr="00903239">
        <w:rPr>
          <w:rFonts w:ascii="Times New Roman" w:eastAsia="Times New Roman" w:hAnsi="Times New Roman"/>
          <w:b/>
          <w:bCs/>
          <w:spacing w:val="10"/>
          <w:sz w:val="24"/>
          <w:szCs w:val="24"/>
          <w:lang w:eastAsia="cs-CZ"/>
        </w:rPr>
        <w:t>VLÁDNY NÁVRH</w:t>
      </w:r>
    </w:p>
    <w:p w14:paraId="68A703A5" w14:textId="77777777" w:rsidR="000E2F6E" w:rsidRPr="00903239" w:rsidRDefault="000E2F6E" w:rsidP="000E2F6E">
      <w:pPr>
        <w:shd w:val="clear" w:color="auto" w:fill="FFFFFF"/>
        <w:jc w:val="center"/>
        <w:rPr>
          <w:rFonts w:ascii="Times New Roman" w:hAnsi="Times New Roman"/>
          <w:b/>
          <w:sz w:val="24"/>
          <w:szCs w:val="24"/>
        </w:rPr>
      </w:pPr>
    </w:p>
    <w:p w14:paraId="6A43B2A5" w14:textId="77777777" w:rsidR="000E2F6E" w:rsidRPr="00903239" w:rsidRDefault="000E2F6E" w:rsidP="000E2F6E">
      <w:pPr>
        <w:contextualSpacing/>
        <w:jc w:val="center"/>
        <w:rPr>
          <w:rFonts w:ascii="Times New Roman" w:eastAsia="Times New Roman" w:hAnsi="Times New Roman"/>
          <w:b/>
          <w:sz w:val="24"/>
          <w:szCs w:val="24"/>
        </w:rPr>
      </w:pPr>
      <w:r w:rsidRPr="00903239">
        <w:rPr>
          <w:rFonts w:ascii="Times New Roman" w:eastAsia="Times New Roman" w:hAnsi="Times New Roman"/>
          <w:b/>
          <w:sz w:val="24"/>
          <w:szCs w:val="24"/>
        </w:rPr>
        <w:t>ZÁKON</w:t>
      </w:r>
    </w:p>
    <w:p w14:paraId="42295EC0" w14:textId="77777777" w:rsidR="000E2F6E" w:rsidRPr="00903239" w:rsidRDefault="000E2F6E" w:rsidP="000E2F6E">
      <w:pPr>
        <w:jc w:val="center"/>
        <w:rPr>
          <w:rFonts w:ascii="Times New Roman" w:eastAsia="Calibri" w:hAnsi="Times New Roman" w:cs="Times New Roman"/>
          <w:b/>
          <w:sz w:val="24"/>
          <w:szCs w:val="24"/>
        </w:rPr>
      </w:pPr>
    </w:p>
    <w:p w14:paraId="4824BA6D" w14:textId="37564754" w:rsidR="000E2F6E" w:rsidRPr="00903239" w:rsidRDefault="000E2F6E" w:rsidP="000E2F6E">
      <w:pPr>
        <w:jc w:val="center"/>
        <w:rPr>
          <w:rFonts w:ascii="Times New Roman" w:eastAsia="Calibri" w:hAnsi="Times New Roman" w:cs="Times New Roman"/>
          <w:b/>
          <w:sz w:val="24"/>
          <w:szCs w:val="24"/>
        </w:rPr>
      </w:pPr>
      <w:r w:rsidRPr="00903239">
        <w:rPr>
          <w:rFonts w:ascii="Times New Roman" w:eastAsia="Calibri" w:hAnsi="Times New Roman" w:cs="Times New Roman"/>
          <w:b/>
          <w:sz w:val="24"/>
          <w:szCs w:val="24"/>
        </w:rPr>
        <w:t>z ..</w:t>
      </w:r>
      <w:r>
        <w:rPr>
          <w:rFonts w:ascii="Times New Roman" w:eastAsia="Calibri" w:hAnsi="Times New Roman" w:cs="Times New Roman"/>
          <w:b/>
          <w:sz w:val="24"/>
          <w:szCs w:val="24"/>
        </w:rPr>
        <w:t>...........</w:t>
      </w:r>
      <w:r w:rsidRPr="00903239">
        <w:rPr>
          <w:rFonts w:ascii="Times New Roman" w:eastAsia="Calibri" w:hAnsi="Times New Roman" w:cs="Times New Roman"/>
          <w:b/>
          <w:sz w:val="24"/>
          <w:szCs w:val="24"/>
        </w:rPr>
        <w:t>.....  202</w:t>
      </w:r>
      <w:r>
        <w:rPr>
          <w:rFonts w:ascii="Times New Roman" w:eastAsia="Calibri" w:hAnsi="Times New Roman" w:cs="Times New Roman"/>
          <w:b/>
          <w:sz w:val="24"/>
          <w:szCs w:val="24"/>
        </w:rPr>
        <w:t>3</w:t>
      </w:r>
    </w:p>
    <w:p w14:paraId="4410B6CC" w14:textId="77777777" w:rsidR="000E2F6E" w:rsidRDefault="000E2F6E" w:rsidP="000E2F6E">
      <w:pPr>
        <w:contextualSpacing/>
        <w:jc w:val="center"/>
        <w:rPr>
          <w:rFonts w:ascii="Times New Roman" w:hAnsi="Times New Roman" w:cs="Times New Roman"/>
          <w:sz w:val="24"/>
          <w:szCs w:val="24"/>
        </w:rPr>
      </w:pPr>
    </w:p>
    <w:p w14:paraId="6BB9CBCF" w14:textId="77777777" w:rsidR="00D35FD4" w:rsidRDefault="00D35FD4" w:rsidP="00314A2A">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o obecnej polícii</w:t>
      </w:r>
    </w:p>
    <w:p w14:paraId="51CCAE72" w14:textId="77777777" w:rsidR="00952036" w:rsidRPr="00BC6BAF" w:rsidRDefault="00952036" w:rsidP="00314A2A">
      <w:pPr>
        <w:contextualSpacing/>
        <w:jc w:val="center"/>
        <w:rPr>
          <w:rFonts w:ascii="Times New Roman" w:hAnsi="Times New Roman" w:cs="Times New Roman"/>
          <w:b/>
          <w:sz w:val="24"/>
          <w:szCs w:val="24"/>
        </w:rPr>
      </w:pPr>
      <w:r>
        <w:rPr>
          <w:rFonts w:ascii="Times New Roman" w:hAnsi="Times New Roman" w:cs="Times New Roman"/>
          <w:b/>
          <w:sz w:val="24"/>
          <w:szCs w:val="24"/>
        </w:rPr>
        <w:t>a o zmene a doplnení niektorých zákonov</w:t>
      </w:r>
    </w:p>
    <w:p w14:paraId="344D3B22" w14:textId="77777777" w:rsidR="00D35FD4" w:rsidRPr="00BC6BAF" w:rsidRDefault="00D35FD4" w:rsidP="00D35FD4">
      <w:pPr>
        <w:contextualSpacing/>
        <w:jc w:val="both"/>
        <w:rPr>
          <w:rFonts w:ascii="Times New Roman" w:hAnsi="Times New Roman" w:cs="Times New Roman"/>
          <w:sz w:val="24"/>
          <w:szCs w:val="24"/>
        </w:rPr>
      </w:pPr>
    </w:p>
    <w:p w14:paraId="11E25A86" w14:textId="3F542C30" w:rsidR="00D35FD4" w:rsidRDefault="00D35FD4" w:rsidP="00D35FD4">
      <w:pPr>
        <w:contextualSpacing/>
        <w:jc w:val="both"/>
        <w:rPr>
          <w:rFonts w:ascii="Times New Roman" w:hAnsi="Times New Roman" w:cs="Times New Roman"/>
          <w:sz w:val="24"/>
          <w:szCs w:val="24"/>
        </w:rPr>
      </w:pPr>
    </w:p>
    <w:p w14:paraId="1B2FFE70" w14:textId="77777777" w:rsidR="00CE0EB9" w:rsidRPr="00BC6BAF" w:rsidRDefault="00CE0EB9" w:rsidP="00D35FD4">
      <w:pPr>
        <w:contextualSpacing/>
        <w:jc w:val="both"/>
        <w:rPr>
          <w:rFonts w:ascii="Times New Roman" w:hAnsi="Times New Roman" w:cs="Times New Roman"/>
          <w:sz w:val="24"/>
          <w:szCs w:val="24"/>
        </w:rPr>
      </w:pPr>
    </w:p>
    <w:p w14:paraId="33B791FC" w14:textId="77777777" w:rsidR="00D35FD4" w:rsidRPr="00BC6BAF" w:rsidRDefault="00D35FD4" w:rsidP="00314A2A">
      <w:pPr>
        <w:ind w:firstLine="284"/>
        <w:contextualSpacing/>
        <w:jc w:val="both"/>
        <w:rPr>
          <w:rFonts w:ascii="Times New Roman" w:hAnsi="Times New Roman" w:cs="Times New Roman"/>
          <w:sz w:val="24"/>
          <w:szCs w:val="24"/>
        </w:rPr>
      </w:pPr>
      <w:r w:rsidRPr="00BC6BAF">
        <w:rPr>
          <w:rFonts w:ascii="Times New Roman" w:hAnsi="Times New Roman" w:cs="Times New Roman"/>
          <w:sz w:val="24"/>
          <w:szCs w:val="24"/>
        </w:rPr>
        <w:t>Národná rada Slovenskej republiky sa uzniesla na tomto zákone:</w:t>
      </w:r>
    </w:p>
    <w:p w14:paraId="24683914" w14:textId="5674821A" w:rsidR="00D35FD4" w:rsidRDefault="00D35FD4" w:rsidP="00D35FD4">
      <w:pPr>
        <w:contextualSpacing/>
        <w:jc w:val="both"/>
        <w:rPr>
          <w:rFonts w:ascii="Times New Roman" w:hAnsi="Times New Roman" w:cs="Times New Roman"/>
          <w:sz w:val="24"/>
          <w:szCs w:val="24"/>
        </w:rPr>
      </w:pPr>
    </w:p>
    <w:p w14:paraId="4EB00F2A" w14:textId="77777777" w:rsidR="005B36A3" w:rsidRPr="00BC6BAF" w:rsidRDefault="005B36A3" w:rsidP="00D35FD4">
      <w:pPr>
        <w:contextualSpacing/>
        <w:jc w:val="both"/>
        <w:rPr>
          <w:rFonts w:ascii="Times New Roman" w:hAnsi="Times New Roman" w:cs="Times New Roman"/>
          <w:sz w:val="24"/>
          <w:szCs w:val="24"/>
        </w:rPr>
      </w:pPr>
    </w:p>
    <w:p w14:paraId="4D628783" w14:textId="06348F2A" w:rsidR="00D35FD4" w:rsidRPr="005B36A3" w:rsidRDefault="005B36A3" w:rsidP="005B36A3">
      <w:pPr>
        <w:contextualSpacing/>
        <w:jc w:val="center"/>
        <w:rPr>
          <w:rFonts w:ascii="Times New Roman" w:hAnsi="Times New Roman" w:cs="Times New Roman"/>
          <w:b/>
          <w:sz w:val="24"/>
          <w:szCs w:val="24"/>
        </w:rPr>
      </w:pPr>
      <w:r w:rsidRPr="005B36A3">
        <w:rPr>
          <w:rFonts w:ascii="Times New Roman" w:hAnsi="Times New Roman" w:cs="Times New Roman"/>
          <w:b/>
          <w:sz w:val="24"/>
          <w:szCs w:val="24"/>
        </w:rPr>
        <w:t>Čl. I</w:t>
      </w:r>
    </w:p>
    <w:p w14:paraId="2964FABA" w14:textId="77777777" w:rsidR="005B36A3" w:rsidRPr="00BC6BAF" w:rsidRDefault="005B36A3" w:rsidP="00D35FD4">
      <w:pPr>
        <w:contextualSpacing/>
        <w:jc w:val="both"/>
        <w:rPr>
          <w:rFonts w:ascii="Times New Roman" w:hAnsi="Times New Roman" w:cs="Times New Roman"/>
          <w:sz w:val="24"/>
          <w:szCs w:val="24"/>
        </w:rPr>
      </w:pPr>
    </w:p>
    <w:p w14:paraId="57F57EDC" w14:textId="7A74B9A8" w:rsidR="00D35FD4" w:rsidRPr="00BC6BAF" w:rsidRDefault="00D35FD4" w:rsidP="00314A2A">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Úvodné ustanove</w:t>
      </w:r>
      <w:r w:rsidR="00B41BA4">
        <w:rPr>
          <w:rFonts w:ascii="Times New Roman" w:hAnsi="Times New Roman" w:cs="Times New Roman"/>
          <w:b/>
          <w:sz w:val="24"/>
          <w:szCs w:val="24"/>
        </w:rPr>
        <w:t>n</w:t>
      </w:r>
      <w:r w:rsidRPr="00BC6BAF">
        <w:rPr>
          <w:rFonts w:ascii="Times New Roman" w:hAnsi="Times New Roman" w:cs="Times New Roman"/>
          <w:b/>
          <w:sz w:val="24"/>
          <w:szCs w:val="24"/>
        </w:rPr>
        <w:t>ia</w:t>
      </w:r>
    </w:p>
    <w:p w14:paraId="0010A8B3" w14:textId="77777777" w:rsidR="00D35FD4" w:rsidRPr="00BC6BAF" w:rsidRDefault="00D35FD4" w:rsidP="00D35FD4">
      <w:pPr>
        <w:contextualSpacing/>
        <w:jc w:val="both"/>
        <w:rPr>
          <w:rFonts w:ascii="Times New Roman" w:hAnsi="Times New Roman" w:cs="Times New Roman"/>
          <w:b/>
          <w:sz w:val="24"/>
          <w:szCs w:val="24"/>
        </w:rPr>
      </w:pPr>
    </w:p>
    <w:p w14:paraId="1A248849" w14:textId="77777777" w:rsidR="00314A2A" w:rsidRPr="00BC6BAF" w:rsidRDefault="00314A2A" w:rsidP="00314A2A">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1</w:t>
      </w:r>
    </w:p>
    <w:p w14:paraId="068D2746" w14:textId="77777777" w:rsidR="00D35FD4" w:rsidRPr="00BC6BAF" w:rsidRDefault="00314A2A" w:rsidP="00D35FD4">
      <w:pPr>
        <w:contextualSpacing/>
        <w:jc w:val="both"/>
        <w:rPr>
          <w:rFonts w:ascii="Times New Roman" w:hAnsi="Times New Roman" w:cs="Times New Roman"/>
          <w:sz w:val="24"/>
          <w:szCs w:val="24"/>
        </w:rPr>
      </w:pPr>
      <w:r w:rsidRPr="00BC6BAF">
        <w:rPr>
          <w:rFonts w:ascii="Times New Roman" w:hAnsi="Times New Roman" w:cs="Times New Roman"/>
          <w:sz w:val="24"/>
          <w:szCs w:val="24"/>
        </w:rPr>
        <w:t xml:space="preserve">  </w:t>
      </w:r>
    </w:p>
    <w:p w14:paraId="702865E3" w14:textId="7E5AA448" w:rsidR="00D35FD4" w:rsidRPr="00BC6BAF" w:rsidRDefault="001F50A7" w:rsidP="00314A2A">
      <w:pPr>
        <w:ind w:firstLine="284"/>
        <w:contextualSpacing/>
        <w:jc w:val="both"/>
        <w:rPr>
          <w:rFonts w:ascii="Times New Roman" w:hAnsi="Times New Roman" w:cs="Times New Roman"/>
          <w:sz w:val="24"/>
          <w:szCs w:val="24"/>
        </w:rPr>
      </w:pPr>
      <w:r w:rsidRPr="00BC6BAF">
        <w:rPr>
          <w:rFonts w:ascii="Times New Roman" w:hAnsi="Times New Roman" w:cs="Times New Roman"/>
          <w:sz w:val="24"/>
          <w:szCs w:val="24"/>
        </w:rPr>
        <w:t>Tento zákon upravuje</w:t>
      </w:r>
      <w:r w:rsidR="00D35FD4" w:rsidRPr="00BC6BAF">
        <w:rPr>
          <w:rFonts w:ascii="Times New Roman" w:hAnsi="Times New Roman" w:cs="Times New Roman"/>
          <w:sz w:val="24"/>
          <w:szCs w:val="24"/>
        </w:rPr>
        <w:t xml:space="preserve"> základné úlohy obecnej polície, jej organizáciu, </w:t>
      </w:r>
      <w:r w:rsidRPr="00BC6BAF">
        <w:rPr>
          <w:rFonts w:ascii="Times New Roman" w:hAnsi="Times New Roman" w:cs="Times New Roman"/>
          <w:sz w:val="24"/>
          <w:szCs w:val="24"/>
        </w:rPr>
        <w:t>oprávnenia</w:t>
      </w:r>
      <w:r w:rsidR="001A022A">
        <w:rPr>
          <w:rFonts w:ascii="Times New Roman" w:hAnsi="Times New Roman" w:cs="Times New Roman"/>
          <w:sz w:val="24"/>
          <w:szCs w:val="24"/>
        </w:rPr>
        <w:t xml:space="preserve"> a</w:t>
      </w:r>
      <w:r w:rsidRPr="00BC6BAF">
        <w:rPr>
          <w:rFonts w:ascii="Times New Roman" w:hAnsi="Times New Roman" w:cs="Times New Roman"/>
          <w:sz w:val="24"/>
          <w:szCs w:val="24"/>
        </w:rPr>
        <w:t xml:space="preserve"> povinnosti</w:t>
      </w:r>
      <w:r w:rsidR="00D35FD4" w:rsidRPr="00BC6BAF">
        <w:rPr>
          <w:rFonts w:ascii="Times New Roman" w:hAnsi="Times New Roman" w:cs="Times New Roman"/>
          <w:sz w:val="24"/>
          <w:szCs w:val="24"/>
        </w:rPr>
        <w:t xml:space="preserve"> </w:t>
      </w:r>
      <w:r w:rsidRPr="00BC6BAF">
        <w:rPr>
          <w:rFonts w:ascii="Times New Roman" w:hAnsi="Times New Roman" w:cs="Times New Roman"/>
          <w:sz w:val="24"/>
          <w:szCs w:val="24"/>
        </w:rPr>
        <w:t>príslušníkov obecnej polície</w:t>
      </w:r>
      <w:r w:rsidR="001A022A">
        <w:rPr>
          <w:rFonts w:ascii="Times New Roman" w:hAnsi="Times New Roman" w:cs="Times New Roman"/>
          <w:sz w:val="24"/>
          <w:szCs w:val="24"/>
        </w:rPr>
        <w:t xml:space="preserve"> </w:t>
      </w:r>
      <w:r w:rsidR="001A022A" w:rsidRPr="00BC6BAF">
        <w:rPr>
          <w:rFonts w:ascii="Times New Roman" w:hAnsi="Times New Roman" w:cs="Times New Roman"/>
          <w:sz w:val="24"/>
          <w:szCs w:val="24"/>
        </w:rPr>
        <w:t>pri plnení úloh obecnej polície</w:t>
      </w:r>
      <w:r w:rsidRPr="00BC6BAF">
        <w:rPr>
          <w:rFonts w:ascii="Times New Roman" w:hAnsi="Times New Roman" w:cs="Times New Roman"/>
          <w:sz w:val="24"/>
          <w:szCs w:val="24"/>
        </w:rPr>
        <w:t xml:space="preserve"> a právne vzťahy súvisiace </w:t>
      </w:r>
      <w:r w:rsidR="008D0607" w:rsidRPr="00BC6BAF">
        <w:rPr>
          <w:rFonts w:ascii="Times New Roman" w:hAnsi="Times New Roman" w:cs="Times New Roman"/>
          <w:sz w:val="24"/>
          <w:szCs w:val="24"/>
        </w:rPr>
        <w:t xml:space="preserve">s </w:t>
      </w:r>
      <w:r w:rsidR="00C47478" w:rsidRPr="00BC6BAF">
        <w:rPr>
          <w:rFonts w:ascii="Times New Roman" w:hAnsi="Times New Roman" w:cs="Times New Roman"/>
          <w:sz w:val="24"/>
          <w:szCs w:val="24"/>
        </w:rPr>
        <w:t xml:space="preserve">pracovným pomerom </w:t>
      </w:r>
      <w:r w:rsidR="00C238E7">
        <w:rPr>
          <w:rFonts w:ascii="Times New Roman" w:hAnsi="Times New Roman" w:cs="Times New Roman"/>
          <w:sz w:val="24"/>
          <w:szCs w:val="24"/>
        </w:rPr>
        <w:t>v</w:t>
      </w:r>
      <w:r w:rsidR="00C238E7" w:rsidRPr="00BC6BAF">
        <w:rPr>
          <w:rFonts w:ascii="Times New Roman" w:hAnsi="Times New Roman" w:cs="Times New Roman"/>
          <w:sz w:val="24"/>
          <w:szCs w:val="24"/>
        </w:rPr>
        <w:t xml:space="preserve"> </w:t>
      </w:r>
      <w:r w:rsidR="00C47478" w:rsidRPr="00BC6BAF">
        <w:rPr>
          <w:rFonts w:ascii="Times New Roman" w:hAnsi="Times New Roman" w:cs="Times New Roman"/>
          <w:sz w:val="24"/>
          <w:szCs w:val="24"/>
        </w:rPr>
        <w:t>obecnej políci</w:t>
      </w:r>
      <w:r w:rsidR="00C238E7">
        <w:rPr>
          <w:rFonts w:ascii="Times New Roman" w:hAnsi="Times New Roman" w:cs="Times New Roman"/>
          <w:sz w:val="24"/>
          <w:szCs w:val="24"/>
        </w:rPr>
        <w:t>i</w:t>
      </w:r>
      <w:r w:rsidR="00C47478" w:rsidRPr="00BC6BAF">
        <w:rPr>
          <w:rFonts w:ascii="Times New Roman" w:hAnsi="Times New Roman" w:cs="Times New Roman"/>
          <w:sz w:val="24"/>
          <w:szCs w:val="24"/>
        </w:rPr>
        <w:t>.</w:t>
      </w:r>
    </w:p>
    <w:p w14:paraId="58D9ABB8" w14:textId="77777777" w:rsidR="00D35FD4" w:rsidRPr="00BC6BAF" w:rsidRDefault="00D35FD4" w:rsidP="00D35FD4">
      <w:pPr>
        <w:contextualSpacing/>
        <w:jc w:val="both"/>
        <w:rPr>
          <w:rFonts w:ascii="Times New Roman" w:hAnsi="Times New Roman" w:cs="Times New Roman"/>
          <w:sz w:val="24"/>
          <w:szCs w:val="24"/>
        </w:rPr>
      </w:pPr>
    </w:p>
    <w:p w14:paraId="319D9C05" w14:textId="77777777" w:rsidR="00D35FD4" w:rsidRPr="00BC6BAF" w:rsidRDefault="00D35FD4" w:rsidP="00314A2A">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2</w:t>
      </w:r>
    </w:p>
    <w:p w14:paraId="06772E0F" w14:textId="77777777" w:rsidR="00D35FD4" w:rsidRPr="00BC6BAF" w:rsidRDefault="00D35FD4" w:rsidP="00D35FD4">
      <w:pPr>
        <w:contextualSpacing/>
        <w:jc w:val="both"/>
        <w:rPr>
          <w:rFonts w:ascii="Times New Roman" w:hAnsi="Times New Roman" w:cs="Times New Roman"/>
          <w:sz w:val="24"/>
          <w:szCs w:val="24"/>
        </w:rPr>
      </w:pPr>
    </w:p>
    <w:p w14:paraId="252E9871" w14:textId="70E24BFB" w:rsidR="00D35FD4" w:rsidRPr="00BC6BAF" w:rsidRDefault="00D35FD4" w:rsidP="008F442C">
      <w:pPr>
        <w:pStyle w:val="Odsekzoznamu"/>
        <w:numPr>
          <w:ilvl w:val="0"/>
          <w:numId w:val="1"/>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Obecn</w:t>
      </w:r>
      <w:r w:rsidR="000B0FCC">
        <w:rPr>
          <w:rFonts w:ascii="Times New Roman" w:hAnsi="Times New Roman" w:cs="Times New Roman"/>
          <w:sz w:val="24"/>
          <w:szCs w:val="24"/>
        </w:rPr>
        <w:t>á</w:t>
      </w:r>
      <w:r w:rsidRPr="00BC6BAF">
        <w:rPr>
          <w:rFonts w:ascii="Times New Roman" w:hAnsi="Times New Roman" w:cs="Times New Roman"/>
          <w:sz w:val="24"/>
          <w:szCs w:val="24"/>
        </w:rPr>
        <w:t xml:space="preserve"> políci</w:t>
      </w:r>
      <w:r w:rsidR="000B0FCC">
        <w:rPr>
          <w:rFonts w:ascii="Times New Roman" w:hAnsi="Times New Roman" w:cs="Times New Roman"/>
          <w:sz w:val="24"/>
          <w:szCs w:val="24"/>
        </w:rPr>
        <w:t>a je bezpečnostný poriadkový útvar obce, ktorý</w:t>
      </w:r>
      <w:r w:rsidRPr="00BC6BAF">
        <w:rPr>
          <w:rFonts w:ascii="Times New Roman" w:hAnsi="Times New Roman" w:cs="Times New Roman"/>
          <w:sz w:val="24"/>
          <w:szCs w:val="24"/>
        </w:rPr>
        <w:t xml:space="preserve"> zriaďuje a zrušuje obec všeobecne záväzným nariadením.</w:t>
      </w:r>
      <w:r w:rsidR="00512D49" w:rsidRPr="00BC6BAF">
        <w:rPr>
          <w:rStyle w:val="Odkaznapoznmkupodiarou"/>
          <w:rFonts w:ascii="Times New Roman" w:hAnsi="Times New Roman" w:cs="Times New Roman"/>
          <w:sz w:val="24"/>
          <w:szCs w:val="24"/>
        </w:rPr>
        <w:footnoteReference w:id="1"/>
      </w:r>
      <w:r w:rsidRPr="00BC6BAF">
        <w:rPr>
          <w:rFonts w:ascii="Times New Roman" w:hAnsi="Times New Roman" w:cs="Times New Roman"/>
          <w:sz w:val="24"/>
          <w:szCs w:val="24"/>
        </w:rPr>
        <w:t>)</w:t>
      </w:r>
    </w:p>
    <w:p w14:paraId="53D0E4FF" w14:textId="1BB575B1" w:rsidR="00314A2A" w:rsidRPr="00BC6BAF" w:rsidRDefault="00314A2A" w:rsidP="00314A2A">
      <w:pPr>
        <w:pStyle w:val="Odsekzoznamu"/>
        <w:ind w:left="284"/>
        <w:jc w:val="both"/>
        <w:rPr>
          <w:rFonts w:ascii="Times New Roman" w:hAnsi="Times New Roman" w:cs="Times New Roman"/>
          <w:sz w:val="24"/>
          <w:szCs w:val="24"/>
        </w:rPr>
      </w:pPr>
    </w:p>
    <w:p w14:paraId="2C7A7DF4" w14:textId="1CF2D1E7" w:rsidR="00D35FD4" w:rsidRPr="00BC6BAF" w:rsidRDefault="00D35FD4" w:rsidP="008F442C">
      <w:pPr>
        <w:pStyle w:val="Odsekzoznamu"/>
        <w:numPr>
          <w:ilvl w:val="0"/>
          <w:numId w:val="1"/>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Obecná polícia </w:t>
      </w:r>
      <w:r w:rsidR="00C238E7">
        <w:rPr>
          <w:rFonts w:ascii="Times New Roman" w:hAnsi="Times New Roman" w:cs="Times New Roman"/>
          <w:sz w:val="24"/>
          <w:szCs w:val="24"/>
        </w:rPr>
        <w:t xml:space="preserve">pôsobí na území obce, ktorá ju zriadila. Obecná polícia </w:t>
      </w:r>
      <w:r w:rsidRPr="00BC6BAF">
        <w:rPr>
          <w:rFonts w:ascii="Times New Roman" w:hAnsi="Times New Roman" w:cs="Times New Roman"/>
          <w:sz w:val="24"/>
          <w:szCs w:val="24"/>
        </w:rPr>
        <w:t xml:space="preserve">môže </w:t>
      </w:r>
      <w:r w:rsidR="00C238E7">
        <w:rPr>
          <w:rFonts w:ascii="Times New Roman" w:hAnsi="Times New Roman" w:cs="Times New Roman"/>
          <w:sz w:val="24"/>
          <w:szCs w:val="24"/>
        </w:rPr>
        <w:t xml:space="preserve">pôsobiť </w:t>
      </w:r>
      <w:r w:rsidR="00645E32">
        <w:rPr>
          <w:rFonts w:ascii="Times New Roman" w:hAnsi="Times New Roman" w:cs="Times New Roman"/>
          <w:sz w:val="24"/>
          <w:szCs w:val="24"/>
        </w:rPr>
        <w:t>aj</w:t>
      </w:r>
      <w:r w:rsidRPr="00BC6BAF">
        <w:rPr>
          <w:rFonts w:ascii="Times New Roman" w:hAnsi="Times New Roman" w:cs="Times New Roman"/>
          <w:sz w:val="24"/>
          <w:szCs w:val="24"/>
        </w:rPr>
        <w:t xml:space="preserve"> na území inej obce</w:t>
      </w:r>
      <w:r w:rsidR="00560568">
        <w:rPr>
          <w:rFonts w:ascii="Times New Roman" w:hAnsi="Times New Roman" w:cs="Times New Roman"/>
          <w:sz w:val="24"/>
          <w:szCs w:val="24"/>
        </w:rPr>
        <w:t xml:space="preserve"> za podmienok ustanovených v § 4</w:t>
      </w:r>
      <w:r w:rsidR="000518A7">
        <w:rPr>
          <w:rFonts w:ascii="Times New Roman" w:hAnsi="Times New Roman" w:cs="Times New Roman"/>
          <w:sz w:val="24"/>
          <w:szCs w:val="24"/>
        </w:rPr>
        <w:t>4</w:t>
      </w:r>
      <w:r w:rsidR="00400054">
        <w:rPr>
          <w:rFonts w:ascii="Times New Roman" w:hAnsi="Times New Roman" w:cs="Times New Roman"/>
          <w:sz w:val="24"/>
          <w:szCs w:val="24"/>
        </w:rPr>
        <w:t xml:space="preserve"> alebo § 4</w:t>
      </w:r>
      <w:r w:rsidR="000518A7">
        <w:rPr>
          <w:rFonts w:ascii="Times New Roman" w:hAnsi="Times New Roman" w:cs="Times New Roman"/>
          <w:sz w:val="24"/>
          <w:szCs w:val="24"/>
        </w:rPr>
        <w:t>5</w:t>
      </w:r>
      <w:r w:rsidRPr="00BC6BAF">
        <w:rPr>
          <w:rFonts w:ascii="Times New Roman" w:hAnsi="Times New Roman" w:cs="Times New Roman"/>
          <w:sz w:val="24"/>
          <w:szCs w:val="24"/>
        </w:rPr>
        <w:t>.</w:t>
      </w:r>
    </w:p>
    <w:p w14:paraId="723ECFCE" w14:textId="77777777" w:rsidR="00314A2A" w:rsidRPr="00BC6BAF" w:rsidRDefault="00314A2A" w:rsidP="00314A2A">
      <w:pPr>
        <w:pStyle w:val="Odsekzoznamu"/>
        <w:ind w:left="284"/>
        <w:jc w:val="both"/>
        <w:rPr>
          <w:rFonts w:ascii="Times New Roman" w:hAnsi="Times New Roman" w:cs="Times New Roman"/>
          <w:sz w:val="24"/>
          <w:szCs w:val="24"/>
        </w:rPr>
      </w:pPr>
    </w:p>
    <w:p w14:paraId="6EB70DB1" w14:textId="0EAEF201" w:rsidR="00D35FD4" w:rsidRPr="00BC6BAF" w:rsidRDefault="00BC1D06" w:rsidP="008F442C">
      <w:pPr>
        <w:pStyle w:val="Odsekzoznamu"/>
        <w:numPr>
          <w:ilvl w:val="0"/>
          <w:numId w:val="1"/>
        </w:numPr>
        <w:ind w:left="0" w:firstLine="284"/>
        <w:jc w:val="both"/>
        <w:rPr>
          <w:rFonts w:ascii="Times New Roman" w:hAnsi="Times New Roman" w:cs="Times New Roman"/>
          <w:sz w:val="24"/>
          <w:szCs w:val="24"/>
        </w:rPr>
      </w:pPr>
      <w:r>
        <w:rPr>
          <w:rFonts w:ascii="Times New Roman" w:hAnsi="Times New Roman" w:cs="Times New Roman"/>
          <w:sz w:val="24"/>
          <w:szCs w:val="24"/>
        </w:rPr>
        <w:t>Právne vzťahy súvisiace s pracovným pomerom v obecnej polícii</w:t>
      </w:r>
      <w:r w:rsidR="00D35FD4" w:rsidRPr="00BC6BAF">
        <w:rPr>
          <w:rFonts w:ascii="Times New Roman" w:hAnsi="Times New Roman" w:cs="Times New Roman"/>
          <w:sz w:val="24"/>
          <w:szCs w:val="24"/>
        </w:rPr>
        <w:t xml:space="preserve"> upravuj</w:t>
      </w:r>
      <w:r w:rsidR="00645E32">
        <w:rPr>
          <w:rFonts w:ascii="Times New Roman" w:hAnsi="Times New Roman" w:cs="Times New Roman"/>
          <w:sz w:val="24"/>
          <w:szCs w:val="24"/>
        </w:rPr>
        <w:t>ú</w:t>
      </w:r>
      <w:r w:rsidR="00D35FD4" w:rsidRPr="00BC6BAF">
        <w:rPr>
          <w:rFonts w:ascii="Times New Roman" w:hAnsi="Times New Roman" w:cs="Times New Roman"/>
          <w:sz w:val="24"/>
          <w:szCs w:val="24"/>
        </w:rPr>
        <w:t xml:space="preserve"> osobitn</w:t>
      </w:r>
      <w:r w:rsidR="00645E32">
        <w:rPr>
          <w:rFonts w:ascii="Times New Roman" w:hAnsi="Times New Roman" w:cs="Times New Roman"/>
          <w:sz w:val="24"/>
          <w:szCs w:val="24"/>
        </w:rPr>
        <w:t>é</w:t>
      </w:r>
      <w:r w:rsidR="00D35FD4" w:rsidRPr="00BC6BAF">
        <w:rPr>
          <w:rFonts w:ascii="Times New Roman" w:hAnsi="Times New Roman" w:cs="Times New Roman"/>
          <w:sz w:val="24"/>
          <w:szCs w:val="24"/>
        </w:rPr>
        <w:t xml:space="preserve"> predpis</w:t>
      </w:r>
      <w:r w:rsidR="00645E32">
        <w:rPr>
          <w:rFonts w:ascii="Times New Roman" w:hAnsi="Times New Roman" w:cs="Times New Roman"/>
          <w:sz w:val="24"/>
          <w:szCs w:val="24"/>
        </w:rPr>
        <w:t>y</w:t>
      </w:r>
      <w:r w:rsidR="00D35FD4" w:rsidRPr="00BC6BAF">
        <w:rPr>
          <w:rFonts w:ascii="Times New Roman" w:hAnsi="Times New Roman" w:cs="Times New Roman"/>
          <w:sz w:val="24"/>
          <w:szCs w:val="24"/>
        </w:rPr>
        <w:t>,</w:t>
      </w:r>
      <w:r w:rsidR="00C516C0" w:rsidRPr="00BC6BAF">
        <w:rPr>
          <w:rStyle w:val="Odkaznapoznmkupodiarou"/>
          <w:rFonts w:ascii="Times New Roman" w:hAnsi="Times New Roman" w:cs="Times New Roman"/>
          <w:sz w:val="24"/>
          <w:szCs w:val="24"/>
        </w:rPr>
        <w:footnoteReference w:id="2"/>
      </w:r>
      <w:r w:rsidR="00D35FD4" w:rsidRPr="00BC6BAF">
        <w:rPr>
          <w:rFonts w:ascii="Times New Roman" w:hAnsi="Times New Roman" w:cs="Times New Roman"/>
          <w:sz w:val="24"/>
          <w:szCs w:val="24"/>
        </w:rPr>
        <w:t xml:space="preserve">) ak </w:t>
      </w:r>
      <w:r w:rsidR="007E62D6">
        <w:rPr>
          <w:rFonts w:ascii="Times New Roman" w:hAnsi="Times New Roman" w:cs="Times New Roman"/>
          <w:sz w:val="24"/>
          <w:szCs w:val="24"/>
        </w:rPr>
        <w:t>v § 28 až 37 nie je ustanovené</w:t>
      </w:r>
      <w:r w:rsidR="00D35FD4" w:rsidRPr="00BC6BAF">
        <w:rPr>
          <w:rFonts w:ascii="Times New Roman" w:hAnsi="Times New Roman" w:cs="Times New Roman"/>
          <w:sz w:val="24"/>
          <w:szCs w:val="24"/>
        </w:rPr>
        <w:t xml:space="preserve"> inak.</w:t>
      </w:r>
    </w:p>
    <w:p w14:paraId="7F9522E0" w14:textId="77777777" w:rsidR="00314A2A" w:rsidRPr="00BC6BAF" w:rsidRDefault="00314A2A" w:rsidP="00314A2A">
      <w:pPr>
        <w:pStyle w:val="Odsekzoznamu"/>
        <w:ind w:left="284"/>
        <w:jc w:val="both"/>
        <w:rPr>
          <w:rFonts w:ascii="Times New Roman" w:hAnsi="Times New Roman" w:cs="Times New Roman"/>
          <w:sz w:val="24"/>
          <w:szCs w:val="24"/>
        </w:rPr>
      </w:pPr>
    </w:p>
    <w:p w14:paraId="1767FB04" w14:textId="1969E311" w:rsidR="00D35FD4" w:rsidRDefault="00BC1D06" w:rsidP="008F442C">
      <w:pPr>
        <w:pStyle w:val="Odsekzoznamu"/>
        <w:numPr>
          <w:ilvl w:val="0"/>
          <w:numId w:val="1"/>
        </w:numPr>
        <w:ind w:left="0" w:firstLine="284"/>
        <w:jc w:val="both"/>
        <w:rPr>
          <w:rFonts w:ascii="Times New Roman" w:hAnsi="Times New Roman" w:cs="Times New Roman"/>
          <w:sz w:val="24"/>
          <w:szCs w:val="24"/>
        </w:rPr>
      </w:pPr>
      <w:r>
        <w:rPr>
          <w:rFonts w:ascii="Times New Roman" w:hAnsi="Times New Roman" w:cs="Times New Roman"/>
          <w:sz w:val="24"/>
          <w:szCs w:val="24"/>
        </w:rPr>
        <w:t xml:space="preserve">Na účely tohto zákona sa </w:t>
      </w:r>
      <w:r w:rsidR="00D35FD4" w:rsidRPr="00BC6BAF">
        <w:rPr>
          <w:rFonts w:ascii="Times New Roman" w:hAnsi="Times New Roman" w:cs="Times New Roman"/>
          <w:sz w:val="24"/>
          <w:szCs w:val="24"/>
        </w:rPr>
        <w:t>pracovný</w:t>
      </w:r>
      <w:r>
        <w:rPr>
          <w:rFonts w:ascii="Times New Roman" w:hAnsi="Times New Roman" w:cs="Times New Roman"/>
          <w:sz w:val="24"/>
          <w:szCs w:val="24"/>
        </w:rPr>
        <w:t>m</w:t>
      </w:r>
      <w:r w:rsidR="00D35FD4" w:rsidRPr="00BC6BAF">
        <w:rPr>
          <w:rFonts w:ascii="Times New Roman" w:hAnsi="Times New Roman" w:cs="Times New Roman"/>
          <w:sz w:val="24"/>
          <w:szCs w:val="24"/>
        </w:rPr>
        <w:t xml:space="preserve"> pomer</w:t>
      </w:r>
      <w:r>
        <w:rPr>
          <w:rFonts w:ascii="Times New Roman" w:hAnsi="Times New Roman" w:cs="Times New Roman"/>
          <w:sz w:val="24"/>
          <w:szCs w:val="24"/>
        </w:rPr>
        <w:t>om</w:t>
      </w:r>
      <w:r w:rsidR="00D35FD4" w:rsidRPr="00BC6BAF">
        <w:rPr>
          <w:rFonts w:ascii="Times New Roman" w:hAnsi="Times New Roman" w:cs="Times New Roman"/>
          <w:sz w:val="24"/>
          <w:szCs w:val="24"/>
        </w:rPr>
        <w:t xml:space="preserve"> v obecnej polícii rozumie pracovný pomer fyzickej osoby s obcou so zaradením na výkon práce v obecnej polícii.</w:t>
      </w:r>
    </w:p>
    <w:p w14:paraId="0E38CE42" w14:textId="02C70322" w:rsidR="001218F9" w:rsidRPr="001218F9" w:rsidRDefault="001218F9" w:rsidP="001218F9">
      <w:pPr>
        <w:jc w:val="both"/>
        <w:rPr>
          <w:rFonts w:ascii="Times New Roman" w:hAnsi="Times New Roman" w:cs="Times New Roman"/>
          <w:sz w:val="24"/>
          <w:szCs w:val="24"/>
        </w:rPr>
      </w:pPr>
      <w:bookmarkStart w:id="0" w:name="_GoBack"/>
      <w:bookmarkEnd w:id="0"/>
    </w:p>
    <w:p w14:paraId="012DCCBF" w14:textId="77777777" w:rsidR="00BE1BC5" w:rsidRPr="00BC6BAF" w:rsidRDefault="00BE1BC5"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lastRenderedPageBreak/>
        <w:t xml:space="preserve">Úlohy, organizácia a riadenie obecnej polície </w:t>
      </w:r>
    </w:p>
    <w:p w14:paraId="55146B1D" w14:textId="77777777" w:rsidR="00BE1BC5" w:rsidRPr="00BC6BAF" w:rsidRDefault="00BE1BC5" w:rsidP="00B255CE">
      <w:pPr>
        <w:contextualSpacing/>
        <w:jc w:val="center"/>
        <w:rPr>
          <w:rFonts w:ascii="Times New Roman" w:hAnsi="Times New Roman" w:cs="Times New Roman"/>
          <w:b/>
          <w:sz w:val="24"/>
          <w:szCs w:val="24"/>
        </w:rPr>
      </w:pPr>
    </w:p>
    <w:p w14:paraId="0B5E2C6E" w14:textId="77777777"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 </w:t>
      </w:r>
      <w:r w:rsidR="000B3B40" w:rsidRPr="00BC6BAF">
        <w:rPr>
          <w:rFonts w:ascii="Times New Roman" w:hAnsi="Times New Roman" w:cs="Times New Roman"/>
          <w:b/>
          <w:sz w:val="24"/>
          <w:szCs w:val="24"/>
        </w:rPr>
        <w:t>3</w:t>
      </w:r>
    </w:p>
    <w:p w14:paraId="36DB1E53" w14:textId="77777777"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Základné úlohy obecnej polície</w:t>
      </w:r>
    </w:p>
    <w:p w14:paraId="42C639CD" w14:textId="77777777" w:rsidR="00915F22" w:rsidRPr="00BC6BAF" w:rsidRDefault="00915F22" w:rsidP="00D35FD4">
      <w:pPr>
        <w:contextualSpacing/>
        <w:jc w:val="both"/>
        <w:rPr>
          <w:rFonts w:ascii="Times New Roman" w:hAnsi="Times New Roman" w:cs="Times New Roman"/>
          <w:sz w:val="24"/>
          <w:szCs w:val="24"/>
        </w:rPr>
      </w:pPr>
    </w:p>
    <w:p w14:paraId="6D68F4F1" w14:textId="77777777" w:rsidR="00D35FD4" w:rsidRPr="00BC6BAF" w:rsidRDefault="00D35FD4" w:rsidP="00172406">
      <w:pPr>
        <w:pStyle w:val="Odsekzoznamu"/>
        <w:numPr>
          <w:ilvl w:val="0"/>
          <w:numId w:val="2"/>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Obecná polícia</w:t>
      </w:r>
    </w:p>
    <w:p w14:paraId="6E89C14D" w14:textId="36B51EF5" w:rsidR="00D35FD4" w:rsidRPr="00BC6BAF" w:rsidRDefault="00D35FD4" w:rsidP="00172406">
      <w:pPr>
        <w:pStyle w:val="Odsekzoznamu"/>
        <w:numPr>
          <w:ilvl w:val="0"/>
          <w:numId w:val="3"/>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zabezpečuje verejný poriadok v obci, spolupôsobí pri ochrane jej obyvateľov a iných osôb v obci pred ohrozením ich života a zdravia,</w:t>
      </w:r>
    </w:p>
    <w:p w14:paraId="35C99BA3" w14:textId="12717C2B" w:rsidR="00D35FD4" w:rsidRPr="00BC6BAF" w:rsidRDefault="00D35FD4" w:rsidP="00172406">
      <w:pPr>
        <w:pStyle w:val="Odsekzoznamu"/>
        <w:numPr>
          <w:ilvl w:val="0"/>
          <w:numId w:val="3"/>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spolupôsobí s príslušnými útvarmi Policajného zboru pri ochrane majetku obce, majetku </w:t>
      </w:r>
      <w:r w:rsidR="00443664">
        <w:rPr>
          <w:rFonts w:ascii="Times New Roman" w:hAnsi="Times New Roman" w:cs="Times New Roman"/>
          <w:sz w:val="24"/>
          <w:szCs w:val="24"/>
        </w:rPr>
        <w:t>obyvateľov obce</w:t>
      </w:r>
      <w:r w:rsidRPr="00BC6BAF">
        <w:rPr>
          <w:rFonts w:ascii="Times New Roman" w:hAnsi="Times New Roman" w:cs="Times New Roman"/>
          <w:sz w:val="24"/>
          <w:szCs w:val="24"/>
        </w:rPr>
        <w:t>, ako aj iného majetku v obci pred poškodením, zničením, stratou alebo pred zneužitím, krádežou i s využitím ústrední zabezpečujúcich signalizáciu a iných zabezpečovacích systémov,</w:t>
      </w:r>
    </w:p>
    <w:p w14:paraId="022B5BA4" w14:textId="77777777" w:rsidR="007E62D6" w:rsidRPr="00BC6BAF" w:rsidRDefault="007E62D6" w:rsidP="007E62D6">
      <w:pPr>
        <w:pStyle w:val="Odsekzoznamu"/>
        <w:numPr>
          <w:ilvl w:val="0"/>
          <w:numId w:val="3"/>
        </w:numPr>
        <w:ind w:left="284" w:hanging="284"/>
        <w:jc w:val="both"/>
        <w:rPr>
          <w:rFonts w:ascii="Times New Roman" w:hAnsi="Times New Roman" w:cs="Times New Roman"/>
          <w:sz w:val="24"/>
          <w:szCs w:val="24"/>
        </w:rPr>
      </w:pPr>
      <w:r>
        <w:rPr>
          <w:rFonts w:ascii="Times New Roman" w:hAnsi="Times New Roman" w:cs="Times New Roman"/>
          <w:sz w:val="24"/>
          <w:szCs w:val="24"/>
        </w:rPr>
        <w:t>spolupôsobí s príslušnými útvarmi Policajného zboru pri pátraní po osobách, veciach a motorových vozidlách,</w:t>
      </w:r>
    </w:p>
    <w:p w14:paraId="12648F04" w14:textId="109BA38C" w:rsidR="00D35FD4" w:rsidRPr="00BC6BAF" w:rsidRDefault="000B0FCC" w:rsidP="00172406">
      <w:pPr>
        <w:pStyle w:val="Odsekzoznamu"/>
        <w:numPr>
          <w:ilvl w:val="0"/>
          <w:numId w:val="3"/>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dbá o </w:t>
      </w:r>
      <w:r w:rsidR="00D35FD4" w:rsidRPr="00BC6BAF">
        <w:rPr>
          <w:rFonts w:ascii="Times New Roman" w:hAnsi="Times New Roman" w:cs="Times New Roman"/>
          <w:sz w:val="24"/>
          <w:szCs w:val="24"/>
        </w:rPr>
        <w:t>ochran</w:t>
      </w:r>
      <w:r>
        <w:rPr>
          <w:rFonts w:ascii="Times New Roman" w:hAnsi="Times New Roman" w:cs="Times New Roman"/>
          <w:sz w:val="24"/>
          <w:szCs w:val="24"/>
        </w:rPr>
        <w:t>u</w:t>
      </w:r>
      <w:r w:rsidR="00D35FD4" w:rsidRPr="00BC6BAF">
        <w:rPr>
          <w:rFonts w:ascii="Times New Roman" w:hAnsi="Times New Roman" w:cs="Times New Roman"/>
          <w:sz w:val="24"/>
          <w:szCs w:val="24"/>
        </w:rPr>
        <w:t xml:space="preserve"> životného prostredia v obci,</w:t>
      </w:r>
    </w:p>
    <w:p w14:paraId="36CF34EA" w14:textId="71B67AC3" w:rsidR="00D35FD4" w:rsidRDefault="00F75B64" w:rsidP="00172406">
      <w:pPr>
        <w:pStyle w:val="Odsekzoznamu"/>
        <w:numPr>
          <w:ilvl w:val="0"/>
          <w:numId w:val="3"/>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dbá o </w:t>
      </w:r>
      <w:r w:rsidR="00D35FD4" w:rsidRPr="00BC6BAF">
        <w:rPr>
          <w:rFonts w:ascii="Times New Roman" w:hAnsi="Times New Roman" w:cs="Times New Roman"/>
          <w:sz w:val="24"/>
          <w:szCs w:val="24"/>
        </w:rPr>
        <w:t>dodržiavan</w:t>
      </w:r>
      <w:r>
        <w:rPr>
          <w:rFonts w:ascii="Times New Roman" w:hAnsi="Times New Roman" w:cs="Times New Roman"/>
          <w:sz w:val="24"/>
          <w:szCs w:val="24"/>
        </w:rPr>
        <w:t>ie</w:t>
      </w:r>
      <w:r w:rsidR="00D35FD4" w:rsidRPr="00BC6BAF">
        <w:rPr>
          <w:rFonts w:ascii="Times New Roman" w:hAnsi="Times New Roman" w:cs="Times New Roman"/>
          <w:sz w:val="24"/>
          <w:szCs w:val="24"/>
        </w:rPr>
        <w:t xml:space="preserve"> poriadku a čistoty v</w:t>
      </w:r>
      <w:r w:rsidR="00D954B5" w:rsidRPr="00BC6BAF">
        <w:rPr>
          <w:rFonts w:ascii="Times New Roman" w:hAnsi="Times New Roman" w:cs="Times New Roman"/>
          <w:sz w:val="24"/>
          <w:szCs w:val="24"/>
        </w:rPr>
        <w:t> </w:t>
      </w:r>
      <w:r w:rsidR="00D35FD4" w:rsidRPr="00BC6BAF">
        <w:rPr>
          <w:rFonts w:ascii="Times New Roman" w:hAnsi="Times New Roman" w:cs="Times New Roman"/>
          <w:sz w:val="24"/>
          <w:szCs w:val="24"/>
        </w:rPr>
        <w:t>uliciach</w:t>
      </w:r>
      <w:r w:rsidR="00D954B5" w:rsidRPr="00BC6BAF">
        <w:rPr>
          <w:rFonts w:ascii="Times New Roman" w:hAnsi="Times New Roman" w:cs="Times New Roman"/>
          <w:sz w:val="24"/>
          <w:szCs w:val="24"/>
        </w:rPr>
        <w:t xml:space="preserve"> a na </w:t>
      </w:r>
      <w:r w:rsidR="00D35FD4" w:rsidRPr="00BC6BAF">
        <w:rPr>
          <w:rFonts w:ascii="Times New Roman" w:hAnsi="Times New Roman" w:cs="Times New Roman"/>
          <w:sz w:val="24"/>
          <w:szCs w:val="24"/>
        </w:rPr>
        <w:t>verejných priestranstvách</w:t>
      </w:r>
      <w:r w:rsidR="00443664">
        <w:rPr>
          <w:rFonts w:ascii="Times New Roman" w:hAnsi="Times New Roman" w:cs="Times New Roman"/>
          <w:sz w:val="24"/>
          <w:szCs w:val="24"/>
        </w:rPr>
        <w:t xml:space="preserve"> v obci</w:t>
      </w:r>
      <w:r w:rsidR="00D35FD4" w:rsidRPr="00BC6BAF">
        <w:rPr>
          <w:rFonts w:ascii="Times New Roman" w:hAnsi="Times New Roman" w:cs="Times New Roman"/>
          <w:sz w:val="24"/>
          <w:szCs w:val="24"/>
        </w:rPr>
        <w:t>,</w:t>
      </w:r>
    </w:p>
    <w:p w14:paraId="2C40A82A" w14:textId="23959AA9" w:rsidR="00435279" w:rsidRDefault="00435279" w:rsidP="00172406">
      <w:pPr>
        <w:pStyle w:val="Odsekzoznamu"/>
        <w:numPr>
          <w:ilvl w:val="0"/>
          <w:numId w:val="3"/>
        </w:numPr>
        <w:ind w:left="284" w:hanging="284"/>
        <w:jc w:val="both"/>
        <w:rPr>
          <w:rFonts w:ascii="Times New Roman" w:hAnsi="Times New Roman" w:cs="Times New Roman"/>
          <w:sz w:val="24"/>
          <w:szCs w:val="24"/>
        </w:rPr>
      </w:pPr>
      <w:r>
        <w:rPr>
          <w:rFonts w:ascii="Times New Roman" w:hAnsi="Times New Roman" w:cs="Times New Roman"/>
          <w:sz w:val="24"/>
          <w:szCs w:val="24"/>
        </w:rPr>
        <w:t>podieľa sa v rozsahu vymedzenom osobitným predpisom na dohľade nad bezpečnosťou a plynulosťou cestnej premávky,</w:t>
      </w:r>
    </w:p>
    <w:p w14:paraId="3D5B1BF0" w14:textId="759920C2" w:rsidR="00435279" w:rsidRPr="00BC6BAF" w:rsidRDefault="00435279" w:rsidP="00172406">
      <w:pPr>
        <w:pStyle w:val="Odsekzoznamu"/>
        <w:numPr>
          <w:ilvl w:val="0"/>
          <w:numId w:val="3"/>
        </w:numPr>
        <w:ind w:left="284" w:hanging="284"/>
        <w:jc w:val="both"/>
        <w:rPr>
          <w:rFonts w:ascii="Times New Roman" w:hAnsi="Times New Roman" w:cs="Times New Roman"/>
          <w:sz w:val="24"/>
          <w:szCs w:val="24"/>
        </w:rPr>
      </w:pPr>
      <w:r>
        <w:rPr>
          <w:rFonts w:ascii="Times New Roman" w:hAnsi="Times New Roman" w:cs="Times New Roman"/>
          <w:sz w:val="24"/>
          <w:szCs w:val="24"/>
        </w:rPr>
        <w:t>odhaľuje priestupky a zisťuje ich páchateľov, a ak tak ustanovuje osobitný predpis,</w:t>
      </w:r>
      <w:r w:rsidR="00185AF3">
        <w:rPr>
          <w:rStyle w:val="Odkaznapoznmkupodiarou"/>
          <w:rFonts w:ascii="Times New Roman" w:hAnsi="Times New Roman" w:cs="Times New Roman"/>
          <w:sz w:val="24"/>
          <w:szCs w:val="24"/>
        </w:rPr>
        <w:footnoteReference w:id="3"/>
      </w:r>
      <w:r w:rsidR="00BB4C5A">
        <w:rPr>
          <w:rFonts w:ascii="Times New Roman" w:hAnsi="Times New Roman" w:cs="Times New Roman"/>
          <w:sz w:val="24"/>
          <w:szCs w:val="24"/>
        </w:rPr>
        <w:t>)</w:t>
      </w:r>
      <w:r>
        <w:rPr>
          <w:rFonts w:ascii="Times New Roman" w:hAnsi="Times New Roman" w:cs="Times New Roman"/>
          <w:sz w:val="24"/>
          <w:szCs w:val="24"/>
        </w:rPr>
        <w:t xml:space="preserve"> priestupky aj objasňuje </w:t>
      </w:r>
      <w:r w:rsidR="004D7ACC">
        <w:rPr>
          <w:rFonts w:ascii="Times New Roman" w:hAnsi="Times New Roman" w:cs="Times New Roman"/>
          <w:sz w:val="24"/>
          <w:szCs w:val="24"/>
        </w:rPr>
        <w:t xml:space="preserve">a </w:t>
      </w:r>
      <w:r>
        <w:rPr>
          <w:rFonts w:ascii="Times New Roman" w:hAnsi="Times New Roman" w:cs="Times New Roman"/>
          <w:sz w:val="24"/>
          <w:szCs w:val="24"/>
        </w:rPr>
        <w:t>prejednáva,</w:t>
      </w:r>
    </w:p>
    <w:p w14:paraId="462DD225" w14:textId="1A10AF7C" w:rsidR="00D35FD4" w:rsidRDefault="000B0FCC" w:rsidP="00172406">
      <w:pPr>
        <w:pStyle w:val="Odsekzoznamu"/>
        <w:numPr>
          <w:ilvl w:val="0"/>
          <w:numId w:val="3"/>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plní úlohy vyplývajúce zo </w:t>
      </w:r>
      <w:r w:rsidR="00D35FD4" w:rsidRPr="00BC6BAF">
        <w:rPr>
          <w:rFonts w:ascii="Times New Roman" w:hAnsi="Times New Roman" w:cs="Times New Roman"/>
          <w:sz w:val="24"/>
          <w:szCs w:val="24"/>
        </w:rPr>
        <w:t>všeobecne záväzný</w:t>
      </w:r>
      <w:r w:rsidR="00E0391A">
        <w:rPr>
          <w:rFonts w:ascii="Times New Roman" w:hAnsi="Times New Roman" w:cs="Times New Roman"/>
          <w:sz w:val="24"/>
          <w:szCs w:val="24"/>
        </w:rPr>
        <w:t>ch</w:t>
      </w:r>
      <w:r w:rsidR="00D35FD4" w:rsidRPr="00BC6BAF">
        <w:rPr>
          <w:rFonts w:ascii="Times New Roman" w:hAnsi="Times New Roman" w:cs="Times New Roman"/>
          <w:sz w:val="24"/>
          <w:szCs w:val="24"/>
        </w:rPr>
        <w:t xml:space="preserve"> nariadení obce, uznesení obecného zastupiteľstva a</w:t>
      </w:r>
      <w:r>
        <w:rPr>
          <w:rFonts w:ascii="Times New Roman" w:hAnsi="Times New Roman" w:cs="Times New Roman"/>
          <w:sz w:val="24"/>
          <w:szCs w:val="24"/>
        </w:rPr>
        <w:t>lebo</w:t>
      </w:r>
      <w:r w:rsidR="00D35FD4" w:rsidRPr="00BC6BAF">
        <w:rPr>
          <w:rFonts w:ascii="Times New Roman" w:hAnsi="Times New Roman" w:cs="Times New Roman"/>
          <w:sz w:val="24"/>
          <w:szCs w:val="24"/>
        </w:rPr>
        <w:t xml:space="preserve"> </w:t>
      </w:r>
      <w:r w:rsidR="00210F0A">
        <w:rPr>
          <w:rFonts w:ascii="Times New Roman" w:hAnsi="Times New Roman" w:cs="Times New Roman"/>
          <w:sz w:val="24"/>
          <w:szCs w:val="24"/>
        </w:rPr>
        <w:t xml:space="preserve">z </w:t>
      </w:r>
      <w:r w:rsidR="00D35FD4" w:rsidRPr="00BC6BAF">
        <w:rPr>
          <w:rFonts w:ascii="Times New Roman" w:hAnsi="Times New Roman" w:cs="Times New Roman"/>
          <w:sz w:val="24"/>
          <w:szCs w:val="24"/>
        </w:rPr>
        <w:t>rozhodnut</w:t>
      </w:r>
      <w:r w:rsidR="00E0391A">
        <w:rPr>
          <w:rFonts w:ascii="Times New Roman" w:hAnsi="Times New Roman" w:cs="Times New Roman"/>
          <w:sz w:val="24"/>
          <w:szCs w:val="24"/>
        </w:rPr>
        <w:t>ia</w:t>
      </w:r>
      <w:r w:rsidR="00D35FD4" w:rsidRPr="00BC6BAF">
        <w:rPr>
          <w:rFonts w:ascii="Times New Roman" w:hAnsi="Times New Roman" w:cs="Times New Roman"/>
          <w:sz w:val="24"/>
          <w:szCs w:val="24"/>
        </w:rPr>
        <w:t xml:space="preserve"> starostu</w:t>
      </w:r>
      <w:r w:rsidR="00030B84">
        <w:rPr>
          <w:rFonts w:ascii="Times New Roman" w:hAnsi="Times New Roman" w:cs="Times New Roman"/>
          <w:sz w:val="24"/>
          <w:szCs w:val="24"/>
        </w:rPr>
        <w:t xml:space="preserve"> obce</w:t>
      </w:r>
      <w:r w:rsidR="00D35FD4" w:rsidRPr="00BC6BAF">
        <w:rPr>
          <w:rFonts w:ascii="Times New Roman" w:hAnsi="Times New Roman" w:cs="Times New Roman"/>
          <w:sz w:val="24"/>
          <w:szCs w:val="24"/>
        </w:rPr>
        <w:t xml:space="preserve">, </w:t>
      </w:r>
    </w:p>
    <w:p w14:paraId="5E0826D3" w14:textId="17945D87" w:rsidR="00D35FD4" w:rsidRPr="00BC6BAF" w:rsidRDefault="007E62D6" w:rsidP="00172406">
      <w:pPr>
        <w:pStyle w:val="Odsekzoznamu"/>
        <w:numPr>
          <w:ilvl w:val="0"/>
          <w:numId w:val="3"/>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podieľa </w:t>
      </w:r>
      <w:r w:rsidR="00030B84">
        <w:rPr>
          <w:rFonts w:ascii="Times New Roman" w:hAnsi="Times New Roman" w:cs="Times New Roman"/>
          <w:sz w:val="24"/>
          <w:szCs w:val="24"/>
        </w:rPr>
        <w:t xml:space="preserve">sa </w:t>
      </w:r>
      <w:r>
        <w:rPr>
          <w:rFonts w:ascii="Times New Roman" w:hAnsi="Times New Roman" w:cs="Times New Roman"/>
          <w:sz w:val="24"/>
          <w:szCs w:val="24"/>
        </w:rPr>
        <w:t>na</w:t>
      </w:r>
      <w:r w:rsidR="00D35FD4" w:rsidRPr="00BC6BAF">
        <w:rPr>
          <w:rFonts w:ascii="Times New Roman" w:hAnsi="Times New Roman" w:cs="Times New Roman"/>
          <w:sz w:val="24"/>
          <w:szCs w:val="24"/>
        </w:rPr>
        <w:t xml:space="preserve"> prevencii kriminality a inej protispoločenskej činnosti v rozsahu pôsob</w:t>
      </w:r>
      <w:r w:rsidR="00BE617E">
        <w:rPr>
          <w:rFonts w:ascii="Times New Roman" w:hAnsi="Times New Roman" w:cs="Times New Roman"/>
          <w:sz w:val="24"/>
          <w:szCs w:val="24"/>
        </w:rPr>
        <w:t>nosti ustanovenej týmto zákonom.</w:t>
      </w:r>
      <w:r w:rsidR="00D35FD4" w:rsidRPr="00BC6BAF">
        <w:rPr>
          <w:rFonts w:ascii="Times New Roman" w:hAnsi="Times New Roman" w:cs="Times New Roman"/>
          <w:sz w:val="24"/>
          <w:szCs w:val="24"/>
        </w:rPr>
        <w:t xml:space="preserve"> </w:t>
      </w:r>
    </w:p>
    <w:p w14:paraId="49961E66" w14:textId="77777777" w:rsidR="000F2D65" w:rsidRPr="00BC6BAF" w:rsidRDefault="000F2D65" w:rsidP="00D35FD4">
      <w:pPr>
        <w:contextualSpacing/>
        <w:jc w:val="both"/>
        <w:rPr>
          <w:rFonts w:ascii="Times New Roman" w:hAnsi="Times New Roman" w:cs="Times New Roman"/>
          <w:sz w:val="24"/>
          <w:szCs w:val="24"/>
        </w:rPr>
      </w:pPr>
    </w:p>
    <w:p w14:paraId="1F190440" w14:textId="676D4C09" w:rsidR="00D35FD4" w:rsidRPr="00BC6BAF" w:rsidRDefault="007E62D6" w:rsidP="00172406">
      <w:pPr>
        <w:pStyle w:val="Odsekzoznamu"/>
        <w:numPr>
          <w:ilvl w:val="0"/>
          <w:numId w:val="2"/>
        </w:numPr>
        <w:ind w:left="0" w:firstLine="284"/>
        <w:jc w:val="both"/>
        <w:rPr>
          <w:rFonts w:ascii="Times New Roman" w:hAnsi="Times New Roman" w:cs="Times New Roman"/>
          <w:sz w:val="24"/>
          <w:szCs w:val="24"/>
        </w:rPr>
      </w:pPr>
      <w:r>
        <w:rPr>
          <w:rFonts w:ascii="Times New Roman" w:hAnsi="Times New Roman" w:cs="Times New Roman"/>
          <w:sz w:val="24"/>
          <w:szCs w:val="24"/>
        </w:rPr>
        <w:t>Obecná polícia plní</w:t>
      </w:r>
      <w:r w:rsidR="00F87AD5">
        <w:rPr>
          <w:rFonts w:ascii="Times New Roman" w:hAnsi="Times New Roman" w:cs="Times New Roman"/>
          <w:sz w:val="24"/>
          <w:szCs w:val="24"/>
        </w:rPr>
        <w:t xml:space="preserve"> </w:t>
      </w:r>
      <w:r>
        <w:rPr>
          <w:rFonts w:ascii="Times New Roman" w:hAnsi="Times New Roman" w:cs="Times New Roman"/>
          <w:sz w:val="24"/>
          <w:szCs w:val="24"/>
        </w:rPr>
        <w:t>ďalšie</w:t>
      </w:r>
      <w:r w:rsidR="00952036">
        <w:rPr>
          <w:rFonts w:ascii="Times New Roman" w:hAnsi="Times New Roman" w:cs="Times New Roman"/>
          <w:sz w:val="24"/>
          <w:szCs w:val="24"/>
        </w:rPr>
        <w:t xml:space="preserve"> úlohy, ak tak ustanovuje osobitný predpis.</w:t>
      </w:r>
      <w:r w:rsidR="00952036">
        <w:rPr>
          <w:rStyle w:val="Odkaznapoznmkupodiarou"/>
          <w:rFonts w:ascii="Times New Roman" w:hAnsi="Times New Roman" w:cs="Times New Roman"/>
          <w:sz w:val="24"/>
          <w:szCs w:val="24"/>
        </w:rPr>
        <w:footnoteReference w:id="4"/>
      </w:r>
      <w:r w:rsidR="00952036">
        <w:rPr>
          <w:rFonts w:ascii="Times New Roman" w:hAnsi="Times New Roman" w:cs="Times New Roman"/>
          <w:sz w:val="24"/>
          <w:szCs w:val="24"/>
        </w:rPr>
        <w:t>)</w:t>
      </w:r>
    </w:p>
    <w:p w14:paraId="1DC4D2E2" w14:textId="77777777" w:rsidR="000F2D65" w:rsidRPr="00BC6BAF" w:rsidRDefault="000F2D65" w:rsidP="000F2D65">
      <w:pPr>
        <w:pStyle w:val="Odsekzoznamu"/>
        <w:ind w:left="284"/>
        <w:jc w:val="both"/>
        <w:rPr>
          <w:rFonts w:ascii="Times New Roman" w:hAnsi="Times New Roman" w:cs="Times New Roman"/>
          <w:sz w:val="24"/>
          <w:szCs w:val="24"/>
        </w:rPr>
      </w:pPr>
    </w:p>
    <w:p w14:paraId="02848BC8" w14:textId="66C3D23E" w:rsidR="00BC1D06" w:rsidRPr="00BC6BAF" w:rsidRDefault="00BC1D06" w:rsidP="00172406">
      <w:pPr>
        <w:pStyle w:val="Odsekzoznamu"/>
        <w:numPr>
          <w:ilvl w:val="0"/>
          <w:numId w:val="2"/>
        </w:numPr>
        <w:ind w:left="0" w:firstLine="284"/>
        <w:jc w:val="both"/>
        <w:rPr>
          <w:rFonts w:ascii="Times New Roman" w:hAnsi="Times New Roman" w:cs="Times New Roman"/>
          <w:sz w:val="24"/>
          <w:szCs w:val="24"/>
        </w:rPr>
      </w:pPr>
      <w:r>
        <w:rPr>
          <w:rFonts w:ascii="Times New Roman" w:hAnsi="Times New Roman" w:cs="Times New Roman"/>
          <w:sz w:val="24"/>
          <w:szCs w:val="24"/>
        </w:rPr>
        <w:t>Pri plnení úloh obecná polícia používa technické prostriedky</w:t>
      </w:r>
      <w:r w:rsidR="002E27EF">
        <w:rPr>
          <w:rFonts w:ascii="Times New Roman" w:hAnsi="Times New Roman" w:cs="Times New Roman"/>
          <w:sz w:val="24"/>
          <w:szCs w:val="24"/>
        </w:rPr>
        <w:t xml:space="preserve"> vrátane určených meradiel</w:t>
      </w:r>
      <w:r w:rsidR="000B0FCC">
        <w:rPr>
          <w:rStyle w:val="Odkaznapoznmkupodiarou"/>
          <w:rFonts w:ascii="Times New Roman" w:hAnsi="Times New Roman" w:cs="Times New Roman"/>
          <w:sz w:val="24"/>
          <w:szCs w:val="24"/>
        </w:rPr>
        <w:footnoteReference w:id="5"/>
      </w:r>
      <w:r w:rsidR="000B0FCC">
        <w:rPr>
          <w:rFonts w:ascii="Times New Roman" w:hAnsi="Times New Roman" w:cs="Times New Roman"/>
          <w:sz w:val="24"/>
          <w:szCs w:val="24"/>
        </w:rPr>
        <w:t>)</w:t>
      </w:r>
      <w:r>
        <w:rPr>
          <w:rFonts w:ascii="Times New Roman" w:hAnsi="Times New Roman" w:cs="Times New Roman"/>
          <w:sz w:val="24"/>
          <w:szCs w:val="24"/>
        </w:rPr>
        <w:t xml:space="preserve"> a dopravné prostriedky.</w:t>
      </w:r>
    </w:p>
    <w:p w14:paraId="58716D09" w14:textId="77777777" w:rsidR="000B1A3A" w:rsidRPr="00BC6BAF" w:rsidRDefault="000B1A3A" w:rsidP="007112D3">
      <w:pPr>
        <w:contextualSpacing/>
        <w:jc w:val="both"/>
        <w:rPr>
          <w:rFonts w:ascii="Times New Roman" w:hAnsi="Times New Roman" w:cs="Times New Roman"/>
          <w:sz w:val="24"/>
          <w:szCs w:val="24"/>
        </w:rPr>
      </w:pPr>
    </w:p>
    <w:p w14:paraId="1270C8F7" w14:textId="77777777" w:rsidR="007112D3" w:rsidRPr="00BC6BAF" w:rsidRDefault="007112D3" w:rsidP="007112D3">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4</w:t>
      </w:r>
    </w:p>
    <w:p w14:paraId="0BDA6547" w14:textId="77777777" w:rsidR="007112D3" w:rsidRPr="00BC6BAF" w:rsidRDefault="007112D3" w:rsidP="007112D3">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Základné povinnosti príslušníka obecnej polície</w:t>
      </w:r>
    </w:p>
    <w:p w14:paraId="44D8FC10" w14:textId="77777777" w:rsidR="007112D3" w:rsidRPr="00BC6BAF" w:rsidRDefault="007112D3" w:rsidP="007112D3">
      <w:pPr>
        <w:pStyle w:val="Odsekzoznamu"/>
        <w:ind w:left="284"/>
        <w:jc w:val="both"/>
        <w:rPr>
          <w:rFonts w:ascii="Times New Roman" w:hAnsi="Times New Roman" w:cs="Times New Roman"/>
          <w:sz w:val="24"/>
          <w:szCs w:val="24"/>
        </w:rPr>
      </w:pPr>
    </w:p>
    <w:p w14:paraId="534AD012" w14:textId="77777777" w:rsidR="007112D3" w:rsidRPr="00BC6BAF" w:rsidRDefault="007112D3" w:rsidP="00172406">
      <w:pPr>
        <w:pStyle w:val="Odsekzoznamu"/>
        <w:numPr>
          <w:ilvl w:val="0"/>
          <w:numId w:val="17"/>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Príslušník obecnej polície je pri plnení úloh obecnej polície povinný najmä</w:t>
      </w:r>
    </w:p>
    <w:p w14:paraId="3E02FC07" w14:textId="15FF99EE" w:rsidR="00385E4E" w:rsidRDefault="00385E4E" w:rsidP="00172406">
      <w:pPr>
        <w:pStyle w:val="Odsekzoznamu"/>
        <w:numPr>
          <w:ilvl w:val="0"/>
          <w:numId w:val="18"/>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dbať na česť, vážnosť a dôstojnosť osoby i svoju vlastnú a nepripustiť, aby v súvislosti s </w:t>
      </w:r>
      <w:r>
        <w:rPr>
          <w:rFonts w:ascii="Times New Roman" w:hAnsi="Times New Roman" w:cs="Times New Roman"/>
          <w:sz w:val="24"/>
          <w:szCs w:val="24"/>
        </w:rPr>
        <w:t>plnením týchto úloh</w:t>
      </w:r>
      <w:r w:rsidRPr="00BC6BAF">
        <w:rPr>
          <w:rFonts w:ascii="Times New Roman" w:hAnsi="Times New Roman" w:cs="Times New Roman"/>
          <w:sz w:val="24"/>
          <w:szCs w:val="24"/>
        </w:rPr>
        <w:t xml:space="preserve"> vznikla osobe bezdôvodná ujma a aby prípadný zásah do jej práv a slobôd prekročil mieru nevyhnutnú na dosiahnutie </w:t>
      </w:r>
      <w:r>
        <w:rPr>
          <w:rFonts w:ascii="Times New Roman" w:hAnsi="Times New Roman" w:cs="Times New Roman"/>
          <w:sz w:val="24"/>
          <w:szCs w:val="24"/>
        </w:rPr>
        <w:t>sledovaného účelu,</w:t>
      </w:r>
    </w:p>
    <w:p w14:paraId="781D2FB5" w14:textId="16E3F46F" w:rsidR="007112D3" w:rsidRPr="00BC6BAF" w:rsidRDefault="007112D3" w:rsidP="00172406">
      <w:pPr>
        <w:pStyle w:val="Odsekzoznamu"/>
        <w:numPr>
          <w:ilvl w:val="0"/>
          <w:numId w:val="18"/>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dodržiavať zákony a iné všeobecne záväzné právne predpisy a v ich rámci sa riadiť pokynmi náčelníka</w:t>
      </w:r>
      <w:r w:rsidR="0086384E">
        <w:rPr>
          <w:rFonts w:ascii="Times New Roman" w:hAnsi="Times New Roman" w:cs="Times New Roman"/>
          <w:sz w:val="24"/>
          <w:szCs w:val="24"/>
        </w:rPr>
        <w:t xml:space="preserve"> obecnej polície (ďalej len „náčelník“)</w:t>
      </w:r>
      <w:r w:rsidRPr="00BC6BAF">
        <w:rPr>
          <w:rFonts w:ascii="Times New Roman" w:hAnsi="Times New Roman" w:cs="Times New Roman"/>
          <w:sz w:val="24"/>
          <w:szCs w:val="24"/>
        </w:rPr>
        <w:t>,</w:t>
      </w:r>
    </w:p>
    <w:p w14:paraId="12BC258C" w14:textId="3BAE90E5" w:rsidR="007112D3" w:rsidRPr="00BC6BAF" w:rsidRDefault="007112D3" w:rsidP="00172406">
      <w:pPr>
        <w:pStyle w:val="Odsekzoznamu"/>
        <w:numPr>
          <w:ilvl w:val="0"/>
          <w:numId w:val="18"/>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dodržiavať etický kódex príslušníka obecnej polície, ktorý vydá obec,</w:t>
      </w:r>
    </w:p>
    <w:p w14:paraId="693C8E17" w14:textId="30FF665D" w:rsidR="007112D3" w:rsidRPr="00BC6BAF" w:rsidRDefault="007112D3" w:rsidP="00172406">
      <w:pPr>
        <w:pStyle w:val="Odsekzoznamu"/>
        <w:numPr>
          <w:ilvl w:val="0"/>
          <w:numId w:val="18"/>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bezodkladne oznámiť Policajnému zboru alebo prokurátorovi</w:t>
      </w:r>
      <w:r w:rsidR="00443664">
        <w:rPr>
          <w:rFonts w:ascii="Times New Roman" w:hAnsi="Times New Roman" w:cs="Times New Roman"/>
          <w:sz w:val="24"/>
          <w:szCs w:val="24"/>
        </w:rPr>
        <w:t>, že bol spáchaný trestný čin</w:t>
      </w:r>
      <w:r w:rsidRPr="00BC6BAF">
        <w:rPr>
          <w:rFonts w:ascii="Times New Roman" w:hAnsi="Times New Roman" w:cs="Times New Roman"/>
          <w:sz w:val="24"/>
          <w:szCs w:val="24"/>
        </w:rPr>
        <w:t xml:space="preserve"> a podľa povahy veci zamedziť vstupu nepovolaných osôb na miesto činu,</w:t>
      </w:r>
    </w:p>
    <w:p w14:paraId="5323E4AB" w14:textId="73A247D8" w:rsidR="007112D3" w:rsidRPr="00BC6BAF" w:rsidRDefault="007112D3" w:rsidP="00172406">
      <w:pPr>
        <w:pStyle w:val="Odsekzoznamu"/>
        <w:numPr>
          <w:ilvl w:val="0"/>
          <w:numId w:val="18"/>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poskytnúť pomoc v rozsahu svojich oprávnení a povinností každému, kto o ňu požiada,</w:t>
      </w:r>
    </w:p>
    <w:p w14:paraId="0F61B687" w14:textId="1372D982" w:rsidR="007112D3" w:rsidRDefault="007112D3" w:rsidP="007112D3">
      <w:pPr>
        <w:contextualSpacing/>
        <w:jc w:val="both"/>
        <w:rPr>
          <w:rFonts w:ascii="Times New Roman" w:hAnsi="Times New Roman" w:cs="Times New Roman"/>
          <w:sz w:val="24"/>
          <w:szCs w:val="24"/>
        </w:rPr>
      </w:pPr>
    </w:p>
    <w:p w14:paraId="380EFF6F" w14:textId="77777777" w:rsidR="00CE0EB9" w:rsidRDefault="00CE0EB9" w:rsidP="007112D3">
      <w:pPr>
        <w:contextualSpacing/>
        <w:jc w:val="both"/>
        <w:rPr>
          <w:rFonts w:ascii="Times New Roman" w:hAnsi="Times New Roman" w:cs="Times New Roman"/>
          <w:sz w:val="24"/>
          <w:szCs w:val="24"/>
        </w:rPr>
      </w:pPr>
    </w:p>
    <w:p w14:paraId="0674CAC2" w14:textId="54747514" w:rsidR="00385E4E" w:rsidRPr="00BC6BAF" w:rsidRDefault="00385E4E" w:rsidP="00F75B64">
      <w:pPr>
        <w:pStyle w:val="Odsekzoznamu"/>
        <w:numPr>
          <w:ilvl w:val="0"/>
          <w:numId w:val="17"/>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lastRenderedPageBreak/>
        <w:t>Príslušník obecnej polície je pri plnení úloh obecnej polície spojen</w:t>
      </w:r>
      <w:r>
        <w:rPr>
          <w:rFonts w:ascii="Times New Roman" w:hAnsi="Times New Roman" w:cs="Times New Roman"/>
          <w:sz w:val="24"/>
          <w:szCs w:val="24"/>
        </w:rPr>
        <w:t>ých</w:t>
      </w:r>
      <w:r w:rsidRPr="00BC6BAF">
        <w:rPr>
          <w:rFonts w:ascii="Times New Roman" w:hAnsi="Times New Roman" w:cs="Times New Roman"/>
          <w:sz w:val="24"/>
          <w:szCs w:val="24"/>
        </w:rPr>
        <w:t xml:space="preserve"> so zásahom do práv alebo slobôd osoby povinný túto osobu </w:t>
      </w:r>
      <w:r>
        <w:rPr>
          <w:rFonts w:ascii="Times New Roman" w:hAnsi="Times New Roman" w:cs="Times New Roman"/>
          <w:sz w:val="24"/>
          <w:szCs w:val="24"/>
        </w:rPr>
        <w:t>bezodkladne</w:t>
      </w:r>
      <w:r w:rsidRPr="00BC6BAF">
        <w:rPr>
          <w:rFonts w:ascii="Times New Roman" w:hAnsi="Times New Roman" w:cs="Times New Roman"/>
          <w:sz w:val="24"/>
          <w:szCs w:val="24"/>
        </w:rPr>
        <w:t xml:space="preserve"> poučiť o jej právach, ktoré sú ustanovené v tomto zákone alebo v inom všeobecne záväznom právnom predpise</w:t>
      </w:r>
      <w:r w:rsidR="006B331F">
        <w:rPr>
          <w:rFonts w:ascii="Times New Roman" w:hAnsi="Times New Roman" w:cs="Times New Roman"/>
          <w:sz w:val="24"/>
          <w:szCs w:val="24"/>
        </w:rPr>
        <w:t xml:space="preserve">; poučenie musí byť primerané okolnostiam veci, </w:t>
      </w:r>
      <w:r w:rsidR="00F75B64" w:rsidRPr="00F75B64">
        <w:rPr>
          <w:rFonts w:ascii="Times New Roman" w:hAnsi="Times New Roman" w:cs="Times New Roman"/>
          <w:sz w:val="24"/>
          <w:szCs w:val="24"/>
        </w:rPr>
        <w:t>veku a rozumovej vyspelosti</w:t>
      </w:r>
      <w:r w:rsidR="00F75B64">
        <w:rPr>
          <w:rFonts w:ascii="Times New Roman" w:hAnsi="Times New Roman" w:cs="Times New Roman"/>
          <w:sz w:val="24"/>
          <w:szCs w:val="24"/>
        </w:rPr>
        <w:t xml:space="preserve"> </w:t>
      </w:r>
      <w:r w:rsidR="006B331F">
        <w:rPr>
          <w:rFonts w:ascii="Times New Roman" w:hAnsi="Times New Roman" w:cs="Times New Roman"/>
          <w:sz w:val="24"/>
          <w:szCs w:val="24"/>
        </w:rPr>
        <w:t>osoby a charakteru zásahu do práv a slobôd.</w:t>
      </w:r>
    </w:p>
    <w:p w14:paraId="499316B9" w14:textId="77777777" w:rsidR="00385E4E" w:rsidRPr="00BC6BAF" w:rsidRDefault="00385E4E" w:rsidP="00385E4E">
      <w:pPr>
        <w:pStyle w:val="Odsekzoznamu"/>
        <w:ind w:left="284"/>
        <w:jc w:val="both"/>
        <w:rPr>
          <w:rFonts w:ascii="Times New Roman" w:hAnsi="Times New Roman" w:cs="Times New Roman"/>
          <w:sz w:val="24"/>
          <w:szCs w:val="24"/>
        </w:rPr>
      </w:pPr>
    </w:p>
    <w:p w14:paraId="25DAC245" w14:textId="16BFF29F" w:rsidR="00385E4E" w:rsidRPr="00B41BA4" w:rsidRDefault="00385E4E" w:rsidP="00385E4E">
      <w:pPr>
        <w:pStyle w:val="Odsekzoznamu"/>
        <w:numPr>
          <w:ilvl w:val="0"/>
          <w:numId w:val="17"/>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Zákrok je zákonom ustanovená a v jeho medziach vykonávaná činnosť príslušníka obecnej polície, pri ktorej sa bezprostredne zasahuje do základných práv a slobôd osoby.</w:t>
      </w:r>
      <w:r w:rsidR="00B41BA4">
        <w:rPr>
          <w:rFonts w:ascii="Times New Roman" w:hAnsi="Times New Roman" w:cs="Times New Roman"/>
          <w:sz w:val="24"/>
          <w:szCs w:val="24"/>
        </w:rPr>
        <w:t xml:space="preserve"> </w:t>
      </w:r>
      <w:r w:rsidRPr="00B41BA4">
        <w:rPr>
          <w:rFonts w:ascii="Times New Roman" w:hAnsi="Times New Roman" w:cs="Times New Roman"/>
          <w:sz w:val="24"/>
          <w:szCs w:val="24"/>
        </w:rPr>
        <w:t>Príslušník obecnej polície je povinný vykonať zákrok, prípadne vykonať iné nevyhnutné opatrenie,</w:t>
      </w:r>
      <w:r w:rsidR="006B331F">
        <w:rPr>
          <w:rFonts w:ascii="Times New Roman" w:hAnsi="Times New Roman" w:cs="Times New Roman"/>
          <w:sz w:val="24"/>
          <w:szCs w:val="24"/>
        </w:rPr>
        <w:t xml:space="preserve"> ktorým sa nezasahuje do základných práv a slobôd (ďalej len „iné nevyhnutné opat</w:t>
      </w:r>
      <w:r w:rsidR="00680316">
        <w:rPr>
          <w:rFonts w:ascii="Times New Roman" w:hAnsi="Times New Roman" w:cs="Times New Roman"/>
          <w:sz w:val="24"/>
          <w:szCs w:val="24"/>
        </w:rPr>
        <w:t>r</w:t>
      </w:r>
      <w:r w:rsidR="006B331F">
        <w:rPr>
          <w:rFonts w:ascii="Times New Roman" w:hAnsi="Times New Roman" w:cs="Times New Roman"/>
          <w:sz w:val="24"/>
          <w:szCs w:val="24"/>
        </w:rPr>
        <w:t xml:space="preserve">enie“), </w:t>
      </w:r>
      <w:r w:rsidRPr="00B41BA4">
        <w:rPr>
          <w:rFonts w:ascii="Times New Roman" w:hAnsi="Times New Roman" w:cs="Times New Roman"/>
          <w:sz w:val="24"/>
          <w:szCs w:val="24"/>
        </w:rPr>
        <w:t>ak je dôvodné podozrenie, že bol spáchaný alebo je páchaný trestný čin, priestupok, iný správny delikt alebo iným spôsobom rušený verejný poriadok</w:t>
      </w:r>
      <w:r w:rsidR="006B331F">
        <w:rPr>
          <w:rFonts w:ascii="Times New Roman" w:hAnsi="Times New Roman" w:cs="Times New Roman"/>
          <w:sz w:val="24"/>
          <w:szCs w:val="24"/>
        </w:rPr>
        <w:t>.</w:t>
      </w:r>
      <w:r w:rsidRPr="00B41BA4">
        <w:rPr>
          <w:rFonts w:ascii="Times New Roman" w:hAnsi="Times New Roman" w:cs="Times New Roman"/>
          <w:sz w:val="24"/>
          <w:szCs w:val="24"/>
        </w:rPr>
        <w:t xml:space="preserve"> Príslušník obecnej polície je povinný vykonať zákrok, prípadne urobiť iné nevyhnutné opatrenie, aj mimo pracovnú dobu, najmä upovedomiť obecn</w:t>
      </w:r>
      <w:r w:rsidR="00C957C9">
        <w:rPr>
          <w:rFonts w:ascii="Times New Roman" w:hAnsi="Times New Roman" w:cs="Times New Roman"/>
          <w:sz w:val="24"/>
          <w:szCs w:val="24"/>
        </w:rPr>
        <w:t>ú</w:t>
      </w:r>
      <w:r w:rsidRPr="00B41BA4">
        <w:rPr>
          <w:rFonts w:ascii="Times New Roman" w:hAnsi="Times New Roman" w:cs="Times New Roman"/>
          <w:sz w:val="24"/>
          <w:szCs w:val="24"/>
        </w:rPr>
        <w:t xml:space="preserve"> políci</w:t>
      </w:r>
      <w:r w:rsidR="00C957C9">
        <w:rPr>
          <w:rFonts w:ascii="Times New Roman" w:hAnsi="Times New Roman" w:cs="Times New Roman"/>
          <w:sz w:val="24"/>
          <w:szCs w:val="24"/>
        </w:rPr>
        <w:t>u</w:t>
      </w:r>
      <w:r w:rsidRPr="00B41BA4">
        <w:rPr>
          <w:rFonts w:ascii="Times New Roman" w:hAnsi="Times New Roman" w:cs="Times New Roman"/>
          <w:sz w:val="24"/>
          <w:szCs w:val="24"/>
        </w:rPr>
        <w:t xml:space="preserve"> alebo Policajn</w:t>
      </w:r>
      <w:r w:rsidR="00C957C9">
        <w:rPr>
          <w:rFonts w:ascii="Times New Roman" w:hAnsi="Times New Roman" w:cs="Times New Roman"/>
          <w:sz w:val="24"/>
          <w:szCs w:val="24"/>
        </w:rPr>
        <w:t>ý</w:t>
      </w:r>
      <w:r w:rsidRPr="00B41BA4">
        <w:rPr>
          <w:rFonts w:ascii="Times New Roman" w:hAnsi="Times New Roman" w:cs="Times New Roman"/>
          <w:sz w:val="24"/>
          <w:szCs w:val="24"/>
        </w:rPr>
        <w:t xml:space="preserve"> zbor, ak je páchaný trestný čin alebo priestupok, ktorým je bezprostredne ohrozen</w:t>
      </w:r>
      <w:r w:rsidR="00BE617E">
        <w:rPr>
          <w:rFonts w:ascii="Times New Roman" w:hAnsi="Times New Roman" w:cs="Times New Roman"/>
          <w:sz w:val="24"/>
          <w:szCs w:val="24"/>
        </w:rPr>
        <w:t>ý život, zdravie alebo majetok.</w:t>
      </w:r>
      <w:r w:rsidRPr="00B41BA4">
        <w:rPr>
          <w:rFonts w:ascii="Times New Roman" w:hAnsi="Times New Roman" w:cs="Times New Roman"/>
          <w:sz w:val="24"/>
          <w:szCs w:val="24"/>
        </w:rPr>
        <w:t xml:space="preserve"> </w:t>
      </w:r>
    </w:p>
    <w:p w14:paraId="01644FE0" w14:textId="77777777" w:rsidR="00385E4E" w:rsidRPr="00BC6BAF" w:rsidRDefault="00385E4E" w:rsidP="007112D3">
      <w:pPr>
        <w:contextualSpacing/>
        <w:jc w:val="both"/>
        <w:rPr>
          <w:rFonts w:ascii="Times New Roman" w:hAnsi="Times New Roman" w:cs="Times New Roman"/>
          <w:sz w:val="24"/>
          <w:szCs w:val="24"/>
        </w:rPr>
      </w:pPr>
    </w:p>
    <w:p w14:paraId="32A40D45" w14:textId="13E29DB7" w:rsidR="007112D3" w:rsidRPr="00BC6BAF" w:rsidRDefault="007112D3" w:rsidP="00385E4E">
      <w:pPr>
        <w:pStyle w:val="Odsekzoznamu"/>
        <w:numPr>
          <w:ilvl w:val="0"/>
          <w:numId w:val="17"/>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Príslušník obecnej polície nie je povinný vykonať zákrok</w:t>
      </w:r>
      <w:r w:rsidR="00A77279">
        <w:rPr>
          <w:rFonts w:ascii="Times New Roman" w:hAnsi="Times New Roman" w:cs="Times New Roman"/>
          <w:sz w:val="24"/>
          <w:szCs w:val="24"/>
        </w:rPr>
        <w:t>, prípadne iné</w:t>
      </w:r>
      <w:r w:rsidRPr="00BC6BAF">
        <w:rPr>
          <w:rFonts w:ascii="Times New Roman" w:hAnsi="Times New Roman" w:cs="Times New Roman"/>
          <w:sz w:val="24"/>
          <w:szCs w:val="24"/>
        </w:rPr>
        <w:t xml:space="preserve"> </w:t>
      </w:r>
      <w:r w:rsidR="00A77279">
        <w:rPr>
          <w:rFonts w:ascii="Times New Roman" w:hAnsi="Times New Roman" w:cs="Times New Roman"/>
          <w:sz w:val="24"/>
          <w:szCs w:val="24"/>
        </w:rPr>
        <w:t>nevyhnutné opatrenie</w:t>
      </w:r>
      <w:r w:rsidRPr="00BC6BAF">
        <w:rPr>
          <w:rFonts w:ascii="Times New Roman" w:hAnsi="Times New Roman" w:cs="Times New Roman"/>
          <w:sz w:val="24"/>
          <w:szCs w:val="24"/>
        </w:rPr>
        <w:t>, ak</w:t>
      </w:r>
    </w:p>
    <w:p w14:paraId="5A9DDAB2" w14:textId="77777777" w:rsidR="007112D3" w:rsidRPr="00BC6BAF" w:rsidRDefault="007112D3" w:rsidP="00172406">
      <w:pPr>
        <w:pStyle w:val="Odsekzoznamu"/>
        <w:numPr>
          <w:ilvl w:val="0"/>
          <w:numId w:val="19"/>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je pod vplyvom liekov alebo iných látok, ktoré závažným spôsobom znižujú jeho schopnosť konania,</w:t>
      </w:r>
    </w:p>
    <w:p w14:paraId="74DBB534" w14:textId="11536347" w:rsidR="007112D3" w:rsidRPr="00BC6BAF" w:rsidRDefault="007112D3" w:rsidP="00172406">
      <w:pPr>
        <w:pStyle w:val="Odsekzoznamu"/>
        <w:numPr>
          <w:ilvl w:val="0"/>
          <w:numId w:val="19"/>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na vykonanie </w:t>
      </w:r>
      <w:r w:rsidR="00A77279">
        <w:rPr>
          <w:rFonts w:ascii="Times New Roman" w:hAnsi="Times New Roman" w:cs="Times New Roman"/>
          <w:sz w:val="24"/>
          <w:szCs w:val="24"/>
        </w:rPr>
        <w:t xml:space="preserve">zákroku, prípadne iného nevyhnutného opatrenia, </w:t>
      </w:r>
      <w:r w:rsidRPr="00BC6BAF">
        <w:rPr>
          <w:rFonts w:ascii="Times New Roman" w:hAnsi="Times New Roman" w:cs="Times New Roman"/>
          <w:sz w:val="24"/>
          <w:szCs w:val="24"/>
        </w:rPr>
        <w:t>nebol odborne vyškolený ani vycvičený a</w:t>
      </w:r>
      <w:r w:rsidR="00A77279">
        <w:rPr>
          <w:rFonts w:ascii="Times New Roman" w:hAnsi="Times New Roman" w:cs="Times New Roman"/>
          <w:sz w:val="24"/>
          <w:szCs w:val="24"/>
        </w:rPr>
        <w:t xml:space="preserve"> ich </w:t>
      </w:r>
      <w:r w:rsidRPr="00BC6BAF">
        <w:rPr>
          <w:rFonts w:ascii="Times New Roman" w:hAnsi="Times New Roman" w:cs="Times New Roman"/>
          <w:sz w:val="24"/>
          <w:szCs w:val="24"/>
        </w:rPr>
        <w:t xml:space="preserve">povaha také odborné vyškolenie alebo vycvičenie vyžaduje, </w:t>
      </w:r>
    </w:p>
    <w:p w14:paraId="2BC3843A" w14:textId="3D27469E" w:rsidR="007112D3" w:rsidRPr="00BC6BAF" w:rsidRDefault="007112D3" w:rsidP="00172406">
      <w:pPr>
        <w:pStyle w:val="Odsekzoznamu"/>
        <w:numPr>
          <w:ilvl w:val="0"/>
          <w:numId w:val="19"/>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by tým vystavil </w:t>
      </w:r>
      <w:r w:rsidR="00030B84">
        <w:rPr>
          <w:rFonts w:ascii="Times New Roman" w:hAnsi="Times New Roman" w:cs="Times New Roman"/>
          <w:sz w:val="24"/>
          <w:szCs w:val="24"/>
        </w:rPr>
        <w:t xml:space="preserve">seba alebo iného </w:t>
      </w:r>
      <w:r w:rsidRPr="00BC6BAF">
        <w:rPr>
          <w:rFonts w:ascii="Times New Roman" w:hAnsi="Times New Roman" w:cs="Times New Roman"/>
          <w:sz w:val="24"/>
          <w:szCs w:val="24"/>
        </w:rPr>
        <w:t xml:space="preserve">vážnemu ohrozeniu </w:t>
      </w:r>
      <w:r w:rsidR="00030B84">
        <w:rPr>
          <w:rFonts w:ascii="Times New Roman" w:hAnsi="Times New Roman" w:cs="Times New Roman"/>
          <w:sz w:val="24"/>
          <w:szCs w:val="24"/>
        </w:rPr>
        <w:t>života, zdravia alebo majetku</w:t>
      </w:r>
      <w:r w:rsidRPr="00BC6BAF">
        <w:rPr>
          <w:rFonts w:ascii="Times New Roman" w:hAnsi="Times New Roman" w:cs="Times New Roman"/>
          <w:sz w:val="24"/>
          <w:szCs w:val="24"/>
        </w:rPr>
        <w:t>,</w:t>
      </w:r>
    </w:p>
    <w:p w14:paraId="06B47420" w14:textId="56265B62" w:rsidR="007112D3" w:rsidRPr="00BC6BAF" w:rsidRDefault="007112D3" w:rsidP="00172406">
      <w:pPr>
        <w:pStyle w:val="Odsekzoznamu"/>
        <w:numPr>
          <w:ilvl w:val="0"/>
          <w:numId w:val="19"/>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vzhľadom na konkrétnu situáciu nie je predpoklad, že zákrok</w:t>
      </w:r>
      <w:r w:rsidR="00A77279">
        <w:rPr>
          <w:rFonts w:ascii="Times New Roman" w:hAnsi="Times New Roman" w:cs="Times New Roman"/>
          <w:sz w:val="24"/>
          <w:szCs w:val="24"/>
        </w:rPr>
        <w:t>, prípadne iné nevyhnutné opatrenie,</w:t>
      </w:r>
      <w:r w:rsidRPr="00BC6BAF">
        <w:rPr>
          <w:rFonts w:ascii="Times New Roman" w:hAnsi="Times New Roman" w:cs="Times New Roman"/>
          <w:sz w:val="24"/>
          <w:szCs w:val="24"/>
        </w:rPr>
        <w:t xml:space="preserve"> bude úspešne vykonan</w:t>
      </w:r>
      <w:r w:rsidR="00210F0A">
        <w:rPr>
          <w:rFonts w:ascii="Times New Roman" w:hAnsi="Times New Roman" w:cs="Times New Roman"/>
          <w:sz w:val="24"/>
          <w:szCs w:val="24"/>
        </w:rPr>
        <w:t>é</w:t>
      </w:r>
      <w:r w:rsidRPr="00BC6BAF">
        <w:rPr>
          <w:rFonts w:ascii="Times New Roman" w:hAnsi="Times New Roman" w:cs="Times New Roman"/>
          <w:sz w:val="24"/>
          <w:szCs w:val="24"/>
        </w:rPr>
        <w:t>.</w:t>
      </w:r>
    </w:p>
    <w:p w14:paraId="53D794F0" w14:textId="77777777" w:rsidR="007112D3" w:rsidRPr="00BC6BAF" w:rsidRDefault="007112D3" w:rsidP="007112D3">
      <w:pPr>
        <w:contextualSpacing/>
        <w:jc w:val="both"/>
        <w:rPr>
          <w:rFonts w:ascii="Times New Roman" w:hAnsi="Times New Roman" w:cs="Times New Roman"/>
          <w:sz w:val="24"/>
          <w:szCs w:val="24"/>
        </w:rPr>
      </w:pPr>
    </w:p>
    <w:p w14:paraId="1079A690" w14:textId="5A9A9737" w:rsidR="007112D3" w:rsidRPr="00BC6BAF" w:rsidRDefault="007112D3" w:rsidP="00385E4E">
      <w:pPr>
        <w:pStyle w:val="Odsekzoznamu"/>
        <w:numPr>
          <w:ilvl w:val="0"/>
          <w:numId w:val="17"/>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Príslušník obecnej polície nevykoná zákrok,</w:t>
      </w:r>
      <w:r w:rsidR="00A77279" w:rsidRPr="00A77279">
        <w:rPr>
          <w:rFonts w:ascii="Times New Roman" w:hAnsi="Times New Roman" w:cs="Times New Roman"/>
          <w:sz w:val="24"/>
          <w:szCs w:val="24"/>
        </w:rPr>
        <w:t xml:space="preserve"> </w:t>
      </w:r>
      <w:r w:rsidR="00A77279">
        <w:rPr>
          <w:rFonts w:ascii="Times New Roman" w:hAnsi="Times New Roman" w:cs="Times New Roman"/>
          <w:sz w:val="24"/>
          <w:szCs w:val="24"/>
        </w:rPr>
        <w:t>prípadne iné nevyhnutné opatrenie,</w:t>
      </w:r>
      <w:r w:rsidR="00A77279" w:rsidRPr="00BC6BAF">
        <w:rPr>
          <w:rFonts w:ascii="Times New Roman" w:hAnsi="Times New Roman" w:cs="Times New Roman"/>
          <w:sz w:val="24"/>
          <w:szCs w:val="24"/>
        </w:rPr>
        <w:t xml:space="preserve"> </w:t>
      </w:r>
      <w:r w:rsidRPr="00BC6BAF">
        <w:rPr>
          <w:rFonts w:ascii="Times New Roman" w:hAnsi="Times New Roman" w:cs="Times New Roman"/>
          <w:sz w:val="24"/>
          <w:szCs w:val="24"/>
        </w:rPr>
        <w:t xml:space="preserve">ak by </w:t>
      </w:r>
      <w:r w:rsidR="00A77279">
        <w:rPr>
          <w:rFonts w:ascii="Times New Roman" w:hAnsi="Times New Roman" w:cs="Times New Roman"/>
          <w:sz w:val="24"/>
          <w:szCs w:val="24"/>
        </w:rPr>
        <w:t>ich</w:t>
      </w:r>
      <w:r w:rsidR="00A77279" w:rsidRPr="00BC6BAF">
        <w:rPr>
          <w:rFonts w:ascii="Times New Roman" w:hAnsi="Times New Roman" w:cs="Times New Roman"/>
          <w:sz w:val="24"/>
          <w:szCs w:val="24"/>
        </w:rPr>
        <w:t xml:space="preserve"> </w:t>
      </w:r>
      <w:r w:rsidRPr="00BC6BAF">
        <w:rPr>
          <w:rFonts w:ascii="Times New Roman" w:hAnsi="Times New Roman" w:cs="Times New Roman"/>
          <w:sz w:val="24"/>
          <w:szCs w:val="24"/>
        </w:rPr>
        <w:t>vykonaním došlo k mareniu úloh podľa osobitných predpisov,</w:t>
      </w:r>
      <w:r w:rsidRPr="00BC6BAF">
        <w:rPr>
          <w:rStyle w:val="Odkaznapoznmkupodiarou"/>
          <w:rFonts w:ascii="Times New Roman" w:hAnsi="Times New Roman" w:cs="Times New Roman"/>
          <w:sz w:val="24"/>
          <w:szCs w:val="24"/>
        </w:rPr>
        <w:footnoteReference w:id="6"/>
      </w:r>
      <w:r w:rsidRPr="00BC6BAF">
        <w:rPr>
          <w:rFonts w:ascii="Times New Roman" w:hAnsi="Times New Roman" w:cs="Times New Roman"/>
          <w:sz w:val="24"/>
          <w:szCs w:val="24"/>
        </w:rPr>
        <w:t>) ktorých nevykonanie by malo závažnejšie dôsledky ako nevykonanie zákroku</w:t>
      </w:r>
      <w:r w:rsidR="00A77279">
        <w:rPr>
          <w:rFonts w:ascii="Times New Roman" w:hAnsi="Times New Roman" w:cs="Times New Roman"/>
          <w:sz w:val="24"/>
          <w:szCs w:val="24"/>
        </w:rPr>
        <w:t>, prípadne iného nevyhnutného opatrenia.</w:t>
      </w:r>
    </w:p>
    <w:p w14:paraId="25F7A0F4" w14:textId="77777777" w:rsidR="007112D3" w:rsidRPr="00BC6BAF" w:rsidRDefault="007112D3" w:rsidP="007112D3">
      <w:pPr>
        <w:pStyle w:val="Odsekzoznamu"/>
        <w:ind w:left="284"/>
        <w:jc w:val="both"/>
        <w:rPr>
          <w:rFonts w:ascii="Times New Roman" w:hAnsi="Times New Roman" w:cs="Times New Roman"/>
          <w:sz w:val="24"/>
          <w:szCs w:val="24"/>
        </w:rPr>
      </w:pPr>
    </w:p>
    <w:p w14:paraId="27E684C9" w14:textId="42BC657A" w:rsidR="007112D3" w:rsidRPr="00BC6BAF" w:rsidRDefault="007112D3" w:rsidP="00385E4E">
      <w:pPr>
        <w:pStyle w:val="Odsekzoznamu"/>
        <w:numPr>
          <w:ilvl w:val="0"/>
          <w:numId w:val="17"/>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Príslušník obecnej polície je pri vykonávaní zákroku povinný, </w:t>
      </w:r>
      <w:r w:rsidR="006070BA">
        <w:rPr>
          <w:rFonts w:ascii="Times New Roman" w:hAnsi="Times New Roman" w:cs="Times New Roman"/>
          <w:sz w:val="24"/>
          <w:szCs w:val="24"/>
        </w:rPr>
        <w:t>ak</w:t>
      </w:r>
      <w:r w:rsidR="006070BA" w:rsidRPr="00BC6BAF">
        <w:rPr>
          <w:rFonts w:ascii="Times New Roman" w:hAnsi="Times New Roman" w:cs="Times New Roman"/>
          <w:sz w:val="24"/>
          <w:szCs w:val="24"/>
        </w:rPr>
        <w:t xml:space="preserve"> </w:t>
      </w:r>
      <w:r w:rsidRPr="00BC6BAF">
        <w:rPr>
          <w:rFonts w:ascii="Times New Roman" w:hAnsi="Times New Roman" w:cs="Times New Roman"/>
          <w:sz w:val="24"/>
          <w:szCs w:val="24"/>
        </w:rPr>
        <w:t xml:space="preserve">to povaha a okolnosti zákroku dovoľujú, použiť zodpovedajúcu výzvu. Ak to povaha </w:t>
      </w:r>
      <w:r w:rsidR="006070BA">
        <w:rPr>
          <w:rFonts w:ascii="Times New Roman" w:hAnsi="Times New Roman" w:cs="Times New Roman"/>
          <w:sz w:val="24"/>
          <w:szCs w:val="24"/>
        </w:rPr>
        <w:t xml:space="preserve">a okolnosti </w:t>
      </w:r>
      <w:r w:rsidRPr="00BC6BAF">
        <w:rPr>
          <w:rFonts w:ascii="Times New Roman" w:hAnsi="Times New Roman" w:cs="Times New Roman"/>
          <w:sz w:val="24"/>
          <w:szCs w:val="24"/>
        </w:rPr>
        <w:t>zákroku dovoľuj</w:t>
      </w:r>
      <w:r w:rsidR="00210F0A">
        <w:rPr>
          <w:rFonts w:ascii="Times New Roman" w:hAnsi="Times New Roman" w:cs="Times New Roman"/>
          <w:sz w:val="24"/>
          <w:szCs w:val="24"/>
        </w:rPr>
        <w:t>ú</w:t>
      </w:r>
      <w:r w:rsidRPr="00BC6BAF">
        <w:rPr>
          <w:rFonts w:ascii="Times New Roman" w:hAnsi="Times New Roman" w:cs="Times New Roman"/>
          <w:sz w:val="24"/>
          <w:szCs w:val="24"/>
        </w:rPr>
        <w:t>, použije príslušník obecnej polície pred výzvou slová „V mene zákona!“.</w:t>
      </w:r>
    </w:p>
    <w:p w14:paraId="6D696CD2" w14:textId="77777777" w:rsidR="00106A37" w:rsidRPr="00BC6BAF" w:rsidRDefault="00106A37" w:rsidP="00D35FD4">
      <w:pPr>
        <w:contextualSpacing/>
        <w:jc w:val="both"/>
        <w:rPr>
          <w:rFonts w:ascii="Times New Roman" w:hAnsi="Times New Roman" w:cs="Times New Roman"/>
          <w:sz w:val="24"/>
          <w:szCs w:val="24"/>
        </w:rPr>
      </w:pPr>
    </w:p>
    <w:p w14:paraId="26973898" w14:textId="77777777"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5</w:t>
      </w:r>
    </w:p>
    <w:p w14:paraId="1262EA13" w14:textId="77777777"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Organizácia obecnej polície</w:t>
      </w:r>
    </w:p>
    <w:p w14:paraId="77BA9FFC" w14:textId="77777777" w:rsidR="00D35FD4" w:rsidRPr="00BC6BAF" w:rsidRDefault="00D35FD4" w:rsidP="00D35FD4">
      <w:pPr>
        <w:contextualSpacing/>
        <w:jc w:val="both"/>
        <w:rPr>
          <w:rFonts w:ascii="Times New Roman" w:hAnsi="Times New Roman" w:cs="Times New Roman"/>
          <w:sz w:val="24"/>
          <w:szCs w:val="24"/>
        </w:rPr>
      </w:pPr>
    </w:p>
    <w:p w14:paraId="71D8AA97" w14:textId="1A34ACA3" w:rsidR="003234D2" w:rsidRDefault="00D35FD4" w:rsidP="00172406">
      <w:pPr>
        <w:pStyle w:val="Odsekzoznamu"/>
        <w:numPr>
          <w:ilvl w:val="0"/>
          <w:numId w:val="4"/>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Obecnú políciu tvoria</w:t>
      </w:r>
      <w:r w:rsidR="003234D2">
        <w:rPr>
          <w:rFonts w:ascii="Times New Roman" w:hAnsi="Times New Roman" w:cs="Times New Roman"/>
          <w:sz w:val="24"/>
          <w:szCs w:val="24"/>
        </w:rPr>
        <w:t xml:space="preserve"> čakatelia, príslušníci obecnej polície a iní</w:t>
      </w:r>
      <w:r w:rsidRPr="00BC6BAF">
        <w:rPr>
          <w:rFonts w:ascii="Times New Roman" w:hAnsi="Times New Roman" w:cs="Times New Roman"/>
          <w:sz w:val="24"/>
          <w:szCs w:val="24"/>
        </w:rPr>
        <w:t xml:space="preserve"> zamestnanci obce zaradení </w:t>
      </w:r>
      <w:r w:rsidR="00BC1D06">
        <w:rPr>
          <w:rFonts w:ascii="Times New Roman" w:hAnsi="Times New Roman" w:cs="Times New Roman"/>
          <w:sz w:val="24"/>
          <w:szCs w:val="24"/>
        </w:rPr>
        <w:t>na výkon práce v</w:t>
      </w:r>
      <w:r w:rsidRPr="00BC6BAF">
        <w:rPr>
          <w:rFonts w:ascii="Times New Roman" w:hAnsi="Times New Roman" w:cs="Times New Roman"/>
          <w:sz w:val="24"/>
          <w:szCs w:val="24"/>
        </w:rPr>
        <w:t xml:space="preserve"> obecnej políci</w:t>
      </w:r>
      <w:r w:rsidR="00BC1D06">
        <w:rPr>
          <w:rFonts w:ascii="Times New Roman" w:hAnsi="Times New Roman" w:cs="Times New Roman"/>
          <w:sz w:val="24"/>
          <w:szCs w:val="24"/>
        </w:rPr>
        <w:t>i</w:t>
      </w:r>
      <w:r w:rsidR="003234D2">
        <w:rPr>
          <w:rFonts w:ascii="Times New Roman" w:hAnsi="Times New Roman" w:cs="Times New Roman"/>
          <w:sz w:val="24"/>
          <w:szCs w:val="24"/>
        </w:rPr>
        <w:t>.</w:t>
      </w:r>
      <w:r w:rsidRPr="00BC6BAF">
        <w:rPr>
          <w:rFonts w:ascii="Times New Roman" w:hAnsi="Times New Roman" w:cs="Times New Roman"/>
          <w:sz w:val="24"/>
          <w:szCs w:val="24"/>
        </w:rPr>
        <w:t xml:space="preserve"> </w:t>
      </w:r>
    </w:p>
    <w:p w14:paraId="6937CDA6" w14:textId="77777777" w:rsidR="003234D2" w:rsidRDefault="003234D2" w:rsidP="003234D2">
      <w:pPr>
        <w:pStyle w:val="Odsekzoznamu"/>
        <w:ind w:left="284"/>
        <w:jc w:val="both"/>
        <w:rPr>
          <w:rFonts w:ascii="Times New Roman" w:hAnsi="Times New Roman" w:cs="Times New Roman"/>
          <w:sz w:val="24"/>
          <w:szCs w:val="24"/>
        </w:rPr>
      </w:pPr>
    </w:p>
    <w:p w14:paraId="4D987285" w14:textId="78774341" w:rsidR="00D35FD4" w:rsidRPr="00BC6BAF" w:rsidRDefault="003234D2" w:rsidP="00172406">
      <w:pPr>
        <w:pStyle w:val="Odsekzoznamu"/>
        <w:numPr>
          <w:ilvl w:val="0"/>
          <w:numId w:val="4"/>
        </w:numPr>
        <w:ind w:left="0" w:firstLine="284"/>
        <w:jc w:val="both"/>
        <w:rPr>
          <w:rFonts w:ascii="Times New Roman" w:hAnsi="Times New Roman" w:cs="Times New Roman"/>
          <w:sz w:val="24"/>
          <w:szCs w:val="24"/>
        </w:rPr>
      </w:pPr>
      <w:r>
        <w:rPr>
          <w:rFonts w:ascii="Times New Roman" w:hAnsi="Times New Roman" w:cs="Times New Roman"/>
          <w:sz w:val="24"/>
          <w:szCs w:val="24"/>
        </w:rPr>
        <w:t>Čakateľom je ten, kto spĺňa podmienky podľa § 2</w:t>
      </w:r>
      <w:r w:rsidR="00847552">
        <w:rPr>
          <w:rFonts w:ascii="Times New Roman" w:hAnsi="Times New Roman" w:cs="Times New Roman"/>
          <w:sz w:val="24"/>
          <w:szCs w:val="24"/>
        </w:rPr>
        <w:t>8</w:t>
      </w:r>
      <w:r>
        <w:rPr>
          <w:rFonts w:ascii="Times New Roman" w:hAnsi="Times New Roman" w:cs="Times New Roman"/>
          <w:sz w:val="24"/>
          <w:szCs w:val="24"/>
        </w:rPr>
        <w:t xml:space="preserve"> ods. 1 písm. a) až </w:t>
      </w:r>
      <w:r w:rsidR="00755A6C">
        <w:rPr>
          <w:rFonts w:ascii="Times New Roman" w:hAnsi="Times New Roman" w:cs="Times New Roman"/>
          <w:sz w:val="24"/>
          <w:szCs w:val="24"/>
        </w:rPr>
        <w:t>e</w:t>
      </w:r>
      <w:r>
        <w:rPr>
          <w:rFonts w:ascii="Times New Roman" w:hAnsi="Times New Roman" w:cs="Times New Roman"/>
          <w:sz w:val="24"/>
          <w:szCs w:val="24"/>
        </w:rPr>
        <w:t>). Príslušníkom obecnej polície je ten, kto spĺňa podmienky podľa § 2</w:t>
      </w:r>
      <w:r w:rsidR="00847552">
        <w:rPr>
          <w:rFonts w:ascii="Times New Roman" w:hAnsi="Times New Roman" w:cs="Times New Roman"/>
          <w:sz w:val="24"/>
          <w:szCs w:val="24"/>
        </w:rPr>
        <w:t>8</w:t>
      </w:r>
      <w:r>
        <w:rPr>
          <w:rFonts w:ascii="Times New Roman" w:hAnsi="Times New Roman" w:cs="Times New Roman"/>
          <w:sz w:val="24"/>
          <w:szCs w:val="24"/>
        </w:rPr>
        <w:t xml:space="preserve"> ods. 1.</w:t>
      </w:r>
    </w:p>
    <w:p w14:paraId="15BABC06" w14:textId="77777777" w:rsidR="000F2D65" w:rsidRPr="00BC6BAF" w:rsidRDefault="000F2D65" w:rsidP="00D35FD4">
      <w:pPr>
        <w:contextualSpacing/>
        <w:jc w:val="both"/>
        <w:rPr>
          <w:rFonts w:ascii="Times New Roman" w:hAnsi="Times New Roman" w:cs="Times New Roman"/>
          <w:sz w:val="24"/>
          <w:szCs w:val="24"/>
        </w:rPr>
      </w:pPr>
    </w:p>
    <w:p w14:paraId="37CBFB63" w14:textId="7B8A6E90" w:rsidR="00D35FD4" w:rsidRPr="00BC6BAF" w:rsidRDefault="00D35FD4" w:rsidP="00172406">
      <w:pPr>
        <w:pStyle w:val="Odsekzoznamu"/>
        <w:numPr>
          <w:ilvl w:val="0"/>
          <w:numId w:val="4"/>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Organizáciu</w:t>
      </w:r>
      <w:r w:rsidR="00443664">
        <w:rPr>
          <w:rFonts w:ascii="Times New Roman" w:hAnsi="Times New Roman" w:cs="Times New Roman"/>
          <w:sz w:val="24"/>
          <w:szCs w:val="24"/>
        </w:rPr>
        <w:t xml:space="preserve"> obecnej polície</w:t>
      </w:r>
      <w:r w:rsidRPr="00BC6BAF">
        <w:rPr>
          <w:rFonts w:ascii="Times New Roman" w:hAnsi="Times New Roman" w:cs="Times New Roman"/>
          <w:sz w:val="24"/>
          <w:szCs w:val="24"/>
        </w:rPr>
        <w:t>, objem mzdových prostriedkov a rozsah technických prostriedkov obecnej polície určuje obecné zastupiteľstvo s prihliadnutím na rozsah jej úloh.</w:t>
      </w:r>
    </w:p>
    <w:p w14:paraId="2777CA33" w14:textId="77777777" w:rsidR="000F2D65" w:rsidRPr="00BC6BAF" w:rsidRDefault="000F2D65" w:rsidP="000F2D65">
      <w:pPr>
        <w:pStyle w:val="Odsekzoznamu"/>
        <w:ind w:left="284"/>
        <w:jc w:val="both"/>
        <w:rPr>
          <w:rFonts w:ascii="Times New Roman" w:hAnsi="Times New Roman" w:cs="Times New Roman"/>
          <w:sz w:val="24"/>
          <w:szCs w:val="24"/>
        </w:rPr>
      </w:pPr>
    </w:p>
    <w:p w14:paraId="3994DA13" w14:textId="0CD2EDC0" w:rsidR="00D35FD4" w:rsidRDefault="00D35FD4" w:rsidP="00172406">
      <w:pPr>
        <w:pStyle w:val="Odsekzoznamu"/>
        <w:numPr>
          <w:ilvl w:val="0"/>
          <w:numId w:val="4"/>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lastRenderedPageBreak/>
        <w:t xml:space="preserve">Pri plnení úloh </w:t>
      </w:r>
      <w:r w:rsidR="00443664">
        <w:rPr>
          <w:rFonts w:ascii="Times New Roman" w:hAnsi="Times New Roman" w:cs="Times New Roman"/>
          <w:sz w:val="24"/>
          <w:szCs w:val="24"/>
        </w:rPr>
        <w:t xml:space="preserve">obecnej polície </w:t>
      </w:r>
      <w:r w:rsidR="00BC1D06">
        <w:rPr>
          <w:rFonts w:ascii="Times New Roman" w:hAnsi="Times New Roman" w:cs="Times New Roman"/>
          <w:sz w:val="24"/>
          <w:szCs w:val="24"/>
        </w:rPr>
        <w:t>má</w:t>
      </w:r>
      <w:r w:rsidR="00BC1D06" w:rsidRPr="00BC6BAF">
        <w:rPr>
          <w:rFonts w:ascii="Times New Roman" w:hAnsi="Times New Roman" w:cs="Times New Roman"/>
          <w:sz w:val="24"/>
          <w:szCs w:val="24"/>
        </w:rPr>
        <w:t xml:space="preserve"> </w:t>
      </w:r>
      <w:r w:rsidRPr="00BC6BAF">
        <w:rPr>
          <w:rFonts w:ascii="Times New Roman" w:hAnsi="Times New Roman" w:cs="Times New Roman"/>
          <w:sz w:val="24"/>
          <w:szCs w:val="24"/>
        </w:rPr>
        <w:t>príslušní</w:t>
      </w:r>
      <w:r w:rsidR="00BC1D06">
        <w:rPr>
          <w:rFonts w:ascii="Times New Roman" w:hAnsi="Times New Roman" w:cs="Times New Roman"/>
          <w:sz w:val="24"/>
          <w:szCs w:val="24"/>
        </w:rPr>
        <w:t>k</w:t>
      </w:r>
      <w:r w:rsidRPr="00BC6BAF">
        <w:rPr>
          <w:rFonts w:ascii="Times New Roman" w:hAnsi="Times New Roman" w:cs="Times New Roman"/>
          <w:sz w:val="24"/>
          <w:szCs w:val="24"/>
        </w:rPr>
        <w:t xml:space="preserve"> obecnej polície </w:t>
      </w:r>
      <w:r w:rsidR="007E62D6">
        <w:rPr>
          <w:rFonts w:ascii="Times New Roman" w:hAnsi="Times New Roman" w:cs="Times New Roman"/>
          <w:sz w:val="24"/>
          <w:szCs w:val="24"/>
        </w:rPr>
        <w:t xml:space="preserve">a dobrovoľný pomocník obecnej polície (ďalej len „dobrovoľník obecnej polície“) </w:t>
      </w:r>
      <w:r w:rsidRPr="00BC6BAF">
        <w:rPr>
          <w:rFonts w:ascii="Times New Roman" w:hAnsi="Times New Roman" w:cs="Times New Roman"/>
          <w:sz w:val="24"/>
          <w:szCs w:val="24"/>
        </w:rPr>
        <w:t>postavenie verejného činiteľa</w:t>
      </w:r>
      <w:r w:rsidR="00C516C0" w:rsidRPr="00BC6BAF">
        <w:rPr>
          <w:rFonts w:ascii="Times New Roman" w:hAnsi="Times New Roman" w:cs="Times New Roman"/>
          <w:sz w:val="24"/>
          <w:szCs w:val="24"/>
        </w:rPr>
        <w:t>.</w:t>
      </w:r>
      <w:r w:rsidR="00C516C0" w:rsidRPr="00BC6BAF">
        <w:rPr>
          <w:rStyle w:val="Odkaznapoznmkupodiarou"/>
          <w:rFonts w:ascii="Times New Roman" w:hAnsi="Times New Roman" w:cs="Times New Roman"/>
          <w:sz w:val="24"/>
          <w:szCs w:val="24"/>
        </w:rPr>
        <w:footnoteReference w:id="7"/>
      </w:r>
      <w:r w:rsidRPr="00BC6BAF">
        <w:rPr>
          <w:rFonts w:ascii="Times New Roman" w:hAnsi="Times New Roman" w:cs="Times New Roman"/>
          <w:sz w:val="24"/>
          <w:szCs w:val="24"/>
        </w:rPr>
        <w:t>)</w:t>
      </w:r>
    </w:p>
    <w:p w14:paraId="4792820E" w14:textId="77777777" w:rsidR="003234D2" w:rsidRDefault="003234D2" w:rsidP="003234D2">
      <w:pPr>
        <w:pStyle w:val="Odsekzoznamu"/>
        <w:ind w:left="284"/>
        <w:jc w:val="both"/>
        <w:rPr>
          <w:rFonts w:ascii="Times New Roman" w:hAnsi="Times New Roman" w:cs="Times New Roman"/>
          <w:sz w:val="24"/>
          <w:szCs w:val="24"/>
        </w:rPr>
      </w:pPr>
    </w:p>
    <w:p w14:paraId="3437AEE3" w14:textId="5D9F972D" w:rsidR="003234D2" w:rsidRDefault="00636349" w:rsidP="009C38C7">
      <w:pPr>
        <w:pStyle w:val="Odsekzoznamu"/>
        <w:numPr>
          <w:ilvl w:val="0"/>
          <w:numId w:val="4"/>
        </w:numPr>
        <w:ind w:left="0" w:firstLine="284"/>
        <w:jc w:val="both"/>
        <w:rPr>
          <w:rFonts w:ascii="Times New Roman" w:hAnsi="Times New Roman" w:cs="Times New Roman"/>
          <w:sz w:val="24"/>
          <w:szCs w:val="24"/>
        </w:rPr>
      </w:pPr>
      <w:r>
        <w:rPr>
          <w:rFonts w:ascii="Times New Roman" w:hAnsi="Times New Roman" w:cs="Times New Roman"/>
          <w:sz w:val="24"/>
          <w:szCs w:val="24"/>
        </w:rPr>
        <w:t>Ustanovenie</w:t>
      </w:r>
      <w:r w:rsidR="003234D2" w:rsidRPr="002109DB">
        <w:rPr>
          <w:rFonts w:ascii="Times New Roman" w:hAnsi="Times New Roman" w:cs="Times New Roman"/>
          <w:sz w:val="24"/>
          <w:szCs w:val="24"/>
        </w:rPr>
        <w:t xml:space="preserve"> §</w:t>
      </w:r>
      <w:r w:rsidR="002109DB" w:rsidRPr="002109DB">
        <w:rPr>
          <w:rFonts w:ascii="Times New Roman" w:hAnsi="Times New Roman" w:cs="Times New Roman"/>
          <w:sz w:val="24"/>
          <w:szCs w:val="24"/>
        </w:rPr>
        <w:t xml:space="preserve"> 4 </w:t>
      </w:r>
      <w:r>
        <w:rPr>
          <w:rFonts w:ascii="Times New Roman" w:hAnsi="Times New Roman" w:cs="Times New Roman"/>
          <w:sz w:val="24"/>
          <w:szCs w:val="24"/>
        </w:rPr>
        <w:t>sa primerane vzťahuje</w:t>
      </w:r>
      <w:r w:rsidR="003234D2" w:rsidRPr="002109DB">
        <w:rPr>
          <w:rFonts w:ascii="Times New Roman" w:hAnsi="Times New Roman" w:cs="Times New Roman"/>
          <w:sz w:val="24"/>
          <w:szCs w:val="24"/>
        </w:rPr>
        <w:t xml:space="preserve"> aj na čakateľa a iného zamestnanca obce zaradeného na výkon práce v obecnej</w:t>
      </w:r>
      <w:r w:rsidR="003234D2">
        <w:rPr>
          <w:rFonts w:ascii="Times New Roman" w:hAnsi="Times New Roman" w:cs="Times New Roman"/>
          <w:sz w:val="24"/>
          <w:szCs w:val="24"/>
        </w:rPr>
        <w:t xml:space="preserve"> polícii.</w:t>
      </w:r>
    </w:p>
    <w:p w14:paraId="698E20D2" w14:textId="77777777" w:rsidR="008B3CE4" w:rsidRPr="008B3CE4" w:rsidRDefault="008B3CE4" w:rsidP="008B3CE4">
      <w:pPr>
        <w:jc w:val="both"/>
        <w:rPr>
          <w:rFonts w:ascii="Times New Roman" w:hAnsi="Times New Roman" w:cs="Times New Roman"/>
          <w:sz w:val="24"/>
          <w:szCs w:val="24"/>
        </w:rPr>
      </w:pPr>
    </w:p>
    <w:p w14:paraId="50E5F4D2" w14:textId="77777777" w:rsidR="000B1A3A" w:rsidRPr="00BC6BAF" w:rsidRDefault="000B1A3A" w:rsidP="000B1A3A">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6</w:t>
      </w:r>
    </w:p>
    <w:p w14:paraId="20EE050B" w14:textId="4CCBBFBA" w:rsidR="000B1A3A" w:rsidRPr="00BC6BAF" w:rsidRDefault="009A7504" w:rsidP="000B1A3A">
      <w:pPr>
        <w:contextualSpacing/>
        <w:jc w:val="center"/>
        <w:rPr>
          <w:rFonts w:ascii="Times New Roman" w:hAnsi="Times New Roman" w:cs="Times New Roman"/>
          <w:b/>
          <w:sz w:val="24"/>
          <w:szCs w:val="24"/>
        </w:rPr>
      </w:pPr>
      <w:r>
        <w:rPr>
          <w:rFonts w:ascii="Times New Roman" w:hAnsi="Times New Roman" w:cs="Times New Roman"/>
          <w:b/>
          <w:sz w:val="24"/>
          <w:szCs w:val="24"/>
        </w:rPr>
        <w:t>Riadenie obecnej polície</w:t>
      </w:r>
    </w:p>
    <w:p w14:paraId="15851252" w14:textId="77777777" w:rsidR="007B7062" w:rsidRPr="00BC6BAF" w:rsidRDefault="007B7062" w:rsidP="000B1A3A">
      <w:pPr>
        <w:pStyle w:val="Odsekzoznamu"/>
        <w:ind w:left="284"/>
        <w:jc w:val="both"/>
        <w:rPr>
          <w:rFonts w:ascii="Times New Roman" w:hAnsi="Times New Roman" w:cs="Times New Roman"/>
          <w:sz w:val="24"/>
          <w:szCs w:val="24"/>
        </w:rPr>
      </w:pPr>
    </w:p>
    <w:p w14:paraId="5448F112" w14:textId="0DD8AED2" w:rsidR="000B1A3A" w:rsidRPr="00BC6BAF" w:rsidRDefault="000B1A3A" w:rsidP="00172406">
      <w:pPr>
        <w:pStyle w:val="Odsekzoznamu"/>
        <w:numPr>
          <w:ilvl w:val="0"/>
          <w:numId w:val="14"/>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Obecnú políciu riadi náčelník, ktorý je príslušníkom obecnej polície. Náčelník</w:t>
      </w:r>
    </w:p>
    <w:p w14:paraId="0D550FF1" w14:textId="54252772" w:rsidR="000B1A3A" w:rsidRPr="00BC6BAF" w:rsidRDefault="000B1A3A" w:rsidP="00172406">
      <w:pPr>
        <w:pStyle w:val="Odsekzoznamu"/>
        <w:numPr>
          <w:ilvl w:val="0"/>
          <w:numId w:val="16"/>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organizuje a kontroluje činnosť obecnej polície,</w:t>
      </w:r>
    </w:p>
    <w:p w14:paraId="13514035" w14:textId="2FF641B5" w:rsidR="000B1A3A" w:rsidRPr="00BC6BAF" w:rsidRDefault="000B1A3A" w:rsidP="00172406">
      <w:pPr>
        <w:pStyle w:val="Odsekzoznamu"/>
        <w:numPr>
          <w:ilvl w:val="0"/>
          <w:numId w:val="16"/>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podáva starostovi obce</w:t>
      </w:r>
      <w:r w:rsidR="00680316">
        <w:rPr>
          <w:rFonts w:ascii="Times New Roman" w:hAnsi="Times New Roman" w:cs="Times New Roman"/>
          <w:sz w:val="24"/>
          <w:szCs w:val="24"/>
        </w:rPr>
        <w:t xml:space="preserve"> a na požiadanie aj obecnému zastupiteľstvu</w:t>
      </w:r>
      <w:r w:rsidRPr="00BC6BAF">
        <w:rPr>
          <w:rFonts w:ascii="Times New Roman" w:hAnsi="Times New Roman" w:cs="Times New Roman"/>
          <w:sz w:val="24"/>
          <w:szCs w:val="24"/>
        </w:rPr>
        <w:t xml:space="preserve"> správy o situácii na úseku verejného poriadku a o výsledkoch činnosti obecnej polície; o závažných udalostiach vyrozumie </w:t>
      </w:r>
      <w:r w:rsidR="00680316">
        <w:rPr>
          <w:rFonts w:ascii="Times New Roman" w:hAnsi="Times New Roman" w:cs="Times New Roman"/>
          <w:sz w:val="24"/>
          <w:szCs w:val="24"/>
        </w:rPr>
        <w:t xml:space="preserve">starostu </w:t>
      </w:r>
      <w:r w:rsidR="00030B84">
        <w:rPr>
          <w:rFonts w:ascii="Times New Roman" w:hAnsi="Times New Roman" w:cs="Times New Roman"/>
          <w:sz w:val="24"/>
          <w:szCs w:val="24"/>
        </w:rPr>
        <w:t xml:space="preserve">obce </w:t>
      </w:r>
      <w:r w:rsidRPr="00BC6BAF">
        <w:rPr>
          <w:rFonts w:ascii="Times New Roman" w:hAnsi="Times New Roman" w:cs="Times New Roman"/>
          <w:sz w:val="24"/>
          <w:szCs w:val="24"/>
        </w:rPr>
        <w:t>bezodkladne,</w:t>
      </w:r>
    </w:p>
    <w:p w14:paraId="2F18F8D0" w14:textId="7F5D6276" w:rsidR="000B1A3A" w:rsidRPr="00BC6BAF" w:rsidRDefault="000B1A3A" w:rsidP="00172406">
      <w:pPr>
        <w:pStyle w:val="Odsekzoznamu"/>
        <w:numPr>
          <w:ilvl w:val="0"/>
          <w:numId w:val="16"/>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spolupracuje s riaditeľom príslušného útvaru Policajného zboru, orgánmi štátnej správy</w:t>
      </w:r>
      <w:r w:rsidR="003234D2">
        <w:rPr>
          <w:rFonts w:ascii="Times New Roman" w:hAnsi="Times New Roman" w:cs="Times New Roman"/>
          <w:sz w:val="24"/>
          <w:szCs w:val="24"/>
        </w:rPr>
        <w:t xml:space="preserve"> </w:t>
      </w:r>
      <w:r w:rsidRPr="00BC6BAF">
        <w:rPr>
          <w:rFonts w:ascii="Times New Roman" w:hAnsi="Times New Roman" w:cs="Times New Roman"/>
          <w:sz w:val="24"/>
          <w:szCs w:val="24"/>
        </w:rPr>
        <w:t>a inými orgánmi</w:t>
      </w:r>
      <w:r w:rsidR="00C957C9">
        <w:rPr>
          <w:rFonts w:ascii="Times New Roman" w:hAnsi="Times New Roman" w:cs="Times New Roman"/>
          <w:sz w:val="24"/>
          <w:szCs w:val="24"/>
        </w:rPr>
        <w:t xml:space="preserve"> verejnej moci</w:t>
      </w:r>
      <w:r w:rsidRPr="00BC6BAF">
        <w:rPr>
          <w:rFonts w:ascii="Times New Roman" w:hAnsi="Times New Roman" w:cs="Times New Roman"/>
          <w:sz w:val="24"/>
          <w:szCs w:val="24"/>
        </w:rPr>
        <w:t>,</w:t>
      </w:r>
    </w:p>
    <w:p w14:paraId="6C0E08F2" w14:textId="52038DDE" w:rsidR="000B1A3A" w:rsidRPr="00BC6BAF" w:rsidRDefault="000B1A3A" w:rsidP="00172406">
      <w:pPr>
        <w:pStyle w:val="Odsekzoznamu"/>
        <w:numPr>
          <w:ilvl w:val="0"/>
          <w:numId w:val="16"/>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predkladá starostovi </w:t>
      </w:r>
      <w:r w:rsidR="00030B84">
        <w:rPr>
          <w:rFonts w:ascii="Times New Roman" w:hAnsi="Times New Roman" w:cs="Times New Roman"/>
          <w:sz w:val="24"/>
          <w:szCs w:val="24"/>
        </w:rPr>
        <w:t xml:space="preserve">obce </w:t>
      </w:r>
      <w:r w:rsidRPr="00BC6BAF">
        <w:rPr>
          <w:rFonts w:ascii="Times New Roman" w:hAnsi="Times New Roman" w:cs="Times New Roman"/>
          <w:sz w:val="24"/>
          <w:szCs w:val="24"/>
        </w:rPr>
        <w:t>požiadavky na zabezpečenie činnosti obecnej polície a zodpovedá za hospodárne využívanie zverených prostriedkov,</w:t>
      </w:r>
    </w:p>
    <w:p w14:paraId="717A0D65" w14:textId="77777777" w:rsidR="000B1A3A" w:rsidRPr="00BC6BAF" w:rsidRDefault="000B1A3A" w:rsidP="00172406">
      <w:pPr>
        <w:pStyle w:val="Odsekzoznamu"/>
        <w:numPr>
          <w:ilvl w:val="0"/>
          <w:numId w:val="16"/>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zabezpečuje odborný výcvik a školenie príslušníkov obecnej polície,</w:t>
      </w:r>
    </w:p>
    <w:p w14:paraId="7260C1AB" w14:textId="71CF3DA3" w:rsidR="000B1A3A" w:rsidRPr="00BC6BAF" w:rsidRDefault="000B1A3A" w:rsidP="00172406">
      <w:pPr>
        <w:pStyle w:val="Odsekzoznamu"/>
        <w:numPr>
          <w:ilvl w:val="0"/>
          <w:numId w:val="16"/>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podáva starostovi </w:t>
      </w:r>
      <w:r w:rsidR="00030B84">
        <w:rPr>
          <w:rFonts w:ascii="Times New Roman" w:hAnsi="Times New Roman" w:cs="Times New Roman"/>
          <w:sz w:val="24"/>
          <w:szCs w:val="24"/>
        </w:rPr>
        <w:t xml:space="preserve">obce </w:t>
      </w:r>
      <w:r w:rsidRPr="00BC6BAF">
        <w:rPr>
          <w:rFonts w:ascii="Times New Roman" w:hAnsi="Times New Roman" w:cs="Times New Roman"/>
          <w:sz w:val="24"/>
          <w:szCs w:val="24"/>
        </w:rPr>
        <w:t xml:space="preserve">návrhy súvisiace s </w:t>
      </w:r>
      <w:r w:rsidR="00BC1D06">
        <w:rPr>
          <w:rFonts w:ascii="Times New Roman" w:hAnsi="Times New Roman" w:cs="Times New Roman"/>
          <w:sz w:val="24"/>
          <w:szCs w:val="24"/>
        </w:rPr>
        <w:t>pracovným pomerom v obecnej polícii</w:t>
      </w:r>
      <w:r w:rsidRPr="00BC6BAF">
        <w:rPr>
          <w:rFonts w:ascii="Times New Roman" w:hAnsi="Times New Roman" w:cs="Times New Roman"/>
          <w:sz w:val="24"/>
          <w:szCs w:val="24"/>
        </w:rPr>
        <w:t>,</w:t>
      </w:r>
    </w:p>
    <w:p w14:paraId="04F29F35" w14:textId="266C97D7" w:rsidR="000B1A3A" w:rsidRPr="00BC6BAF" w:rsidRDefault="000B1A3A" w:rsidP="00172406">
      <w:pPr>
        <w:pStyle w:val="Odsekzoznamu"/>
        <w:numPr>
          <w:ilvl w:val="0"/>
          <w:numId w:val="16"/>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plní ďalšie úlohy podľa organizačného poriadku a pokynov starostu</w:t>
      </w:r>
      <w:r w:rsidR="00030B84">
        <w:rPr>
          <w:rFonts w:ascii="Times New Roman" w:hAnsi="Times New Roman" w:cs="Times New Roman"/>
          <w:sz w:val="24"/>
          <w:szCs w:val="24"/>
        </w:rPr>
        <w:t xml:space="preserve"> obce</w:t>
      </w:r>
      <w:r w:rsidRPr="00BC6BAF">
        <w:rPr>
          <w:rFonts w:ascii="Times New Roman" w:hAnsi="Times New Roman" w:cs="Times New Roman"/>
          <w:sz w:val="24"/>
          <w:szCs w:val="24"/>
        </w:rPr>
        <w:t>.</w:t>
      </w:r>
    </w:p>
    <w:p w14:paraId="11AF0486" w14:textId="0B8E83DE" w:rsidR="007D2507" w:rsidRDefault="007D2507" w:rsidP="000B1A3A">
      <w:pPr>
        <w:contextualSpacing/>
        <w:jc w:val="both"/>
        <w:rPr>
          <w:rFonts w:ascii="Times New Roman" w:hAnsi="Times New Roman" w:cs="Times New Roman"/>
          <w:sz w:val="24"/>
          <w:szCs w:val="24"/>
        </w:rPr>
      </w:pPr>
    </w:p>
    <w:p w14:paraId="490BEEFF" w14:textId="0DE40C37" w:rsidR="007D2507" w:rsidRPr="00BC6BAF" w:rsidRDefault="007D2507" w:rsidP="007D2507">
      <w:pPr>
        <w:pStyle w:val="Odsekzoznamu"/>
        <w:numPr>
          <w:ilvl w:val="0"/>
          <w:numId w:val="14"/>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Náčelníka na návrh starostu </w:t>
      </w:r>
      <w:r w:rsidR="00030B84">
        <w:rPr>
          <w:rFonts w:ascii="Times New Roman" w:hAnsi="Times New Roman" w:cs="Times New Roman"/>
          <w:sz w:val="24"/>
          <w:szCs w:val="24"/>
        </w:rPr>
        <w:t xml:space="preserve">obce </w:t>
      </w:r>
      <w:r w:rsidRPr="00BC6BAF">
        <w:rPr>
          <w:rFonts w:ascii="Times New Roman" w:hAnsi="Times New Roman" w:cs="Times New Roman"/>
          <w:sz w:val="24"/>
          <w:szCs w:val="24"/>
        </w:rPr>
        <w:t>vymenúva a odvoláva obecné zastupiteľstvo.</w:t>
      </w:r>
    </w:p>
    <w:p w14:paraId="75657FFC" w14:textId="77777777" w:rsidR="007D2507" w:rsidRPr="00BC6BAF" w:rsidRDefault="007D2507" w:rsidP="000B1A3A">
      <w:pPr>
        <w:contextualSpacing/>
        <w:jc w:val="both"/>
        <w:rPr>
          <w:rFonts w:ascii="Times New Roman" w:hAnsi="Times New Roman" w:cs="Times New Roman"/>
          <w:sz w:val="24"/>
          <w:szCs w:val="24"/>
        </w:rPr>
      </w:pPr>
    </w:p>
    <w:p w14:paraId="238F11DE" w14:textId="529F4F7F" w:rsidR="000B1A3A" w:rsidRPr="00BC6BAF" w:rsidRDefault="000B1A3A" w:rsidP="007D2507">
      <w:pPr>
        <w:pStyle w:val="Odsekzoznamu"/>
        <w:numPr>
          <w:ilvl w:val="0"/>
          <w:numId w:val="14"/>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Náčelníka v čase jeho neprítomnosti zastupuje </w:t>
      </w:r>
      <w:r w:rsidR="00680316">
        <w:rPr>
          <w:rFonts w:ascii="Times New Roman" w:hAnsi="Times New Roman" w:cs="Times New Roman"/>
          <w:sz w:val="24"/>
          <w:szCs w:val="24"/>
        </w:rPr>
        <w:t xml:space="preserve">zástupca náčelníka, ak je obecným zastupiteľstvom takáto pracovná pozícia určená, inak </w:t>
      </w:r>
      <w:r w:rsidRPr="00BC6BAF">
        <w:rPr>
          <w:rFonts w:ascii="Times New Roman" w:hAnsi="Times New Roman" w:cs="Times New Roman"/>
          <w:sz w:val="24"/>
          <w:szCs w:val="24"/>
        </w:rPr>
        <w:t xml:space="preserve">ním poverený príslušník obecnej polície. </w:t>
      </w:r>
    </w:p>
    <w:p w14:paraId="0B476254" w14:textId="77777777" w:rsidR="000B1A3A" w:rsidRPr="00BC6BAF" w:rsidRDefault="000B1A3A" w:rsidP="00D35FD4">
      <w:pPr>
        <w:contextualSpacing/>
        <w:jc w:val="both"/>
        <w:rPr>
          <w:rFonts w:ascii="Times New Roman" w:hAnsi="Times New Roman" w:cs="Times New Roman"/>
          <w:sz w:val="24"/>
          <w:szCs w:val="24"/>
        </w:rPr>
      </w:pPr>
    </w:p>
    <w:p w14:paraId="4C93F5D3" w14:textId="77777777" w:rsidR="006D2E57" w:rsidRPr="00BC6BAF" w:rsidRDefault="006D2E57" w:rsidP="006D2E57">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Preukazovanie príslušnosti k obecnej polícii a označenie obecnej polície</w:t>
      </w:r>
    </w:p>
    <w:p w14:paraId="634A7A2A" w14:textId="77777777" w:rsidR="006D2E57" w:rsidRPr="00BC6BAF" w:rsidRDefault="006D2E57" w:rsidP="00D35FD4">
      <w:pPr>
        <w:contextualSpacing/>
        <w:jc w:val="both"/>
        <w:rPr>
          <w:rFonts w:ascii="Times New Roman" w:hAnsi="Times New Roman" w:cs="Times New Roman"/>
          <w:sz w:val="24"/>
          <w:szCs w:val="24"/>
        </w:rPr>
      </w:pPr>
    </w:p>
    <w:p w14:paraId="3B3D8748" w14:textId="77777777" w:rsidR="000B1A3A" w:rsidRPr="00BC6BAF" w:rsidRDefault="000B1A3A" w:rsidP="000B1A3A">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7</w:t>
      </w:r>
    </w:p>
    <w:p w14:paraId="427BAFD2" w14:textId="77777777" w:rsidR="000B1A3A" w:rsidRPr="00BC6BAF" w:rsidRDefault="000B1A3A" w:rsidP="000B1A3A">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Preukazovanie príslušnosti k obecnej polícii</w:t>
      </w:r>
    </w:p>
    <w:p w14:paraId="1E14DCE3" w14:textId="77777777" w:rsidR="000B1A3A" w:rsidRPr="00BC6BAF" w:rsidRDefault="000B1A3A" w:rsidP="000B1A3A">
      <w:pPr>
        <w:contextualSpacing/>
        <w:jc w:val="both"/>
        <w:rPr>
          <w:rFonts w:ascii="Times New Roman" w:hAnsi="Times New Roman" w:cs="Times New Roman"/>
          <w:sz w:val="24"/>
          <w:szCs w:val="24"/>
        </w:rPr>
      </w:pPr>
    </w:p>
    <w:p w14:paraId="216AC2E3" w14:textId="26CD0127" w:rsidR="000B1A3A" w:rsidRDefault="000B1A3A" w:rsidP="00576F6D">
      <w:pPr>
        <w:pStyle w:val="Odsekzoznamu"/>
        <w:numPr>
          <w:ilvl w:val="0"/>
          <w:numId w:val="44"/>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Príslušník obecnej polície je povinný </w:t>
      </w:r>
      <w:r w:rsidR="00EB75D0">
        <w:rPr>
          <w:rFonts w:ascii="Times New Roman" w:hAnsi="Times New Roman" w:cs="Times New Roman"/>
          <w:sz w:val="24"/>
          <w:szCs w:val="24"/>
        </w:rPr>
        <w:t>pred zákrokom</w:t>
      </w:r>
      <w:r w:rsidRPr="00BC6BAF">
        <w:rPr>
          <w:rFonts w:ascii="Times New Roman" w:hAnsi="Times New Roman" w:cs="Times New Roman"/>
          <w:sz w:val="24"/>
          <w:szCs w:val="24"/>
        </w:rPr>
        <w:t xml:space="preserve"> preukázať svoju príslušnosť k  obecnej polícii rovnošatou </w:t>
      </w:r>
      <w:r w:rsidR="0061250F">
        <w:rPr>
          <w:rFonts w:ascii="Times New Roman" w:hAnsi="Times New Roman" w:cs="Times New Roman"/>
          <w:sz w:val="24"/>
          <w:szCs w:val="24"/>
        </w:rPr>
        <w:t xml:space="preserve">príslušníka obecnej polície (ďalej len „rovnošata“) </w:t>
      </w:r>
      <w:r w:rsidRPr="00BC6BAF">
        <w:rPr>
          <w:rFonts w:ascii="Times New Roman" w:hAnsi="Times New Roman" w:cs="Times New Roman"/>
          <w:sz w:val="24"/>
          <w:szCs w:val="24"/>
        </w:rPr>
        <w:t xml:space="preserve">s odznakom obecnej polície a identifikačným číslom príslušníka obecnej polície. Ak príslušník obecnej polície plní úlohy na území inej obce na základe § </w:t>
      </w:r>
      <w:r w:rsidR="009846FA">
        <w:rPr>
          <w:rFonts w:ascii="Times New Roman" w:hAnsi="Times New Roman" w:cs="Times New Roman"/>
          <w:sz w:val="24"/>
          <w:szCs w:val="24"/>
        </w:rPr>
        <w:t>4</w:t>
      </w:r>
      <w:r w:rsidR="000518A7">
        <w:rPr>
          <w:rFonts w:ascii="Times New Roman" w:hAnsi="Times New Roman" w:cs="Times New Roman"/>
          <w:sz w:val="24"/>
          <w:szCs w:val="24"/>
        </w:rPr>
        <w:t>4</w:t>
      </w:r>
      <w:r w:rsidR="0024370F">
        <w:rPr>
          <w:rFonts w:ascii="Times New Roman" w:hAnsi="Times New Roman" w:cs="Times New Roman"/>
          <w:sz w:val="24"/>
          <w:szCs w:val="24"/>
        </w:rPr>
        <w:t xml:space="preserve"> alebo § 45</w:t>
      </w:r>
      <w:r w:rsidRPr="00BC6BAF">
        <w:rPr>
          <w:rFonts w:ascii="Times New Roman" w:hAnsi="Times New Roman" w:cs="Times New Roman"/>
          <w:sz w:val="24"/>
          <w:szCs w:val="24"/>
        </w:rPr>
        <w:t xml:space="preserve">, preukáže sa na požiadanie </w:t>
      </w:r>
      <w:r w:rsidR="00210F0A">
        <w:rPr>
          <w:rFonts w:ascii="Times New Roman" w:hAnsi="Times New Roman" w:cs="Times New Roman"/>
          <w:sz w:val="24"/>
          <w:szCs w:val="24"/>
        </w:rPr>
        <w:t>aj</w:t>
      </w:r>
      <w:r w:rsidRPr="00BC6BAF">
        <w:rPr>
          <w:rFonts w:ascii="Times New Roman" w:hAnsi="Times New Roman" w:cs="Times New Roman"/>
          <w:sz w:val="24"/>
          <w:szCs w:val="24"/>
        </w:rPr>
        <w:t xml:space="preserve"> poverením tejto obce; pri zákroku, kt</w:t>
      </w:r>
      <w:r w:rsidR="00210F0A">
        <w:rPr>
          <w:rFonts w:ascii="Times New Roman" w:hAnsi="Times New Roman" w:cs="Times New Roman"/>
          <w:sz w:val="24"/>
          <w:szCs w:val="24"/>
        </w:rPr>
        <w:t>orý neznesie odklad, tak urobí hneď, ako</w:t>
      </w:r>
      <w:r w:rsidRPr="00BC6BAF">
        <w:rPr>
          <w:rFonts w:ascii="Times New Roman" w:hAnsi="Times New Roman" w:cs="Times New Roman"/>
          <w:sz w:val="24"/>
          <w:szCs w:val="24"/>
        </w:rPr>
        <w:t xml:space="preserve"> to povaha a okolnosti zákroku dovolia.</w:t>
      </w:r>
    </w:p>
    <w:p w14:paraId="17C350D0" w14:textId="77777777" w:rsidR="007F2F61" w:rsidRPr="00C6053F" w:rsidRDefault="007F2F61" w:rsidP="007F2F61">
      <w:pPr>
        <w:pStyle w:val="Odsekzoznamu"/>
        <w:ind w:left="284"/>
        <w:jc w:val="both"/>
        <w:rPr>
          <w:rFonts w:ascii="Times New Roman" w:hAnsi="Times New Roman" w:cs="Times New Roman"/>
          <w:sz w:val="24"/>
          <w:szCs w:val="24"/>
        </w:rPr>
      </w:pPr>
    </w:p>
    <w:p w14:paraId="3B0006F1" w14:textId="6DCB9A81" w:rsidR="007F2F61" w:rsidRPr="00C6053F" w:rsidRDefault="007F2F61" w:rsidP="00576F6D">
      <w:pPr>
        <w:pStyle w:val="Odsekzoznamu"/>
        <w:numPr>
          <w:ilvl w:val="0"/>
          <w:numId w:val="44"/>
        </w:numPr>
        <w:ind w:left="0" w:firstLine="284"/>
        <w:jc w:val="both"/>
        <w:rPr>
          <w:rFonts w:ascii="Times New Roman" w:hAnsi="Times New Roman" w:cs="Times New Roman"/>
          <w:sz w:val="24"/>
          <w:szCs w:val="24"/>
        </w:rPr>
      </w:pPr>
      <w:r w:rsidRPr="00C6053F">
        <w:rPr>
          <w:rFonts w:ascii="Times New Roman" w:hAnsi="Times New Roman" w:cs="Times New Roman"/>
          <w:sz w:val="24"/>
          <w:szCs w:val="24"/>
        </w:rPr>
        <w:t xml:space="preserve">Ak príslušník obecnej polície </w:t>
      </w:r>
      <w:r w:rsidR="00764E3F" w:rsidRPr="00C6053F">
        <w:rPr>
          <w:rFonts w:ascii="Times New Roman" w:hAnsi="Times New Roman" w:cs="Times New Roman"/>
          <w:sz w:val="24"/>
          <w:szCs w:val="24"/>
        </w:rPr>
        <w:t xml:space="preserve">nemôže preukázať svoju príslušnosť k obecnej polícii </w:t>
      </w:r>
      <w:r w:rsidRPr="00C6053F">
        <w:rPr>
          <w:rFonts w:ascii="Times New Roman" w:hAnsi="Times New Roman" w:cs="Times New Roman"/>
          <w:sz w:val="24"/>
          <w:szCs w:val="24"/>
        </w:rPr>
        <w:t xml:space="preserve">podľa odseku 1, </w:t>
      </w:r>
      <w:r w:rsidR="00764E3F" w:rsidRPr="00C6053F">
        <w:rPr>
          <w:rFonts w:ascii="Times New Roman" w:hAnsi="Times New Roman" w:cs="Times New Roman"/>
          <w:sz w:val="24"/>
          <w:szCs w:val="24"/>
        </w:rPr>
        <w:t xml:space="preserve">je povinný preukázať ju </w:t>
      </w:r>
      <w:r w:rsidRPr="00C6053F">
        <w:rPr>
          <w:rFonts w:ascii="Times New Roman" w:hAnsi="Times New Roman" w:cs="Times New Roman"/>
          <w:sz w:val="24"/>
          <w:szCs w:val="24"/>
        </w:rPr>
        <w:t xml:space="preserve">preukazom </w:t>
      </w:r>
      <w:r w:rsidR="00497864">
        <w:rPr>
          <w:rFonts w:ascii="Times New Roman" w:hAnsi="Times New Roman" w:cs="Times New Roman"/>
          <w:sz w:val="24"/>
          <w:szCs w:val="24"/>
        </w:rPr>
        <w:t xml:space="preserve">príslušníka </w:t>
      </w:r>
      <w:r w:rsidRPr="00C6053F">
        <w:rPr>
          <w:rFonts w:ascii="Times New Roman" w:hAnsi="Times New Roman" w:cs="Times New Roman"/>
          <w:sz w:val="24"/>
          <w:szCs w:val="24"/>
        </w:rPr>
        <w:t>obecnej polície</w:t>
      </w:r>
      <w:r w:rsidR="00764E3F" w:rsidRPr="00C6053F">
        <w:rPr>
          <w:rFonts w:ascii="Times New Roman" w:hAnsi="Times New Roman" w:cs="Times New Roman"/>
          <w:sz w:val="24"/>
          <w:szCs w:val="24"/>
        </w:rPr>
        <w:t xml:space="preserve"> a ústnym vyhlásením „obecná polícia“.</w:t>
      </w:r>
    </w:p>
    <w:p w14:paraId="0B171B0E" w14:textId="77777777" w:rsidR="000B1A3A" w:rsidRPr="00C6053F" w:rsidRDefault="000B1A3A" w:rsidP="000B1A3A">
      <w:pPr>
        <w:pStyle w:val="Odsekzoznamu"/>
        <w:ind w:left="284"/>
        <w:jc w:val="both"/>
        <w:rPr>
          <w:rFonts w:ascii="Times New Roman" w:hAnsi="Times New Roman" w:cs="Times New Roman"/>
          <w:sz w:val="24"/>
          <w:szCs w:val="24"/>
        </w:rPr>
      </w:pPr>
    </w:p>
    <w:p w14:paraId="107590DA" w14:textId="4F208DED" w:rsidR="000B1A3A" w:rsidRDefault="000B1A3A" w:rsidP="00576F6D">
      <w:pPr>
        <w:pStyle w:val="Odsekzoznamu"/>
        <w:numPr>
          <w:ilvl w:val="0"/>
          <w:numId w:val="44"/>
        </w:numPr>
        <w:ind w:left="0" w:firstLine="284"/>
        <w:jc w:val="both"/>
        <w:rPr>
          <w:rFonts w:ascii="Times New Roman" w:hAnsi="Times New Roman" w:cs="Times New Roman"/>
          <w:sz w:val="24"/>
          <w:szCs w:val="24"/>
        </w:rPr>
      </w:pPr>
      <w:r w:rsidRPr="00C6053F">
        <w:rPr>
          <w:rFonts w:ascii="Times New Roman" w:hAnsi="Times New Roman" w:cs="Times New Roman"/>
          <w:sz w:val="24"/>
          <w:szCs w:val="24"/>
        </w:rPr>
        <w:t xml:space="preserve">Ak okolnosti zákroku alebo iného </w:t>
      </w:r>
      <w:r w:rsidR="00680316">
        <w:rPr>
          <w:rFonts w:ascii="Times New Roman" w:hAnsi="Times New Roman" w:cs="Times New Roman"/>
          <w:sz w:val="24"/>
          <w:szCs w:val="24"/>
        </w:rPr>
        <w:t xml:space="preserve">nevyhnutného </w:t>
      </w:r>
      <w:r w:rsidRPr="00C6053F">
        <w:rPr>
          <w:rFonts w:ascii="Times New Roman" w:hAnsi="Times New Roman" w:cs="Times New Roman"/>
          <w:sz w:val="24"/>
          <w:szCs w:val="24"/>
        </w:rPr>
        <w:t>opatrenia neumožňujú, aby príslušník obecnej polície preukázal svoju príslušnosť k obecnej polícii podľa odseku 1</w:t>
      </w:r>
      <w:r w:rsidR="003E50D0" w:rsidRPr="00C6053F">
        <w:rPr>
          <w:rFonts w:ascii="Times New Roman" w:hAnsi="Times New Roman" w:cs="Times New Roman"/>
          <w:sz w:val="24"/>
          <w:szCs w:val="24"/>
        </w:rPr>
        <w:t xml:space="preserve"> alebo odseku 2</w:t>
      </w:r>
      <w:r w:rsidRPr="00C6053F">
        <w:rPr>
          <w:rFonts w:ascii="Times New Roman" w:hAnsi="Times New Roman" w:cs="Times New Roman"/>
          <w:sz w:val="24"/>
          <w:szCs w:val="24"/>
        </w:rPr>
        <w:t xml:space="preserve">, preukáže sa ústnym vyhlásením „obecná polícia“. </w:t>
      </w:r>
      <w:r w:rsidR="00680316">
        <w:rPr>
          <w:rFonts w:ascii="Times New Roman" w:hAnsi="Times New Roman" w:cs="Times New Roman"/>
          <w:sz w:val="24"/>
          <w:szCs w:val="24"/>
        </w:rPr>
        <w:t xml:space="preserve">Preukazom </w:t>
      </w:r>
      <w:r w:rsidR="00497864">
        <w:rPr>
          <w:rFonts w:ascii="Times New Roman" w:hAnsi="Times New Roman" w:cs="Times New Roman"/>
          <w:sz w:val="24"/>
          <w:szCs w:val="24"/>
        </w:rPr>
        <w:t xml:space="preserve">príslušníka </w:t>
      </w:r>
      <w:r w:rsidR="00680316">
        <w:rPr>
          <w:rFonts w:ascii="Times New Roman" w:hAnsi="Times New Roman" w:cs="Times New Roman"/>
          <w:sz w:val="24"/>
          <w:szCs w:val="24"/>
        </w:rPr>
        <w:t>obecnej polície sa obecný policajt preukáže hneď, ako to okolnosti zákroku dovolia.</w:t>
      </w:r>
    </w:p>
    <w:p w14:paraId="799B942A" w14:textId="1CF7146B" w:rsidR="00B046C5" w:rsidRDefault="00B046C5" w:rsidP="00576F6D">
      <w:pPr>
        <w:pStyle w:val="Odsekzoznamu"/>
        <w:ind w:left="284"/>
        <w:jc w:val="both"/>
        <w:rPr>
          <w:rFonts w:ascii="Times New Roman" w:hAnsi="Times New Roman" w:cs="Times New Roman"/>
          <w:sz w:val="24"/>
          <w:szCs w:val="24"/>
        </w:rPr>
      </w:pPr>
    </w:p>
    <w:p w14:paraId="4DD71EFE" w14:textId="77777777" w:rsidR="00CE0EB9" w:rsidRDefault="00CE0EB9" w:rsidP="00576F6D">
      <w:pPr>
        <w:pStyle w:val="Odsekzoznamu"/>
        <w:ind w:left="284"/>
        <w:jc w:val="both"/>
        <w:rPr>
          <w:rFonts w:ascii="Times New Roman" w:hAnsi="Times New Roman" w:cs="Times New Roman"/>
          <w:sz w:val="24"/>
          <w:szCs w:val="24"/>
        </w:rPr>
      </w:pPr>
    </w:p>
    <w:p w14:paraId="533B59B2" w14:textId="0632CDDD" w:rsidR="00E6312C" w:rsidRPr="00BC6BAF" w:rsidRDefault="00E6312C" w:rsidP="00E6312C">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lastRenderedPageBreak/>
        <w:t>§ 8</w:t>
      </w:r>
    </w:p>
    <w:p w14:paraId="26ECE339" w14:textId="35206B5B" w:rsidR="00E6312C" w:rsidRPr="00BC6BAF" w:rsidRDefault="00E6312C" w:rsidP="00E6312C">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Rovnošata </w:t>
      </w:r>
    </w:p>
    <w:p w14:paraId="68D5C836" w14:textId="77777777" w:rsidR="00E6312C" w:rsidRPr="00BC6BAF" w:rsidRDefault="00E6312C" w:rsidP="00E6312C">
      <w:pPr>
        <w:contextualSpacing/>
        <w:jc w:val="both"/>
        <w:rPr>
          <w:rFonts w:ascii="Times New Roman" w:hAnsi="Times New Roman" w:cs="Times New Roman"/>
          <w:sz w:val="24"/>
          <w:szCs w:val="24"/>
        </w:rPr>
      </w:pPr>
    </w:p>
    <w:p w14:paraId="05975C7E" w14:textId="77777777" w:rsidR="00F75B64" w:rsidRPr="00F75B64" w:rsidRDefault="00F75B64" w:rsidP="00F75B64">
      <w:pPr>
        <w:pStyle w:val="Odsekzoznamu"/>
        <w:numPr>
          <w:ilvl w:val="0"/>
          <w:numId w:val="45"/>
        </w:numPr>
        <w:ind w:left="0" w:firstLine="284"/>
        <w:jc w:val="both"/>
        <w:rPr>
          <w:rFonts w:ascii="Times New Roman" w:hAnsi="Times New Roman" w:cs="Times New Roman"/>
          <w:sz w:val="24"/>
          <w:szCs w:val="24"/>
        </w:rPr>
      </w:pPr>
      <w:r w:rsidRPr="00F75B64">
        <w:rPr>
          <w:rFonts w:ascii="Times New Roman" w:hAnsi="Times New Roman" w:cs="Times New Roman"/>
          <w:sz w:val="24"/>
          <w:szCs w:val="24"/>
        </w:rPr>
        <w:t>Príslušník obecnej polície plní úlohy obecnej polície v pracovnom čase v rovnošate; úlohy súvisiace s administratívnou činnosťou, prevenciou v školských zariadeniach a iných zariadeniach, kontrolou zákazu predávania, podávania alebo iného umožňovania požívania alkoholických nápojov osobám mladším ako 18 rokov, kontrolou dodržiavania pravidiel času predaja v obchode a času prevádzky služieb, kontrolou niektorých podmienok držania psov a iné úlohy, ktorými sa nezasahuje do základných práv a slobôd fyzických osôb, môže príslušník obecnej polície plniť aj v občianskom odeve.</w:t>
      </w:r>
    </w:p>
    <w:p w14:paraId="16270098" w14:textId="77777777" w:rsidR="00F75B64" w:rsidRDefault="00F75B64" w:rsidP="00F75B64">
      <w:pPr>
        <w:pStyle w:val="Odsekzoznamu"/>
        <w:ind w:left="284"/>
        <w:jc w:val="both"/>
        <w:rPr>
          <w:rFonts w:ascii="Times New Roman" w:hAnsi="Times New Roman" w:cs="Times New Roman"/>
          <w:sz w:val="24"/>
          <w:szCs w:val="24"/>
        </w:rPr>
      </w:pPr>
    </w:p>
    <w:p w14:paraId="6C6EBCE5" w14:textId="0AC431B9" w:rsidR="00E6312C" w:rsidRPr="00BC6BAF" w:rsidRDefault="00764E3F" w:rsidP="00576F6D">
      <w:pPr>
        <w:pStyle w:val="Odsekzoznamu"/>
        <w:numPr>
          <w:ilvl w:val="0"/>
          <w:numId w:val="45"/>
        </w:numPr>
        <w:ind w:left="0" w:firstLine="284"/>
        <w:jc w:val="both"/>
        <w:rPr>
          <w:rFonts w:ascii="Times New Roman" w:hAnsi="Times New Roman" w:cs="Times New Roman"/>
          <w:sz w:val="24"/>
          <w:szCs w:val="24"/>
        </w:rPr>
      </w:pPr>
      <w:r>
        <w:rPr>
          <w:rFonts w:ascii="Times New Roman" w:hAnsi="Times New Roman" w:cs="Times New Roman"/>
          <w:sz w:val="24"/>
          <w:szCs w:val="24"/>
        </w:rPr>
        <w:t>Rovnošata</w:t>
      </w:r>
      <w:r w:rsidR="00E6312C" w:rsidRPr="00BC6BAF">
        <w:rPr>
          <w:rFonts w:ascii="Times New Roman" w:hAnsi="Times New Roman" w:cs="Times New Roman"/>
          <w:sz w:val="24"/>
          <w:szCs w:val="24"/>
        </w:rPr>
        <w:t xml:space="preserve"> </w:t>
      </w:r>
      <w:r>
        <w:rPr>
          <w:rFonts w:ascii="Times New Roman" w:hAnsi="Times New Roman" w:cs="Times New Roman"/>
          <w:sz w:val="24"/>
          <w:szCs w:val="24"/>
        </w:rPr>
        <w:t xml:space="preserve">je odev </w:t>
      </w:r>
      <w:r w:rsidR="00995F72">
        <w:rPr>
          <w:rFonts w:ascii="Times New Roman" w:hAnsi="Times New Roman" w:cs="Times New Roman"/>
          <w:sz w:val="24"/>
          <w:szCs w:val="24"/>
        </w:rPr>
        <w:t xml:space="preserve">v </w:t>
      </w:r>
      <w:r w:rsidR="00F43C8B">
        <w:rPr>
          <w:rFonts w:ascii="Times New Roman" w:hAnsi="Times New Roman" w:cs="Times New Roman"/>
          <w:sz w:val="24"/>
          <w:szCs w:val="24"/>
        </w:rPr>
        <w:t>prevažujúc</w:t>
      </w:r>
      <w:r w:rsidR="00995F72">
        <w:rPr>
          <w:rFonts w:ascii="Times New Roman" w:hAnsi="Times New Roman" w:cs="Times New Roman"/>
          <w:sz w:val="24"/>
          <w:szCs w:val="24"/>
        </w:rPr>
        <w:t>om</w:t>
      </w:r>
      <w:r w:rsidR="00F43C8B">
        <w:rPr>
          <w:rFonts w:ascii="Times New Roman" w:hAnsi="Times New Roman" w:cs="Times New Roman"/>
          <w:sz w:val="24"/>
          <w:szCs w:val="24"/>
        </w:rPr>
        <w:t xml:space="preserve"> modr</w:t>
      </w:r>
      <w:r w:rsidR="00995F72">
        <w:rPr>
          <w:rFonts w:ascii="Times New Roman" w:hAnsi="Times New Roman" w:cs="Times New Roman"/>
          <w:sz w:val="24"/>
          <w:szCs w:val="24"/>
        </w:rPr>
        <w:t>om</w:t>
      </w:r>
      <w:r w:rsidR="00E6312C" w:rsidRPr="00BC6BAF">
        <w:rPr>
          <w:rFonts w:ascii="Times New Roman" w:hAnsi="Times New Roman" w:cs="Times New Roman"/>
          <w:sz w:val="24"/>
          <w:szCs w:val="24"/>
        </w:rPr>
        <w:t xml:space="preserve"> far</w:t>
      </w:r>
      <w:r w:rsidR="00995F72">
        <w:rPr>
          <w:rFonts w:ascii="Times New Roman" w:hAnsi="Times New Roman" w:cs="Times New Roman"/>
          <w:sz w:val="24"/>
          <w:szCs w:val="24"/>
        </w:rPr>
        <w:t>e</w:t>
      </w:r>
      <w:r w:rsidR="00E6312C" w:rsidRPr="00BC6BAF">
        <w:rPr>
          <w:rFonts w:ascii="Times New Roman" w:hAnsi="Times New Roman" w:cs="Times New Roman"/>
          <w:sz w:val="24"/>
          <w:szCs w:val="24"/>
        </w:rPr>
        <w:t>b</w:t>
      </w:r>
      <w:r w:rsidR="00995F72">
        <w:rPr>
          <w:rFonts w:ascii="Times New Roman" w:hAnsi="Times New Roman" w:cs="Times New Roman"/>
          <w:sz w:val="24"/>
          <w:szCs w:val="24"/>
        </w:rPr>
        <w:t>nom vyhotovení</w:t>
      </w:r>
      <w:r>
        <w:rPr>
          <w:rFonts w:ascii="Times New Roman" w:hAnsi="Times New Roman" w:cs="Times New Roman"/>
          <w:sz w:val="24"/>
          <w:szCs w:val="24"/>
        </w:rPr>
        <w:t>, ktorý obsahuje názov</w:t>
      </w:r>
      <w:r w:rsidR="00F43C8B">
        <w:rPr>
          <w:rFonts w:ascii="Times New Roman" w:hAnsi="Times New Roman" w:cs="Times New Roman"/>
          <w:sz w:val="24"/>
          <w:szCs w:val="24"/>
        </w:rPr>
        <w:t xml:space="preserve"> obce,</w:t>
      </w:r>
      <w:r>
        <w:rPr>
          <w:rFonts w:ascii="Times New Roman" w:hAnsi="Times New Roman" w:cs="Times New Roman"/>
          <w:sz w:val="24"/>
          <w:szCs w:val="24"/>
        </w:rPr>
        <w:t xml:space="preserve"> erb obce</w:t>
      </w:r>
      <w:r w:rsidR="0061250F">
        <w:rPr>
          <w:rFonts w:ascii="Times New Roman" w:hAnsi="Times New Roman" w:cs="Times New Roman"/>
          <w:sz w:val="24"/>
          <w:szCs w:val="24"/>
        </w:rPr>
        <w:t xml:space="preserve"> a označenie „obecná polícia“</w:t>
      </w:r>
      <w:r w:rsidR="00E6312C" w:rsidRPr="00BC6BAF">
        <w:rPr>
          <w:rFonts w:ascii="Times New Roman" w:hAnsi="Times New Roman" w:cs="Times New Roman"/>
          <w:sz w:val="24"/>
          <w:szCs w:val="24"/>
        </w:rPr>
        <w:t>. Rovnošata</w:t>
      </w:r>
      <w:r w:rsidR="00F43C8B">
        <w:rPr>
          <w:rFonts w:ascii="Times New Roman" w:hAnsi="Times New Roman" w:cs="Times New Roman"/>
          <w:sz w:val="24"/>
          <w:szCs w:val="24"/>
        </w:rPr>
        <w:t xml:space="preserve"> musí obsahovať jednotné prvky a</w:t>
      </w:r>
      <w:r w:rsidR="00E6312C" w:rsidRPr="00BC6BAF">
        <w:rPr>
          <w:rFonts w:ascii="Times New Roman" w:hAnsi="Times New Roman" w:cs="Times New Roman"/>
          <w:sz w:val="24"/>
          <w:szCs w:val="24"/>
        </w:rPr>
        <w:t xml:space="preserve"> nesmie byť zameniteľná s</w:t>
      </w:r>
      <w:r w:rsidR="00A82E7F">
        <w:rPr>
          <w:rFonts w:ascii="Times New Roman" w:hAnsi="Times New Roman" w:cs="Times New Roman"/>
          <w:sz w:val="24"/>
          <w:szCs w:val="24"/>
        </w:rPr>
        <w:t>o služobnou</w:t>
      </w:r>
      <w:r w:rsidR="00E6312C" w:rsidRPr="00BC6BAF">
        <w:rPr>
          <w:rFonts w:ascii="Times New Roman" w:hAnsi="Times New Roman" w:cs="Times New Roman"/>
          <w:sz w:val="24"/>
          <w:szCs w:val="24"/>
        </w:rPr>
        <w:t xml:space="preserve"> rovnošatou</w:t>
      </w:r>
      <w:r w:rsidR="00A82E7F">
        <w:rPr>
          <w:rFonts w:ascii="Times New Roman" w:hAnsi="Times New Roman" w:cs="Times New Roman"/>
          <w:sz w:val="24"/>
          <w:szCs w:val="24"/>
        </w:rPr>
        <w:t xml:space="preserve"> príslušníkov</w:t>
      </w:r>
      <w:r w:rsidR="00E6312C" w:rsidRPr="00BC6BAF">
        <w:rPr>
          <w:rFonts w:ascii="Times New Roman" w:hAnsi="Times New Roman" w:cs="Times New Roman"/>
          <w:sz w:val="24"/>
          <w:szCs w:val="24"/>
        </w:rPr>
        <w:t xml:space="preserve"> ozbrojených bezpečnostných zborov</w:t>
      </w:r>
      <w:r w:rsidR="00B470BB">
        <w:rPr>
          <w:rFonts w:ascii="Times New Roman" w:hAnsi="Times New Roman" w:cs="Times New Roman"/>
          <w:sz w:val="24"/>
          <w:szCs w:val="24"/>
        </w:rPr>
        <w:t xml:space="preserve">, </w:t>
      </w:r>
      <w:r w:rsidR="0014430E">
        <w:rPr>
          <w:rFonts w:ascii="Times New Roman" w:hAnsi="Times New Roman" w:cs="Times New Roman"/>
          <w:sz w:val="24"/>
          <w:szCs w:val="24"/>
        </w:rPr>
        <w:t>príslušníkov finančnej správy</w:t>
      </w:r>
      <w:r w:rsidR="007D2507">
        <w:rPr>
          <w:rFonts w:ascii="Times New Roman" w:hAnsi="Times New Roman" w:cs="Times New Roman"/>
          <w:sz w:val="24"/>
          <w:szCs w:val="24"/>
        </w:rPr>
        <w:t>,</w:t>
      </w:r>
      <w:r w:rsidR="00E6312C" w:rsidRPr="00BC6BAF">
        <w:rPr>
          <w:rFonts w:ascii="Times New Roman" w:hAnsi="Times New Roman" w:cs="Times New Roman"/>
          <w:sz w:val="24"/>
          <w:szCs w:val="24"/>
        </w:rPr>
        <w:t xml:space="preserve"> </w:t>
      </w:r>
      <w:r w:rsidR="00B470BB">
        <w:rPr>
          <w:rFonts w:ascii="Times New Roman" w:hAnsi="Times New Roman" w:cs="Times New Roman"/>
          <w:sz w:val="24"/>
          <w:szCs w:val="24"/>
        </w:rPr>
        <w:t>o</w:t>
      </w:r>
      <w:r w:rsidR="00E6312C" w:rsidRPr="00BC6BAF">
        <w:rPr>
          <w:rFonts w:ascii="Times New Roman" w:hAnsi="Times New Roman" w:cs="Times New Roman"/>
          <w:sz w:val="24"/>
          <w:szCs w:val="24"/>
        </w:rPr>
        <w:t>zbrojený</w:t>
      </w:r>
      <w:r w:rsidR="00B470BB">
        <w:rPr>
          <w:rFonts w:ascii="Times New Roman" w:hAnsi="Times New Roman" w:cs="Times New Roman"/>
          <w:sz w:val="24"/>
          <w:szCs w:val="24"/>
        </w:rPr>
        <w:t>ch</w:t>
      </w:r>
      <w:r w:rsidR="00E6312C" w:rsidRPr="00BC6BAF">
        <w:rPr>
          <w:rFonts w:ascii="Times New Roman" w:hAnsi="Times New Roman" w:cs="Times New Roman"/>
          <w:sz w:val="24"/>
          <w:szCs w:val="24"/>
        </w:rPr>
        <w:t xml:space="preserve"> s</w:t>
      </w:r>
      <w:r w:rsidR="00B470BB">
        <w:rPr>
          <w:rFonts w:ascii="Times New Roman" w:hAnsi="Times New Roman" w:cs="Times New Roman"/>
          <w:sz w:val="24"/>
          <w:szCs w:val="24"/>
        </w:rPr>
        <w:t>í</w:t>
      </w:r>
      <w:r w:rsidR="00E6312C" w:rsidRPr="00BC6BAF">
        <w:rPr>
          <w:rFonts w:ascii="Times New Roman" w:hAnsi="Times New Roman" w:cs="Times New Roman"/>
          <w:sz w:val="24"/>
          <w:szCs w:val="24"/>
        </w:rPr>
        <w:t>l Slovenskej republiky</w:t>
      </w:r>
      <w:r w:rsidR="00B470BB">
        <w:rPr>
          <w:rFonts w:ascii="Times New Roman" w:hAnsi="Times New Roman" w:cs="Times New Roman"/>
          <w:sz w:val="24"/>
          <w:szCs w:val="24"/>
        </w:rPr>
        <w:t xml:space="preserve"> ani s inými služobnými rovnošatami</w:t>
      </w:r>
      <w:r w:rsidR="00E6312C" w:rsidRPr="00BC6BAF">
        <w:rPr>
          <w:rFonts w:ascii="Times New Roman" w:hAnsi="Times New Roman" w:cs="Times New Roman"/>
          <w:sz w:val="24"/>
          <w:szCs w:val="24"/>
        </w:rPr>
        <w:t xml:space="preserve">. </w:t>
      </w:r>
    </w:p>
    <w:p w14:paraId="6BABB2BD" w14:textId="77777777" w:rsidR="00E6312C" w:rsidRPr="00BC6BAF" w:rsidRDefault="00E6312C" w:rsidP="00A55A70">
      <w:pPr>
        <w:jc w:val="both"/>
        <w:rPr>
          <w:rFonts w:ascii="Times New Roman" w:hAnsi="Times New Roman" w:cs="Times New Roman"/>
          <w:sz w:val="24"/>
          <w:szCs w:val="24"/>
        </w:rPr>
      </w:pPr>
    </w:p>
    <w:p w14:paraId="33684DB0" w14:textId="616428AB" w:rsidR="00E6312C" w:rsidRDefault="00E6312C" w:rsidP="00576F6D">
      <w:pPr>
        <w:pStyle w:val="Odsekzoznamu"/>
        <w:numPr>
          <w:ilvl w:val="0"/>
          <w:numId w:val="45"/>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Používanie rovnošaty inou osobou</w:t>
      </w:r>
      <w:r w:rsidR="00B470BB">
        <w:rPr>
          <w:rFonts w:ascii="Times New Roman" w:hAnsi="Times New Roman" w:cs="Times New Roman"/>
          <w:sz w:val="24"/>
          <w:szCs w:val="24"/>
        </w:rPr>
        <w:t xml:space="preserve"> ako príslušníkom obecnej polície</w:t>
      </w:r>
      <w:r w:rsidRPr="00BC6BAF">
        <w:rPr>
          <w:rFonts w:ascii="Times New Roman" w:hAnsi="Times New Roman" w:cs="Times New Roman"/>
          <w:sz w:val="24"/>
          <w:szCs w:val="24"/>
        </w:rPr>
        <w:t xml:space="preserve"> je zakázané</w:t>
      </w:r>
      <w:r w:rsidR="00E65C1D">
        <w:rPr>
          <w:rFonts w:ascii="Times New Roman" w:hAnsi="Times New Roman" w:cs="Times New Roman"/>
          <w:sz w:val="24"/>
          <w:szCs w:val="24"/>
        </w:rPr>
        <w:t>;</w:t>
      </w:r>
      <w:r w:rsidRPr="00BC6BAF">
        <w:rPr>
          <w:rFonts w:ascii="Times New Roman" w:hAnsi="Times New Roman" w:cs="Times New Roman"/>
          <w:sz w:val="24"/>
          <w:szCs w:val="24"/>
        </w:rPr>
        <w:t xml:space="preserve"> </w:t>
      </w:r>
      <w:r w:rsidR="00E65C1D">
        <w:rPr>
          <w:rFonts w:ascii="Times New Roman" w:hAnsi="Times New Roman" w:cs="Times New Roman"/>
          <w:sz w:val="24"/>
          <w:szCs w:val="24"/>
        </w:rPr>
        <w:t xml:space="preserve">náčelník </w:t>
      </w:r>
      <w:r w:rsidR="00E65C1D" w:rsidRPr="00E65C1D">
        <w:rPr>
          <w:rFonts w:ascii="Times New Roman" w:hAnsi="Times New Roman" w:cs="Times New Roman"/>
          <w:sz w:val="24"/>
          <w:szCs w:val="24"/>
        </w:rPr>
        <w:t xml:space="preserve">môže povoliť nosenie rovnošaty </w:t>
      </w:r>
      <w:r w:rsidR="00E65C1D">
        <w:rPr>
          <w:rFonts w:ascii="Times New Roman" w:hAnsi="Times New Roman" w:cs="Times New Roman"/>
          <w:sz w:val="24"/>
          <w:szCs w:val="24"/>
        </w:rPr>
        <w:t xml:space="preserve">bývalému príslušníkovi obecnej polície </w:t>
      </w:r>
      <w:r w:rsidR="00E65C1D" w:rsidRPr="00E65C1D">
        <w:rPr>
          <w:rFonts w:ascii="Times New Roman" w:hAnsi="Times New Roman" w:cs="Times New Roman"/>
          <w:sz w:val="24"/>
          <w:szCs w:val="24"/>
        </w:rPr>
        <w:t xml:space="preserve">po skončení </w:t>
      </w:r>
      <w:r w:rsidR="00E65C1D">
        <w:rPr>
          <w:rFonts w:ascii="Times New Roman" w:hAnsi="Times New Roman" w:cs="Times New Roman"/>
          <w:sz w:val="24"/>
          <w:szCs w:val="24"/>
        </w:rPr>
        <w:t>pracovného</w:t>
      </w:r>
      <w:r w:rsidR="00E65C1D" w:rsidRPr="00E65C1D">
        <w:rPr>
          <w:rFonts w:ascii="Times New Roman" w:hAnsi="Times New Roman" w:cs="Times New Roman"/>
          <w:sz w:val="24"/>
          <w:szCs w:val="24"/>
        </w:rPr>
        <w:t xml:space="preserve"> pomeru</w:t>
      </w:r>
      <w:r w:rsidR="00E65C1D">
        <w:rPr>
          <w:rFonts w:ascii="Times New Roman" w:hAnsi="Times New Roman" w:cs="Times New Roman"/>
          <w:sz w:val="24"/>
          <w:szCs w:val="24"/>
        </w:rPr>
        <w:t xml:space="preserve"> v obecnej polícii</w:t>
      </w:r>
      <w:r w:rsidR="0014430E">
        <w:rPr>
          <w:rFonts w:ascii="Times New Roman" w:hAnsi="Times New Roman" w:cs="Times New Roman"/>
          <w:sz w:val="24"/>
          <w:szCs w:val="24"/>
        </w:rPr>
        <w:t xml:space="preserve"> na kultúrne, športové alebo spoločenské účely</w:t>
      </w:r>
      <w:r w:rsidR="00210F0A">
        <w:rPr>
          <w:rFonts w:ascii="Times New Roman" w:hAnsi="Times New Roman" w:cs="Times New Roman"/>
          <w:sz w:val="24"/>
          <w:szCs w:val="24"/>
        </w:rPr>
        <w:t>.</w:t>
      </w:r>
    </w:p>
    <w:p w14:paraId="238A12E1" w14:textId="77777777" w:rsidR="00E65C1D" w:rsidRPr="00E65C1D" w:rsidRDefault="00E65C1D" w:rsidP="00E65C1D">
      <w:pPr>
        <w:pStyle w:val="Odsekzoznamu"/>
        <w:ind w:left="284"/>
        <w:jc w:val="both"/>
        <w:rPr>
          <w:rFonts w:ascii="Times New Roman" w:hAnsi="Times New Roman" w:cs="Times New Roman"/>
          <w:sz w:val="24"/>
          <w:szCs w:val="24"/>
        </w:rPr>
      </w:pPr>
    </w:p>
    <w:p w14:paraId="12B357A0" w14:textId="6F9B21B5" w:rsidR="0029051D" w:rsidRDefault="00B470BB" w:rsidP="00576F6D">
      <w:pPr>
        <w:pStyle w:val="Odsekzoznamu"/>
        <w:numPr>
          <w:ilvl w:val="0"/>
          <w:numId w:val="45"/>
        </w:numPr>
        <w:ind w:left="0" w:firstLine="284"/>
        <w:jc w:val="both"/>
        <w:rPr>
          <w:rFonts w:ascii="Times New Roman" w:hAnsi="Times New Roman" w:cs="Times New Roman"/>
          <w:sz w:val="24"/>
          <w:szCs w:val="24"/>
        </w:rPr>
      </w:pPr>
      <w:r>
        <w:rPr>
          <w:rFonts w:ascii="Times New Roman" w:hAnsi="Times New Roman" w:cs="Times New Roman"/>
          <w:sz w:val="24"/>
          <w:szCs w:val="24"/>
        </w:rPr>
        <w:t>Na rovnošate môže byť používané f</w:t>
      </w:r>
      <w:r w:rsidR="00764E3F" w:rsidRPr="00BC6BAF">
        <w:rPr>
          <w:rFonts w:ascii="Times New Roman" w:hAnsi="Times New Roman" w:cs="Times New Roman"/>
          <w:sz w:val="24"/>
          <w:szCs w:val="24"/>
        </w:rPr>
        <w:t xml:space="preserve">unkčné </w:t>
      </w:r>
      <w:r w:rsidR="0014430E">
        <w:rPr>
          <w:rFonts w:ascii="Times New Roman" w:hAnsi="Times New Roman" w:cs="Times New Roman"/>
          <w:sz w:val="24"/>
          <w:szCs w:val="24"/>
        </w:rPr>
        <w:t xml:space="preserve">alebo hodnostné </w:t>
      </w:r>
      <w:r w:rsidR="00764E3F" w:rsidRPr="00BC6BAF">
        <w:rPr>
          <w:rFonts w:ascii="Times New Roman" w:hAnsi="Times New Roman" w:cs="Times New Roman"/>
          <w:sz w:val="24"/>
          <w:szCs w:val="24"/>
        </w:rPr>
        <w:t>označenie príslušníkov obecnej polície</w:t>
      </w:r>
      <w:r>
        <w:rPr>
          <w:rFonts w:ascii="Times New Roman" w:hAnsi="Times New Roman" w:cs="Times New Roman"/>
          <w:sz w:val="24"/>
          <w:szCs w:val="24"/>
        </w:rPr>
        <w:t>, ktoré</w:t>
      </w:r>
      <w:r w:rsidR="00764E3F" w:rsidRPr="00BC6BAF">
        <w:rPr>
          <w:rFonts w:ascii="Times New Roman" w:hAnsi="Times New Roman" w:cs="Times New Roman"/>
          <w:sz w:val="24"/>
          <w:szCs w:val="24"/>
        </w:rPr>
        <w:t xml:space="preserve"> určí náčelník</w:t>
      </w:r>
      <w:r w:rsidR="0014430E">
        <w:rPr>
          <w:rFonts w:ascii="Times New Roman" w:hAnsi="Times New Roman" w:cs="Times New Roman"/>
          <w:sz w:val="24"/>
          <w:szCs w:val="24"/>
        </w:rPr>
        <w:t xml:space="preserve"> a ktoré nesmie byť zameniteľné s hodnostným označením používaným na služobných rovnošatách príslušníkov ozbrojených bezpečnostných zborov, ozbrojených príslušníkov finančnej správy, ozbrojených síl Slovenskej republiky ani na iných služobných rovnošatách</w:t>
      </w:r>
      <w:r w:rsidR="00764E3F" w:rsidRPr="00BC6BAF">
        <w:rPr>
          <w:rFonts w:ascii="Times New Roman" w:hAnsi="Times New Roman" w:cs="Times New Roman"/>
          <w:sz w:val="24"/>
          <w:szCs w:val="24"/>
        </w:rPr>
        <w:t>.</w:t>
      </w:r>
      <w:r w:rsidR="00F35F50">
        <w:rPr>
          <w:rFonts w:ascii="Times New Roman" w:hAnsi="Times New Roman" w:cs="Times New Roman"/>
          <w:sz w:val="24"/>
          <w:szCs w:val="24"/>
        </w:rPr>
        <w:t xml:space="preserve"> </w:t>
      </w:r>
    </w:p>
    <w:p w14:paraId="501BD1CA" w14:textId="77777777" w:rsidR="0029051D" w:rsidRDefault="0029051D" w:rsidP="00576F6D">
      <w:pPr>
        <w:pStyle w:val="Odsekzoznamu"/>
        <w:ind w:left="284"/>
        <w:jc w:val="both"/>
        <w:rPr>
          <w:rFonts w:ascii="Times New Roman" w:hAnsi="Times New Roman" w:cs="Times New Roman"/>
          <w:sz w:val="24"/>
          <w:szCs w:val="24"/>
        </w:rPr>
      </w:pPr>
    </w:p>
    <w:p w14:paraId="437938D9" w14:textId="2D691457" w:rsidR="00E6312C" w:rsidRPr="00BC6BAF" w:rsidRDefault="00F35F50" w:rsidP="00576F6D">
      <w:pPr>
        <w:pStyle w:val="Odsekzoznamu"/>
        <w:numPr>
          <w:ilvl w:val="0"/>
          <w:numId w:val="45"/>
        </w:numPr>
        <w:ind w:left="0" w:firstLine="284"/>
        <w:jc w:val="both"/>
        <w:rPr>
          <w:rFonts w:ascii="Times New Roman" w:hAnsi="Times New Roman" w:cs="Times New Roman"/>
          <w:sz w:val="24"/>
          <w:szCs w:val="24"/>
        </w:rPr>
      </w:pPr>
      <w:r>
        <w:rPr>
          <w:rFonts w:ascii="Times New Roman" w:hAnsi="Times New Roman" w:cs="Times New Roman"/>
          <w:sz w:val="24"/>
          <w:szCs w:val="24"/>
        </w:rPr>
        <w:t>Obec môže povoliť na rovnošate používanie iných súčastí ako sú uvedené vo vykonávacom právnom predpise podľa §</w:t>
      </w:r>
      <w:r w:rsidR="00C6053F">
        <w:rPr>
          <w:rFonts w:ascii="Times New Roman" w:hAnsi="Times New Roman" w:cs="Times New Roman"/>
          <w:sz w:val="24"/>
          <w:szCs w:val="24"/>
        </w:rPr>
        <w:t xml:space="preserve"> </w:t>
      </w:r>
      <w:r>
        <w:rPr>
          <w:rFonts w:ascii="Times New Roman" w:hAnsi="Times New Roman" w:cs="Times New Roman"/>
          <w:sz w:val="24"/>
          <w:szCs w:val="24"/>
        </w:rPr>
        <w:t>5</w:t>
      </w:r>
      <w:r w:rsidR="006B6414">
        <w:rPr>
          <w:rFonts w:ascii="Times New Roman" w:hAnsi="Times New Roman" w:cs="Times New Roman"/>
          <w:sz w:val="24"/>
          <w:szCs w:val="24"/>
        </w:rPr>
        <w:t>2</w:t>
      </w:r>
      <w:r w:rsidR="00E86764">
        <w:rPr>
          <w:rFonts w:ascii="Times New Roman" w:hAnsi="Times New Roman" w:cs="Times New Roman"/>
          <w:sz w:val="24"/>
          <w:szCs w:val="24"/>
        </w:rPr>
        <w:t>, ako aj používanie osobitných výstrojných súčastí a doplnkov.</w:t>
      </w:r>
    </w:p>
    <w:p w14:paraId="1C86A37E" w14:textId="77777777" w:rsidR="00E6312C" w:rsidRPr="00BC6BAF" w:rsidRDefault="00E6312C" w:rsidP="00E6312C">
      <w:pPr>
        <w:pStyle w:val="Odsekzoznamu"/>
        <w:rPr>
          <w:rFonts w:ascii="Times New Roman" w:hAnsi="Times New Roman" w:cs="Times New Roman"/>
          <w:sz w:val="24"/>
          <w:szCs w:val="24"/>
        </w:rPr>
      </w:pPr>
    </w:p>
    <w:p w14:paraId="487A2687" w14:textId="77777777" w:rsidR="00E6312C" w:rsidRPr="00BC6BAF" w:rsidRDefault="00E6312C" w:rsidP="00E6312C">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9</w:t>
      </w:r>
    </w:p>
    <w:p w14:paraId="1124E416" w14:textId="43E8D5FC" w:rsidR="00E6312C" w:rsidRPr="00BC6BAF" w:rsidRDefault="00E6312C" w:rsidP="00E6312C">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Označenie dopravných prostriedkov </w:t>
      </w:r>
    </w:p>
    <w:p w14:paraId="4F4EC7B4" w14:textId="77777777" w:rsidR="00E6312C" w:rsidRPr="00BC6BAF" w:rsidRDefault="00E6312C" w:rsidP="00E6312C">
      <w:pPr>
        <w:contextualSpacing/>
        <w:jc w:val="both"/>
        <w:rPr>
          <w:rFonts w:ascii="Times New Roman" w:hAnsi="Times New Roman" w:cs="Times New Roman"/>
          <w:sz w:val="24"/>
          <w:szCs w:val="24"/>
        </w:rPr>
      </w:pPr>
    </w:p>
    <w:p w14:paraId="1C502892" w14:textId="1D7C0EBE" w:rsidR="005A08C8" w:rsidRPr="00BC6BAF" w:rsidRDefault="00E6312C" w:rsidP="00576F6D">
      <w:pPr>
        <w:pStyle w:val="Odsekzoznamu"/>
        <w:numPr>
          <w:ilvl w:val="0"/>
          <w:numId w:val="46"/>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Na plnenie úloh obecnej polície možno používať motorové vozidlá </w:t>
      </w:r>
      <w:r w:rsidR="00F52218">
        <w:rPr>
          <w:rFonts w:ascii="Times New Roman" w:hAnsi="Times New Roman" w:cs="Times New Roman"/>
          <w:sz w:val="24"/>
          <w:szCs w:val="24"/>
        </w:rPr>
        <w:t xml:space="preserve">a iné dopravné prostriedky </w:t>
      </w:r>
      <w:r w:rsidR="00D81DA2">
        <w:rPr>
          <w:rFonts w:ascii="Times New Roman" w:hAnsi="Times New Roman" w:cs="Times New Roman"/>
          <w:sz w:val="24"/>
          <w:szCs w:val="24"/>
        </w:rPr>
        <w:t xml:space="preserve">s označením príslušnosti k obecnej polícii alebo bez označenia príslušnosti k obecnej polícii. Motorové vozidlá a iné dopravné prostriedky s označením príslušnosti k obecnej polícii musia byť </w:t>
      </w:r>
      <w:r w:rsidRPr="00BC6BAF">
        <w:rPr>
          <w:rFonts w:ascii="Times New Roman" w:hAnsi="Times New Roman" w:cs="Times New Roman"/>
          <w:sz w:val="24"/>
          <w:szCs w:val="24"/>
        </w:rPr>
        <w:t>v</w:t>
      </w:r>
      <w:r w:rsidR="00F35F50">
        <w:rPr>
          <w:rFonts w:ascii="Times New Roman" w:hAnsi="Times New Roman" w:cs="Times New Roman"/>
          <w:sz w:val="24"/>
          <w:szCs w:val="24"/>
        </w:rPr>
        <w:t xml:space="preserve"> prevažujúcom </w:t>
      </w:r>
      <w:r w:rsidRPr="00BC6BAF">
        <w:rPr>
          <w:rFonts w:ascii="Times New Roman" w:hAnsi="Times New Roman" w:cs="Times New Roman"/>
          <w:sz w:val="24"/>
          <w:szCs w:val="24"/>
        </w:rPr>
        <w:t>bielom farebnom vyhotovení s nápisom „</w:t>
      </w:r>
      <w:r w:rsidR="00F35F50">
        <w:rPr>
          <w:rFonts w:ascii="Times New Roman" w:hAnsi="Times New Roman" w:cs="Times New Roman"/>
          <w:sz w:val="24"/>
          <w:szCs w:val="24"/>
        </w:rPr>
        <w:t>obecná polícia</w:t>
      </w:r>
      <w:r w:rsidRPr="00BC6BAF">
        <w:rPr>
          <w:rFonts w:ascii="Times New Roman" w:hAnsi="Times New Roman" w:cs="Times New Roman"/>
          <w:sz w:val="24"/>
          <w:szCs w:val="24"/>
        </w:rPr>
        <w:t xml:space="preserve">“. </w:t>
      </w:r>
    </w:p>
    <w:p w14:paraId="79D2242D" w14:textId="6DEED457" w:rsidR="00F35F50" w:rsidRPr="00BC6BAF" w:rsidRDefault="00F35F50" w:rsidP="00F35F50">
      <w:pPr>
        <w:pStyle w:val="Odsekzoznamu"/>
        <w:ind w:left="284"/>
        <w:jc w:val="both"/>
        <w:rPr>
          <w:rFonts w:ascii="Times New Roman" w:hAnsi="Times New Roman" w:cs="Times New Roman"/>
          <w:sz w:val="24"/>
          <w:szCs w:val="24"/>
        </w:rPr>
      </w:pPr>
    </w:p>
    <w:p w14:paraId="77F556C9" w14:textId="23B42AED" w:rsidR="00E6312C" w:rsidRPr="00BC6BAF" w:rsidRDefault="00F52218" w:rsidP="00576F6D">
      <w:pPr>
        <w:pStyle w:val="Odsekzoznamu"/>
        <w:numPr>
          <w:ilvl w:val="0"/>
          <w:numId w:val="46"/>
        </w:numPr>
        <w:ind w:left="0" w:firstLine="284"/>
        <w:jc w:val="both"/>
        <w:rPr>
          <w:rFonts w:ascii="Times New Roman" w:hAnsi="Times New Roman" w:cs="Times New Roman"/>
          <w:sz w:val="24"/>
          <w:szCs w:val="24"/>
        </w:rPr>
      </w:pPr>
      <w:r>
        <w:rPr>
          <w:rFonts w:ascii="Times New Roman" w:hAnsi="Times New Roman" w:cs="Times New Roman"/>
          <w:sz w:val="24"/>
          <w:szCs w:val="24"/>
        </w:rPr>
        <w:t>Motorové v</w:t>
      </w:r>
      <w:r w:rsidR="00E6312C" w:rsidRPr="00BC6BAF">
        <w:rPr>
          <w:rFonts w:ascii="Times New Roman" w:hAnsi="Times New Roman" w:cs="Times New Roman"/>
          <w:sz w:val="24"/>
          <w:szCs w:val="24"/>
        </w:rPr>
        <w:t xml:space="preserve">ozidlá </w:t>
      </w:r>
      <w:r>
        <w:rPr>
          <w:rFonts w:ascii="Times New Roman" w:hAnsi="Times New Roman" w:cs="Times New Roman"/>
          <w:sz w:val="24"/>
          <w:szCs w:val="24"/>
        </w:rPr>
        <w:t xml:space="preserve">obecnej polície vybavené </w:t>
      </w:r>
      <w:r w:rsidRPr="00F52218">
        <w:rPr>
          <w:rFonts w:ascii="Times New Roman" w:hAnsi="Times New Roman" w:cs="Times New Roman"/>
          <w:sz w:val="24"/>
          <w:szCs w:val="24"/>
        </w:rPr>
        <w:t>výstražn</w:t>
      </w:r>
      <w:r>
        <w:rPr>
          <w:rFonts w:ascii="Times New Roman" w:hAnsi="Times New Roman" w:cs="Times New Roman"/>
          <w:sz w:val="24"/>
          <w:szCs w:val="24"/>
        </w:rPr>
        <w:t>ými</w:t>
      </w:r>
      <w:r w:rsidRPr="00F52218">
        <w:rPr>
          <w:rFonts w:ascii="Times New Roman" w:hAnsi="Times New Roman" w:cs="Times New Roman"/>
          <w:sz w:val="24"/>
          <w:szCs w:val="24"/>
        </w:rPr>
        <w:t xml:space="preserve"> svietidl</w:t>
      </w:r>
      <w:r>
        <w:rPr>
          <w:rFonts w:ascii="Times New Roman" w:hAnsi="Times New Roman" w:cs="Times New Roman"/>
          <w:sz w:val="24"/>
          <w:szCs w:val="24"/>
        </w:rPr>
        <w:t xml:space="preserve">ami modrej farby </w:t>
      </w:r>
      <w:r w:rsidRPr="00F52218">
        <w:rPr>
          <w:rFonts w:ascii="Times New Roman" w:hAnsi="Times New Roman" w:cs="Times New Roman"/>
          <w:sz w:val="24"/>
          <w:szCs w:val="24"/>
        </w:rPr>
        <w:t>a zvláštn</w:t>
      </w:r>
      <w:r>
        <w:rPr>
          <w:rFonts w:ascii="Times New Roman" w:hAnsi="Times New Roman" w:cs="Times New Roman"/>
          <w:sz w:val="24"/>
          <w:szCs w:val="24"/>
        </w:rPr>
        <w:t>ymi</w:t>
      </w:r>
      <w:r w:rsidRPr="00F52218">
        <w:rPr>
          <w:rFonts w:ascii="Times New Roman" w:hAnsi="Times New Roman" w:cs="Times New Roman"/>
          <w:sz w:val="24"/>
          <w:szCs w:val="24"/>
        </w:rPr>
        <w:t xml:space="preserve"> zvukov</w:t>
      </w:r>
      <w:r>
        <w:rPr>
          <w:rFonts w:ascii="Times New Roman" w:hAnsi="Times New Roman" w:cs="Times New Roman"/>
          <w:sz w:val="24"/>
          <w:szCs w:val="24"/>
        </w:rPr>
        <w:t>ými</w:t>
      </w:r>
      <w:r w:rsidRPr="00F52218">
        <w:rPr>
          <w:rFonts w:ascii="Times New Roman" w:hAnsi="Times New Roman" w:cs="Times New Roman"/>
          <w:sz w:val="24"/>
          <w:szCs w:val="24"/>
        </w:rPr>
        <w:t xml:space="preserve"> výstra</w:t>
      </w:r>
      <w:r>
        <w:rPr>
          <w:rFonts w:ascii="Times New Roman" w:hAnsi="Times New Roman" w:cs="Times New Roman"/>
          <w:sz w:val="24"/>
          <w:szCs w:val="24"/>
        </w:rPr>
        <w:t>žnými</w:t>
      </w:r>
      <w:r w:rsidRPr="00F52218">
        <w:rPr>
          <w:rFonts w:ascii="Times New Roman" w:hAnsi="Times New Roman" w:cs="Times New Roman"/>
          <w:sz w:val="24"/>
          <w:szCs w:val="24"/>
        </w:rPr>
        <w:t xml:space="preserve"> znamenia</w:t>
      </w:r>
      <w:r>
        <w:rPr>
          <w:rFonts w:ascii="Times New Roman" w:hAnsi="Times New Roman" w:cs="Times New Roman"/>
          <w:sz w:val="24"/>
          <w:szCs w:val="24"/>
        </w:rPr>
        <w:t>mi</w:t>
      </w:r>
      <w:r w:rsidRPr="00F52218">
        <w:rPr>
          <w:rFonts w:ascii="Times New Roman" w:hAnsi="Times New Roman" w:cs="Times New Roman"/>
          <w:sz w:val="24"/>
          <w:szCs w:val="24"/>
        </w:rPr>
        <w:t xml:space="preserve"> </w:t>
      </w:r>
      <w:r w:rsidR="00E6312C" w:rsidRPr="00BC6BAF">
        <w:rPr>
          <w:rFonts w:ascii="Times New Roman" w:hAnsi="Times New Roman" w:cs="Times New Roman"/>
          <w:sz w:val="24"/>
          <w:szCs w:val="24"/>
        </w:rPr>
        <w:t xml:space="preserve">musia byť označené </w:t>
      </w:r>
      <w:r w:rsidR="00D81DA2">
        <w:rPr>
          <w:rFonts w:ascii="Times New Roman" w:hAnsi="Times New Roman" w:cs="Times New Roman"/>
          <w:sz w:val="24"/>
          <w:szCs w:val="24"/>
        </w:rPr>
        <w:t>príslušnosťou k obecnej polícii</w:t>
      </w:r>
      <w:r w:rsidR="00E6312C" w:rsidRPr="00BC6BAF">
        <w:rPr>
          <w:rFonts w:ascii="Times New Roman" w:hAnsi="Times New Roman" w:cs="Times New Roman"/>
          <w:sz w:val="24"/>
          <w:szCs w:val="24"/>
        </w:rPr>
        <w:t xml:space="preserve">. </w:t>
      </w:r>
    </w:p>
    <w:p w14:paraId="67FC133D" w14:textId="77777777" w:rsidR="00975904" w:rsidRPr="00BC6BAF" w:rsidRDefault="00975904" w:rsidP="00D35FD4">
      <w:pPr>
        <w:contextualSpacing/>
        <w:jc w:val="both"/>
        <w:rPr>
          <w:rFonts w:ascii="Times New Roman" w:hAnsi="Times New Roman" w:cs="Times New Roman"/>
          <w:sz w:val="24"/>
          <w:szCs w:val="24"/>
        </w:rPr>
      </w:pPr>
    </w:p>
    <w:p w14:paraId="4C7AFDCD" w14:textId="77777777" w:rsidR="00975904" w:rsidRPr="00BC6BAF" w:rsidRDefault="00975904" w:rsidP="00975904">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10</w:t>
      </w:r>
    </w:p>
    <w:p w14:paraId="256777DE" w14:textId="77777777" w:rsidR="00975904" w:rsidRPr="00BC6BAF" w:rsidRDefault="00975904" w:rsidP="00975904">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Preukaz príslušníka obecnej polície</w:t>
      </w:r>
    </w:p>
    <w:p w14:paraId="0D6E43B0" w14:textId="77777777" w:rsidR="00975904" w:rsidRPr="00BC6BAF" w:rsidRDefault="00975904" w:rsidP="00975904">
      <w:pPr>
        <w:contextualSpacing/>
        <w:jc w:val="both"/>
        <w:rPr>
          <w:rFonts w:ascii="Times New Roman" w:hAnsi="Times New Roman" w:cs="Times New Roman"/>
          <w:sz w:val="24"/>
          <w:szCs w:val="24"/>
        </w:rPr>
      </w:pPr>
    </w:p>
    <w:p w14:paraId="5A2767B7" w14:textId="594CCABF" w:rsidR="00975904" w:rsidRPr="00BC6BAF" w:rsidRDefault="00975904" w:rsidP="00576F6D">
      <w:pPr>
        <w:pStyle w:val="Odsekzoznamu"/>
        <w:numPr>
          <w:ilvl w:val="1"/>
          <w:numId w:val="41"/>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Preukaz príslušníka obecnej polície obsahuje </w:t>
      </w:r>
      <w:r w:rsidR="00F52218">
        <w:rPr>
          <w:rFonts w:ascii="Times New Roman" w:hAnsi="Times New Roman" w:cs="Times New Roman"/>
          <w:sz w:val="24"/>
          <w:szCs w:val="24"/>
        </w:rPr>
        <w:t xml:space="preserve">jeho </w:t>
      </w:r>
      <w:r w:rsidRPr="00BC6BAF">
        <w:rPr>
          <w:rFonts w:ascii="Times New Roman" w:hAnsi="Times New Roman" w:cs="Times New Roman"/>
          <w:sz w:val="24"/>
          <w:szCs w:val="24"/>
        </w:rPr>
        <w:t xml:space="preserve">fotografiu, meno a priezvisko, identifikačné číslo, </w:t>
      </w:r>
      <w:r w:rsidR="00F52218">
        <w:rPr>
          <w:rFonts w:ascii="Times New Roman" w:hAnsi="Times New Roman" w:cs="Times New Roman"/>
          <w:sz w:val="24"/>
          <w:szCs w:val="24"/>
        </w:rPr>
        <w:t>nápis</w:t>
      </w:r>
      <w:r w:rsidR="00F52218" w:rsidRPr="00BC6BAF">
        <w:rPr>
          <w:rFonts w:ascii="Times New Roman" w:hAnsi="Times New Roman" w:cs="Times New Roman"/>
          <w:sz w:val="24"/>
          <w:szCs w:val="24"/>
        </w:rPr>
        <w:t xml:space="preserve"> </w:t>
      </w:r>
      <w:r w:rsidRPr="00BC6BAF">
        <w:rPr>
          <w:rFonts w:ascii="Times New Roman" w:hAnsi="Times New Roman" w:cs="Times New Roman"/>
          <w:sz w:val="24"/>
          <w:szCs w:val="24"/>
        </w:rPr>
        <w:t>„obecná polícia“, názov obce, podpis starostu</w:t>
      </w:r>
      <w:r w:rsidR="00030B84">
        <w:rPr>
          <w:rFonts w:ascii="Times New Roman" w:hAnsi="Times New Roman" w:cs="Times New Roman"/>
          <w:sz w:val="24"/>
          <w:szCs w:val="24"/>
        </w:rPr>
        <w:t xml:space="preserve"> obce</w:t>
      </w:r>
      <w:r w:rsidRPr="00BC6BAF">
        <w:rPr>
          <w:rFonts w:ascii="Times New Roman" w:hAnsi="Times New Roman" w:cs="Times New Roman"/>
          <w:sz w:val="24"/>
          <w:szCs w:val="24"/>
        </w:rPr>
        <w:t xml:space="preserve"> a minimálne jeden ochranný znak zamedzujúci sfalšovaniu preukazu. </w:t>
      </w:r>
    </w:p>
    <w:p w14:paraId="34C2BAD6" w14:textId="77777777" w:rsidR="00975904" w:rsidRPr="00BC6BAF" w:rsidRDefault="00975904" w:rsidP="00975904">
      <w:pPr>
        <w:pStyle w:val="Odsekzoznamu"/>
        <w:ind w:left="284"/>
        <w:jc w:val="both"/>
        <w:rPr>
          <w:rFonts w:ascii="Times New Roman" w:hAnsi="Times New Roman" w:cs="Times New Roman"/>
          <w:sz w:val="24"/>
          <w:szCs w:val="24"/>
        </w:rPr>
      </w:pPr>
    </w:p>
    <w:p w14:paraId="19F48BF5" w14:textId="3BBCACB9" w:rsidR="00975904" w:rsidRPr="00BC6BAF" w:rsidRDefault="00975904" w:rsidP="00576F6D">
      <w:pPr>
        <w:pStyle w:val="Odsekzoznamu"/>
        <w:numPr>
          <w:ilvl w:val="1"/>
          <w:numId w:val="41"/>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lastRenderedPageBreak/>
        <w:t xml:space="preserve">Držiteľ preukazu </w:t>
      </w:r>
      <w:r w:rsidR="00EE6DED">
        <w:rPr>
          <w:rFonts w:ascii="Times New Roman" w:hAnsi="Times New Roman" w:cs="Times New Roman"/>
          <w:sz w:val="24"/>
          <w:szCs w:val="24"/>
        </w:rPr>
        <w:t xml:space="preserve">príslušníka obecnej polície </w:t>
      </w:r>
      <w:r w:rsidRPr="00BC6BAF">
        <w:rPr>
          <w:rFonts w:ascii="Times New Roman" w:hAnsi="Times New Roman" w:cs="Times New Roman"/>
          <w:sz w:val="24"/>
          <w:szCs w:val="24"/>
        </w:rPr>
        <w:t xml:space="preserve">je pri skončení pracovného pomeru povinný odovzdať </w:t>
      </w:r>
      <w:r w:rsidR="00EE6DED">
        <w:rPr>
          <w:rFonts w:ascii="Times New Roman" w:hAnsi="Times New Roman" w:cs="Times New Roman"/>
          <w:sz w:val="24"/>
          <w:szCs w:val="24"/>
        </w:rPr>
        <w:t xml:space="preserve">tento </w:t>
      </w:r>
      <w:r w:rsidRPr="00BC6BAF">
        <w:rPr>
          <w:rFonts w:ascii="Times New Roman" w:hAnsi="Times New Roman" w:cs="Times New Roman"/>
          <w:sz w:val="24"/>
          <w:szCs w:val="24"/>
        </w:rPr>
        <w:t xml:space="preserve">preukaz </w:t>
      </w:r>
      <w:r w:rsidR="00F52218">
        <w:rPr>
          <w:rFonts w:ascii="Times New Roman" w:hAnsi="Times New Roman" w:cs="Times New Roman"/>
          <w:sz w:val="24"/>
          <w:szCs w:val="24"/>
        </w:rPr>
        <w:t>obci</w:t>
      </w:r>
      <w:r w:rsidRPr="00BC6BAF">
        <w:rPr>
          <w:rFonts w:ascii="Times New Roman" w:hAnsi="Times New Roman" w:cs="Times New Roman"/>
          <w:sz w:val="24"/>
          <w:szCs w:val="24"/>
        </w:rPr>
        <w:t>.</w:t>
      </w:r>
    </w:p>
    <w:p w14:paraId="55A9E881" w14:textId="77777777" w:rsidR="00975904" w:rsidRPr="00BC6BAF" w:rsidRDefault="00975904" w:rsidP="00975904">
      <w:pPr>
        <w:pStyle w:val="Odsekzoznamu"/>
        <w:ind w:left="284"/>
        <w:jc w:val="both"/>
        <w:rPr>
          <w:rFonts w:ascii="Times New Roman" w:hAnsi="Times New Roman" w:cs="Times New Roman"/>
          <w:sz w:val="24"/>
          <w:szCs w:val="24"/>
        </w:rPr>
      </w:pPr>
    </w:p>
    <w:p w14:paraId="72498709" w14:textId="2476CA09" w:rsidR="00975904" w:rsidRPr="00BC6BAF" w:rsidRDefault="00C6091D" w:rsidP="00C6091D">
      <w:pPr>
        <w:pStyle w:val="Odsekzoznamu"/>
        <w:numPr>
          <w:ilvl w:val="1"/>
          <w:numId w:val="41"/>
        </w:numPr>
        <w:ind w:left="0" w:firstLine="284"/>
        <w:jc w:val="both"/>
        <w:rPr>
          <w:rFonts w:ascii="Times New Roman" w:hAnsi="Times New Roman" w:cs="Times New Roman"/>
          <w:sz w:val="24"/>
          <w:szCs w:val="24"/>
        </w:rPr>
      </w:pPr>
      <w:r w:rsidRPr="00C6091D">
        <w:rPr>
          <w:rFonts w:ascii="Times New Roman" w:hAnsi="Times New Roman" w:cs="Times New Roman"/>
          <w:sz w:val="24"/>
          <w:szCs w:val="24"/>
        </w:rPr>
        <w:t xml:space="preserve">Kto nájde </w:t>
      </w:r>
      <w:r w:rsidR="00975904" w:rsidRPr="00BC6BAF">
        <w:rPr>
          <w:rFonts w:ascii="Times New Roman" w:hAnsi="Times New Roman" w:cs="Times New Roman"/>
          <w:sz w:val="24"/>
          <w:szCs w:val="24"/>
        </w:rPr>
        <w:t xml:space="preserve">preukaz príslušníka obecnej polície je povinný </w:t>
      </w:r>
      <w:r>
        <w:rPr>
          <w:rFonts w:ascii="Times New Roman" w:hAnsi="Times New Roman" w:cs="Times New Roman"/>
          <w:sz w:val="24"/>
          <w:szCs w:val="24"/>
        </w:rPr>
        <w:t>ho</w:t>
      </w:r>
      <w:r w:rsidR="00975904" w:rsidRPr="00BC6BAF">
        <w:rPr>
          <w:rFonts w:ascii="Times New Roman" w:hAnsi="Times New Roman" w:cs="Times New Roman"/>
          <w:sz w:val="24"/>
          <w:szCs w:val="24"/>
        </w:rPr>
        <w:t xml:space="preserve"> </w:t>
      </w:r>
      <w:r>
        <w:rPr>
          <w:rFonts w:ascii="Times New Roman" w:hAnsi="Times New Roman" w:cs="Times New Roman"/>
          <w:sz w:val="24"/>
          <w:szCs w:val="24"/>
        </w:rPr>
        <w:t>odovzdať</w:t>
      </w:r>
      <w:r w:rsidR="00975904" w:rsidRPr="00BC6BAF">
        <w:rPr>
          <w:rFonts w:ascii="Times New Roman" w:hAnsi="Times New Roman" w:cs="Times New Roman"/>
          <w:sz w:val="24"/>
          <w:szCs w:val="24"/>
        </w:rPr>
        <w:t xml:space="preserve"> obecnej políci</w:t>
      </w:r>
      <w:r w:rsidR="00815015">
        <w:rPr>
          <w:rFonts w:ascii="Times New Roman" w:hAnsi="Times New Roman" w:cs="Times New Roman"/>
          <w:sz w:val="24"/>
          <w:szCs w:val="24"/>
        </w:rPr>
        <w:t>i</w:t>
      </w:r>
      <w:r w:rsidR="00975904" w:rsidRPr="00BC6BAF">
        <w:rPr>
          <w:rFonts w:ascii="Times New Roman" w:hAnsi="Times New Roman" w:cs="Times New Roman"/>
          <w:sz w:val="24"/>
          <w:szCs w:val="24"/>
        </w:rPr>
        <w:t xml:space="preserve"> alebo útvaru Policajného zboru.</w:t>
      </w:r>
    </w:p>
    <w:p w14:paraId="09CE4CE0" w14:textId="77777777" w:rsidR="00975904" w:rsidRPr="00BC6BAF" w:rsidRDefault="00975904" w:rsidP="00D35FD4">
      <w:pPr>
        <w:contextualSpacing/>
        <w:jc w:val="both"/>
        <w:rPr>
          <w:rFonts w:ascii="Times New Roman" w:hAnsi="Times New Roman" w:cs="Times New Roman"/>
          <w:sz w:val="24"/>
          <w:szCs w:val="24"/>
        </w:rPr>
      </w:pPr>
    </w:p>
    <w:p w14:paraId="27F80340" w14:textId="77777777" w:rsidR="009D73AA" w:rsidRPr="00BC6BAF" w:rsidRDefault="009D73AA" w:rsidP="009D73AA">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Oprávnenia príslušníka obecnej polície</w:t>
      </w:r>
    </w:p>
    <w:p w14:paraId="70A1817E" w14:textId="77777777" w:rsidR="009D73AA" w:rsidRPr="00BC6BAF" w:rsidRDefault="009D73AA" w:rsidP="00D35FD4">
      <w:pPr>
        <w:contextualSpacing/>
        <w:jc w:val="both"/>
        <w:rPr>
          <w:rFonts w:ascii="Times New Roman" w:hAnsi="Times New Roman" w:cs="Times New Roman"/>
          <w:sz w:val="24"/>
          <w:szCs w:val="24"/>
        </w:rPr>
      </w:pPr>
    </w:p>
    <w:p w14:paraId="7EF1B768" w14:textId="77777777"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 </w:t>
      </w:r>
      <w:r w:rsidR="009E3883" w:rsidRPr="00BC6BAF">
        <w:rPr>
          <w:rFonts w:ascii="Times New Roman" w:hAnsi="Times New Roman" w:cs="Times New Roman"/>
          <w:b/>
          <w:sz w:val="24"/>
          <w:szCs w:val="24"/>
        </w:rPr>
        <w:t>11</w:t>
      </w:r>
    </w:p>
    <w:p w14:paraId="1A15FBB5" w14:textId="77777777"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Všeobecné oprávnenia</w:t>
      </w:r>
    </w:p>
    <w:p w14:paraId="58660A05" w14:textId="77777777" w:rsidR="00D35FD4" w:rsidRPr="00BC6BAF" w:rsidRDefault="00D35FD4" w:rsidP="00D35FD4">
      <w:pPr>
        <w:contextualSpacing/>
        <w:jc w:val="both"/>
        <w:rPr>
          <w:rFonts w:ascii="Times New Roman" w:hAnsi="Times New Roman" w:cs="Times New Roman"/>
          <w:sz w:val="24"/>
          <w:szCs w:val="24"/>
        </w:rPr>
      </w:pPr>
    </w:p>
    <w:p w14:paraId="5D9B55A7" w14:textId="50FC0A83" w:rsidR="00D35FD4" w:rsidRPr="00BC6BAF" w:rsidRDefault="00D35FD4" w:rsidP="00106A37">
      <w:pPr>
        <w:pStyle w:val="Odsekzoznamu"/>
        <w:ind w:left="284"/>
        <w:jc w:val="both"/>
        <w:rPr>
          <w:rFonts w:ascii="Times New Roman" w:hAnsi="Times New Roman" w:cs="Times New Roman"/>
          <w:sz w:val="24"/>
          <w:szCs w:val="24"/>
        </w:rPr>
      </w:pPr>
      <w:r w:rsidRPr="00BC6BAF">
        <w:rPr>
          <w:rFonts w:ascii="Times New Roman" w:hAnsi="Times New Roman" w:cs="Times New Roman"/>
          <w:sz w:val="24"/>
          <w:szCs w:val="24"/>
        </w:rPr>
        <w:t>Príslušník obecnej polície je oprávnený</w:t>
      </w:r>
    </w:p>
    <w:p w14:paraId="12BB3ABE" w14:textId="254713E1" w:rsidR="00357DD6" w:rsidRPr="00357DD6" w:rsidRDefault="006C371E" w:rsidP="00983B1E">
      <w:pPr>
        <w:pStyle w:val="Odsekzoznamu"/>
        <w:numPr>
          <w:ilvl w:val="1"/>
          <w:numId w:val="20"/>
        </w:numPr>
        <w:ind w:left="284" w:hanging="284"/>
        <w:jc w:val="both"/>
        <w:rPr>
          <w:rFonts w:ascii="Times New Roman" w:hAnsi="Times New Roman" w:cs="Times New Roman"/>
          <w:sz w:val="24"/>
          <w:szCs w:val="24"/>
        </w:rPr>
      </w:pPr>
      <w:r w:rsidRPr="00357DD6">
        <w:rPr>
          <w:rFonts w:ascii="Times New Roman" w:hAnsi="Times New Roman" w:cs="Times New Roman"/>
          <w:sz w:val="24"/>
          <w:szCs w:val="24"/>
        </w:rPr>
        <w:t>nos</w:t>
      </w:r>
      <w:r>
        <w:rPr>
          <w:rFonts w:ascii="Times New Roman" w:hAnsi="Times New Roman" w:cs="Times New Roman"/>
          <w:sz w:val="24"/>
          <w:szCs w:val="24"/>
        </w:rPr>
        <w:t>iť</w:t>
      </w:r>
      <w:r w:rsidRPr="00357DD6">
        <w:rPr>
          <w:rFonts w:ascii="Times New Roman" w:hAnsi="Times New Roman" w:cs="Times New Roman"/>
          <w:sz w:val="24"/>
          <w:szCs w:val="24"/>
        </w:rPr>
        <w:t xml:space="preserve"> pri plnení úloh obecnej polície strelnú zbraň</w:t>
      </w:r>
      <w:r>
        <w:rPr>
          <w:rFonts w:ascii="Times New Roman" w:hAnsi="Times New Roman" w:cs="Times New Roman"/>
          <w:sz w:val="24"/>
          <w:szCs w:val="24"/>
        </w:rPr>
        <w:t xml:space="preserve"> </w:t>
      </w:r>
      <w:r w:rsidR="001002E4">
        <w:rPr>
          <w:rFonts w:ascii="Times New Roman" w:hAnsi="Times New Roman" w:cs="Times New Roman"/>
          <w:sz w:val="24"/>
          <w:szCs w:val="24"/>
        </w:rPr>
        <w:t>v súlade s osobitným predpisom</w:t>
      </w:r>
      <w:r w:rsidR="001002E4">
        <w:rPr>
          <w:rStyle w:val="Odkaznapoznmkupodiarou"/>
          <w:rFonts w:ascii="Times New Roman" w:hAnsi="Times New Roman" w:cs="Times New Roman"/>
          <w:sz w:val="24"/>
          <w:szCs w:val="24"/>
        </w:rPr>
        <w:footnoteReference w:id="8"/>
      </w:r>
      <w:r w:rsidR="001002E4">
        <w:rPr>
          <w:rFonts w:ascii="Times New Roman" w:hAnsi="Times New Roman" w:cs="Times New Roman"/>
          <w:sz w:val="24"/>
          <w:szCs w:val="24"/>
        </w:rPr>
        <w:t>)</w:t>
      </w:r>
      <w:r w:rsidR="00357DD6" w:rsidRPr="00357DD6">
        <w:rPr>
          <w:rFonts w:ascii="Times New Roman" w:hAnsi="Times New Roman" w:cs="Times New Roman"/>
          <w:sz w:val="24"/>
          <w:szCs w:val="24"/>
        </w:rPr>
        <w:t xml:space="preserve">, </w:t>
      </w:r>
      <w:r w:rsidR="001002E4">
        <w:rPr>
          <w:rFonts w:ascii="Times New Roman" w:hAnsi="Times New Roman" w:cs="Times New Roman"/>
          <w:sz w:val="24"/>
          <w:szCs w:val="24"/>
        </w:rPr>
        <w:t>ak náčelník nerozhodne inak,</w:t>
      </w:r>
    </w:p>
    <w:p w14:paraId="2B31E0D4" w14:textId="1DF90147" w:rsidR="00D35FD4" w:rsidRPr="00C27B91" w:rsidRDefault="00D35FD4" w:rsidP="00172406">
      <w:pPr>
        <w:pStyle w:val="Odsekzoznamu"/>
        <w:numPr>
          <w:ilvl w:val="1"/>
          <w:numId w:val="20"/>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vyzvať osobu, aby upustila od konania, ktorým narušuje verejný poriadok, alebo od iného </w:t>
      </w:r>
      <w:r w:rsidRPr="00C27B91">
        <w:rPr>
          <w:rFonts w:ascii="Times New Roman" w:hAnsi="Times New Roman" w:cs="Times New Roman"/>
          <w:sz w:val="24"/>
          <w:szCs w:val="24"/>
        </w:rPr>
        <w:t>protiprávneho konania,</w:t>
      </w:r>
    </w:p>
    <w:p w14:paraId="74B95C3D" w14:textId="7BDC4595" w:rsidR="00D35FD4" w:rsidRPr="00C27B91" w:rsidRDefault="00D35FD4" w:rsidP="00172406">
      <w:pPr>
        <w:pStyle w:val="Odsekzoznamu"/>
        <w:numPr>
          <w:ilvl w:val="1"/>
          <w:numId w:val="20"/>
        </w:numPr>
        <w:ind w:left="284" w:hanging="284"/>
        <w:jc w:val="both"/>
        <w:rPr>
          <w:rFonts w:ascii="Times New Roman" w:hAnsi="Times New Roman" w:cs="Times New Roman"/>
          <w:sz w:val="24"/>
          <w:szCs w:val="24"/>
        </w:rPr>
      </w:pPr>
      <w:r w:rsidRPr="00C27B91">
        <w:rPr>
          <w:rFonts w:ascii="Times New Roman" w:hAnsi="Times New Roman" w:cs="Times New Roman"/>
          <w:sz w:val="24"/>
          <w:szCs w:val="24"/>
        </w:rPr>
        <w:t xml:space="preserve">požadovať od vodiča </w:t>
      </w:r>
      <w:r w:rsidR="004A1235" w:rsidRPr="00C27B91">
        <w:rPr>
          <w:rFonts w:ascii="Times New Roman" w:hAnsi="Times New Roman" w:cs="Times New Roman"/>
          <w:sz w:val="24"/>
          <w:szCs w:val="24"/>
        </w:rPr>
        <w:t xml:space="preserve">vozidla </w:t>
      </w:r>
      <w:r w:rsidRPr="00C27B91">
        <w:rPr>
          <w:rFonts w:ascii="Times New Roman" w:hAnsi="Times New Roman" w:cs="Times New Roman"/>
          <w:sz w:val="24"/>
          <w:szCs w:val="24"/>
        </w:rPr>
        <w:t>predloženie dokladov ustanovených na vedenie a premávku vozidla a na dopravu osôb a</w:t>
      </w:r>
      <w:r w:rsidR="005F6FDD" w:rsidRPr="00C27B91">
        <w:rPr>
          <w:rFonts w:ascii="Times New Roman" w:hAnsi="Times New Roman" w:cs="Times New Roman"/>
          <w:sz w:val="24"/>
          <w:szCs w:val="24"/>
        </w:rPr>
        <w:t> </w:t>
      </w:r>
      <w:r w:rsidRPr="00C27B91">
        <w:rPr>
          <w:rFonts w:ascii="Times New Roman" w:hAnsi="Times New Roman" w:cs="Times New Roman"/>
          <w:sz w:val="24"/>
          <w:szCs w:val="24"/>
        </w:rPr>
        <w:t>nákladu</w:t>
      </w:r>
      <w:r w:rsidR="005F6FDD" w:rsidRPr="00C27B91">
        <w:rPr>
          <w:rFonts w:ascii="Times New Roman" w:hAnsi="Times New Roman" w:cs="Times New Roman"/>
          <w:sz w:val="24"/>
          <w:szCs w:val="24"/>
        </w:rPr>
        <w:t>,</w:t>
      </w:r>
      <w:r w:rsidR="004A1235" w:rsidRPr="00C27B91">
        <w:rPr>
          <w:rFonts w:ascii="Times New Roman" w:hAnsi="Times New Roman" w:cs="Times New Roman"/>
          <w:sz w:val="24"/>
          <w:szCs w:val="24"/>
        </w:rPr>
        <w:t xml:space="preserve"> ak ide o vodiča vozidla podľa § 17 ods. 1,</w:t>
      </w:r>
    </w:p>
    <w:p w14:paraId="2E18A639" w14:textId="3BFF0D79" w:rsidR="00F97BDD" w:rsidRDefault="00D35FD4" w:rsidP="00172406">
      <w:pPr>
        <w:pStyle w:val="Odsekzoznamu"/>
        <w:numPr>
          <w:ilvl w:val="1"/>
          <w:numId w:val="20"/>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presvedčiť sa, či </w:t>
      </w:r>
      <w:r w:rsidR="004D6647">
        <w:rPr>
          <w:rFonts w:ascii="Times New Roman" w:hAnsi="Times New Roman" w:cs="Times New Roman"/>
          <w:sz w:val="24"/>
          <w:szCs w:val="24"/>
        </w:rPr>
        <w:t>ten,</w:t>
      </w:r>
      <w:r w:rsidRPr="00BC6BAF">
        <w:rPr>
          <w:rFonts w:ascii="Times New Roman" w:hAnsi="Times New Roman" w:cs="Times New Roman"/>
          <w:sz w:val="24"/>
          <w:szCs w:val="24"/>
        </w:rPr>
        <w:t xml:space="preserve"> koho </w:t>
      </w:r>
      <w:r w:rsidR="00F97BDD">
        <w:rPr>
          <w:rFonts w:ascii="Times New Roman" w:hAnsi="Times New Roman" w:cs="Times New Roman"/>
          <w:sz w:val="24"/>
          <w:szCs w:val="24"/>
        </w:rPr>
        <w:t>osobnú slobodu obmedzuje</w:t>
      </w:r>
      <w:r w:rsidR="00F97BDD" w:rsidRPr="00BC6BAF">
        <w:rPr>
          <w:rFonts w:ascii="Times New Roman" w:hAnsi="Times New Roman" w:cs="Times New Roman"/>
          <w:sz w:val="24"/>
          <w:szCs w:val="24"/>
        </w:rPr>
        <w:t xml:space="preserve"> </w:t>
      </w:r>
      <w:r w:rsidRPr="00BC6BAF">
        <w:rPr>
          <w:rFonts w:ascii="Times New Roman" w:hAnsi="Times New Roman" w:cs="Times New Roman"/>
          <w:sz w:val="24"/>
          <w:szCs w:val="24"/>
        </w:rPr>
        <w:t xml:space="preserve">alebo </w:t>
      </w:r>
      <w:r w:rsidR="004D6647">
        <w:rPr>
          <w:rFonts w:ascii="Times New Roman" w:hAnsi="Times New Roman" w:cs="Times New Roman"/>
          <w:sz w:val="24"/>
          <w:szCs w:val="24"/>
        </w:rPr>
        <w:t xml:space="preserve">ten, </w:t>
      </w:r>
      <w:r w:rsidR="00F97BDD">
        <w:rPr>
          <w:rFonts w:ascii="Times New Roman" w:hAnsi="Times New Roman" w:cs="Times New Roman"/>
          <w:sz w:val="24"/>
          <w:szCs w:val="24"/>
        </w:rPr>
        <w:t xml:space="preserve">koho </w:t>
      </w:r>
      <w:r w:rsidRPr="00BC6BAF">
        <w:rPr>
          <w:rFonts w:ascii="Times New Roman" w:hAnsi="Times New Roman" w:cs="Times New Roman"/>
          <w:sz w:val="24"/>
          <w:szCs w:val="24"/>
        </w:rPr>
        <w:t xml:space="preserve">predvádza, nie je ozbrojený alebo či nemá pri sebe inú vec, ktorou by mohol ohroziť život alebo zdravie, </w:t>
      </w:r>
      <w:r w:rsidR="00F97BDD">
        <w:rPr>
          <w:rFonts w:ascii="Times New Roman" w:hAnsi="Times New Roman" w:cs="Times New Roman"/>
          <w:sz w:val="24"/>
          <w:szCs w:val="24"/>
        </w:rPr>
        <w:t xml:space="preserve">a po nájdení zbrane alebo takej veci tieto </w:t>
      </w:r>
      <w:r w:rsidRPr="00BC6BAF">
        <w:rPr>
          <w:rFonts w:ascii="Times New Roman" w:hAnsi="Times New Roman" w:cs="Times New Roman"/>
          <w:sz w:val="24"/>
          <w:szCs w:val="24"/>
        </w:rPr>
        <w:t xml:space="preserve">odobrať; odobratú </w:t>
      </w:r>
      <w:r w:rsidR="00F97BDD">
        <w:rPr>
          <w:rFonts w:ascii="Times New Roman" w:hAnsi="Times New Roman" w:cs="Times New Roman"/>
          <w:sz w:val="24"/>
          <w:szCs w:val="24"/>
        </w:rPr>
        <w:t xml:space="preserve">zbraň </w:t>
      </w:r>
      <w:r w:rsidRPr="00BC6BAF">
        <w:rPr>
          <w:rFonts w:ascii="Times New Roman" w:hAnsi="Times New Roman" w:cs="Times New Roman"/>
          <w:sz w:val="24"/>
          <w:szCs w:val="24"/>
        </w:rPr>
        <w:t xml:space="preserve">alebo </w:t>
      </w:r>
      <w:r w:rsidR="00F97BDD" w:rsidRPr="00BC6BAF">
        <w:rPr>
          <w:rFonts w:ascii="Times New Roman" w:hAnsi="Times New Roman" w:cs="Times New Roman"/>
          <w:sz w:val="24"/>
          <w:szCs w:val="24"/>
        </w:rPr>
        <w:t>vec</w:t>
      </w:r>
      <w:r w:rsidR="00CE036A">
        <w:rPr>
          <w:rFonts w:ascii="Times New Roman" w:hAnsi="Times New Roman" w:cs="Times New Roman"/>
          <w:sz w:val="24"/>
          <w:szCs w:val="24"/>
        </w:rPr>
        <w:t xml:space="preserve"> bezodkladne </w:t>
      </w:r>
      <w:r w:rsidR="00CE036A" w:rsidRPr="00BC6BAF">
        <w:rPr>
          <w:rFonts w:ascii="Times New Roman" w:hAnsi="Times New Roman" w:cs="Times New Roman"/>
          <w:sz w:val="24"/>
          <w:szCs w:val="24"/>
        </w:rPr>
        <w:t>po vykonaní úkonov</w:t>
      </w:r>
      <w:r w:rsidR="00F97BDD" w:rsidRPr="00BC6BAF">
        <w:rPr>
          <w:rFonts w:ascii="Times New Roman" w:hAnsi="Times New Roman" w:cs="Times New Roman"/>
          <w:sz w:val="24"/>
          <w:szCs w:val="24"/>
        </w:rPr>
        <w:t xml:space="preserve"> </w:t>
      </w:r>
      <w:r w:rsidR="00CE036A">
        <w:rPr>
          <w:rFonts w:ascii="Times New Roman" w:hAnsi="Times New Roman" w:cs="Times New Roman"/>
          <w:sz w:val="24"/>
          <w:szCs w:val="24"/>
        </w:rPr>
        <w:t>alebo po odpadnutí dôvodov odobratia</w:t>
      </w:r>
      <w:r w:rsidR="00210F0A">
        <w:rPr>
          <w:rFonts w:ascii="Times New Roman" w:hAnsi="Times New Roman" w:cs="Times New Roman"/>
          <w:sz w:val="24"/>
          <w:szCs w:val="24"/>
        </w:rPr>
        <w:t xml:space="preserve"> príslušník obecnej polície</w:t>
      </w:r>
      <w:r w:rsidR="00CE036A">
        <w:rPr>
          <w:rFonts w:ascii="Times New Roman" w:hAnsi="Times New Roman" w:cs="Times New Roman"/>
          <w:sz w:val="24"/>
          <w:szCs w:val="24"/>
        </w:rPr>
        <w:t xml:space="preserve"> vráti tomu, komu bola odobratá, ak </w:t>
      </w:r>
      <w:r w:rsidR="00CE036A" w:rsidRPr="00BC6BAF">
        <w:rPr>
          <w:rFonts w:ascii="Times New Roman" w:hAnsi="Times New Roman" w:cs="Times New Roman"/>
          <w:sz w:val="24"/>
          <w:szCs w:val="24"/>
        </w:rPr>
        <w:t>nezistí dôvod na postup podľa § 16</w:t>
      </w:r>
      <w:r w:rsidR="00CE036A">
        <w:rPr>
          <w:rFonts w:ascii="Times New Roman" w:hAnsi="Times New Roman" w:cs="Times New Roman"/>
          <w:sz w:val="24"/>
          <w:szCs w:val="24"/>
        </w:rPr>
        <w:t xml:space="preserve"> alebo ak nejde o </w:t>
      </w:r>
      <w:r w:rsidR="0007311F" w:rsidRPr="00BC6BAF">
        <w:rPr>
          <w:rFonts w:ascii="Times New Roman" w:hAnsi="Times New Roman" w:cs="Times New Roman"/>
          <w:sz w:val="24"/>
          <w:szCs w:val="24"/>
        </w:rPr>
        <w:t>osobu</w:t>
      </w:r>
      <w:r w:rsidR="00F97BDD">
        <w:rPr>
          <w:rFonts w:ascii="Times New Roman" w:hAnsi="Times New Roman" w:cs="Times New Roman"/>
          <w:sz w:val="24"/>
          <w:szCs w:val="24"/>
        </w:rPr>
        <w:t>, ktorej bola obmedzená osobná sloboda,</w:t>
      </w:r>
      <w:bookmarkStart w:id="1" w:name="_Ref127869814"/>
      <w:r w:rsidR="0007311F" w:rsidRPr="00BC6BAF">
        <w:rPr>
          <w:rStyle w:val="Odkaznapoznmkupodiarou"/>
          <w:rFonts w:ascii="Times New Roman" w:hAnsi="Times New Roman" w:cs="Times New Roman"/>
          <w:sz w:val="24"/>
          <w:szCs w:val="24"/>
        </w:rPr>
        <w:footnoteReference w:id="9"/>
      </w:r>
      <w:bookmarkEnd w:id="1"/>
      <w:r w:rsidRPr="00BC6BAF">
        <w:rPr>
          <w:rFonts w:ascii="Times New Roman" w:hAnsi="Times New Roman" w:cs="Times New Roman"/>
          <w:sz w:val="24"/>
          <w:szCs w:val="24"/>
        </w:rPr>
        <w:t xml:space="preserve">) alebo </w:t>
      </w:r>
      <w:r w:rsidR="00553A85">
        <w:rPr>
          <w:rFonts w:ascii="Times New Roman" w:hAnsi="Times New Roman" w:cs="Times New Roman"/>
          <w:sz w:val="24"/>
          <w:szCs w:val="24"/>
        </w:rPr>
        <w:t xml:space="preserve">o </w:t>
      </w:r>
      <w:r w:rsidRPr="00BC6BAF">
        <w:rPr>
          <w:rFonts w:ascii="Times New Roman" w:hAnsi="Times New Roman" w:cs="Times New Roman"/>
          <w:sz w:val="24"/>
          <w:szCs w:val="24"/>
        </w:rPr>
        <w:t>predveden</w:t>
      </w:r>
      <w:r w:rsidR="00553A85">
        <w:rPr>
          <w:rFonts w:ascii="Times New Roman" w:hAnsi="Times New Roman" w:cs="Times New Roman"/>
          <w:sz w:val="24"/>
          <w:szCs w:val="24"/>
        </w:rPr>
        <w:t>ú</w:t>
      </w:r>
      <w:r w:rsidRPr="00BC6BAF">
        <w:rPr>
          <w:rFonts w:ascii="Times New Roman" w:hAnsi="Times New Roman" w:cs="Times New Roman"/>
          <w:sz w:val="24"/>
          <w:szCs w:val="24"/>
        </w:rPr>
        <w:t xml:space="preserve"> osob</w:t>
      </w:r>
      <w:r w:rsidR="00553A85">
        <w:rPr>
          <w:rFonts w:ascii="Times New Roman" w:hAnsi="Times New Roman" w:cs="Times New Roman"/>
          <w:sz w:val="24"/>
          <w:szCs w:val="24"/>
        </w:rPr>
        <w:t>u a je dôvod na odovzdanie</w:t>
      </w:r>
      <w:r w:rsidR="0020645F">
        <w:rPr>
          <w:rFonts w:ascii="Times New Roman" w:hAnsi="Times New Roman" w:cs="Times New Roman"/>
          <w:sz w:val="24"/>
          <w:szCs w:val="24"/>
        </w:rPr>
        <w:t xml:space="preserve"> tejto osoby</w:t>
      </w:r>
      <w:r w:rsidR="00553A85">
        <w:rPr>
          <w:rFonts w:ascii="Times New Roman" w:hAnsi="Times New Roman" w:cs="Times New Roman"/>
          <w:sz w:val="24"/>
          <w:szCs w:val="24"/>
        </w:rPr>
        <w:t>, kedy sa spolu s osobou odovzdá aj odobratá zbraň alebo vec,</w:t>
      </w:r>
    </w:p>
    <w:p w14:paraId="7CFA1998" w14:textId="4F49337D" w:rsidR="00D81DA2" w:rsidRDefault="00D81DA2" w:rsidP="00172406">
      <w:pPr>
        <w:pStyle w:val="Odsekzoznamu"/>
        <w:numPr>
          <w:ilvl w:val="1"/>
          <w:numId w:val="20"/>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presvedčiť sa, či </w:t>
      </w:r>
      <w:r w:rsidRPr="00BC6BAF">
        <w:rPr>
          <w:rFonts w:ascii="Times New Roman" w:hAnsi="Times New Roman" w:cs="Times New Roman"/>
          <w:sz w:val="24"/>
          <w:szCs w:val="24"/>
        </w:rPr>
        <w:t>ten,</w:t>
      </w:r>
      <w:r>
        <w:rPr>
          <w:rFonts w:ascii="Times New Roman" w:hAnsi="Times New Roman" w:cs="Times New Roman"/>
          <w:sz w:val="24"/>
          <w:szCs w:val="24"/>
        </w:rPr>
        <w:t xml:space="preserve"> </w:t>
      </w:r>
      <w:r w:rsidRPr="004D6647">
        <w:rPr>
          <w:rFonts w:ascii="Times New Roman" w:hAnsi="Times New Roman" w:cs="Times New Roman"/>
          <w:sz w:val="24"/>
          <w:szCs w:val="24"/>
        </w:rPr>
        <w:t>kto vstupuje do objektu</w:t>
      </w:r>
      <w:r>
        <w:rPr>
          <w:rFonts w:ascii="Times New Roman" w:hAnsi="Times New Roman" w:cs="Times New Roman"/>
          <w:sz w:val="24"/>
          <w:szCs w:val="24"/>
        </w:rPr>
        <w:t xml:space="preserve"> alebo priestoru</w:t>
      </w:r>
      <w:r w:rsidR="00DA7E19">
        <w:rPr>
          <w:rFonts w:ascii="Times New Roman" w:hAnsi="Times New Roman" w:cs="Times New Roman"/>
          <w:sz w:val="24"/>
          <w:szCs w:val="24"/>
        </w:rPr>
        <w:t xml:space="preserve"> určeného obcou</w:t>
      </w:r>
      <w:r>
        <w:rPr>
          <w:rFonts w:ascii="Times New Roman" w:hAnsi="Times New Roman" w:cs="Times New Roman"/>
          <w:sz w:val="24"/>
          <w:szCs w:val="24"/>
        </w:rPr>
        <w:t xml:space="preserve"> alebo z neho vystupuje, </w:t>
      </w:r>
      <w:r w:rsidRPr="00BC6BAF">
        <w:rPr>
          <w:rFonts w:ascii="Times New Roman" w:hAnsi="Times New Roman" w:cs="Times New Roman"/>
          <w:sz w:val="24"/>
          <w:szCs w:val="24"/>
        </w:rPr>
        <w:t xml:space="preserve">nemá pri sebe vec, ktorou by mohol ohroziť život alebo zdravie, </w:t>
      </w:r>
      <w:r>
        <w:rPr>
          <w:rFonts w:ascii="Times New Roman" w:hAnsi="Times New Roman" w:cs="Times New Roman"/>
          <w:sz w:val="24"/>
          <w:szCs w:val="24"/>
        </w:rPr>
        <w:t xml:space="preserve">a po nájdení takej veci </w:t>
      </w:r>
      <w:r w:rsidR="00B621E1">
        <w:rPr>
          <w:rFonts w:ascii="Times New Roman" w:hAnsi="Times New Roman" w:cs="Times New Roman"/>
          <w:sz w:val="24"/>
          <w:szCs w:val="24"/>
        </w:rPr>
        <w:t>túto</w:t>
      </w:r>
      <w:r>
        <w:rPr>
          <w:rFonts w:ascii="Times New Roman" w:hAnsi="Times New Roman" w:cs="Times New Roman"/>
          <w:sz w:val="24"/>
          <w:szCs w:val="24"/>
        </w:rPr>
        <w:t xml:space="preserve"> </w:t>
      </w:r>
      <w:r w:rsidR="00153398">
        <w:rPr>
          <w:rFonts w:ascii="Times New Roman" w:hAnsi="Times New Roman" w:cs="Times New Roman"/>
          <w:sz w:val="24"/>
          <w:szCs w:val="24"/>
        </w:rPr>
        <w:t>uschovať</w:t>
      </w:r>
      <w:r w:rsidRPr="00BC6BAF">
        <w:rPr>
          <w:rFonts w:ascii="Times New Roman" w:hAnsi="Times New Roman" w:cs="Times New Roman"/>
          <w:sz w:val="24"/>
          <w:szCs w:val="24"/>
        </w:rPr>
        <w:t>;</w:t>
      </w:r>
      <w:r>
        <w:rPr>
          <w:rFonts w:ascii="Times New Roman" w:hAnsi="Times New Roman" w:cs="Times New Roman"/>
          <w:sz w:val="24"/>
          <w:szCs w:val="24"/>
        </w:rPr>
        <w:t xml:space="preserve"> </w:t>
      </w:r>
      <w:r w:rsidR="00153398">
        <w:rPr>
          <w:rFonts w:ascii="Times New Roman" w:hAnsi="Times New Roman" w:cs="Times New Roman"/>
          <w:sz w:val="24"/>
          <w:szCs w:val="24"/>
        </w:rPr>
        <w:t>uschovanú</w:t>
      </w:r>
      <w:r w:rsidRPr="00BC6BAF">
        <w:rPr>
          <w:rFonts w:ascii="Times New Roman" w:hAnsi="Times New Roman" w:cs="Times New Roman"/>
          <w:sz w:val="24"/>
          <w:szCs w:val="24"/>
        </w:rPr>
        <w:t xml:space="preserve"> vec</w:t>
      </w:r>
      <w:r>
        <w:rPr>
          <w:rFonts w:ascii="Times New Roman" w:hAnsi="Times New Roman" w:cs="Times New Roman"/>
          <w:sz w:val="24"/>
          <w:szCs w:val="24"/>
        </w:rPr>
        <w:t xml:space="preserve"> bezodkladne </w:t>
      </w:r>
      <w:r w:rsidRPr="00BC6BAF">
        <w:rPr>
          <w:rFonts w:ascii="Times New Roman" w:hAnsi="Times New Roman" w:cs="Times New Roman"/>
          <w:sz w:val="24"/>
          <w:szCs w:val="24"/>
        </w:rPr>
        <w:t xml:space="preserve">po </w:t>
      </w:r>
      <w:r>
        <w:rPr>
          <w:rFonts w:ascii="Times New Roman" w:hAnsi="Times New Roman" w:cs="Times New Roman"/>
          <w:sz w:val="24"/>
          <w:szCs w:val="24"/>
        </w:rPr>
        <w:t xml:space="preserve">odpadnutí dôvodu </w:t>
      </w:r>
      <w:r w:rsidR="00336C3C">
        <w:rPr>
          <w:rFonts w:ascii="Times New Roman" w:hAnsi="Times New Roman" w:cs="Times New Roman"/>
          <w:sz w:val="24"/>
          <w:szCs w:val="24"/>
        </w:rPr>
        <w:t>uschovania</w:t>
      </w:r>
      <w:r>
        <w:rPr>
          <w:rFonts w:ascii="Times New Roman" w:hAnsi="Times New Roman" w:cs="Times New Roman"/>
          <w:sz w:val="24"/>
          <w:szCs w:val="24"/>
        </w:rPr>
        <w:t xml:space="preserve"> príslušník obecnej polície vráti tomu, </w:t>
      </w:r>
      <w:r w:rsidR="00B621E1">
        <w:rPr>
          <w:rFonts w:ascii="Times New Roman" w:hAnsi="Times New Roman" w:cs="Times New Roman"/>
          <w:sz w:val="24"/>
          <w:szCs w:val="24"/>
        </w:rPr>
        <w:t xml:space="preserve">kto </w:t>
      </w:r>
      <w:r w:rsidR="00DA1BDD">
        <w:rPr>
          <w:rFonts w:ascii="Times New Roman" w:hAnsi="Times New Roman" w:cs="Times New Roman"/>
          <w:sz w:val="24"/>
          <w:szCs w:val="24"/>
        </w:rPr>
        <w:t>vec odovzdal na</w:t>
      </w:r>
      <w:r w:rsidR="00B621E1">
        <w:rPr>
          <w:rFonts w:ascii="Times New Roman" w:hAnsi="Times New Roman" w:cs="Times New Roman"/>
          <w:sz w:val="24"/>
          <w:szCs w:val="24"/>
        </w:rPr>
        <w:t xml:space="preserve"> uschova</w:t>
      </w:r>
      <w:r w:rsidR="00DA1BDD">
        <w:rPr>
          <w:rFonts w:ascii="Times New Roman" w:hAnsi="Times New Roman" w:cs="Times New Roman"/>
          <w:sz w:val="24"/>
          <w:szCs w:val="24"/>
        </w:rPr>
        <w:t>nie</w:t>
      </w:r>
      <w:r>
        <w:rPr>
          <w:rFonts w:ascii="Times New Roman" w:hAnsi="Times New Roman" w:cs="Times New Roman"/>
          <w:sz w:val="24"/>
          <w:szCs w:val="24"/>
        </w:rPr>
        <w:t xml:space="preserve">, ak </w:t>
      </w:r>
      <w:r w:rsidRPr="00BC6BAF">
        <w:rPr>
          <w:rFonts w:ascii="Times New Roman" w:hAnsi="Times New Roman" w:cs="Times New Roman"/>
          <w:sz w:val="24"/>
          <w:szCs w:val="24"/>
        </w:rPr>
        <w:t>nezistí dôvod na postup podľa § 16</w:t>
      </w:r>
      <w:r>
        <w:rPr>
          <w:rFonts w:ascii="Times New Roman" w:hAnsi="Times New Roman" w:cs="Times New Roman"/>
          <w:sz w:val="24"/>
          <w:szCs w:val="24"/>
        </w:rPr>
        <w:t>,</w:t>
      </w:r>
    </w:p>
    <w:p w14:paraId="61A182C3" w14:textId="5D552972" w:rsidR="00B621E1" w:rsidRDefault="00B621E1" w:rsidP="00B621E1">
      <w:pPr>
        <w:pStyle w:val="Odsekzoznamu"/>
        <w:numPr>
          <w:ilvl w:val="1"/>
          <w:numId w:val="20"/>
        </w:numPr>
        <w:ind w:left="284" w:hanging="284"/>
        <w:jc w:val="both"/>
        <w:rPr>
          <w:rFonts w:ascii="Times New Roman" w:hAnsi="Times New Roman" w:cs="Times New Roman"/>
          <w:sz w:val="24"/>
          <w:szCs w:val="24"/>
        </w:rPr>
      </w:pPr>
      <w:r w:rsidRPr="00B621E1">
        <w:rPr>
          <w:rFonts w:ascii="Times New Roman" w:hAnsi="Times New Roman" w:cs="Times New Roman"/>
          <w:sz w:val="24"/>
          <w:szCs w:val="24"/>
        </w:rPr>
        <w:t xml:space="preserve">zakázať vstup do objektu alebo </w:t>
      </w:r>
      <w:r>
        <w:rPr>
          <w:rFonts w:ascii="Times New Roman" w:hAnsi="Times New Roman" w:cs="Times New Roman"/>
          <w:sz w:val="24"/>
          <w:szCs w:val="24"/>
        </w:rPr>
        <w:t xml:space="preserve">priestoru </w:t>
      </w:r>
      <w:r w:rsidRPr="00B621E1">
        <w:rPr>
          <w:rFonts w:ascii="Times New Roman" w:hAnsi="Times New Roman" w:cs="Times New Roman"/>
          <w:sz w:val="24"/>
          <w:szCs w:val="24"/>
        </w:rPr>
        <w:t>osob</w:t>
      </w:r>
      <w:r>
        <w:rPr>
          <w:rFonts w:ascii="Times New Roman" w:hAnsi="Times New Roman" w:cs="Times New Roman"/>
          <w:sz w:val="24"/>
          <w:szCs w:val="24"/>
        </w:rPr>
        <w:t>e</w:t>
      </w:r>
      <w:r w:rsidRPr="00B621E1">
        <w:rPr>
          <w:rFonts w:ascii="Times New Roman" w:hAnsi="Times New Roman" w:cs="Times New Roman"/>
          <w:sz w:val="24"/>
          <w:szCs w:val="24"/>
        </w:rPr>
        <w:t>, ktor</w:t>
      </w:r>
      <w:r>
        <w:rPr>
          <w:rFonts w:ascii="Times New Roman" w:hAnsi="Times New Roman" w:cs="Times New Roman"/>
          <w:sz w:val="24"/>
          <w:szCs w:val="24"/>
        </w:rPr>
        <w:t>á</w:t>
      </w:r>
      <w:r w:rsidRPr="00B621E1">
        <w:rPr>
          <w:rFonts w:ascii="Times New Roman" w:hAnsi="Times New Roman" w:cs="Times New Roman"/>
          <w:sz w:val="24"/>
          <w:szCs w:val="24"/>
        </w:rPr>
        <w:t xml:space="preserve"> m</w:t>
      </w:r>
      <w:r>
        <w:rPr>
          <w:rFonts w:ascii="Times New Roman" w:hAnsi="Times New Roman" w:cs="Times New Roman"/>
          <w:sz w:val="24"/>
          <w:szCs w:val="24"/>
        </w:rPr>
        <w:t>á</w:t>
      </w:r>
      <w:r w:rsidRPr="00B621E1">
        <w:rPr>
          <w:rFonts w:ascii="Times New Roman" w:hAnsi="Times New Roman" w:cs="Times New Roman"/>
          <w:sz w:val="24"/>
          <w:szCs w:val="24"/>
        </w:rPr>
        <w:t xml:space="preserve"> pri sebe </w:t>
      </w:r>
      <w:r>
        <w:rPr>
          <w:rFonts w:ascii="Times New Roman" w:hAnsi="Times New Roman" w:cs="Times New Roman"/>
          <w:sz w:val="24"/>
          <w:szCs w:val="24"/>
        </w:rPr>
        <w:t xml:space="preserve">strelnú </w:t>
      </w:r>
      <w:r w:rsidRPr="00B621E1">
        <w:rPr>
          <w:rFonts w:ascii="Times New Roman" w:hAnsi="Times New Roman" w:cs="Times New Roman"/>
          <w:sz w:val="24"/>
          <w:szCs w:val="24"/>
        </w:rPr>
        <w:t xml:space="preserve">zbraň, ak je do objektu alebo </w:t>
      </w:r>
      <w:r>
        <w:rPr>
          <w:rFonts w:ascii="Times New Roman" w:hAnsi="Times New Roman" w:cs="Times New Roman"/>
          <w:sz w:val="24"/>
          <w:szCs w:val="24"/>
        </w:rPr>
        <w:t xml:space="preserve">priestoru </w:t>
      </w:r>
      <w:r w:rsidRPr="00B621E1">
        <w:rPr>
          <w:rFonts w:ascii="Times New Roman" w:hAnsi="Times New Roman" w:cs="Times New Roman"/>
          <w:sz w:val="24"/>
          <w:szCs w:val="24"/>
        </w:rPr>
        <w:t xml:space="preserve">vstup so </w:t>
      </w:r>
      <w:r>
        <w:rPr>
          <w:rFonts w:ascii="Times New Roman" w:hAnsi="Times New Roman" w:cs="Times New Roman"/>
          <w:sz w:val="24"/>
          <w:szCs w:val="24"/>
        </w:rPr>
        <w:t xml:space="preserve">strelnou </w:t>
      </w:r>
      <w:r w:rsidRPr="00B621E1">
        <w:rPr>
          <w:rFonts w:ascii="Times New Roman" w:hAnsi="Times New Roman" w:cs="Times New Roman"/>
          <w:sz w:val="24"/>
          <w:szCs w:val="24"/>
        </w:rPr>
        <w:t xml:space="preserve">zbraňou </w:t>
      </w:r>
      <w:r w:rsidR="00CE0EB9">
        <w:rPr>
          <w:rFonts w:ascii="Times New Roman" w:hAnsi="Times New Roman" w:cs="Times New Roman"/>
          <w:sz w:val="24"/>
          <w:szCs w:val="24"/>
        </w:rPr>
        <w:t xml:space="preserve">obcou </w:t>
      </w:r>
      <w:r w:rsidRPr="00B621E1">
        <w:rPr>
          <w:rFonts w:ascii="Times New Roman" w:hAnsi="Times New Roman" w:cs="Times New Roman"/>
          <w:sz w:val="24"/>
          <w:szCs w:val="24"/>
        </w:rPr>
        <w:t>zakázaný,</w:t>
      </w:r>
    </w:p>
    <w:p w14:paraId="061487E6" w14:textId="79543DF7" w:rsidR="00D35FD4" w:rsidRDefault="00F97BDD" w:rsidP="00F71D72">
      <w:pPr>
        <w:pStyle w:val="Odsekzoznamu"/>
        <w:numPr>
          <w:ilvl w:val="1"/>
          <w:numId w:val="20"/>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vyzvať </w:t>
      </w:r>
      <w:r w:rsidRPr="00F97BDD">
        <w:rPr>
          <w:rFonts w:ascii="Times New Roman" w:hAnsi="Times New Roman" w:cs="Times New Roman"/>
          <w:sz w:val="24"/>
          <w:szCs w:val="24"/>
        </w:rPr>
        <w:t>vodiča, aby sa podrobil vyšetreniu, či nie je ovplyvnený alkoholom alebo inou návykovou látkou,</w:t>
      </w:r>
      <w:r w:rsidR="009C256A">
        <w:rPr>
          <w:rStyle w:val="Odkaznapoznmkupodiarou"/>
          <w:rFonts w:ascii="Times New Roman" w:hAnsi="Times New Roman" w:cs="Times New Roman"/>
          <w:sz w:val="24"/>
          <w:szCs w:val="24"/>
        </w:rPr>
        <w:footnoteReference w:id="10"/>
      </w:r>
      <w:r w:rsidR="009C256A">
        <w:rPr>
          <w:rFonts w:ascii="Times New Roman" w:hAnsi="Times New Roman" w:cs="Times New Roman"/>
          <w:sz w:val="24"/>
          <w:szCs w:val="24"/>
        </w:rPr>
        <w:t>)</w:t>
      </w:r>
      <w:r w:rsidRPr="00F97BDD">
        <w:rPr>
          <w:rFonts w:ascii="Times New Roman" w:hAnsi="Times New Roman" w:cs="Times New Roman"/>
          <w:sz w:val="24"/>
          <w:szCs w:val="24"/>
        </w:rPr>
        <w:t xml:space="preserve"> alebo liekmi, ktoré môžu znížiť jeho schopnosť bezpečne viesť vozidlo</w:t>
      </w:r>
      <w:r w:rsidR="00F71D72">
        <w:rPr>
          <w:rFonts w:ascii="Times New Roman" w:hAnsi="Times New Roman" w:cs="Times New Roman"/>
          <w:sz w:val="24"/>
          <w:szCs w:val="24"/>
        </w:rPr>
        <w:t>; ak je vodič pod vplyvom alkoholu alebo inej návykovej látky</w:t>
      </w:r>
      <w:r w:rsidR="00210F0A">
        <w:rPr>
          <w:rFonts w:ascii="Times New Roman" w:hAnsi="Times New Roman" w:cs="Times New Roman"/>
          <w:sz w:val="24"/>
          <w:szCs w:val="24"/>
        </w:rPr>
        <w:t>, príslušník obecnej polície</w:t>
      </w:r>
      <w:r w:rsidR="00F71D72">
        <w:rPr>
          <w:rFonts w:ascii="Times New Roman" w:hAnsi="Times New Roman" w:cs="Times New Roman"/>
          <w:sz w:val="24"/>
          <w:szCs w:val="24"/>
        </w:rPr>
        <w:t xml:space="preserve"> je oprávnený </w:t>
      </w:r>
      <w:r w:rsidR="00F71D72" w:rsidRPr="00F71D72">
        <w:rPr>
          <w:rFonts w:ascii="Times New Roman" w:hAnsi="Times New Roman" w:cs="Times New Roman"/>
          <w:sz w:val="24"/>
          <w:szCs w:val="24"/>
        </w:rPr>
        <w:t xml:space="preserve">zakázať vodičovi </w:t>
      </w:r>
      <w:r w:rsidR="00F71D72">
        <w:rPr>
          <w:rFonts w:ascii="Times New Roman" w:hAnsi="Times New Roman" w:cs="Times New Roman"/>
          <w:sz w:val="24"/>
          <w:szCs w:val="24"/>
        </w:rPr>
        <w:t xml:space="preserve">ďalšiu </w:t>
      </w:r>
      <w:r w:rsidR="00F71D72" w:rsidRPr="00F71D72">
        <w:rPr>
          <w:rFonts w:ascii="Times New Roman" w:hAnsi="Times New Roman" w:cs="Times New Roman"/>
          <w:sz w:val="24"/>
          <w:szCs w:val="24"/>
        </w:rPr>
        <w:t>jazdu</w:t>
      </w:r>
      <w:r>
        <w:rPr>
          <w:rFonts w:ascii="Times New Roman" w:hAnsi="Times New Roman" w:cs="Times New Roman"/>
          <w:sz w:val="24"/>
          <w:szCs w:val="24"/>
        </w:rPr>
        <w:t>.</w:t>
      </w:r>
    </w:p>
    <w:p w14:paraId="188FC5EF" w14:textId="77777777" w:rsidR="00106A37" w:rsidRPr="008B3CE4" w:rsidRDefault="00106A37" w:rsidP="008B3CE4">
      <w:pPr>
        <w:jc w:val="both"/>
        <w:rPr>
          <w:rFonts w:ascii="Times New Roman" w:hAnsi="Times New Roman" w:cs="Times New Roman"/>
          <w:sz w:val="24"/>
          <w:szCs w:val="24"/>
        </w:rPr>
      </w:pPr>
    </w:p>
    <w:p w14:paraId="19EAE42F" w14:textId="77777777"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 </w:t>
      </w:r>
      <w:r w:rsidR="009E3883" w:rsidRPr="00BC6BAF">
        <w:rPr>
          <w:rFonts w:ascii="Times New Roman" w:hAnsi="Times New Roman" w:cs="Times New Roman"/>
          <w:b/>
          <w:sz w:val="24"/>
          <w:szCs w:val="24"/>
        </w:rPr>
        <w:t>12</w:t>
      </w:r>
    </w:p>
    <w:p w14:paraId="6340B158" w14:textId="77777777"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Oprávnenie požadovať preukázanie totožnosti</w:t>
      </w:r>
    </w:p>
    <w:p w14:paraId="6AAA03B0" w14:textId="77777777" w:rsidR="00DA792C" w:rsidRPr="00BC6BAF" w:rsidRDefault="00DA792C" w:rsidP="00DA792C">
      <w:pPr>
        <w:pStyle w:val="Odsekzoznamu"/>
        <w:ind w:left="284"/>
        <w:jc w:val="both"/>
        <w:rPr>
          <w:rFonts w:ascii="Times New Roman" w:hAnsi="Times New Roman" w:cs="Times New Roman"/>
          <w:sz w:val="24"/>
          <w:szCs w:val="24"/>
        </w:rPr>
      </w:pPr>
    </w:p>
    <w:p w14:paraId="175C7379" w14:textId="6EE18E59" w:rsidR="00D35FD4" w:rsidRPr="00BC6BAF" w:rsidRDefault="00D35FD4" w:rsidP="00172406">
      <w:pPr>
        <w:pStyle w:val="Odsekzoznamu"/>
        <w:numPr>
          <w:ilvl w:val="0"/>
          <w:numId w:val="21"/>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Na preukázanie totožnosti dokladom totožnosti je príslušník obecnej polície</w:t>
      </w:r>
      <w:r w:rsidR="00FF3181" w:rsidRPr="00BC6BAF">
        <w:rPr>
          <w:rFonts w:ascii="Times New Roman" w:hAnsi="Times New Roman" w:cs="Times New Roman"/>
          <w:sz w:val="24"/>
          <w:szCs w:val="24"/>
        </w:rPr>
        <w:t xml:space="preserve"> </w:t>
      </w:r>
      <w:r w:rsidRPr="00BC6BAF">
        <w:rPr>
          <w:rFonts w:ascii="Times New Roman" w:hAnsi="Times New Roman" w:cs="Times New Roman"/>
          <w:sz w:val="24"/>
          <w:szCs w:val="24"/>
        </w:rPr>
        <w:t>oprávnený vyzvať osobu</w:t>
      </w:r>
      <w:r w:rsidR="006C371E">
        <w:rPr>
          <w:rFonts w:ascii="Times New Roman" w:hAnsi="Times New Roman" w:cs="Times New Roman"/>
          <w:sz w:val="24"/>
          <w:szCs w:val="24"/>
        </w:rPr>
        <w:t>,</w:t>
      </w:r>
    </w:p>
    <w:p w14:paraId="50C69816" w14:textId="261EEF19" w:rsidR="00D35FD4" w:rsidRPr="00BC6BAF" w:rsidRDefault="006C371E" w:rsidP="00172406">
      <w:pPr>
        <w:pStyle w:val="Odsekzoznamu"/>
        <w:numPr>
          <w:ilvl w:val="0"/>
          <w:numId w:val="22"/>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ktorá je </w:t>
      </w:r>
      <w:r w:rsidR="00D35FD4" w:rsidRPr="00BC6BAF">
        <w:rPr>
          <w:rFonts w:ascii="Times New Roman" w:hAnsi="Times New Roman" w:cs="Times New Roman"/>
          <w:sz w:val="24"/>
          <w:szCs w:val="24"/>
        </w:rPr>
        <w:t>podozriv</w:t>
      </w:r>
      <w:r>
        <w:rPr>
          <w:rFonts w:ascii="Times New Roman" w:hAnsi="Times New Roman" w:cs="Times New Roman"/>
          <w:sz w:val="24"/>
          <w:szCs w:val="24"/>
        </w:rPr>
        <w:t>á</w:t>
      </w:r>
      <w:r w:rsidR="00D35FD4" w:rsidRPr="00BC6BAF">
        <w:rPr>
          <w:rFonts w:ascii="Times New Roman" w:hAnsi="Times New Roman" w:cs="Times New Roman"/>
          <w:sz w:val="24"/>
          <w:szCs w:val="24"/>
        </w:rPr>
        <w:t xml:space="preserve"> zo spáchania alebo pristihnut</w:t>
      </w:r>
      <w:r>
        <w:rPr>
          <w:rFonts w:ascii="Times New Roman" w:hAnsi="Times New Roman" w:cs="Times New Roman"/>
          <w:sz w:val="24"/>
          <w:szCs w:val="24"/>
        </w:rPr>
        <w:t>á</w:t>
      </w:r>
      <w:r w:rsidR="00D35FD4" w:rsidRPr="00BC6BAF">
        <w:rPr>
          <w:rFonts w:ascii="Times New Roman" w:hAnsi="Times New Roman" w:cs="Times New Roman"/>
          <w:sz w:val="24"/>
          <w:szCs w:val="24"/>
        </w:rPr>
        <w:t xml:space="preserve"> pri páchaní priestupku, iného správneho deliktu alebo trestného činu, </w:t>
      </w:r>
    </w:p>
    <w:p w14:paraId="6DC5677F" w14:textId="77777777" w:rsidR="00D35FD4" w:rsidRPr="00BC6BAF" w:rsidRDefault="00D35FD4" w:rsidP="00172406">
      <w:pPr>
        <w:pStyle w:val="Odsekzoznamu"/>
        <w:numPr>
          <w:ilvl w:val="0"/>
          <w:numId w:val="22"/>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od ktorej je požadované vysvetlenie podľa § </w:t>
      </w:r>
      <w:r w:rsidR="007E52AB" w:rsidRPr="00BC6BAF">
        <w:rPr>
          <w:rFonts w:ascii="Times New Roman" w:hAnsi="Times New Roman" w:cs="Times New Roman"/>
          <w:sz w:val="24"/>
          <w:szCs w:val="24"/>
        </w:rPr>
        <w:t>13</w:t>
      </w:r>
      <w:r w:rsidRPr="00BC6BAF">
        <w:rPr>
          <w:rFonts w:ascii="Times New Roman" w:hAnsi="Times New Roman" w:cs="Times New Roman"/>
          <w:sz w:val="24"/>
          <w:szCs w:val="24"/>
        </w:rPr>
        <w:t xml:space="preserve"> ods. 1,</w:t>
      </w:r>
    </w:p>
    <w:p w14:paraId="4920555E" w14:textId="77777777" w:rsidR="00D35FD4" w:rsidRPr="00BC6BAF" w:rsidRDefault="00D35FD4" w:rsidP="00172406">
      <w:pPr>
        <w:pStyle w:val="Odsekzoznamu"/>
        <w:numPr>
          <w:ilvl w:val="0"/>
          <w:numId w:val="22"/>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ktorá zodpovedá popisu osoby, po ktorej bolo vyhlásené pátranie, </w:t>
      </w:r>
    </w:p>
    <w:p w14:paraId="7877D614" w14:textId="77777777" w:rsidR="00D35FD4" w:rsidRPr="00BC6BAF" w:rsidRDefault="00D35FD4" w:rsidP="00172406">
      <w:pPr>
        <w:pStyle w:val="Odsekzoznamu"/>
        <w:numPr>
          <w:ilvl w:val="0"/>
          <w:numId w:val="22"/>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lastRenderedPageBreak/>
        <w:t>voči ktorej vykonáva úkon za účelom splnenia úlohy obecnej polície,</w:t>
      </w:r>
    </w:p>
    <w:p w14:paraId="09A98D3D" w14:textId="0B1A3D13" w:rsidR="00D35FD4" w:rsidRPr="00BC6BAF" w:rsidRDefault="006C371E" w:rsidP="00172406">
      <w:pPr>
        <w:pStyle w:val="Odsekzoznamu"/>
        <w:numPr>
          <w:ilvl w:val="0"/>
          <w:numId w:val="22"/>
        </w:numPr>
        <w:ind w:left="284" w:hanging="284"/>
        <w:jc w:val="both"/>
        <w:rPr>
          <w:rFonts w:ascii="Times New Roman" w:hAnsi="Times New Roman" w:cs="Times New Roman"/>
          <w:sz w:val="24"/>
          <w:szCs w:val="24"/>
        </w:rPr>
      </w:pPr>
      <w:r>
        <w:rPr>
          <w:rFonts w:ascii="Times New Roman" w:hAnsi="Times New Roman" w:cs="Times New Roman"/>
          <w:sz w:val="24"/>
          <w:szCs w:val="24"/>
        </w:rPr>
        <w:t>ak o to požiada</w:t>
      </w:r>
      <w:r w:rsidR="00D35FD4" w:rsidRPr="00BC6BAF">
        <w:rPr>
          <w:rFonts w:ascii="Times New Roman" w:hAnsi="Times New Roman" w:cs="Times New Roman"/>
          <w:sz w:val="24"/>
          <w:szCs w:val="24"/>
        </w:rPr>
        <w:t xml:space="preserve"> in</w:t>
      </w:r>
      <w:r>
        <w:rPr>
          <w:rFonts w:ascii="Times New Roman" w:hAnsi="Times New Roman" w:cs="Times New Roman"/>
          <w:sz w:val="24"/>
          <w:szCs w:val="24"/>
        </w:rPr>
        <w:t>á</w:t>
      </w:r>
      <w:r w:rsidR="00D35FD4" w:rsidRPr="00BC6BAF">
        <w:rPr>
          <w:rFonts w:ascii="Times New Roman" w:hAnsi="Times New Roman" w:cs="Times New Roman"/>
          <w:sz w:val="24"/>
          <w:szCs w:val="24"/>
        </w:rPr>
        <w:t xml:space="preserve"> osob</w:t>
      </w:r>
      <w:r>
        <w:rPr>
          <w:rFonts w:ascii="Times New Roman" w:hAnsi="Times New Roman" w:cs="Times New Roman"/>
          <w:sz w:val="24"/>
          <w:szCs w:val="24"/>
        </w:rPr>
        <w:t>a</w:t>
      </w:r>
      <w:r w:rsidR="00D35FD4" w:rsidRPr="00BC6BAF">
        <w:rPr>
          <w:rFonts w:ascii="Times New Roman" w:hAnsi="Times New Roman" w:cs="Times New Roman"/>
          <w:sz w:val="24"/>
          <w:szCs w:val="24"/>
        </w:rPr>
        <w:t>, ktorá má na zistení totožnosti právny záujem,</w:t>
      </w:r>
      <w:r w:rsidR="0007311F" w:rsidRPr="00BC6BAF">
        <w:rPr>
          <w:rStyle w:val="Odkaznapoznmkupodiarou"/>
          <w:rFonts w:ascii="Times New Roman" w:hAnsi="Times New Roman" w:cs="Times New Roman"/>
          <w:sz w:val="24"/>
          <w:szCs w:val="24"/>
        </w:rPr>
        <w:footnoteReference w:id="11"/>
      </w:r>
      <w:r w:rsidR="009E4912" w:rsidRPr="00BC6BAF">
        <w:rPr>
          <w:rFonts w:ascii="Times New Roman" w:hAnsi="Times New Roman" w:cs="Times New Roman"/>
          <w:sz w:val="24"/>
          <w:szCs w:val="24"/>
        </w:rPr>
        <w:t>)</w:t>
      </w:r>
    </w:p>
    <w:p w14:paraId="11D833E7" w14:textId="5FE68221" w:rsidR="00944AE6" w:rsidRDefault="00D35FD4" w:rsidP="00172406">
      <w:pPr>
        <w:pStyle w:val="Odsekzoznamu"/>
        <w:numPr>
          <w:ilvl w:val="0"/>
          <w:numId w:val="22"/>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ktorá žiada o preukázanie totožnosti podľa písmena </w:t>
      </w:r>
      <w:r w:rsidR="00944AE6">
        <w:rPr>
          <w:rFonts w:ascii="Times New Roman" w:hAnsi="Times New Roman" w:cs="Times New Roman"/>
          <w:sz w:val="24"/>
          <w:szCs w:val="24"/>
        </w:rPr>
        <w:t>e</w:t>
      </w:r>
      <w:r w:rsidRPr="00BC6BAF">
        <w:rPr>
          <w:rFonts w:ascii="Times New Roman" w:hAnsi="Times New Roman" w:cs="Times New Roman"/>
          <w:sz w:val="24"/>
          <w:szCs w:val="24"/>
        </w:rPr>
        <w:t>)</w:t>
      </w:r>
      <w:r w:rsidR="00944AE6">
        <w:rPr>
          <w:rFonts w:ascii="Times New Roman" w:hAnsi="Times New Roman" w:cs="Times New Roman"/>
          <w:sz w:val="24"/>
          <w:szCs w:val="24"/>
        </w:rPr>
        <w:t>,</w:t>
      </w:r>
    </w:p>
    <w:p w14:paraId="771C591A" w14:textId="0E7333E7" w:rsidR="00944AE6" w:rsidRPr="00BC6BAF" w:rsidRDefault="00944AE6" w:rsidP="00944AE6">
      <w:pPr>
        <w:pStyle w:val="Odsekzoznamu"/>
        <w:numPr>
          <w:ilvl w:val="0"/>
          <w:numId w:val="22"/>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ktorá oznamuje podozrenie zo spáchania protiprávneho konania</w:t>
      </w:r>
      <w:r>
        <w:rPr>
          <w:rFonts w:ascii="Times New Roman" w:hAnsi="Times New Roman" w:cs="Times New Roman"/>
          <w:sz w:val="24"/>
          <w:szCs w:val="24"/>
        </w:rPr>
        <w:t>.</w:t>
      </w:r>
    </w:p>
    <w:p w14:paraId="03D2D133" w14:textId="77777777" w:rsidR="0003657D" w:rsidRPr="00BC6BAF" w:rsidRDefault="0003657D" w:rsidP="00DA792C">
      <w:pPr>
        <w:pStyle w:val="Odsekzoznamu"/>
        <w:ind w:left="284"/>
        <w:jc w:val="both"/>
        <w:rPr>
          <w:rFonts w:ascii="Times New Roman" w:hAnsi="Times New Roman" w:cs="Times New Roman"/>
          <w:sz w:val="24"/>
          <w:szCs w:val="24"/>
        </w:rPr>
      </w:pPr>
    </w:p>
    <w:p w14:paraId="038915F9" w14:textId="61C7FA01" w:rsidR="00D35FD4" w:rsidRPr="00BC6BAF" w:rsidRDefault="00D35FD4" w:rsidP="00172406">
      <w:pPr>
        <w:pStyle w:val="Odsekzoznamu"/>
        <w:numPr>
          <w:ilvl w:val="0"/>
          <w:numId w:val="21"/>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Namiesto dokladu totožnosti môže osoba</w:t>
      </w:r>
      <w:r w:rsidR="005F6FDD">
        <w:rPr>
          <w:rFonts w:ascii="Times New Roman" w:hAnsi="Times New Roman" w:cs="Times New Roman"/>
          <w:sz w:val="24"/>
          <w:szCs w:val="24"/>
        </w:rPr>
        <w:t xml:space="preserve"> podľa odseku 1</w:t>
      </w:r>
      <w:r w:rsidRPr="00BC6BAF">
        <w:rPr>
          <w:rFonts w:ascii="Times New Roman" w:hAnsi="Times New Roman" w:cs="Times New Roman"/>
          <w:sz w:val="24"/>
          <w:szCs w:val="24"/>
        </w:rPr>
        <w:t xml:space="preserve"> predložiť</w:t>
      </w:r>
    </w:p>
    <w:p w14:paraId="3D1CAC47" w14:textId="77777777" w:rsidR="00D35FD4" w:rsidRPr="00BC6BAF" w:rsidRDefault="00D35FD4" w:rsidP="00172406">
      <w:pPr>
        <w:pStyle w:val="Odsekzoznamu"/>
        <w:numPr>
          <w:ilvl w:val="0"/>
          <w:numId w:val="23"/>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vodičský preukaz,</w:t>
      </w:r>
    </w:p>
    <w:p w14:paraId="1009E9D3" w14:textId="77777777" w:rsidR="00D35FD4" w:rsidRPr="00BC6BAF" w:rsidRDefault="00D35FD4" w:rsidP="00172406">
      <w:pPr>
        <w:pStyle w:val="Odsekzoznamu"/>
        <w:numPr>
          <w:ilvl w:val="0"/>
          <w:numId w:val="23"/>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zbrojný preukaz,</w:t>
      </w:r>
    </w:p>
    <w:p w14:paraId="675C08CF" w14:textId="77777777" w:rsidR="00D35FD4" w:rsidRPr="00BC6BAF" w:rsidRDefault="00D35FD4" w:rsidP="00172406">
      <w:pPr>
        <w:pStyle w:val="Odsekzoznamu"/>
        <w:numPr>
          <w:ilvl w:val="0"/>
          <w:numId w:val="23"/>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preukaz poslanca Národnej rady Slovenskej republiky,</w:t>
      </w:r>
    </w:p>
    <w:p w14:paraId="50CAE023" w14:textId="09CD7698" w:rsidR="00D35FD4" w:rsidRPr="00BC6BAF" w:rsidRDefault="00D35FD4" w:rsidP="00172406">
      <w:pPr>
        <w:pStyle w:val="Odsekzoznamu"/>
        <w:numPr>
          <w:ilvl w:val="0"/>
          <w:numId w:val="23"/>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preukaz člena vlády</w:t>
      </w:r>
      <w:r w:rsidR="00EE6DED">
        <w:rPr>
          <w:rFonts w:ascii="Times New Roman" w:hAnsi="Times New Roman" w:cs="Times New Roman"/>
          <w:sz w:val="24"/>
          <w:szCs w:val="24"/>
        </w:rPr>
        <w:t xml:space="preserve"> Slovenskej republiky</w:t>
      </w:r>
      <w:r w:rsidRPr="00BC6BAF">
        <w:rPr>
          <w:rFonts w:ascii="Times New Roman" w:hAnsi="Times New Roman" w:cs="Times New Roman"/>
          <w:sz w:val="24"/>
          <w:szCs w:val="24"/>
        </w:rPr>
        <w:t>,</w:t>
      </w:r>
    </w:p>
    <w:p w14:paraId="120590FC" w14:textId="7425FC35" w:rsidR="00D35FD4" w:rsidRPr="00BC6BAF" w:rsidRDefault="00D35FD4" w:rsidP="00172406">
      <w:pPr>
        <w:pStyle w:val="Odsekzoznamu"/>
        <w:numPr>
          <w:ilvl w:val="0"/>
          <w:numId w:val="23"/>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služobný preukaz sudcu,</w:t>
      </w:r>
      <w:r w:rsidR="00801F1E">
        <w:rPr>
          <w:rFonts w:ascii="Times New Roman" w:hAnsi="Times New Roman" w:cs="Times New Roman"/>
          <w:sz w:val="24"/>
          <w:szCs w:val="24"/>
        </w:rPr>
        <w:t xml:space="preserve"> prokurátora, príslušníka ozbrojeného bezpečnostného zboru, príslušníka finančnej správy, príslušníka Národného bezpečnostného úradu,</w:t>
      </w:r>
    </w:p>
    <w:p w14:paraId="2FF875DB" w14:textId="1B807D14" w:rsidR="009E4912" w:rsidRPr="00BC6BAF" w:rsidRDefault="007D2507" w:rsidP="00172406">
      <w:pPr>
        <w:pStyle w:val="Odsekzoznamu"/>
        <w:numPr>
          <w:ilvl w:val="0"/>
          <w:numId w:val="23"/>
        </w:numPr>
        <w:ind w:left="284" w:hanging="284"/>
        <w:jc w:val="both"/>
        <w:rPr>
          <w:rFonts w:ascii="Times New Roman" w:hAnsi="Times New Roman" w:cs="Times New Roman"/>
          <w:sz w:val="24"/>
          <w:szCs w:val="24"/>
        </w:rPr>
      </w:pPr>
      <w:r>
        <w:rPr>
          <w:rFonts w:ascii="Times New Roman" w:hAnsi="Times New Roman" w:cs="Times New Roman"/>
          <w:sz w:val="24"/>
          <w:szCs w:val="24"/>
        </w:rPr>
        <w:t>doklad o pobyte</w:t>
      </w:r>
      <w:r w:rsidR="00D35FD4" w:rsidRPr="00BC6BAF">
        <w:rPr>
          <w:rFonts w:ascii="Times New Roman" w:hAnsi="Times New Roman" w:cs="Times New Roman"/>
          <w:sz w:val="24"/>
          <w:szCs w:val="24"/>
        </w:rPr>
        <w:t xml:space="preserve"> alebo </w:t>
      </w:r>
    </w:p>
    <w:p w14:paraId="69CE30AB" w14:textId="76361CF3" w:rsidR="00D35FD4" w:rsidRDefault="00D35FD4" w:rsidP="00172406">
      <w:pPr>
        <w:pStyle w:val="Odsekzoznamu"/>
        <w:numPr>
          <w:ilvl w:val="0"/>
          <w:numId w:val="23"/>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in</w:t>
      </w:r>
      <w:r w:rsidR="009E4912" w:rsidRPr="00BC6BAF">
        <w:rPr>
          <w:rFonts w:ascii="Times New Roman" w:hAnsi="Times New Roman" w:cs="Times New Roman"/>
          <w:sz w:val="24"/>
          <w:szCs w:val="24"/>
        </w:rPr>
        <w:t>ý</w:t>
      </w:r>
      <w:r w:rsidRPr="00BC6BAF">
        <w:rPr>
          <w:rFonts w:ascii="Times New Roman" w:hAnsi="Times New Roman" w:cs="Times New Roman"/>
          <w:sz w:val="24"/>
          <w:szCs w:val="24"/>
        </w:rPr>
        <w:t xml:space="preserve"> doklad vydan</w:t>
      </w:r>
      <w:r w:rsidR="009E4912" w:rsidRPr="00BC6BAF">
        <w:rPr>
          <w:rFonts w:ascii="Times New Roman" w:hAnsi="Times New Roman" w:cs="Times New Roman"/>
          <w:sz w:val="24"/>
          <w:szCs w:val="24"/>
        </w:rPr>
        <w:t>ý</w:t>
      </w:r>
      <w:r w:rsidRPr="00BC6BAF">
        <w:rPr>
          <w:rFonts w:ascii="Times New Roman" w:hAnsi="Times New Roman" w:cs="Times New Roman"/>
          <w:sz w:val="24"/>
          <w:szCs w:val="24"/>
        </w:rPr>
        <w:t xml:space="preserve"> orgánom verejnej správy, ktorý obsahuje </w:t>
      </w:r>
      <w:r w:rsidR="00233043">
        <w:rPr>
          <w:rFonts w:ascii="Times New Roman" w:hAnsi="Times New Roman" w:cs="Times New Roman"/>
          <w:sz w:val="24"/>
          <w:szCs w:val="24"/>
        </w:rPr>
        <w:t xml:space="preserve">najmenej </w:t>
      </w:r>
      <w:r w:rsidR="005F6FDD">
        <w:rPr>
          <w:rFonts w:ascii="Times New Roman" w:hAnsi="Times New Roman" w:cs="Times New Roman"/>
          <w:sz w:val="24"/>
          <w:szCs w:val="24"/>
        </w:rPr>
        <w:t xml:space="preserve">jej </w:t>
      </w:r>
      <w:r w:rsidR="007D2507">
        <w:rPr>
          <w:rFonts w:ascii="Times New Roman" w:hAnsi="Times New Roman" w:cs="Times New Roman"/>
          <w:sz w:val="24"/>
          <w:szCs w:val="24"/>
        </w:rPr>
        <w:t>fotografiu</w:t>
      </w:r>
      <w:r w:rsidR="00233043">
        <w:rPr>
          <w:rFonts w:ascii="Times New Roman" w:hAnsi="Times New Roman" w:cs="Times New Roman"/>
          <w:sz w:val="24"/>
          <w:szCs w:val="24"/>
        </w:rPr>
        <w:t>, meno a priezvisko</w:t>
      </w:r>
      <w:r w:rsidRPr="00BC6BAF">
        <w:rPr>
          <w:rFonts w:ascii="Times New Roman" w:hAnsi="Times New Roman" w:cs="Times New Roman"/>
          <w:sz w:val="24"/>
          <w:szCs w:val="24"/>
        </w:rPr>
        <w:t>.</w:t>
      </w:r>
    </w:p>
    <w:p w14:paraId="15017C1C" w14:textId="4AFC7E4F" w:rsidR="00553A85" w:rsidRDefault="00553A85" w:rsidP="00553A85">
      <w:pPr>
        <w:jc w:val="both"/>
        <w:rPr>
          <w:rFonts w:ascii="Times New Roman" w:hAnsi="Times New Roman" w:cs="Times New Roman"/>
          <w:sz w:val="24"/>
          <w:szCs w:val="24"/>
        </w:rPr>
      </w:pPr>
    </w:p>
    <w:p w14:paraId="53867723" w14:textId="6E6AEDFB" w:rsidR="00063C29" w:rsidRDefault="00063C29" w:rsidP="00063C29">
      <w:pPr>
        <w:pStyle w:val="Odsekzoznamu"/>
        <w:numPr>
          <w:ilvl w:val="0"/>
          <w:numId w:val="21"/>
        </w:numPr>
        <w:ind w:left="0" w:firstLine="284"/>
        <w:jc w:val="both"/>
        <w:rPr>
          <w:rFonts w:ascii="Times New Roman" w:hAnsi="Times New Roman" w:cs="Times New Roman"/>
          <w:sz w:val="24"/>
          <w:szCs w:val="24"/>
        </w:rPr>
      </w:pPr>
      <w:r w:rsidRPr="00063C29">
        <w:rPr>
          <w:rFonts w:ascii="Times New Roman" w:hAnsi="Times New Roman" w:cs="Times New Roman"/>
          <w:sz w:val="24"/>
          <w:szCs w:val="24"/>
        </w:rPr>
        <w:t>Príslušník obecnej polície je pri prijímaní telefonického oznámenia oprávnený vyzvať osobu, ktorá oznamuje podozrenie zo spáchania priestupku alebo iného protiprávneho konania, aby uviedla svoje osobné údaje v rozsahu meno, priezvisko a bydlisko, prípadne aj iné kontaktné údaje, najmä telefónne číslo a emailovú adresu.</w:t>
      </w:r>
    </w:p>
    <w:p w14:paraId="283B62E7" w14:textId="77777777" w:rsidR="00063C29" w:rsidRDefault="00063C29" w:rsidP="00553A85">
      <w:pPr>
        <w:jc w:val="both"/>
        <w:rPr>
          <w:rFonts w:ascii="Times New Roman" w:hAnsi="Times New Roman" w:cs="Times New Roman"/>
          <w:sz w:val="24"/>
          <w:szCs w:val="24"/>
        </w:rPr>
      </w:pPr>
    </w:p>
    <w:p w14:paraId="3E345FEB" w14:textId="3D9D9AD6" w:rsidR="00553A85" w:rsidRPr="00BC6BAF" w:rsidRDefault="00553A85" w:rsidP="00553A85">
      <w:pPr>
        <w:pStyle w:val="Odsekzoznamu"/>
        <w:numPr>
          <w:ilvl w:val="0"/>
          <w:numId w:val="21"/>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Ak osoba pri plnení služobných úloh alebo v súvislosti s n</w:t>
      </w:r>
      <w:r>
        <w:rPr>
          <w:rFonts w:ascii="Times New Roman" w:hAnsi="Times New Roman" w:cs="Times New Roman"/>
          <w:sz w:val="24"/>
          <w:szCs w:val="24"/>
        </w:rPr>
        <w:t>i</w:t>
      </w:r>
      <w:r w:rsidRPr="00BC6BAF">
        <w:rPr>
          <w:rFonts w:ascii="Times New Roman" w:hAnsi="Times New Roman" w:cs="Times New Roman"/>
          <w:sz w:val="24"/>
          <w:szCs w:val="24"/>
        </w:rPr>
        <w:t>m</w:t>
      </w:r>
      <w:r>
        <w:rPr>
          <w:rFonts w:ascii="Times New Roman" w:hAnsi="Times New Roman" w:cs="Times New Roman"/>
          <w:sz w:val="24"/>
          <w:szCs w:val="24"/>
        </w:rPr>
        <w:t>i</w:t>
      </w:r>
      <w:r w:rsidRPr="00BC6BAF">
        <w:rPr>
          <w:rFonts w:ascii="Times New Roman" w:hAnsi="Times New Roman" w:cs="Times New Roman"/>
          <w:sz w:val="24"/>
          <w:szCs w:val="24"/>
        </w:rPr>
        <w:t xml:space="preserve"> preukáže svoju príslušnosť podľa osobitn</w:t>
      </w:r>
      <w:r>
        <w:rPr>
          <w:rFonts w:ascii="Times New Roman" w:hAnsi="Times New Roman" w:cs="Times New Roman"/>
          <w:sz w:val="24"/>
          <w:szCs w:val="24"/>
        </w:rPr>
        <w:t>ých</w:t>
      </w:r>
      <w:r w:rsidRPr="00BC6BAF">
        <w:rPr>
          <w:rFonts w:ascii="Times New Roman" w:hAnsi="Times New Roman" w:cs="Times New Roman"/>
          <w:sz w:val="24"/>
          <w:szCs w:val="24"/>
        </w:rPr>
        <w:t xml:space="preserve"> predpis</w:t>
      </w:r>
      <w:r>
        <w:rPr>
          <w:rFonts w:ascii="Times New Roman" w:hAnsi="Times New Roman" w:cs="Times New Roman"/>
          <w:sz w:val="24"/>
          <w:szCs w:val="24"/>
        </w:rPr>
        <w:t>ov</w:t>
      </w:r>
      <w:r w:rsidRPr="00BC6BAF">
        <w:rPr>
          <w:rFonts w:ascii="Times New Roman" w:hAnsi="Times New Roman" w:cs="Times New Roman"/>
          <w:sz w:val="24"/>
          <w:szCs w:val="24"/>
        </w:rPr>
        <w:t>,</w:t>
      </w:r>
      <w:r w:rsidRPr="00BC6BAF">
        <w:rPr>
          <w:rStyle w:val="Odkaznapoznmkupodiarou"/>
          <w:rFonts w:ascii="Times New Roman" w:hAnsi="Times New Roman" w:cs="Times New Roman"/>
          <w:sz w:val="24"/>
          <w:szCs w:val="24"/>
        </w:rPr>
        <w:footnoteReference w:id="12"/>
      </w:r>
      <w:r w:rsidRPr="00BC6BAF">
        <w:rPr>
          <w:rFonts w:ascii="Times New Roman" w:hAnsi="Times New Roman" w:cs="Times New Roman"/>
          <w:sz w:val="24"/>
          <w:szCs w:val="24"/>
        </w:rPr>
        <w:t xml:space="preserve">) odsek </w:t>
      </w:r>
      <w:r>
        <w:rPr>
          <w:rFonts w:ascii="Times New Roman" w:hAnsi="Times New Roman" w:cs="Times New Roman"/>
          <w:sz w:val="24"/>
          <w:szCs w:val="24"/>
        </w:rPr>
        <w:t>1</w:t>
      </w:r>
      <w:r w:rsidRPr="00BC6BAF">
        <w:rPr>
          <w:rFonts w:ascii="Times New Roman" w:hAnsi="Times New Roman" w:cs="Times New Roman"/>
          <w:sz w:val="24"/>
          <w:szCs w:val="24"/>
        </w:rPr>
        <w:t xml:space="preserve"> sa nepoužije.</w:t>
      </w:r>
    </w:p>
    <w:p w14:paraId="3F138C01" w14:textId="77777777" w:rsidR="009E3883" w:rsidRPr="00BC6BAF" w:rsidRDefault="009E3883" w:rsidP="00C47142">
      <w:pPr>
        <w:ind w:left="284"/>
        <w:jc w:val="both"/>
        <w:rPr>
          <w:rFonts w:ascii="Times New Roman" w:hAnsi="Times New Roman" w:cs="Times New Roman"/>
          <w:sz w:val="24"/>
          <w:szCs w:val="24"/>
        </w:rPr>
      </w:pPr>
    </w:p>
    <w:p w14:paraId="6BEEDD19" w14:textId="77777777"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 </w:t>
      </w:r>
      <w:r w:rsidR="009E3883" w:rsidRPr="00BC6BAF">
        <w:rPr>
          <w:rFonts w:ascii="Times New Roman" w:hAnsi="Times New Roman" w:cs="Times New Roman"/>
          <w:b/>
          <w:sz w:val="24"/>
          <w:szCs w:val="24"/>
        </w:rPr>
        <w:t>13</w:t>
      </w:r>
    </w:p>
    <w:p w14:paraId="45A50703" w14:textId="77777777"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Oprávnenie požadovať vysvetlenie</w:t>
      </w:r>
    </w:p>
    <w:p w14:paraId="670ACC8A" w14:textId="77777777" w:rsidR="00D35FD4" w:rsidRPr="00BC6BAF" w:rsidRDefault="00D35FD4" w:rsidP="00D35FD4">
      <w:pPr>
        <w:contextualSpacing/>
        <w:jc w:val="both"/>
        <w:rPr>
          <w:rFonts w:ascii="Times New Roman" w:hAnsi="Times New Roman" w:cs="Times New Roman"/>
          <w:sz w:val="24"/>
          <w:szCs w:val="24"/>
        </w:rPr>
      </w:pPr>
    </w:p>
    <w:p w14:paraId="2455AACB" w14:textId="661636B0" w:rsidR="00D35FD4" w:rsidRPr="00BC6BAF" w:rsidRDefault="00D35FD4" w:rsidP="00172406">
      <w:pPr>
        <w:pStyle w:val="Odsekzoznamu"/>
        <w:numPr>
          <w:ilvl w:val="0"/>
          <w:numId w:val="24"/>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Príslušník obecnej polície je oprávnený vyzvať osobu, ktorá môže prispieť</w:t>
      </w:r>
      <w:r w:rsidR="00A6290C" w:rsidRPr="00BC6BAF">
        <w:rPr>
          <w:rFonts w:ascii="Times New Roman" w:hAnsi="Times New Roman" w:cs="Times New Roman"/>
          <w:sz w:val="24"/>
          <w:szCs w:val="24"/>
        </w:rPr>
        <w:t xml:space="preserve"> </w:t>
      </w:r>
      <w:r w:rsidRPr="00BC6BAF">
        <w:rPr>
          <w:rFonts w:ascii="Times New Roman" w:hAnsi="Times New Roman" w:cs="Times New Roman"/>
          <w:sz w:val="24"/>
          <w:szCs w:val="24"/>
        </w:rPr>
        <w:t>k objasneniu skutočností dôležitých pre odhalenie priestupku</w:t>
      </w:r>
      <w:r w:rsidR="0091405E">
        <w:rPr>
          <w:rFonts w:ascii="Times New Roman" w:hAnsi="Times New Roman" w:cs="Times New Roman"/>
          <w:sz w:val="24"/>
          <w:szCs w:val="24"/>
        </w:rPr>
        <w:t xml:space="preserve"> alebo iného správneho deliktu</w:t>
      </w:r>
      <w:r w:rsidRPr="00BC6BAF">
        <w:rPr>
          <w:rFonts w:ascii="Times New Roman" w:hAnsi="Times New Roman" w:cs="Times New Roman"/>
          <w:sz w:val="24"/>
          <w:szCs w:val="24"/>
        </w:rPr>
        <w:t xml:space="preserve"> a jeho páchateľa alebo konania, ktoré má znaky priestupku</w:t>
      </w:r>
      <w:r w:rsidR="0091405E">
        <w:rPr>
          <w:rFonts w:ascii="Times New Roman" w:hAnsi="Times New Roman" w:cs="Times New Roman"/>
          <w:sz w:val="24"/>
          <w:szCs w:val="24"/>
        </w:rPr>
        <w:t xml:space="preserve"> alebo iného správneho deliktu</w:t>
      </w:r>
      <w:r w:rsidRPr="00BC6BAF">
        <w:rPr>
          <w:rFonts w:ascii="Times New Roman" w:hAnsi="Times New Roman" w:cs="Times New Roman"/>
          <w:sz w:val="24"/>
          <w:szCs w:val="24"/>
        </w:rPr>
        <w:t xml:space="preserve">, ako aj na zistenie skutočného stavu veci, </w:t>
      </w:r>
    </w:p>
    <w:p w14:paraId="0585ED5D" w14:textId="3F125580" w:rsidR="00D35FD4" w:rsidRPr="00BC6BAF" w:rsidRDefault="00D35FD4" w:rsidP="00172406">
      <w:pPr>
        <w:pStyle w:val="Odsekzoznamu"/>
        <w:numPr>
          <w:ilvl w:val="0"/>
          <w:numId w:val="25"/>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na poskytnutie potrebného vysvetlenia</w:t>
      </w:r>
      <w:r w:rsidR="00407E07">
        <w:rPr>
          <w:rFonts w:ascii="Times New Roman" w:hAnsi="Times New Roman" w:cs="Times New Roman"/>
          <w:sz w:val="24"/>
          <w:szCs w:val="24"/>
        </w:rPr>
        <w:t xml:space="preserve"> a</w:t>
      </w:r>
    </w:p>
    <w:p w14:paraId="724F79EA" w14:textId="0EFAF7C9" w:rsidR="00D35FD4" w:rsidRPr="00BC6BAF" w:rsidRDefault="00D35FD4" w:rsidP="00172406">
      <w:pPr>
        <w:pStyle w:val="Odsekzoznamu"/>
        <w:numPr>
          <w:ilvl w:val="0"/>
          <w:numId w:val="25"/>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aby predložila doklady alebo iné potrebné dokumenty; príslušník obecnej polície môže v prípade potreby zaobstarať alebo vyhotoviť kópiu predloženého dokladu alebo iného dokumentu.</w:t>
      </w:r>
    </w:p>
    <w:p w14:paraId="6E04EAA2" w14:textId="77777777" w:rsidR="00DA792C" w:rsidRPr="00BC6BAF" w:rsidRDefault="00DA792C" w:rsidP="00D35FD4">
      <w:pPr>
        <w:contextualSpacing/>
        <w:jc w:val="both"/>
        <w:rPr>
          <w:rFonts w:ascii="Times New Roman" w:hAnsi="Times New Roman" w:cs="Times New Roman"/>
          <w:sz w:val="24"/>
          <w:szCs w:val="24"/>
        </w:rPr>
      </w:pPr>
    </w:p>
    <w:p w14:paraId="2894883D" w14:textId="6305B5FF" w:rsidR="00407E07" w:rsidRDefault="0029051D" w:rsidP="00172406">
      <w:pPr>
        <w:pStyle w:val="Odsekzoznamu"/>
        <w:numPr>
          <w:ilvl w:val="0"/>
          <w:numId w:val="24"/>
        </w:numPr>
        <w:ind w:left="0" w:firstLine="284"/>
        <w:jc w:val="both"/>
        <w:rPr>
          <w:rFonts w:ascii="Times New Roman" w:hAnsi="Times New Roman" w:cs="Times New Roman"/>
          <w:sz w:val="24"/>
          <w:szCs w:val="24"/>
        </w:rPr>
      </w:pPr>
      <w:r>
        <w:rPr>
          <w:rFonts w:ascii="Times New Roman" w:hAnsi="Times New Roman" w:cs="Times New Roman"/>
          <w:sz w:val="24"/>
          <w:szCs w:val="24"/>
        </w:rPr>
        <w:t>Ak je to potrebné,</w:t>
      </w:r>
      <w:r w:rsidR="00407E07" w:rsidRPr="00407E07">
        <w:rPr>
          <w:rFonts w:ascii="Times New Roman" w:hAnsi="Times New Roman" w:cs="Times New Roman"/>
          <w:sz w:val="24"/>
          <w:szCs w:val="24"/>
        </w:rPr>
        <w:t xml:space="preserve"> </w:t>
      </w:r>
      <w:r w:rsidR="00407E07">
        <w:rPr>
          <w:rFonts w:ascii="Times New Roman" w:hAnsi="Times New Roman" w:cs="Times New Roman"/>
          <w:sz w:val="24"/>
          <w:szCs w:val="24"/>
        </w:rPr>
        <w:t>príslušník obecnej polície</w:t>
      </w:r>
      <w:r w:rsidR="00407E07" w:rsidRPr="00407E07">
        <w:rPr>
          <w:rFonts w:ascii="Times New Roman" w:hAnsi="Times New Roman" w:cs="Times New Roman"/>
          <w:sz w:val="24"/>
          <w:szCs w:val="24"/>
        </w:rPr>
        <w:t xml:space="preserve"> </w:t>
      </w:r>
      <w:r>
        <w:rPr>
          <w:rFonts w:ascii="Times New Roman" w:hAnsi="Times New Roman" w:cs="Times New Roman"/>
          <w:sz w:val="24"/>
          <w:szCs w:val="24"/>
        </w:rPr>
        <w:t xml:space="preserve">je </w:t>
      </w:r>
      <w:r w:rsidR="00407E07" w:rsidRPr="00407E07">
        <w:rPr>
          <w:rFonts w:ascii="Times New Roman" w:hAnsi="Times New Roman" w:cs="Times New Roman"/>
          <w:sz w:val="24"/>
          <w:szCs w:val="24"/>
        </w:rPr>
        <w:t xml:space="preserve">oprávnený vyzvať osobu, aby sa ihneď alebo v určenom čase dostavila na útvar </w:t>
      </w:r>
      <w:r w:rsidR="00407E07">
        <w:rPr>
          <w:rFonts w:ascii="Times New Roman" w:hAnsi="Times New Roman" w:cs="Times New Roman"/>
          <w:sz w:val="24"/>
          <w:szCs w:val="24"/>
        </w:rPr>
        <w:t>obecnej polície</w:t>
      </w:r>
      <w:r w:rsidR="00407E07" w:rsidRPr="00407E07">
        <w:rPr>
          <w:rFonts w:ascii="Times New Roman" w:hAnsi="Times New Roman" w:cs="Times New Roman"/>
          <w:sz w:val="24"/>
          <w:szCs w:val="24"/>
        </w:rPr>
        <w:t xml:space="preserve"> na spísanie zápisnice o podaní vysvetlenia</w:t>
      </w:r>
      <w:r w:rsidR="00210F0A">
        <w:rPr>
          <w:rFonts w:ascii="Times New Roman" w:hAnsi="Times New Roman" w:cs="Times New Roman"/>
          <w:sz w:val="24"/>
          <w:szCs w:val="24"/>
        </w:rPr>
        <w:t>,</w:t>
      </w:r>
      <w:r w:rsidR="00407E07" w:rsidRPr="00407E07">
        <w:rPr>
          <w:rFonts w:ascii="Times New Roman" w:hAnsi="Times New Roman" w:cs="Times New Roman"/>
          <w:sz w:val="24"/>
          <w:szCs w:val="24"/>
        </w:rPr>
        <w:t xml:space="preserve"> alebo ak ide o objasňovanie priestupku, na spísanie záznamu alebo zapísania výsledkov úkonov do správy o výsledku objasňovania priestupku.</w:t>
      </w:r>
    </w:p>
    <w:p w14:paraId="78560DF1" w14:textId="52B2F768" w:rsidR="00407E07" w:rsidRDefault="00407E07" w:rsidP="00407E07">
      <w:pPr>
        <w:jc w:val="both"/>
        <w:rPr>
          <w:rFonts w:ascii="Times New Roman" w:hAnsi="Times New Roman" w:cs="Times New Roman"/>
          <w:sz w:val="24"/>
          <w:szCs w:val="24"/>
        </w:rPr>
      </w:pPr>
    </w:p>
    <w:p w14:paraId="36CA254D" w14:textId="05EC5925" w:rsidR="00CE0EB9" w:rsidRDefault="00CE0EB9" w:rsidP="00407E07">
      <w:pPr>
        <w:jc w:val="both"/>
        <w:rPr>
          <w:rFonts w:ascii="Times New Roman" w:hAnsi="Times New Roman" w:cs="Times New Roman"/>
          <w:sz w:val="24"/>
          <w:szCs w:val="24"/>
        </w:rPr>
      </w:pPr>
    </w:p>
    <w:p w14:paraId="572499FB" w14:textId="749D16C1" w:rsidR="00CE0EB9" w:rsidRDefault="00CE0EB9" w:rsidP="00407E07">
      <w:pPr>
        <w:jc w:val="both"/>
        <w:rPr>
          <w:rFonts w:ascii="Times New Roman" w:hAnsi="Times New Roman" w:cs="Times New Roman"/>
          <w:sz w:val="24"/>
          <w:szCs w:val="24"/>
        </w:rPr>
      </w:pPr>
    </w:p>
    <w:p w14:paraId="497EEF56" w14:textId="77777777" w:rsidR="00CE0EB9" w:rsidRPr="00407E07" w:rsidRDefault="00CE0EB9" w:rsidP="00407E07">
      <w:pPr>
        <w:jc w:val="both"/>
        <w:rPr>
          <w:rFonts w:ascii="Times New Roman" w:hAnsi="Times New Roman" w:cs="Times New Roman"/>
          <w:sz w:val="24"/>
          <w:szCs w:val="24"/>
        </w:rPr>
      </w:pPr>
    </w:p>
    <w:p w14:paraId="4DAA46F5" w14:textId="0C91F417" w:rsidR="00D35FD4" w:rsidRPr="00BC6BAF" w:rsidRDefault="00B30645" w:rsidP="00172406">
      <w:pPr>
        <w:pStyle w:val="Odsekzoznamu"/>
        <w:numPr>
          <w:ilvl w:val="0"/>
          <w:numId w:val="24"/>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lastRenderedPageBreak/>
        <w:t xml:space="preserve">Vysvetlenie od maloletého alebo mladistvého možno vyžadovať len </w:t>
      </w:r>
      <w:r w:rsidR="00210F0A">
        <w:rPr>
          <w:rFonts w:ascii="Times New Roman" w:hAnsi="Times New Roman" w:cs="Times New Roman"/>
          <w:sz w:val="24"/>
          <w:szCs w:val="24"/>
        </w:rPr>
        <w:t>v</w:t>
      </w:r>
      <w:r w:rsidRPr="00BC6BAF">
        <w:rPr>
          <w:rFonts w:ascii="Times New Roman" w:hAnsi="Times New Roman" w:cs="Times New Roman"/>
          <w:sz w:val="24"/>
          <w:szCs w:val="24"/>
        </w:rPr>
        <w:t xml:space="preserve"> prít</w:t>
      </w:r>
      <w:r w:rsidR="00071CCC">
        <w:rPr>
          <w:rFonts w:ascii="Times New Roman" w:hAnsi="Times New Roman" w:cs="Times New Roman"/>
          <w:sz w:val="24"/>
          <w:szCs w:val="24"/>
        </w:rPr>
        <w:t xml:space="preserve">omnosti jeho zákonného zástupcu, </w:t>
      </w:r>
      <w:r w:rsidRPr="00BC6BAF">
        <w:rPr>
          <w:rFonts w:ascii="Times New Roman" w:hAnsi="Times New Roman" w:cs="Times New Roman"/>
          <w:sz w:val="24"/>
          <w:szCs w:val="24"/>
        </w:rPr>
        <w:t xml:space="preserve">fyzickej osoby, ktorá sa osobne stará o maloletého alebo mladistvého na základe rozhodnutia </w:t>
      </w:r>
      <w:r w:rsidR="00A855AC">
        <w:rPr>
          <w:rFonts w:ascii="Times New Roman" w:hAnsi="Times New Roman" w:cs="Times New Roman"/>
          <w:sz w:val="24"/>
          <w:szCs w:val="24"/>
        </w:rPr>
        <w:t>súdu</w:t>
      </w:r>
      <w:bookmarkStart w:id="2" w:name="_Ref127872468"/>
      <w:r w:rsidR="004276A4" w:rsidRPr="00BC6BAF">
        <w:rPr>
          <w:rStyle w:val="Odkaznapoznmkupodiarou"/>
          <w:rFonts w:ascii="Times New Roman" w:hAnsi="Times New Roman" w:cs="Times New Roman"/>
          <w:sz w:val="24"/>
          <w:szCs w:val="24"/>
        </w:rPr>
        <w:footnoteReference w:id="13"/>
      </w:r>
      <w:bookmarkEnd w:id="2"/>
      <w:r w:rsidR="004276A4" w:rsidRPr="00BC6BAF">
        <w:rPr>
          <w:rFonts w:ascii="Times New Roman" w:hAnsi="Times New Roman" w:cs="Times New Roman"/>
          <w:sz w:val="24"/>
          <w:szCs w:val="24"/>
        </w:rPr>
        <w:t>)</w:t>
      </w:r>
      <w:r w:rsidRPr="00BC6BAF">
        <w:rPr>
          <w:rFonts w:ascii="Times New Roman" w:hAnsi="Times New Roman" w:cs="Times New Roman"/>
          <w:sz w:val="24"/>
          <w:szCs w:val="24"/>
        </w:rPr>
        <w:t xml:space="preserve"> </w:t>
      </w:r>
      <w:r w:rsidR="00A855AC">
        <w:rPr>
          <w:rFonts w:ascii="Times New Roman" w:hAnsi="Times New Roman" w:cs="Times New Roman"/>
          <w:sz w:val="24"/>
          <w:szCs w:val="24"/>
        </w:rPr>
        <w:t xml:space="preserve">alebo </w:t>
      </w:r>
      <w:r w:rsidRPr="00BC6BAF">
        <w:rPr>
          <w:rFonts w:ascii="Times New Roman" w:hAnsi="Times New Roman" w:cs="Times New Roman"/>
          <w:sz w:val="24"/>
          <w:szCs w:val="24"/>
        </w:rPr>
        <w:t>zástupcu zariadenia, v ktorom je maloletý alebo mladistvý umiestnený na základe rozhodnutia súdu</w:t>
      </w:r>
      <w:bookmarkStart w:id="3" w:name="_Ref127872490"/>
      <w:r w:rsidR="002E1E84">
        <w:rPr>
          <w:rFonts w:ascii="Times New Roman" w:hAnsi="Times New Roman" w:cs="Times New Roman"/>
          <w:sz w:val="24"/>
          <w:szCs w:val="24"/>
        </w:rPr>
        <w:t>.</w:t>
      </w:r>
      <w:bookmarkStart w:id="4" w:name="_Ref128043708"/>
      <w:r w:rsidR="00871B33">
        <w:rPr>
          <w:rStyle w:val="Odkaznapoznmkupodiarou"/>
          <w:rFonts w:ascii="Times New Roman" w:hAnsi="Times New Roman" w:cs="Times New Roman"/>
          <w:sz w:val="24"/>
          <w:szCs w:val="24"/>
        </w:rPr>
        <w:footnoteReference w:id="14"/>
      </w:r>
      <w:bookmarkEnd w:id="3"/>
      <w:bookmarkEnd w:id="4"/>
      <w:r w:rsidR="00871B33">
        <w:rPr>
          <w:rFonts w:ascii="Times New Roman" w:hAnsi="Times New Roman" w:cs="Times New Roman"/>
          <w:sz w:val="24"/>
          <w:szCs w:val="24"/>
        </w:rPr>
        <w:t>)</w:t>
      </w:r>
    </w:p>
    <w:p w14:paraId="540B3D16" w14:textId="77777777" w:rsidR="00DA792C" w:rsidRPr="00BC6BAF" w:rsidRDefault="00DA792C" w:rsidP="00DA792C">
      <w:pPr>
        <w:pStyle w:val="Odsekzoznamu"/>
        <w:ind w:left="284"/>
        <w:jc w:val="both"/>
        <w:rPr>
          <w:rFonts w:ascii="Times New Roman" w:hAnsi="Times New Roman" w:cs="Times New Roman"/>
          <w:sz w:val="24"/>
          <w:szCs w:val="24"/>
        </w:rPr>
      </w:pPr>
    </w:p>
    <w:p w14:paraId="4E3356FF" w14:textId="77777777" w:rsidR="00D35FD4" w:rsidRPr="00BC6BAF" w:rsidRDefault="00D35FD4" w:rsidP="00172406">
      <w:pPr>
        <w:pStyle w:val="Odsekzoznamu"/>
        <w:numPr>
          <w:ilvl w:val="0"/>
          <w:numId w:val="24"/>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Vysvetlenie môže odoprieť iba osoba, ktorá b</w:t>
      </w:r>
      <w:r w:rsidR="005C164D" w:rsidRPr="00BC6BAF">
        <w:rPr>
          <w:rFonts w:ascii="Times New Roman" w:hAnsi="Times New Roman" w:cs="Times New Roman"/>
          <w:sz w:val="24"/>
          <w:szCs w:val="24"/>
        </w:rPr>
        <w:t>y ním sebe alebo blízkej osobe</w:t>
      </w:r>
      <w:r w:rsidR="005C164D" w:rsidRPr="00BC6BAF">
        <w:rPr>
          <w:rStyle w:val="Odkaznapoznmkupodiarou"/>
          <w:rFonts w:ascii="Times New Roman" w:hAnsi="Times New Roman" w:cs="Times New Roman"/>
          <w:sz w:val="24"/>
          <w:szCs w:val="24"/>
        </w:rPr>
        <w:footnoteReference w:id="15"/>
      </w:r>
      <w:r w:rsidRPr="00BC6BAF">
        <w:rPr>
          <w:rFonts w:ascii="Times New Roman" w:hAnsi="Times New Roman" w:cs="Times New Roman"/>
          <w:sz w:val="24"/>
          <w:szCs w:val="24"/>
        </w:rPr>
        <w:t xml:space="preserve">) spôsobila nebezpečenstvo trestného stíhania alebo osoba, ktorá by ním porušila spovedné tajomstvo alebo tajomstvo informácie, ktorá jej bola zverená ústne alebo písomne pod podmienkou mlčanlivosti ako osobe poverenej pastoračnou starostlivosťou. </w:t>
      </w:r>
    </w:p>
    <w:p w14:paraId="229D64F5" w14:textId="77777777" w:rsidR="00DA792C" w:rsidRPr="00BC6BAF" w:rsidRDefault="00DA792C" w:rsidP="00DA792C">
      <w:pPr>
        <w:pStyle w:val="Odsekzoznamu"/>
        <w:ind w:left="284"/>
        <w:jc w:val="both"/>
        <w:rPr>
          <w:rFonts w:ascii="Times New Roman" w:hAnsi="Times New Roman" w:cs="Times New Roman"/>
          <w:sz w:val="24"/>
          <w:szCs w:val="24"/>
        </w:rPr>
      </w:pPr>
    </w:p>
    <w:p w14:paraId="0B36C933" w14:textId="6352693F" w:rsidR="00D35FD4" w:rsidRDefault="00D35FD4" w:rsidP="00172406">
      <w:pPr>
        <w:pStyle w:val="Odsekzoznamu"/>
        <w:numPr>
          <w:ilvl w:val="0"/>
          <w:numId w:val="24"/>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Vysvetlenie sa nesmie požadovať od osoby, ktorá upozornila, že by ním porušila zákonom uloženú alebo uznanú povinnosť mlčanlivosti, a nebola </w:t>
      </w:r>
      <w:r w:rsidR="00063C29">
        <w:rPr>
          <w:rFonts w:ascii="Times New Roman" w:hAnsi="Times New Roman" w:cs="Times New Roman"/>
          <w:sz w:val="24"/>
          <w:szCs w:val="24"/>
        </w:rPr>
        <w:t xml:space="preserve">tejto povinnosti zbavená alebo nebola </w:t>
      </w:r>
      <w:r w:rsidRPr="00BC6BAF">
        <w:rPr>
          <w:rFonts w:ascii="Times New Roman" w:hAnsi="Times New Roman" w:cs="Times New Roman"/>
          <w:sz w:val="24"/>
          <w:szCs w:val="24"/>
        </w:rPr>
        <w:t>od tejto povinnosti oslobodená.</w:t>
      </w:r>
    </w:p>
    <w:p w14:paraId="30D931A6" w14:textId="60A809FB" w:rsidR="00063C29" w:rsidRPr="00BC6BAF" w:rsidRDefault="00063C29" w:rsidP="00063C29">
      <w:pPr>
        <w:pStyle w:val="Odsekzoznamu"/>
        <w:ind w:left="284"/>
        <w:jc w:val="both"/>
        <w:rPr>
          <w:rFonts w:ascii="Times New Roman" w:hAnsi="Times New Roman" w:cs="Times New Roman"/>
          <w:sz w:val="24"/>
          <w:szCs w:val="24"/>
        </w:rPr>
      </w:pPr>
    </w:p>
    <w:p w14:paraId="2C8B10D0" w14:textId="5BC98D4B" w:rsidR="00D35FD4" w:rsidRPr="00BC6BAF" w:rsidRDefault="00D35FD4" w:rsidP="00172406">
      <w:pPr>
        <w:pStyle w:val="Odsekzoznamu"/>
        <w:numPr>
          <w:ilvl w:val="0"/>
          <w:numId w:val="24"/>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Príslušník obecnej polície je povinný osobu vopred poučiť o možnosti odoprieť vysvetlenie podľa odseku </w:t>
      </w:r>
      <w:r w:rsidR="00EE6DED">
        <w:rPr>
          <w:rFonts w:ascii="Times New Roman" w:hAnsi="Times New Roman" w:cs="Times New Roman"/>
          <w:sz w:val="24"/>
          <w:szCs w:val="24"/>
        </w:rPr>
        <w:t>4</w:t>
      </w:r>
      <w:r w:rsidRPr="00BC6BAF">
        <w:rPr>
          <w:rFonts w:ascii="Times New Roman" w:hAnsi="Times New Roman" w:cs="Times New Roman"/>
          <w:sz w:val="24"/>
          <w:szCs w:val="24"/>
        </w:rPr>
        <w:t xml:space="preserve"> a</w:t>
      </w:r>
      <w:r w:rsidR="009E4912" w:rsidRPr="00BC6BAF">
        <w:rPr>
          <w:rFonts w:ascii="Times New Roman" w:hAnsi="Times New Roman" w:cs="Times New Roman"/>
          <w:sz w:val="24"/>
          <w:szCs w:val="24"/>
        </w:rPr>
        <w:t xml:space="preserve"> o </w:t>
      </w:r>
      <w:r w:rsidRPr="00BC6BAF">
        <w:rPr>
          <w:rFonts w:ascii="Times New Roman" w:hAnsi="Times New Roman" w:cs="Times New Roman"/>
          <w:sz w:val="24"/>
          <w:szCs w:val="24"/>
        </w:rPr>
        <w:t xml:space="preserve">zákaze požadovať vysvetlenie podľa odseku </w:t>
      </w:r>
      <w:r w:rsidR="00EE6DED">
        <w:rPr>
          <w:rFonts w:ascii="Times New Roman" w:hAnsi="Times New Roman" w:cs="Times New Roman"/>
          <w:sz w:val="24"/>
          <w:szCs w:val="24"/>
        </w:rPr>
        <w:t>5</w:t>
      </w:r>
      <w:r w:rsidRPr="00BC6BAF">
        <w:rPr>
          <w:rFonts w:ascii="Times New Roman" w:hAnsi="Times New Roman" w:cs="Times New Roman"/>
          <w:sz w:val="24"/>
          <w:szCs w:val="24"/>
        </w:rPr>
        <w:t xml:space="preserve">. </w:t>
      </w:r>
    </w:p>
    <w:p w14:paraId="6E10D8FF" w14:textId="77777777" w:rsidR="00DA792C" w:rsidRPr="00BC6BAF" w:rsidRDefault="00DA792C" w:rsidP="00DA792C">
      <w:pPr>
        <w:pStyle w:val="Odsekzoznamu"/>
        <w:ind w:left="284"/>
        <w:jc w:val="both"/>
        <w:rPr>
          <w:rFonts w:ascii="Times New Roman" w:hAnsi="Times New Roman" w:cs="Times New Roman"/>
          <w:sz w:val="24"/>
          <w:szCs w:val="24"/>
        </w:rPr>
      </w:pPr>
    </w:p>
    <w:p w14:paraId="17619BE3" w14:textId="3B211853" w:rsidR="00D35FD4" w:rsidRPr="00BC6BAF" w:rsidRDefault="00E30B77" w:rsidP="00172406">
      <w:pPr>
        <w:pStyle w:val="Odsekzoznamu"/>
        <w:numPr>
          <w:ilvl w:val="0"/>
          <w:numId w:val="24"/>
        </w:numPr>
        <w:ind w:left="0" w:firstLine="284"/>
        <w:jc w:val="both"/>
        <w:rPr>
          <w:rFonts w:ascii="Times New Roman" w:hAnsi="Times New Roman" w:cs="Times New Roman"/>
          <w:sz w:val="24"/>
          <w:szCs w:val="24"/>
        </w:rPr>
      </w:pPr>
      <w:r>
        <w:rPr>
          <w:rFonts w:ascii="Times New Roman" w:hAnsi="Times New Roman" w:cs="Times New Roman"/>
          <w:sz w:val="24"/>
          <w:szCs w:val="24"/>
        </w:rPr>
        <w:t>Osoba, ktorá sa dostavila na útvar obecnej polície na základe výzvy podľa odseku 2</w:t>
      </w:r>
      <w:r w:rsidR="00D35FD4" w:rsidRPr="00BC6BAF">
        <w:rPr>
          <w:rFonts w:ascii="Times New Roman" w:hAnsi="Times New Roman" w:cs="Times New Roman"/>
          <w:sz w:val="24"/>
          <w:szCs w:val="24"/>
        </w:rPr>
        <w:t>, má nárok na náhradu nevyhnutných výdavkov</w:t>
      </w:r>
      <w:r w:rsidR="005C164D" w:rsidRPr="00BC6BAF">
        <w:rPr>
          <w:rStyle w:val="Odkaznapoznmkupodiarou"/>
          <w:rFonts w:ascii="Times New Roman" w:hAnsi="Times New Roman" w:cs="Times New Roman"/>
          <w:sz w:val="24"/>
          <w:szCs w:val="24"/>
        </w:rPr>
        <w:footnoteReference w:id="16"/>
      </w:r>
      <w:r w:rsidR="00D35FD4" w:rsidRPr="00BC6BAF">
        <w:rPr>
          <w:rFonts w:ascii="Times New Roman" w:hAnsi="Times New Roman" w:cs="Times New Roman"/>
          <w:sz w:val="24"/>
          <w:szCs w:val="24"/>
        </w:rPr>
        <w:t xml:space="preserve">) a na náhradu ušlého zárobku (ďalej len </w:t>
      </w:r>
      <w:r w:rsidR="005C164D" w:rsidRPr="00BC6BAF">
        <w:rPr>
          <w:rFonts w:ascii="Times New Roman" w:hAnsi="Times New Roman" w:cs="Times New Roman"/>
          <w:sz w:val="24"/>
          <w:szCs w:val="24"/>
        </w:rPr>
        <w:t>„</w:t>
      </w:r>
      <w:r w:rsidR="00D35FD4" w:rsidRPr="00BC6BAF">
        <w:rPr>
          <w:rFonts w:ascii="Times New Roman" w:hAnsi="Times New Roman" w:cs="Times New Roman"/>
          <w:sz w:val="24"/>
          <w:szCs w:val="24"/>
        </w:rPr>
        <w:t>náhrada</w:t>
      </w:r>
      <w:r w:rsidR="005C164D" w:rsidRPr="00BC6BAF">
        <w:rPr>
          <w:rFonts w:ascii="Times New Roman" w:hAnsi="Times New Roman" w:cs="Times New Roman"/>
          <w:sz w:val="24"/>
          <w:szCs w:val="24"/>
        </w:rPr>
        <w:t>“</w:t>
      </w:r>
      <w:r w:rsidR="00D35FD4" w:rsidRPr="00BC6BAF">
        <w:rPr>
          <w:rFonts w:ascii="Times New Roman" w:hAnsi="Times New Roman" w:cs="Times New Roman"/>
          <w:sz w:val="24"/>
          <w:szCs w:val="24"/>
        </w:rPr>
        <w:t>). Náhradu poskytuje obec. Nárok na náhradu nemá ten, kto sa dostavil len vo vlastnom záujme alebo pre svoje protiprávne konanie.</w:t>
      </w:r>
    </w:p>
    <w:p w14:paraId="16A600A6" w14:textId="77777777" w:rsidR="00DA792C" w:rsidRPr="00BC6BAF" w:rsidRDefault="00DA792C" w:rsidP="00DA792C">
      <w:pPr>
        <w:pStyle w:val="Odsekzoznamu"/>
        <w:ind w:left="284"/>
        <w:jc w:val="both"/>
        <w:rPr>
          <w:rFonts w:ascii="Times New Roman" w:hAnsi="Times New Roman" w:cs="Times New Roman"/>
          <w:sz w:val="24"/>
          <w:szCs w:val="24"/>
        </w:rPr>
      </w:pPr>
    </w:p>
    <w:p w14:paraId="7973A815" w14:textId="51783B82" w:rsidR="00D35FD4" w:rsidRPr="00BC6BAF" w:rsidRDefault="00D35FD4" w:rsidP="00172406">
      <w:pPr>
        <w:pStyle w:val="Odsekzoznamu"/>
        <w:numPr>
          <w:ilvl w:val="0"/>
          <w:numId w:val="24"/>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Nárok na náhradu zaniká, ak ho osoba neuplatní do ôsmich dní odo dňa</w:t>
      </w:r>
      <w:r w:rsidR="00AC3375">
        <w:rPr>
          <w:rFonts w:ascii="Times New Roman" w:hAnsi="Times New Roman" w:cs="Times New Roman"/>
          <w:sz w:val="24"/>
          <w:szCs w:val="24"/>
        </w:rPr>
        <w:t>, keď sa na výzvu podľa odseku 2</w:t>
      </w:r>
      <w:r w:rsidRPr="00BC6BAF">
        <w:rPr>
          <w:rFonts w:ascii="Times New Roman" w:hAnsi="Times New Roman" w:cs="Times New Roman"/>
          <w:sz w:val="24"/>
          <w:szCs w:val="24"/>
        </w:rPr>
        <w:t xml:space="preserve"> dostavila; o tom musí byť osoba poučená.</w:t>
      </w:r>
    </w:p>
    <w:p w14:paraId="57AFD3DE" w14:textId="77777777" w:rsidR="004862EE" w:rsidRPr="00BC6BAF" w:rsidRDefault="004862EE" w:rsidP="00DA792C">
      <w:pPr>
        <w:pStyle w:val="Odsekzoznamu"/>
        <w:ind w:left="284"/>
        <w:jc w:val="both"/>
        <w:rPr>
          <w:rFonts w:ascii="Times New Roman" w:hAnsi="Times New Roman" w:cs="Times New Roman"/>
          <w:sz w:val="24"/>
          <w:szCs w:val="24"/>
        </w:rPr>
      </w:pPr>
    </w:p>
    <w:p w14:paraId="0F5FC903" w14:textId="77777777"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 </w:t>
      </w:r>
      <w:r w:rsidR="00C559F0" w:rsidRPr="00BC6BAF">
        <w:rPr>
          <w:rFonts w:ascii="Times New Roman" w:hAnsi="Times New Roman" w:cs="Times New Roman"/>
          <w:b/>
          <w:sz w:val="24"/>
          <w:szCs w:val="24"/>
        </w:rPr>
        <w:t>14</w:t>
      </w:r>
    </w:p>
    <w:p w14:paraId="68AF3800" w14:textId="77777777"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Oprávnenie predviesť osobu</w:t>
      </w:r>
    </w:p>
    <w:p w14:paraId="250455E2" w14:textId="77777777" w:rsidR="00D35FD4" w:rsidRPr="00BC6BAF" w:rsidRDefault="00D35FD4" w:rsidP="00D35FD4">
      <w:pPr>
        <w:contextualSpacing/>
        <w:jc w:val="both"/>
        <w:rPr>
          <w:rFonts w:ascii="Times New Roman" w:hAnsi="Times New Roman" w:cs="Times New Roman"/>
          <w:sz w:val="24"/>
          <w:szCs w:val="24"/>
        </w:rPr>
      </w:pPr>
    </w:p>
    <w:p w14:paraId="756610CF" w14:textId="1C1D8B15" w:rsidR="0091405E" w:rsidRDefault="00D35FD4" w:rsidP="00172406">
      <w:pPr>
        <w:pStyle w:val="Odsekzoznamu"/>
        <w:numPr>
          <w:ilvl w:val="0"/>
          <w:numId w:val="26"/>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Príslušník obecnej polície je oprávnený predviesť </w:t>
      </w:r>
      <w:r w:rsidR="009E4912" w:rsidRPr="00BC6BAF">
        <w:rPr>
          <w:rFonts w:ascii="Times New Roman" w:hAnsi="Times New Roman" w:cs="Times New Roman"/>
          <w:sz w:val="24"/>
          <w:szCs w:val="24"/>
        </w:rPr>
        <w:t>osobu</w:t>
      </w:r>
      <w:r w:rsidRPr="00BC6BAF">
        <w:rPr>
          <w:rFonts w:ascii="Times New Roman" w:hAnsi="Times New Roman" w:cs="Times New Roman"/>
          <w:sz w:val="24"/>
          <w:szCs w:val="24"/>
        </w:rPr>
        <w:t xml:space="preserve">, </w:t>
      </w:r>
    </w:p>
    <w:p w14:paraId="27A35341" w14:textId="346D5961" w:rsidR="00BA528E" w:rsidRDefault="00D35FD4" w:rsidP="00576F6D">
      <w:pPr>
        <w:pStyle w:val="Odsekzoznamu"/>
        <w:numPr>
          <w:ilvl w:val="0"/>
          <w:numId w:val="76"/>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ktorá odmietla vyhovieť výzve príslušníka obecnej polície na preukázanie totožnosti</w:t>
      </w:r>
      <w:r w:rsidR="00944AE6">
        <w:rPr>
          <w:rFonts w:ascii="Times New Roman" w:hAnsi="Times New Roman" w:cs="Times New Roman"/>
          <w:sz w:val="24"/>
          <w:szCs w:val="24"/>
        </w:rPr>
        <w:t xml:space="preserve"> podľa § 12 ods. 1 písm. a) až f)</w:t>
      </w:r>
      <w:r w:rsidR="00BA528E">
        <w:rPr>
          <w:rFonts w:ascii="Times New Roman" w:hAnsi="Times New Roman" w:cs="Times New Roman"/>
          <w:sz w:val="24"/>
          <w:szCs w:val="24"/>
        </w:rPr>
        <w:t>,</w:t>
      </w:r>
    </w:p>
    <w:p w14:paraId="441A44F0" w14:textId="7FAF0D14" w:rsidR="0091405E" w:rsidRDefault="00BA528E" w:rsidP="00576F6D">
      <w:pPr>
        <w:pStyle w:val="Odsekzoznamu"/>
        <w:numPr>
          <w:ilvl w:val="0"/>
          <w:numId w:val="76"/>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ktorá </w:t>
      </w:r>
      <w:r w:rsidRPr="00BC6BAF">
        <w:rPr>
          <w:rFonts w:ascii="Times New Roman" w:hAnsi="Times New Roman" w:cs="Times New Roman"/>
          <w:sz w:val="24"/>
          <w:szCs w:val="24"/>
        </w:rPr>
        <w:t>ani po predchádzajúcom poskytnutí potrebnej súčinnosti</w:t>
      </w:r>
      <w:r>
        <w:rPr>
          <w:rFonts w:ascii="Times New Roman" w:hAnsi="Times New Roman" w:cs="Times New Roman"/>
          <w:sz w:val="24"/>
          <w:szCs w:val="24"/>
        </w:rPr>
        <w:t xml:space="preserve"> </w:t>
      </w:r>
      <w:r w:rsidR="00D35FD4" w:rsidRPr="00BC6BAF">
        <w:rPr>
          <w:rFonts w:ascii="Times New Roman" w:hAnsi="Times New Roman" w:cs="Times New Roman"/>
          <w:sz w:val="24"/>
          <w:szCs w:val="24"/>
        </w:rPr>
        <w:t xml:space="preserve">nemôže </w:t>
      </w:r>
      <w:r>
        <w:rPr>
          <w:rFonts w:ascii="Times New Roman" w:hAnsi="Times New Roman" w:cs="Times New Roman"/>
          <w:sz w:val="24"/>
          <w:szCs w:val="24"/>
        </w:rPr>
        <w:t xml:space="preserve">hodnoverne </w:t>
      </w:r>
      <w:r w:rsidR="00D35FD4" w:rsidRPr="00BC6BAF">
        <w:rPr>
          <w:rFonts w:ascii="Times New Roman" w:hAnsi="Times New Roman" w:cs="Times New Roman"/>
          <w:sz w:val="24"/>
          <w:szCs w:val="24"/>
        </w:rPr>
        <w:t xml:space="preserve">preukázať </w:t>
      </w:r>
      <w:r>
        <w:rPr>
          <w:rFonts w:ascii="Times New Roman" w:hAnsi="Times New Roman" w:cs="Times New Roman"/>
          <w:sz w:val="24"/>
          <w:szCs w:val="24"/>
        </w:rPr>
        <w:t>svoju totožnosť podľa § 12 ods. 1 písm. a) až f)</w:t>
      </w:r>
      <w:r w:rsidR="00333EDA" w:rsidRPr="00BC6BAF">
        <w:rPr>
          <w:rFonts w:ascii="Times New Roman" w:hAnsi="Times New Roman" w:cs="Times New Roman"/>
          <w:sz w:val="24"/>
          <w:szCs w:val="24"/>
        </w:rPr>
        <w:t>,</w:t>
      </w:r>
    </w:p>
    <w:p w14:paraId="529A835F" w14:textId="79204624" w:rsidR="0091405E" w:rsidRPr="00C6053F" w:rsidRDefault="00BA528E" w:rsidP="00576F6D">
      <w:pPr>
        <w:pStyle w:val="Odsekzoznamu"/>
        <w:numPr>
          <w:ilvl w:val="0"/>
          <w:numId w:val="76"/>
        </w:numPr>
        <w:ind w:left="284" w:hanging="284"/>
        <w:jc w:val="both"/>
        <w:rPr>
          <w:rFonts w:ascii="Times New Roman" w:hAnsi="Times New Roman" w:cs="Times New Roman"/>
          <w:sz w:val="24"/>
          <w:szCs w:val="24"/>
        </w:rPr>
      </w:pPr>
      <w:r>
        <w:rPr>
          <w:rFonts w:ascii="Times New Roman" w:hAnsi="Times New Roman" w:cs="Times New Roman"/>
          <w:sz w:val="24"/>
          <w:szCs w:val="24"/>
        </w:rPr>
        <w:t>ktorá</w:t>
      </w:r>
      <w:r w:rsidR="0091405E" w:rsidRPr="00BC6BAF">
        <w:rPr>
          <w:rFonts w:ascii="Times New Roman" w:hAnsi="Times New Roman" w:cs="Times New Roman"/>
          <w:sz w:val="24"/>
          <w:szCs w:val="24"/>
        </w:rPr>
        <w:t xml:space="preserve"> bez dostatočného ospravedlnenia alebo bez závažného dôvodu </w:t>
      </w:r>
      <w:r w:rsidRPr="00BC6BAF">
        <w:rPr>
          <w:rFonts w:ascii="Times New Roman" w:hAnsi="Times New Roman" w:cs="Times New Roman"/>
          <w:sz w:val="24"/>
          <w:szCs w:val="24"/>
        </w:rPr>
        <w:t xml:space="preserve">nevyhovie </w:t>
      </w:r>
      <w:r w:rsidR="0091405E" w:rsidRPr="00BC6BAF">
        <w:rPr>
          <w:rFonts w:ascii="Times New Roman" w:hAnsi="Times New Roman" w:cs="Times New Roman"/>
          <w:sz w:val="24"/>
          <w:szCs w:val="24"/>
        </w:rPr>
        <w:t xml:space="preserve">výzve </w:t>
      </w:r>
      <w:r w:rsidR="0091405E" w:rsidRPr="00C6053F">
        <w:rPr>
          <w:rFonts w:ascii="Times New Roman" w:hAnsi="Times New Roman" w:cs="Times New Roman"/>
          <w:sz w:val="24"/>
          <w:szCs w:val="24"/>
        </w:rPr>
        <w:t xml:space="preserve">podľa § 13 ods. </w:t>
      </w:r>
      <w:r w:rsidR="00407E07">
        <w:rPr>
          <w:rFonts w:ascii="Times New Roman" w:hAnsi="Times New Roman" w:cs="Times New Roman"/>
          <w:sz w:val="24"/>
          <w:szCs w:val="24"/>
        </w:rPr>
        <w:t>2</w:t>
      </w:r>
      <w:r w:rsidR="0091405E" w:rsidRPr="00C6053F">
        <w:rPr>
          <w:rFonts w:ascii="Times New Roman" w:hAnsi="Times New Roman" w:cs="Times New Roman"/>
          <w:sz w:val="24"/>
          <w:szCs w:val="24"/>
        </w:rPr>
        <w:t>,</w:t>
      </w:r>
    </w:p>
    <w:p w14:paraId="35A8AFA7" w14:textId="04CAF5F7" w:rsidR="0091405E" w:rsidRDefault="0003657D" w:rsidP="00576F6D">
      <w:pPr>
        <w:pStyle w:val="Odsekzoznamu"/>
        <w:numPr>
          <w:ilvl w:val="0"/>
          <w:numId w:val="76"/>
        </w:numPr>
        <w:ind w:left="284" w:hanging="284"/>
        <w:jc w:val="both"/>
        <w:rPr>
          <w:rFonts w:ascii="Times New Roman" w:hAnsi="Times New Roman" w:cs="Times New Roman"/>
          <w:sz w:val="24"/>
          <w:szCs w:val="24"/>
        </w:rPr>
      </w:pPr>
      <w:r>
        <w:rPr>
          <w:rFonts w:ascii="Times New Roman" w:hAnsi="Times New Roman" w:cs="Times New Roman"/>
          <w:sz w:val="24"/>
          <w:szCs w:val="24"/>
        </w:rPr>
        <w:t>ak o to požiadal súd</w:t>
      </w:r>
      <w:r w:rsidR="009B1B4B">
        <w:rPr>
          <w:rFonts w:ascii="Times New Roman" w:hAnsi="Times New Roman" w:cs="Times New Roman"/>
          <w:sz w:val="24"/>
          <w:szCs w:val="24"/>
        </w:rPr>
        <w:t>,</w:t>
      </w:r>
      <w:r w:rsidR="0091405E" w:rsidRPr="00C6053F">
        <w:rPr>
          <w:rStyle w:val="Odkaznapoznmkupodiarou"/>
          <w:rFonts w:ascii="Times New Roman" w:hAnsi="Times New Roman" w:cs="Times New Roman"/>
          <w:sz w:val="24"/>
          <w:szCs w:val="24"/>
        </w:rPr>
        <w:footnoteReference w:id="17"/>
      </w:r>
      <w:r w:rsidR="0091405E" w:rsidRPr="00C6053F">
        <w:rPr>
          <w:rFonts w:ascii="Times New Roman" w:hAnsi="Times New Roman" w:cs="Times New Roman"/>
          <w:sz w:val="24"/>
          <w:szCs w:val="24"/>
        </w:rPr>
        <w:t>)</w:t>
      </w:r>
    </w:p>
    <w:p w14:paraId="5143A1D4" w14:textId="35210D9B" w:rsidR="00F33E34" w:rsidRDefault="00F33E34" w:rsidP="00576F6D">
      <w:pPr>
        <w:pStyle w:val="Odsekzoznamu"/>
        <w:numPr>
          <w:ilvl w:val="0"/>
          <w:numId w:val="76"/>
        </w:numPr>
        <w:ind w:left="284" w:hanging="284"/>
        <w:jc w:val="both"/>
        <w:rPr>
          <w:rFonts w:ascii="Times New Roman" w:hAnsi="Times New Roman" w:cs="Times New Roman"/>
          <w:sz w:val="24"/>
          <w:szCs w:val="24"/>
        </w:rPr>
      </w:pPr>
      <w:r>
        <w:rPr>
          <w:rFonts w:ascii="Times New Roman" w:hAnsi="Times New Roman" w:cs="Times New Roman"/>
          <w:sz w:val="24"/>
          <w:szCs w:val="24"/>
        </w:rPr>
        <w:t>ak o to požiadala obec, ktorá je správnym orgánom a ide o účastníka priestupkového konania alebo správneho konania alebo svedka v tomto konaní, ktorý sa bez náležitého ospravedlnenia alebo bez závažných dôvodov nedostaví na správny orgán ani na opätovné predvolanie a bez jeho osobnej účasti nemožno konanie uskutočniť,</w:t>
      </w:r>
    </w:p>
    <w:p w14:paraId="0E990E73" w14:textId="59E8C3C7" w:rsidR="009B1B4B" w:rsidRDefault="009B1B4B" w:rsidP="00576F6D">
      <w:pPr>
        <w:pStyle w:val="Odsekzoznamu"/>
        <w:numPr>
          <w:ilvl w:val="0"/>
          <w:numId w:val="76"/>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u ktorej sa pri zisťovaní jej totožnosti preukáže, že je osobou, na ktorú bolo vyhlásené pátranie</w:t>
      </w:r>
      <w:r w:rsidR="00741CD1">
        <w:rPr>
          <w:rFonts w:ascii="Times New Roman" w:hAnsi="Times New Roman" w:cs="Times New Roman"/>
          <w:sz w:val="24"/>
          <w:szCs w:val="24"/>
        </w:rPr>
        <w:t>,</w:t>
      </w:r>
    </w:p>
    <w:p w14:paraId="15543B16" w14:textId="619C6DB7" w:rsidR="00741CD1" w:rsidRDefault="00741CD1" w:rsidP="00576F6D">
      <w:pPr>
        <w:pStyle w:val="Odsekzoznamu"/>
        <w:numPr>
          <w:ilvl w:val="0"/>
          <w:numId w:val="76"/>
        </w:numPr>
        <w:ind w:left="284" w:hanging="284"/>
        <w:jc w:val="both"/>
        <w:rPr>
          <w:rFonts w:ascii="Times New Roman" w:hAnsi="Times New Roman" w:cs="Times New Roman"/>
          <w:sz w:val="24"/>
          <w:szCs w:val="24"/>
        </w:rPr>
      </w:pPr>
      <w:r w:rsidRPr="00741CD1">
        <w:rPr>
          <w:rFonts w:ascii="Times New Roman" w:hAnsi="Times New Roman" w:cs="Times New Roman"/>
          <w:sz w:val="24"/>
          <w:szCs w:val="24"/>
        </w:rPr>
        <w:t>ktorá svojím konaním bezprostredne ohrozuje svoj život alebo svoje zdravie alebo život a z</w:t>
      </w:r>
      <w:r>
        <w:rPr>
          <w:rFonts w:ascii="Times New Roman" w:hAnsi="Times New Roman" w:cs="Times New Roman"/>
          <w:sz w:val="24"/>
          <w:szCs w:val="24"/>
        </w:rPr>
        <w:t>dravie iných osôb alebo majetok alebo napriek výzve príslušníka obecnej polície pokračuje v správaní, ktorým porušuje verejný poriadok,</w:t>
      </w:r>
    </w:p>
    <w:p w14:paraId="4929EA55" w14:textId="503B582E" w:rsidR="00741CD1" w:rsidRPr="00C6053F" w:rsidRDefault="00741CD1" w:rsidP="00576F6D">
      <w:pPr>
        <w:pStyle w:val="Odsekzoznamu"/>
        <w:numPr>
          <w:ilvl w:val="0"/>
          <w:numId w:val="76"/>
        </w:numPr>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ktorej bola obmedzená sloboda.</w:t>
      </w:r>
    </w:p>
    <w:p w14:paraId="4B6328B6" w14:textId="52662EE2" w:rsidR="00C471DA" w:rsidRDefault="00C471DA" w:rsidP="00C756C7">
      <w:pPr>
        <w:jc w:val="both"/>
        <w:rPr>
          <w:rFonts w:ascii="Times New Roman" w:hAnsi="Times New Roman" w:cs="Times New Roman"/>
          <w:sz w:val="24"/>
          <w:szCs w:val="24"/>
        </w:rPr>
      </w:pPr>
    </w:p>
    <w:p w14:paraId="4E9DCB9E" w14:textId="523352E3" w:rsidR="0029051D" w:rsidRDefault="0029051D" w:rsidP="00C756C7">
      <w:pPr>
        <w:pStyle w:val="Odsekzoznamu"/>
        <w:numPr>
          <w:ilvl w:val="0"/>
          <w:numId w:val="26"/>
        </w:numPr>
        <w:ind w:left="0" w:firstLine="284"/>
        <w:jc w:val="both"/>
        <w:rPr>
          <w:rFonts w:ascii="Times New Roman" w:hAnsi="Times New Roman" w:cs="Times New Roman"/>
          <w:sz w:val="24"/>
          <w:szCs w:val="24"/>
        </w:rPr>
      </w:pPr>
      <w:r>
        <w:rPr>
          <w:rFonts w:ascii="Times New Roman" w:hAnsi="Times New Roman" w:cs="Times New Roman"/>
          <w:sz w:val="24"/>
          <w:szCs w:val="24"/>
        </w:rPr>
        <w:t xml:space="preserve">Osoba podľa odseku 1 písm. a) a b) sa predvádza na útvar obecnej polície alebo útvar Policajného zboru, osoba podľa odseku 1 písm. c) sa predvádza na útvar obecnej polície, osoba podľa odseku 1 písm. d) a e) sa predvádza na orgán, ktorý požiadal o predvedenie a osoba podľa odseku 1 písm. f) až h) sa predvádza na útvar Policajného zboru. Príslušník obecnej polície je oprávnený predviesť osobu podľa odseku 1 písm. a), b) a f) až h) na najbližší útvar </w:t>
      </w:r>
      <w:r w:rsidR="00210F0A">
        <w:rPr>
          <w:rFonts w:ascii="Times New Roman" w:hAnsi="Times New Roman" w:cs="Times New Roman"/>
          <w:sz w:val="24"/>
          <w:szCs w:val="24"/>
        </w:rPr>
        <w:t>Policajného zboru aj mimo územia</w:t>
      </w:r>
      <w:r>
        <w:rPr>
          <w:rFonts w:ascii="Times New Roman" w:hAnsi="Times New Roman" w:cs="Times New Roman"/>
          <w:sz w:val="24"/>
          <w:szCs w:val="24"/>
        </w:rPr>
        <w:t xml:space="preserve"> obce podľa § 2 ods. 3.</w:t>
      </w:r>
    </w:p>
    <w:p w14:paraId="5DF309C8" w14:textId="77777777" w:rsidR="0029051D" w:rsidRDefault="0029051D" w:rsidP="00576F6D">
      <w:pPr>
        <w:pStyle w:val="Odsekzoznamu"/>
        <w:ind w:left="284"/>
        <w:jc w:val="both"/>
        <w:rPr>
          <w:rFonts w:ascii="Times New Roman" w:hAnsi="Times New Roman" w:cs="Times New Roman"/>
          <w:sz w:val="24"/>
          <w:szCs w:val="24"/>
        </w:rPr>
      </w:pPr>
    </w:p>
    <w:p w14:paraId="3F345956" w14:textId="2EB7A27E" w:rsidR="00C756C7" w:rsidRDefault="00C756C7" w:rsidP="00C756C7">
      <w:pPr>
        <w:pStyle w:val="Odsekzoznamu"/>
        <w:numPr>
          <w:ilvl w:val="0"/>
          <w:numId w:val="26"/>
        </w:numPr>
        <w:ind w:left="0" w:firstLine="284"/>
        <w:jc w:val="both"/>
        <w:rPr>
          <w:rFonts w:ascii="Times New Roman" w:hAnsi="Times New Roman" w:cs="Times New Roman"/>
          <w:sz w:val="24"/>
          <w:szCs w:val="24"/>
        </w:rPr>
      </w:pPr>
      <w:r>
        <w:rPr>
          <w:rFonts w:ascii="Times New Roman" w:hAnsi="Times New Roman" w:cs="Times New Roman"/>
          <w:sz w:val="24"/>
          <w:szCs w:val="24"/>
        </w:rPr>
        <w:t xml:space="preserve">Ak je predvedenou osobu maloletý alebo mladistvý, príslušník obecnej polície o predvedení ihneď informuje zákonného zástupcu, </w:t>
      </w:r>
      <w:r w:rsidRPr="00BC6BAF">
        <w:rPr>
          <w:rFonts w:ascii="Times New Roman" w:hAnsi="Times New Roman" w:cs="Times New Roman"/>
          <w:sz w:val="24"/>
          <w:szCs w:val="24"/>
        </w:rPr>
        <w:t>fyzick</w:t>
      </w:r>
      <w:r>
        <w:rPr>
          <w:rFonts w:ascii="Times New Roman" w:hAnsi="Times New Roman" w:cs="Times New Roman"/>
          <w:sz w:val="24"/>
          <w:szCs w:val="24"/>
        </w:rPr>
        <w:t>ú</w:t>
      </w:r>
      <w:r w:rsidRPr="00BC6BAF">
        <w:rPr>
          <w:rFonts w:ascii="Times New Roman" w:hAnsi="Times New Roman" w:cs="Times New Roman"/>
          <w:sz w:val="24"/>
          <w:szCs w:val="24"/>
        </w:rPr>
        <w:t xml:space="preserve"> osob</w:t>
      </w:r>
      <w:r>
        <w:rPr>
          <w:rFonts w:ascii="Times New Roman" w:hAnsi="Times New Roman" w:cs="Times New Roman"/>
          <w:sz w:val="24"/>
          <w:szCs w:val="24"/>
        </w:rPr>
        <w:t>u</w:t>
      </w:r>
      <w:r w:rsidRPr="00BC6BAF">
        <w:rPr>
          <w:rFonts w:ascii="Times New Roman" w:hAnsi="Times New Roman" w:cs="Times New Roman"/>
          <w:sz w:val="24"/>
          <w:szCs w:val="24"/>
        </w:rPr>
        <w:t xml:space="preserve">, ktorá sa osobne stará o maloletého alebo mladistvého na základe rozhodnutia </w:t>
      </w:r>
      <w:r>
        <w:rPr>
          <w:rFonts w:ascii="Times New Roman" w:hAnsi="Times New Roman" w:cs="Times New Roman"/>
          <w:sz w:val="24"/>
          <w:szCs w:val="24"/>
        </w:rPr>
        <w:t>súdu</w:t>
      </w:r>
      <w:r w:rsidRPr="00BC6BAF">
        <w:rPr>
          <w:rFonts w:ascii="Times New Roman" w:hAnsi="Times New Roman" w:cs="Times New Roman"/>
          <w:sz w:val="24"/>
          <w:szCs w:val="24"/>
        </w:rPr>
        <w:t xml:space="preserve"> </w:t>
      </w:r>
      <w:r>
        <w:rPr>
          <w:rFonts w:ascii="Times New Roman" w:hAnsi="Times New Roman" w:cs="Times New Roman"/>
          <w:sz w:val="24"/>
          <w:szCs w:val="24"/>
        </w:rPr>
        <w:t xml:space="preserve">alebo </w:t>
      </w:r>
      <w:r w:rsidRPr="00BC6BAF">
        <w:rPr>
          <w:rFonts w:ascii="Times New Roman" w:hAnsi="Times New Roman" w:cs="Times New Roman"/>
          <w:sz w:val="24"/>
          <w:szCs w:val="24"/>
        </w:rPr>
        <w:t>zariadeni</w:t>
      </w:r>
      <w:r>
        <w:rPr>
          <w:rFonts w:ascii="Times New Roman" w:hAnsi="Times New Roman" w:cs="Times New Roman"/>
          <w:sz w:val="24"/>
          <w:szCs w:val="24"/>
        </w:rPr>
        <w:t>e</w:t>
      </w:r>
      <w:r w:rsidRPr="00BC6BAF">
        <w:rPr>
          <w:rFonts w:ascii="Times New Roman" w:hAnsi="Times New Roman" w:cs="Times New Roman"/>
          <w:sz w:val="24"/>
          <w:szCs w:val="24"/>
        </w:rPr>
        <w:t>, v ktorom je maloletý alebo mladistvý umiestnený na základe rozhodnutia súdu</w:t>
      </w:r>
      <w:r>
        <w:rPr>
          <w:rFonts w:ascii="Times New Roman" w:hAnsi="Times New Roman" w:cs="Times New Roman"/>
          <w:sz w:val="24"/>
          <w:szCs w:val="24"/>
        </w:rPr>
        <w:t>.</w:t>
      </w:r>
    </w:p>
    <w:p w14:paraId="7E98EFB3" w14:textId="77777777" w:rsidR="007E5855" w:rsidRPr="00C756C7" w:rsidRDefault="007E5855" w:rsidP="00C756C7">
      <w:pPr>
        <w:jc w:val="both"/>
        <w:rPr>
          <w:rFonts w:ascii="Times New Roman" w:hAnsi="Times New Roman" w:cs="Times New Roman"/>
          <w:sz w:val="24"/>
          <w:szCs w:val="24"/>
        </w:rPr>
      </w:pPr>
    </w:p>
    <w:p w14:paraId="361DB30C" w14:textId="63FE817C" w:rsidR="00D35FD4" w:rsidRPr="00BC6BAF" w:rsidRDefault="00D35FD4" w:rsidP="00172406">
      <w:pPr>
        <w:pStyle w:val="Odsekzoznamu"/>
        <w:numPr>
          <w:ilvl w:val="0"/>
          <w:numId w:val="26"/>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Príslušník obecnej polície po predvedení osoby </w:t>
      </w:r>
    </w:p>
    <w:p w14:paraId="2C6AA089" w14:textId="1FB10989" w:rsidR="00D35FD4" w:rsidRPr="00BC6BAF" w:rsidRDefault="00D35FD4" w:rsidP="00172406">
      <w:pPr>
        <w:pStyle w:val="Odsekzoznamu"/>
        <w:numPr>
          <w:ilvl w:val="0"/>
          <w:numId w:val="27"/>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bezodkladne spíše úradný záznam o</w:t>
      </w:r>
      <w:r w:rsidR="00536DE6">
        <w:rPr>
          <w:rFonts w:ascii="Times New Roman" w:hAnsi="Times New Roman" w:cs="Times New Roman"/>
          <w:sz w:val="24"/>
          <w:szCs w:val="24"/>
        </w:rPr>
        <w:t> </w:t>
      </w:r>
      <w:r w:rsidRPr="00BC6BAF">
        <w:rPr>
          <w:rFonts w:ascii="Times New Roman" w:hAnsi="Times New Roman" w:cs="Times New Roman"/>
          <w:sz w:val="24"/>
          <w:szCs w:val="24"/>
        </w:rPr>
        <w:t>predvedení</w:t>
      </w:r>
      <w:r w:rsidR="00536DE6">
        <w:rPr>
          <w:rFonts w:ascii="Times New Roman" w:hAnsi="Times New Roman" w:cs="Times New Roman"/>
          <w:sz w:val="24"/>
          <w:szCs w:val="24"/>
        </w:rPr>
        <w:t>,</w:t>
      </w:r>
      <w:r w:rsidRPr="00BC6BAF">
        <w:rPr>
          <w:rFonts w:ascii="Times New Roman" w:hAnsi="Times New Roman" w:cs="Times New Roman"/>
          <w:sz w:val="24"/>
          <w:szCs w:val="24"/>
        </w:rPr>
        <w:t xml:space="preserve"> a</w:t>
      </w:r>
      <w:r w:rsidR="0086557D" w:rsidRPr="00BC6BAF">
        <w:rPr>
          <w:rFonts w:ascii="Times New Roman" w:hAnsi="Times New Roman" w:cs="Times New Roman"/>
          <w:sz w:val="24"/>
          <w:szCs w:val="24"/>
        </w:rPr>
        <w:t> ak je to potrebné</w:t>
      </w:r>
      <w:r w:rsidR="00593EC4">
        <w:rPr>
          <w:rFonts w:ascii="Times New Roman" w:hAnsi="Times New Roman" w:cs="Times New Roman"/>
          <w:sz w:val="24"/>
          <w:szCs w:val="24"/>
        </w:rPr>
        <w:t>,</w:t>
      </w:r>
      <w:r w:rsidR="0086557D" w:rsidRPr="00BC6BAF">
        <w:rPr>
          <w:rFonts w:ascii="Times New Roman" w:hAnsi="Times New Roman" w:cs="Times New Roman"/>
          <w:sz w:val="24"/>
          <w:szCs w:val="24"/>
        </w:rPr>
        <w:t xml:space="preserve"> aj </w:t>
      </w:r>
      <w:r w:rsidR="00536DE6">
        <w:rPr>
          <w:rFonts w:ascii="Times New Roman" w:hAnsi="Times New Roman" w:cs="Times New Roman"/>
          <w:sz w:val="24"/>
          <w:szCs w:val="24"/>
        </w:rPr>
        <w:t>zápisnicu</w:t>
      </w:r>
      <w:r w:rsidR="00536DE6" w:rsidRPr="00BC6BAF">
        <w:rPr>
          <w:rFonts w:ascii="Times New Roman" w:hAnsi="Times New Roman" w:cs="Times New Roman"/>
          <w:sz w:val="24"/>
          <w:szCs w:val="24"/>
        </w:rPr>
        <w:t xml:space="preserve"> </w:t>
      </w:r>
      <w:r w:rsidRPr="00BC6BAF">
        <w:rPr>
          <w:rFonts w:ascii="Times New Roman" w:hAnsi="Times New Roman" w:cs="Times New Roman"/>
          <w:sz w:val="24"/>
          <w:szCs w:val="24"/>
        </w:rPr>
        <w:t>o podaní vysvetlenia alebo iný záznam o úkone pri objasňovaní priestupku,</w:t>
      </w:r>
    </w:p>
    <w:p w14:paraId="119D850F" w14:textId="1F73F133" w:rsidR="0086557D" w:rsidRPr="00BC6BAF" w:rsidRDefault="00D35FD4" w:rsidP="00172406">
      <w:pPr>
        <w:pStyle w:val="Odsekzoznamu"/>
        <w:numPr>
          <w:ilvl w:val="0"/>
          <w:numId w:val="27"/>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ihneď odovzdá predvedenú osobu orgánu činnému v trestnom konaní, inému príslušnému orgánu</w:t>
      </w:r>
      <w:r w:rsidR="00C957C9">
        <w:rPr>
          <w:rFonts w:ascii="Times New Roman" w:hAnsi="Times New Roman" w:cs="Times New Roman"/>
          <w:sz w:val="24"/>
          <w:szCs w:val="24"/>
        </w:rPr>
        <w:t xml:space="preserve"> verejnej moci</w:t>
      </w:r>
      <w:r w:rsidRPr="00BC6BAF">
        <w:rPr>
          <w:rFonts w:ascii="Times New Roman" w:hAnsi="Times New Roman" w:cs="Times New Roman"/>
          <w:sz w:val="24"/>
          <w:szCs w:val="24"/>
        </w:rPr>
        <w:t xml:space="preserve"> alebo zariadeniu, ak zistí, že sú dôvody na jej odovzda</w:t>
      </w:r>
      <w:r w:rsidR="0086557D" w:rsidRPr="00BC6BAF">
        <w:rPr>
          <w:rFonts w:ascii="Times New Roman" w:hAnsi="Times New Roman" w:cs="Times New Roman"/>
          <w:sz w:val="24"/>
          <w:szCs w:val="24"/>
        </w:rPr>
        <w:t>nie; inak osobu ihneď prepustí</w:t>
      </w:r>
      <w:r w:rsidR="002E1E84">
        <w:rPr>
          <w:rFonts w:ascii="Times New Roman" w:hAnsi="Times New Roman" w:cs="Times New Roman"/>
          <w:sz w:val="24"/>
          <w:szCs w:val="24"/>
        </w:rPr>
        <w:t xml:space="preserve">, pričom maloletú osobu do 15 rokov </w:t>
      </w:r>
      <w:r w:rsidR="0003657D">
        <w:rPr>
          <w:rFonts w:ascii="Times New Roman" w:hAnsi="Times New Roman" w:cs="Times New Roman"/>
          <w:sz w:val="24"/>
          <w:szCs w:val="24"/>
        </w:rPr>
        <w:t>môže</w:t>
      </w:r>
      <w:r w:rsidR="002E1E84">
        <w:rPr>
          <w:rFonts w:ascii="Times New Roman" w:hAnsi="Times New Roman" w:cs="Times New Roman"/>
          <w:sz w:val="24"/>
          <w:szCs w:val="24"/>
        </w:rPr>
        <w:t xml:space="preserve"> prepustiť len jej odovzdaním zákonnému zástupcovi, </w:t>
      </w:r>
      <w:r w:rsidR="002E1E84" w:rsidRPr="00BC6BAF">
        <w:rPr>
          <w:rFonts w:ascii="Times New Roman" w:hAnsi="Times New Roman" w:cs="Times New Roman"/>
          <w:sz w:val="24"/>
          <w:szCs w:val="24"/>
        </w:rPr>
        <w:t>fyzickej osob</w:t>
      </w:r>
      <w:r w:rsidR="002E1E84">
        <w:rPr>
          <w:rFonts w:ascii="Times New Roman" w:hAnsi="Times New Roman" w:cs="Times New Roman"/>
          <w:sz w:val="24"/>
          <w:szCs w:val="24"/>
        </w:rPr>
        <w:t>e</w:t>
      </w:r>
      <w:r w:rsidR="002E1E84" w:rsidRPr="00BC6BAF">
        <w:rPr>
          <w:rFonts w:ascii="Times New Roman" w:hAnsi="Times New Roman" w:cs="Times New Roman"/>
          <w:sz w:val="24"/>
          <w:szCs w:val="24"/>
        </w:rPr>
        <w:t xml:space="preserve">, ktorá sa osobne stará o maloletého na základe rozhodnutia </w:t>
      </w:r>
      <w:r w:rsidR="002E1E84">
        <w:rPr>
          <w:rFonts w:ascii="Times New Roman" w:hAnsi="Times New Roman" w:cs="Times New Roman"/>
          <w:sz w:val="24"/>
          <w:szCs w:val="24"/>
        </w:rPr>
        <w:t>súdu alebo nimi určenej osobe.</w:t>
      </w:r>
    </w:p>
    <w:p w14:paraId="4FA86017" w14:textId="77777777" w:rsidR="00C756C7" w:rsidRPr="00BC6BAF" w:rsidRDefault="00C756C7" w:rsidP="0086557D">
      <w:pPr>
        <w:jc w:val="both"/>
        <w:rPr>
          <w:rFonts w:ascii="Times New Roman" w:hAnsi="Times New Roman" w:cs="Times New Roman"/>
          <w:sz w:val="24"/>
          <w:szCs w:val="24"/>
        </w:rPr>
      </w:pPr>
    </w:p>
    <w:p w14:paraId="033A8355" w14:textId="525138EF" w:rsidR="00D35FD4" w:rsidRPr="00BC6BAF" w:rsidRDefault="00D35FD4" w:rsidP="00172406">
      <w:pPr>
        <w:pStyle w:val="Odsekzoznamu"/>
        <w:numPr>
          <w:ilvl w:val="0"/>
          <w:numId w:val="26"/>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Odovzdanie </w:t>
      </w:r>
      <w:r w:rsidR="00E30B77">
        <w:rPr>
          <w:rFonts w:ascii="Times New Roman" w:hAnsi="Times New Roman" w:cs="Times New Roman"/>
          <w:sz w:val="24"/>
          <w:szCs w:val="24"/>
        </w:rPr>
        <w:t xml:space="preserve">osoby </w:t>
      </w:r>
      <w:r w:rsidRPr="00BC6BAF">
        <w:rPr>
          <w:rFonts w:ascii="Times New Roman" w:hAnsi="Times New Roman" w:cs="Times New Roman"/>
          <w:sz w:val="24"/>
          <w:szCs w:val="24"/>
        </w:rPr>
        <w:t xml:space="preserve">alebo prepustenie osoby </w:t>
      </w:r>
      <w:r w:rsidR="0086557D" w:rsidRPr="00BC6BAF">
        <w:rPr>
          <w:rFonts w:ascii="Times New Roman" w:hAnsi="Times New Roman" w:cs="Times New Roman"/>
          <w:sz w:val="24"/>
          <w:szCs w:val="24"/>
        </w:rPr>
        <w:t xml:space="preserve">príslušník obecnej polície </w:t>
      </w:r>
      <w:r w:rsidRPr="00BC6BAF">
        <w:rPr>
          <w:rFonts w:ascii="Times New Roman" w:hAnsi="Times New Roman" w:cs="Times New Roman"/>
          <w:sz w:val="24"/>
          <w:szCs w:val="24"/>
        </w:rPr>
        <w:t>vyznačí v úradnom zázname o predvedení.</w:t>
      </w:r>
    </w:p>
    <w:p w14:paraId="76CD0CF9" w14:textId="77777777" w:rsidR="00C471DA" w:rsidRPr="00BC6BAF" w:rsidRDefault="00C471DA" w:rsidP="00D35FD4">
      <w:pPr>
        <w:contextualSpacing/>
        <w:jc w:val="both"/>
        <w:rPr>
          <w:rFonts w:ascii="Times New Roman" w:hAnsi="Times New Roman" w:cs="Times New Roman"/>
          <w:sz w:val="24"/>
          <w:szCs w:val="24"/>
        </w:rPr>
      </w:pPr>
    </w:p>
    <w:p w14:paraId="33779609" w14:textId="1DDFDC42" w:rsidR="00D35FD4" w:rsidRPr="00BC6BAF" w:rsidRDefault="00BA528E" w:rsidP="00172406">
      <w:pPr>
        <w:pStyle w:val="Odsekzoznamu"/>
        <w:numPr>
          <w:ilvl w:val="0"/>
          <w:numId w:val="26"/>
        </w:numPr>
        <w:ind w:left="0" w:firstLine="284"/>
        <w:jc w:val="both"/>
        <w:rPr>
          <w:rFonts w:ascii="Times New Roman" w:hAnsi="Times New Roman" w:cs="Times New Roman"/>
          <w:sz w:val="24"/>
          <w:szCs w:val="24"/>
        </w:rPr>
      </w:pPr>
      <w:r>
        <w:rPr>
          <w:rFonts w:ascii="Times New Roman" w:hAnsi="Times New Roman" w:cs="Times New Roman"/>
          <w:sz w:val="24"/>
          <w:szCs w:val="24"/>
        </w:rPr>
        <w:t xml:space="preserve">Ak je osoba predvedená na útvar Policajného zboru alebo </w:t>
      </w:r>
      <w:r w:rsidR="00593EC4">
        <w:rPr>
          <w:rFonts w:ascii="Times New Roman" w:hAnsi="Times New Roman" w:cs="Times New Roman"/>
          <w:sz w:val="24"/>
          <w:szCs w:val="24"/>
        </w:rPr>
        <w:t xml:space="preserve">na </w:t>
      </w:r>
      <w:r>
        <w:rPr>
          <w:rFonts w:ascii="Times New Roman" w:hAnsi="Times New Roman" w:cs="Times New Roman"/>
          <w:sz w:val="24"/>
          <w:szCs w:val="24"/>
        </w:rPr>
        <w:t>súd,</w:t>
      </w:r>
      <w:r w:rsidR="00BE6F62" w:rsidRPr="00BC6BAF">
        <w:rPr>
          <w:rFonts w:ascii="Times New Roman" w:hAnsi="Times New Roman" w:cs="Times New Roman"/>
          <w:sz w:val="24"/>
          <w:szCs w:val="24"/>
        </w:rPr>
        <w:t xml:space="preserve"> </w:t>
      </w:r>
      <w:r w:rsidR="00D35FD4" w:rsidRPr="00BC6BAF">
        <w:rPr>
          <w:rFonts w:ascii="Times New Roman" w:hAnsi="Times New Roman" w:cs="Times New Roman"/>
          <w:sz w:val="24"/>
          <w:szCs w:val="24"/>
        </w:rPr>
        <w:t xml:space="preserve">útvar Policajného zboru </w:t>
      </w:r>
      <w:r>
        <w:rPr>
          <w:rFonts w:ascii="Times New Roman" w:hAnsi="Times New Roman" w:cs="Times New Roman"/>
          <w:sz w:val="24"/>
          <w:szCs w:val="24"/>
        </w:rPr>
        <w:t xml:space="preserve">alebo súd potvrdí </w:t>
      </w:r>
      <w:r w:rsidR="00D35FD4" w:rsidRPr="00BC6BAF">
        <w:rPr>
          <w:rFonts w:ascii="Times New Roman" w:hAnsi="Times New Roman" w:cs="Times New Roman"/>
          <w:sz w:val="24"/>
          <w:szCs w:val="24"/>
        </w:rPr>
        <w:t xml:space="preserve">príslušníkovi obecnej polície </w:t>
      </w:r>
      <w:r>
        <w:rPr>
          <w:rFonts w:ascii="Times New Roman" w:hAnsi="Times New Roman" w:cs="Times New Roman"/>
          <w:sz w:val="24"/>
          <w:szCs w:val="24"/>
        </w:rPr>
        <w:t>p</w:t>
      </w:r>
      <w:r w:rsidRPr="00BC6BAF">
        <w:rPr>
          <w:rFonts w:ascii="Times New Roman" w:hAnsi="Times New Roman" w:cs="Times New Roman"/>
          <w:sz w:val="24"/>
          <w:szCs w:val="24"/>
        </w:rPr>
        <w:t xml:space="preserve">revzatie osoby </w:t>
      </w:r>
      <w:r w:rsidR="00D35FD4" w:rsidRPr="00BC6BAF">
        <w:rPr>
          <w:rFonts w:ascii="Times New Roman" w:hAnsi="Times New Roman" w:cs="Times New Roman"/>
          <w:sz w:val="24"/>
          <w:szCs w:val="24"/>
        </w:rPr>
        <w:t>v úradnom zázname alebo v potvrdení o prevzatí.</w:t>
      </w:r>
    </w:p>
    <w:p w14:paraId="2FE6607C" w14:textId="77777777" w:rsidR="004862EE" w:rsidRPr="00BC6BAF" w:rsidRDefault="004862EE" w:rsidP="00D35FD4">
      <w:pPr>
        <w:contextualSpacing/>
        <w:jc w:val="both"/>
        <w:rPr>
          <w:rFonts w:ascii="Times New Roman" w:hAnsi="Times New Roman" w:cs="Times New Roman"/>
          <w:sz w:val="24"/>
          <w:szCs w:val="24"/>
        </w:rPr>
      </w:pPr>
    </w:p>
    <w:p w14:paraId="34104200" w14:textId="77777777"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 </w:t>
      </w:r>
      <w:r w:rsidR="00C559F0" w:rsidRPr="00BC6BAF">
        <w:rPr>
          <w:rFonts w:ascii="Times New Roman" w:hAnsi="Times New Roman" w:cs="Times New Roman"/>
          <w:b/>
          <w:sz w:val="24"/>
          <w:szCs w:val="24"/>
        </w:rPr>
        <w:t>15</w:t>
      </w:r>
    </w:p>
    <w:p w14:paraId="6EC0C261" w14:textId="77777777"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Oprávnenie otvoriť byt</w:t>
      </w:r>
    </w:p>
    <w:p w14:paraId="73EDEEE8" w14:textId="77777777" w:rsidR="00D35FD4" w:rsidRPr="00BC6BAF" w:rsidRDefault="00D35FD4" w:rsidP="00D35FD4">
      <w:pPr>
        <w:contextualSpacing/>
        <w:jc w:val="both"/>
        <w:rPr>
          <w:rFonts w:ascii="Times New Roman" w:hAnsi="Times New Roman" w:cs="Times New Roman"/>
          <w:sz w:val="24"/>
          <w:szCs w:val="24"/>
        </w:rPr>
      </w:pPr>
    </w:p>
    <w:p w14:paraId="09F33B3D" w14:textId="026E04BE" w:rsidR="00D35FD4" w:rsidRPr="00BC6BAF" w:rsidRDefault="00D35FD4" w:rsidP="00172406">
      <w:pPr>
        <w:pStyle w:val="Odsekzoznamu"/>
        <w:numPr>
          <w:ilvl w:val="1"/>
          <w:numId w:val="27"/>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Ak je dôvodná obava, že je ohrozený život alebo je vážne ohrozené zdravie osoby, alebo ak hrozí závažná škoda na majetku a </w:t>
      </w:r>
      <w:r w:rsidR="00407E07">
        <w:rPr>
          <w:rFonts w:ascii="Times New Roman" w:hAnsi="Times New Roman" w:cs="Times New Roman"/>
          <w:sz w:val="24"/>
          <w:szCs w:val="24"/>
        </w:rPr>
        <w:t>vec neznesie odklad</w:t>
      </w:r>
      <w:r w:rsidRPr="00BC6BAF">
        <w:rPr>
          <w:rFonts w:ascii="Times New Roman" w:hAnsi="Times New Roman" w:cs="Times New Roman"/>
          <w:sz w:val="24"/>
          <w:szCs w:val="24"/>
        </w:rPr>
        <w:t>, je príslušník obecnej polície</w:t>
      </w:r>
      <w:r w:rsidR="00915D92" w:rsidRPr="00BC6BAF">
        <w:rPr>
          <w:rFonts w:ascii="Times New Roman" w:hAnsi="Times New Roman" w:cs="Times New Roman"/>
          <w:sz w:val="24"/>
          <w:szCs w:val="24"/>
        </w:rPr>
        <w:t xml:space="preserve"> </w:t>
      </w:r>
      <w:r w:rsidRPr="00BC6BAF">
        <w:rPr>
          <w:rFonts w:ascii="Times New Roman" w:hAnsi="Times New Roman" w:cs="Times New Roman"/>
          <w:sz w:val="24"/>
          <w:szCs w:val="24"/>
        </w:rPr>
        <w:t>oprávnený otvoriť byt</w:t>
      </w:r>
      <w:r w:rsidR="006C64A8">
        <w:rPr>
          <w:rFonts w:ascii="Times New Roman" w:hAnsi="Times New Roman" w:cs="Times New Roman"/>
          <w:sz w:val="24"/>
          <w:szCs w:val="24"/>
        </w:rPr>
        <w:t xml:space="preserve"> alebo iný uzavretý priestor (ďalej len „byt“)</w:t>
      </w:r>
      <w:r w:rsidRPr="00BC6BAF">
        <w:rPr>
          <w:rFonts w:ascii="Times New Roman" w:hAnsi="Times New Roman" w:cs="Times New Roman"/>
          <w:sz w:val="24"/>
          <w:szCs w:val="24"/>
        </w:rPr>
        <w:t>, vstúpiť do bytu a vykonať potrebné opatrenia na odvrátenie hroziaceho nebezpečenstva.</w:t>
      </w:r>
    </w:p>
    <w:p w14:paraId="53343780" w14:textId="77777777" w:rsidR="00605456" w:rsidRPr="00BC6BAF" w:rsidRDefault="00605456" w:rsidP="00605456">
      <w:pPr>
        <w:pStyle w:val="Odsekzoznamu"/>
        <w:ind w:left="284"/>
        <w:jc w:val="both"/>
        <w:rPr>
          <w:rFonts w:ascii="Times New Roman" w:hAnsi="Times New Roman" w:cs="Times New Roman"/>
          <w:sz w:val="24"/>
          <w:szCs w:val="24"/>
        </w:rPr>
      </w:pPr>
    </w:p>
    <w:p w14:paraId="15420703" w14:textId="271006CA" w:rsidR="00D35FD4" w:rsidRPr="00BC6BAF" w:rsidRDefault="00D35FD4" w:rsidP="00172406">
      <w:pPr>
        <w:pStyle w:val="Odsekzoznamu"/>
        <w:numPr>
          <w:ilvl w:val="1"/>
          <w:numId w:val="27"/>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Na otvorenie bytu a na vykonanie úkonov podľa odseku 1 je príslušník obecnej polície povinný zabezpečiť prítomnosť nezúčastnenej osoby; nemusí tak urobiť, ak </w:t>
      </w:r>
      <w:r w:rsidR="00407E07">
        <w:rPr>
          <w:rFonts w:ascii="Times New Roman" w:hAnsi="Times New Roman" w:cs="Times New Roman"/>
          <w:sz w:val="24"/>
          <w:szCs w:val="24"/>
        </w:rPr>
        <w:t> vec neznesie odklad</w:t>
      </w:r>
      <w:r w:rsidRPr="00BC6BAF">
        <w:rPr>
          <w:rFonts w:ascii="Times New Roman" w:hAnsi="Times New Roman" w:cs="Times New Roman"/>
          <w:sz w:val="24"/>
          <w:szCs w:val="24"/>
        </w:rPr>
        <w:t xml:space="preserve"> a je bezprostredne ohrozený život alebo zdravie alebo bezprostredne hrozí závažná škoda na majetku.</w:t>
      </w:r>
    </w:p>
    <w:p w14:paraId="2113CBF1" w14:textId="77777777" w:rsidR="00605456" w:rsidRPr="00BC6BAF" w:rsidRDefault="00605456" w:rsidP="00605456">
      <w:pPr>
        <w:pStyle w:val="Odsekzoznamu"/>
        <w:ind w:left="284"/>
        <w:jc w:val="both"/>
        <w:rPr>
          <w:rFonts w:ascii="Times New Roman" w:hAnsi="Times New Roman" w:cs="Times New Roman"/>
          <w:sz w:val="24"/>
          <w:szCs w:val="24"/>
        </w:rPr>
      </w:pPr>
    </w:p>
    <w:p w14:paraId="0F83ABD4" w14:textId="6E6F2E52" w:rsidR="00D35FD4" w:rsidRPr="00BC6BAF" w:rsidRDefault="00D35FD4" w:rsidP="00172406">
      <w:pPr>
        <w:pStyle w:val="Odsekzoznamu"/>
        <w:numPr>
          <w:ilvl w:val="1"/>
          <w:numId w:val="27"/>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Po vykonaní opatrení podľa odseku 1 príslušník obecnej polície bez zbytočného odkladu vyrozumie užívateľa bytu a zabezpečí uzavretie bytu, ak to nemôže vykonať užívateľ </w:t>
      </w:r>
      <w:r w:rsidR="00FC60E6">
        <w:rPr>
          <w:rFonts w:ascii="Times New Roman" w:hAnsi="Times New Roman" w:cs="Times New Roman"/>
          <w:sz w:val="24"/>
          <w:szCs w:val="24"/>
        </w:rPr>
        <w:t xml:space="preserve">bytu </w:t>
      </w:r>
      <w:r w:rsidRPr="00BC6BAF">
        <w:rPr>
          <w:rFonts w:ascii="Times New Roman" w:hAnsi="Times New Roman" w:cs="Times New Roman"/>
          <w:sz w:val="24"/>
          <w:szCs w:val="24"/>
        </w:rPr>
        <w:t>alebo iná oprávnená osoba.</w:t>
      </w:r>
    </w:p>
    <w:p w14:paraId="49639E3C" w14:textId="77777777" w:rsidR="00605456" w:rsidRPr="00BC6BAF" w:rsidRDefault="00605456" w:rsidP="00F12A50">
      <w:pPr>
        <w:jc w:val="both"/>
        <w:rPr>
          <w:rFonts w:ascii="Times New Roman" w:hAnsi="Times New Roman" w:cs="Times New Roman"/>
          <w:sz w:val="24"/>
          <w:szCs w:val="24"/>
        </w:rPr>
      </w:pPr>
    </w:p>
    <w:p w14:paraId="0DBA42CF" w14:textId="084E5768" w:rsidR="00D35FD4" w:rsidRPr="00BC6BAF" w:rsidRDefault="00D35FD4" w:rsidP="00172406">
      <w:pPr>
        <w:pStyle w:val="Odsekzoznamu"/>
        <w:numPr>
          <w:ilvl w:val="1"/>
          <w:numId w:val="27"/>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Otvorenie bytu nesmie sledovať iný záujem </w:t>
      </w:r>
      <w:r w:rsidR="00FC60E6">
        <w:rPr>
          <w:rFonts w:ascii="Times New Roman" w:hAnsi="Times New Roman" w:cs="Times New Roman"/>
          <w:sz w:val="24"/>
          <w:szCs w:val="24"/>
        </w:rPr>
        <w:t>ako</w:t>
      </w:r>
      <w:r w:rsidR="00FC60E6" w:rsidRPr="00BC6BAF">
        <w:rPr>
          <w:rFonts w:ascii="Times New Roman" w:hAnsi="Times New Roman" w:cs="Times New Roman"/>
          <w:sz w:val="24"/>
          <w:szCs w:val="24"/>
        </w:rPr>
        <w:t xml:space="preserve"> </w:t>
      </w:r>
      <w:r w:rsidRPr="00BC6BAF">
        <w:rPr>
          <w:rFonts w:ascii="Times New Roman" w:hAnsi="Times New Roman" w:cs="Times New Roman"/>
          <w:sz w:val="24"/>
          <w:szCs w:val="24"/>
        </w:rPr>
        <w:t>ochranu života</w:t>
      </w:r>
      <w:r w:rsidR="00FC60E6">
        <w:rPr>
          <w:rFonts w:ascii="Times New Roman" w:hAnsi="Times New Roman" w:cs="Times New Roman"/>
          <w:sz w:val="24"/>
          <w:szCs w:val="24"/>
        </w:rPr>
        <w:t xml:space="preserve">, </w:t>
      </w:r>
      <w:r w:rsidRPr="00BC6BAF">
        <w:rPr>
          <w:rFonts w:ascii="Times New Roman" w:hAnsi="Times New Roman" w:cs="Times New Roman"/>
          <w:sz w:val="24"/>
          <w:szCs w:val="24"/>
        </w:rPr>
        <w:t>zdravia a</w:t>
      </w:r>
      <w:r w:rsidR="00FC60E6">
        <w:rPr>
          <w:rFonts w:ascii="Times New Roman" w:hAnsi="Times New Roman" w:cs="Times New Roman"/>
          <w:sz w:val="24"/>
          <w:szCs w:val="24"/>
        </w:rPr>
        <w:t>lebo</w:t>
      </w:r>
      <w:r w:rsidRPr="00BC6BAF">
        <w:rPr>
          <w:rFonts w:ascii="Times New Roman" w:hAnsi="Times New Roman" w:cs="Times New Roman"/>
          <w:sz w:val="24"/>
          <w:szCs w:val="24"/>
        </w:rPr>
        <w:t xml:space="preserve"> majetku.</w:t>
      </w:r>
    </w:p>
    <w:p w14:paraId="3DA1BEF7" w14:textId="77777777" w:rsidR="00605456" w:rsidRPr="00BC6BAF" w:rsidRDefault="00605456" w:rsidP="00605456">
      <w:pPr>
        <w:pStyle w:val="Odsekzoznamu"/>
        <w:ind w:left="284"/>
        <w:jc w:val="both"/>
        <w:rPr>
          <w:rFonts w:ascii="Times New Roman" w:hAnsi="Times New Roman" w:cs="Times New Roman"/>
          <w:sz w:val="24"/>
          <w:szCs w:val="24"/>
        </w:rPr>
      </w:pPr>
    </w:p>
    <w:p w14:paraId="0127D350" w14:textId="10B0536C" w:rsidR="00D35FD4" w:rsidRPr="00BC6BAF" w:rsidRDefault="00D35FD4" w:rsidP="00172406">
      <w:pPr>
        <w:pStyle w:val="Odsekzoznamu"/>
        <w:numPr>
          <w:ilvl w:val="1"/>
          <w:numId w:val="27"/>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O otvorení bytu a vykonaných opatreniach spíše príslušník obecnej polície úradný záznam a </w:t>
      </w:r>
      <w:r w:rsidR="006C64A8">
        <w:rPr>
          <w:rFonts w:ascii="Times New Roman" w:hAnsi="Times New Roman" w:cs="Times New Roman"/>
          <w:sz w:val="24"/>
          <w:szCs w:val="24"/>
        </w:rPr>
        <w:t>bezodkladne</w:t>
      </w:r>
      <w:r w:rsidR="006C64A8" w:rsidRPr="00BC6BAF">
        <w:rPr>
          <w:rFonts w:ascii="Times New Roman" w:hAnsi="Times New Roman" w:cs="Times New Roman"/>
          <w:sz w:val="24"/>
          <w:szCs w:val="24"/>
        </w:rPr>
        <w:t xml:space="preserve"> </w:t>
      </w:r>
      <w:r w:rsidR="006C64A8">
        <w:rPr>
          <w:rFonts w:ascii="Times New Roman" w:hAnsi="Times New Roman" w:cs="Times New Roman"/>
          <w:sz w:val="24"/>
          <w:szCs w:val="24"/>
        </w:rPr>
        <w:t xml:space="preserve">to </w:t>
      </w:r>
      <w:r w:rsidRPr="00BC6BAF">
        <w:rPr>
          <w:rFonts w:ascii="Times New Roman" w:hAnsi="Times New Roman" w:cs="Times New Roman"/>
          <w:sz w:val="24"/>
          <w:szCs w:val="24"/>
        </w:rPr>
        <w:t>oznámi Policajné</w:t>
      </w:r>
      <w:r w:rsidR="00C957C9">
        <w:rPr>
          <w:rFonts w:ascii="Times New Roman" w:hAnsi="Times New Roman" w:cs="Times New Roman"/>
          <w:sz w:val="24"/>
          <w:szCs w:val="24"/>
        </w:rPr>
        <w:t>mu</w:t>
      </w:r>
      <w:r w:rsidRPr="00BC6BAF">
        <w:rPr>
          <w:rFonts w:ascii="Times New Roman" w:hAnsi="Times New Roman" w:cs="Times New Roman"/>
          <w:sz w:val="24"/>
          <w:szCs w:val="24"/>
        </w:rPr>
        <w:t xml:space="preserve"> zboru a prokurátor</w:t>
      </w:r>
      <w:r w:rsidR="006C64A8">
        <w:rPr>
          <w:rFonts w:ascii="Times New Roman" w:hAnsi="Times New Roman" w:cs="Times New Roman"/>
          <w:sz w:val="24"/>
          <w:szCs w:val="24"/>
        </w:rPr>
        <w:t>ovi</w:t>
      </w:r>
      <w:r w:rsidRPr="00BC6BAF">
        <w:rPr>
          <w:rFonts w:ascii="Times New Roman" w:hAnsi="Times New Roman" w:cs="Times New Roman"/>
          <w:sz w:val="24"/>
          <w:szCs w:val="24"/>
        </w:rPr>
        <w:t>.</w:t>
      </w:r>
    </w:p>
    <w:p w14:paraId="7151D7A1" w14:textId="319B16E3"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lastRenderedPageBreak/>
        <w:t xml:space="preserve">§ </w:t>
      </w:r>
      <w:r w:rsidR="00C559F0" w:rsidRPr="00BC6BAF">
        <w:rPr>
          <w:rFonts w:ascii="Times New Roman" w:hAnsi="Times New Roman" w:cs="Times New Roman"/>
          <w:b/>
          <w:sz w:val="24"/>
          <w:szCs w:val="24"/>
        </w:rPr>
        <w:t>16</w:t>
      </w:r>
    </w:p>
    <w:p w14:paraId="6BCA3F49" w14:textId="77777777" w:rsidR="00D35FD4" w:rsidRPr="00BC6BAF" w:rsidRDefault="00D35FD4" w:rsidP="00B255CE">
      <w:pPr>
        <w:contextualSpacing/>
        <w:jc w:val="center"/>
        <w:rPr>
          <w:rFonts w:ascii="Times New Roman" w:hAnsi="Times New Roman" w:cs="Times New Roman"/>
          <w:b/>
          <w:sz w:val="24"/>
          <w:szCs w:val="24"/>
        </w:rPr>
      </w:pPr>
      <w:r w:rsidRPr="009758A5">
        <w:rPr>
          <w:rFonts w:ascii="Times New Roman" w:hAnsi="Times New Roman" w:cs="Times New Roman"/>
          <w:b/>
          <w:sz w:val="24"/>
          <w:szCs w:val="24"/>
        </w:rPr>
        <w:t>Oprávnenie odňať vec</w:t>
      </w:r>
    </w:p>
    <w:p w14:paraId="48EAC0D7" w14:textId="77777777" w:rsidR="00D35FD4" w:rsidRPr="00BC6BAF" w:rsidRDefault="00D35FD4" w:rsidP="00D35FD4">
      <w:pPr>
        <w:contextualSpacing/>
        <w:jc w:val="both"/>
        <w:rPr>
          <w:rFonts w:ascii="Times New Roman" w:hAnsi="Times New Roman" w:cs="Times New Roman"/>
          <w:sz w:val="24"/>
          <w:szCs w:val="24"/>
        </w:rPr>
      </w:pPr>
    </w:p>
    <w:p w14:paraId="70F4D28B" w14:textId="1DD8CF39" w:rsidR="00605456" w:rsidRDefault="00D35FD4" w:rsidP="00172406">
      <w:pPr>
        <w:pStyle w:val="Odsekzoznamu"/>
        <w:numPr>
          <w:ilvl w:val="0"/>
          <w:numId w:val="28"/>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Príslušník obecnej polície je oprávnený po predchádzajúcej márnej výzve na vydanie vec</w:t>
      </w:r>
      <w:r w:rsidR="00FC60E6">
        <w:rPr>
          <w:rFonts w:ascii="Times New Roman" w:hAnsi="Times New Roman" w:cs="Times New Roman"/>
          <w:sz w:val="24"/>
          <w:szCs w:val="24"/>
        </w:rPr>
        <w:t>i</w:t>
      </w:r>
      <w:r w:rsidRPr="00BC6BAF">
        <w:rPr>
          <w:rFonts w:ascii="Times New Roman" w:hAnsi="Times New Roman" w:cs="Times New Roman"/>
          <w:sz w:val="24"/>
          <w:szCs w:val="24"/>
        </w:rPr>
        <w:t>, ktorá súvisí s priestupkom</w:t>
      </w:r>
      <w:r w:rsidR="006C64A8">
        <w:rPr>
          <w:rFonts w:ascii="Times New Roman" w:hAnsi="Times New Roman" w:cs="Times New Roman"/>
          <w:sz w:val="24"/>
          <w:szCs w:val="24"/>
        </w:rPr>
        <w:t xml:space="preserve"> alebo</w:t>
      </w:r>
      <w:r w:rsidRPr="00BC6BAF">
        <w:rPr>
          <w:rFonts w:ascii="Times New Roman" w:hAnsi="Times New Roman" w:cs="Times New Roman"/>
          <w:sz w:val="24"/>
          <w:szCs w:val="24"/>
        </w:rPr>
        <w:t xml:space="preserve"> </w:t>
      </w:r>
      <w:r w:rsidR="00FF2C5E">
        <w:rPr>
          <w:rFonts w:ascii="Times New Roman" w:hAnsi="Times New Roman" w:cs="Times New Roman"/>
          <w:sz w:val="24"/>
          <w:szCs w:val="24"/>
        </w:rPr>
        <w:t>iným správnym deliktom</w:t>
      </w:r>
      <w:r w:rsidRPr="00BC6BAF">
        <w:rPr>
          <w:rFonts w:ascii="Times New Roman" w:hAnsi="Times New Roman" w:cs="Times New Roman"/>
          <w:sz w:val="24"/>
          <w:szCs w:val="24"/>
        </w:rPr>
        <w:t xml:space="preserve"> alebo hľadan</w:t>
      </w:r>
      <w:r w:rsidR="00FC60E6">
        <w:rPr>
          <w:rFonts w:ascii="Times New Roman" w:hAnsi="Times New Roman" w:cs="Times New Roman"/>
          <w:sz w:val="24"/>
          <w:szCs w:val="24"/>
        </w:rPr>
        <w:t xml:space="preserve">ej </w:t>
      </w:r>
      <w:r w:rsidRPr="00BC6BAF">
        <w:rPr>
          <w:rFonts w:ascii="Times New Roman" w:hAnsi="Times New Roman" w:cs="Times New Roman"/>
          <w:sz w:val="24"/>
          <w:szCs w:val="24"/>
        </w:rPr>
        <w:t>vec</w:t>
      </w:r>
      <w:r w:rsidR="00FC60E6">
        <w:rPr>
          <w:rFonts w:ascii="Times New Roman" w:hAnsi="Times New Roman" w:cs="Times New Roman"/>
          <w:sz w:val="24"/>
          <w:szCs w:val="24"/>
        </w:rPr>
        <w:t>i</w:t>
      </w:r>
      <w:r w:rsidR="006C64A8">
        <w:rPr>
          <w:rFonts w:ascii="Times New Roman" w:hAnsi="Times New Roman" w:cs="Times New Roman"/>
          <w:sz w:val="24"/>
          <w:szCs w:val="24"/>
        </w:rPr>
        <w:t xml:space="preserve"> podľa § 4</w:t>
      </w:r>
      <w:r w:rsidR="000518A7">
        <w:rPr>
          <w:rFonts w:ascii="Times New Roman" w:hAnsi="Times New Roman" w:cs="Times New Roman"/>
          <w:sz w:val="24"/>
          <w:szCs w:val="24"/>
        </w:rPr>
        <w:t>3</w:t>
      </w:r>
      <w:r w:rsidR="006C64A8">
        <w:rPr>
          <w:rFonts w:ascii="Times New Roman" w:hAnsi="Times New Roman" w:cs="Times New Roman"/>
          <w:sz w:val="24"/>
          <w:szCs w:val="24"/>
        </w:rPr>
        <w:t xml:space="preserve"> ods. 3</w:t>
      </w:r>
      <w:r w:rsidR="00FC60E6">
        <w:rPr>
          <w:rFonts w:ascii="Times New Roman" w:hAnsi="Times New Roman" w:cs="Times New Roman"/>
          <w:sz w:val="24"/>
          <w:szCs w:val="24"/>
        </w:rPr>
        <w:t>, túto vec odňať</w:t>
      </w:r>
      <w:r w:rsidRPr="00BC6BAF">
        <w:rPr>
          <w:rFonts w:ascii="Times New Roman" w:hAnsi="Times New Roman" w:cs="Times New Roman"/>
          <w:sz w:val="24"/>
          <w:szCs w:val="24"/>
        </w:rPr>
        <w:t xml:space="preserve">. </w:t>
      </w:r>
    </w:p>
    <w:p w14:paraId="01F11892" w14:textId="77777777" w:rsidR="00FF2C5E" w:rsidRPr="00BC6BAF" w:rsidRDefault="00FF2C5E" w:rsidP="00FF2C5E">
      <w:pPr>
        <w:pStyle w:val="Odsekzoznamu"/>
        <w:ind w:left="284"/>
        <w:jc w:val="both"/>
        <w:rPr>
          <w:rFonts w:ascii="Times New Roman" w:hAnsi="Times New Roman" w:cs="Times New Roman"/>
          <w:sz w:val="24"/>
          <w:szCs w:val="24"/>
        </w:rPr>
      </w:pPr>
    </w:p>
    <w:p w14:paraId="7B3E018C" w14:textId="04A4034D" w:rsidR="00D35FD4" w:rsidRPr="00BC6BAF" w:rsidRDefault="00FC60E6" w:rsidP="00172406">
      <w:pPr>
        <w:pStyle w:val="Odsekzoznamu"/>
        <w:numPr>
          <w:ilvl w:val="0"/>
          <w:numId w:val="28"/>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Príslušník obecnej polície </w:t>
      </w:r>
      <w:r>
        <w:rPr>
          <w:rFonts w:ascii="Times New Roman" w:hAnsi="Times New Roman" w:cs="Times New Roman"/>
          <w:sz w:val="24"/>
          <w:szCs w:val="24"/>
        </w:rPr>
        <w:t xml:space="preserve">nie </w:t>
      </w:r>
      <w:r w:rsidRPr="00BC6BAF">
        <w:rPr>
          <w:rFonts w:ascii="Times New Roman" w:hAnsi="Times New Roman" w:cs="Times New Roman"/>
          <w:sz w:val="24"/>
          <w:szCs w:val="24"/>
        </w:rPr>
        <w:t xml:space="preserve">je oprávnený </w:t>
      </w:r>
      <w:r>
        <w:rPr>
          <w:rFonts w:ascii="Times New Roman" w:hAnsi="Times New Roman" w:cs="Times New Roman"/>
          <w:sz w:val="24"/>
          <w:szCs w:val="24"/>
        </w:rPr>
        <w:t xml:space="preserve">vyzvať na </w:t>
      </w:r>
      <w:r w:rsidR="00D35FD4" w:rsidRPr="00BC6BAF">
        <w:rPr>
          <w:rFonts w:ascii="Times New Roman" w:hAnsi="Times New Roman" w:cs="Times New Roman"/>
          <w:sz w:val="24"/>
          <w:szCs w:val="24"/>
        </w:rPr>
        <w:t>vydani</w:t>
      </w:r>
      <w:r>
        <w:rPr>
          <w:rFonts w:ascii="Times New Roman" w:hAnsi="Times New Roman" w:cs="Times New Roman"/>
          <w:sz w:val="24"/>
          <w:szCs w:val="24"/>
        </w:rPr>
        <w:t>e</w:t>
      </w:r>
      <w:r w:rsidR="00D35FD4" w:rsidRPr="00BC6BAF">
        <w:rPr>
          <w:rFonts w:ascii="Times New Roman" w:hAnsi="Times New Roman" w:cs="Times New Roman"/>
          <w:sz w:val="24"/>
          <w:szCs w:val="24"/>
        </w:rPr>
        <w:t xml:space="preserve"> veci</w:t>
      </w:r>
      <w:r w:rsidR="00553A85" w:rsidRPr="00BC6BAF">
        <w:rPr>
          <w:rFonts w:ascii="Times New Roman" w:hAnsi="Times New Roman" w:cs="Times New Roman"/>
          <w:sz w:val="24"/>
          <w:szCs w:val="24"/>
        </w:rPr>
        <w:t>, ktorá súvisí s priestupkom</w:t>
      </w:r>
      <w:r w:rsidR="00553A85">
        <w:rPr>
          <w:rFonts w:ascii="Times New Roman" w:hAnsi="Times New Roman" w:cs="Times New Roman"/>
          <w:sz w:val="24"/>
          <w:szCs w:val="24"/>
        </w:rPr>
        <w:t xml:space="preserve"> alebo</w:t>
      </w:r>
      <w:r w:rsidR="00553A85" w:rsidRPr="00BC6BAF">
        <w:rPr>
          <w:rFonts w:ascii="Times New Roman" w:hAnsi="Times New Roman" w:cs="Times New Roman"/>
          <w:sz w:val="24"/>
          <w:szCs w:val="24"/>
        </w:rPr>
        <w:t xml:space="preserve"> </w:t>
      </w:r>
      <w:r w:rsidR="00553A85">
        <w:rPr>
          <w:rFonts w:ascii="Times New Roman" w:hAnsi="Times New Roman" w:cs="Times New Roman"/>
          <w:sz w:val="24"/>
          <w:szCs w:val="24"/>
        </w:rPr>
        <w:t>iným správnym deliktom</w:t>
      </w:r>
      <w:r w:rsidR="00553A85" w:rsidRPr="00BC6BAF">
        <w:rPr>
          <w:rFonts w:ascii="Times New Roman" w:hAnsi="Times New Roman" w:cs="Times New Roman"/>
          <w:sz w:val="24"/>
          <w:szCs w:val="24"/>
        </w:rPr>
        <w:t xml:space="preserve"> </w:t>
      </w:r>
      <w:r w:rsidR="00D35FD4" w:rsidRPr="00BC6BAF">
        <w:rPr>
          <w:rFonts w:ascii="Times New Roman" w:hAnsi="Times New Roman" w:cs="Times New Roman"/>
          <w:sz w:val="24"/>
          <w:szCs w:val="24"/>
        </w:rPr>
        <w:t xml:space="preserve">alebo odňať </w:t>
      </w:r>
      <w:r w:rsidR="00553A85">
        <w:rPr>
          <w:rFonts w:ascii="Times New Roman" w:hAnsi="Times New Roman" w:cs="Times New Roman"/>
          <w:sz w:val="24"/>
          <w:szCs w:val="24"/>
        </w:rPr>
        <w:t xml:space="preserve">takúto </w:t>
      </w:r>
      <w:r w:rsidR="00D35FD4" w:rsidRPr="00BC6BAF">
        <w:rPr>
          <w:rFonts w:ascii="Times New Roman" w:hAnsi="Times New Roman" w:cs="Times New Roman"/>
          <w:sz w:val="24"/>
          <w:szCs w:val="24"/>
        </w:rPr>
        <w:t xml:space="preserve">vec </w:t>
      </w:r>
      <w:r w:rsidR="00407E07">
        <w:rPr>
          <w:rFonts w:ascii="Times New Roman" w:hAnsi="Times New Roman" w:cs="Times New Roman"/>
          <w:sz w:val="24"/>
          <w:szCs w:val="24"/>
        </w:rPr>
        <w:t>podľa odseku 1</w:t>
      </w:r>
      <w:r w:rsidR="00D35FD4" w:rsidRPr="00BC6BAF">
        <w:rPr>
          <w:rFonts w:ascii="Times New Roman" w:hAnsi="Times New Roman" w:cs="Times New Roman"/>
          <w:sz w:val="24"/>
          <w:szCs w:val="24"/>
        </w:rPr>
        <w:t xml:space="preserve">, ak hodnota tejto veci je v </w:t>
      </w:r>
      <w:r w:rsidR="006C64A8">
        <w:rPr>
          <w:rFonts w:ascii="Times New Roman" w:hAnsi="Times New Roman" w:cs="Times New Roman"/>
          <w:sz w:val="24"/>
          <w:szCs w:val="24"/>
        </w:rPr>
        <w:t>zjavnom</w:t>
      </w:r>
      <w:r w:rsidR="006C64A8" w:rsidRPr="00BC6BAF">
        <w:rPr>
          <w:rFonts w:ascii="Times New Roman" w:hAnsi="Times New Roman" w:cs="Times New Roman"/>
          <w:sz w:val="24"/>
          <w:szCs w:val="24"/>
        </w:rPr>
        <w:t xml:space="preserve"> </w:t>
      </w:r>
      <w:r w:rsidR="00B174A8" w:rsidRPr="00BC6BAF">
        <w:rPr>
          <w:rFonts w:ascii="Times New Roman" w:hAnsi="Times New Roman" w:cs="Times New Roman"/>
          <w:sz w:val="24"/>
          <w:szCs w:val="24"/>
        </w:rPr>
        <w:t>nepomere k povahe priestupku</w:t>
      </w:r>
      <w:r w:rsidR="00D7393E">
        <w:rPr>
          <w:rFonts w:ascii="Times New Roman" w:hAnsi="Times New Roman" w:cs="Times New Roman"/>
          <w:sz w:val="24"/>
          <w:szCs w:val="24"/>
        </w:rPr>
        <w:t xml:space="preserve"> alebo iného správneho deliktu</w:t>
      </w:r>
      <w:r w:rsidR="00D35FD4" w:rsidRPr="00BC6BAF">
        <w:rPr>
          <w:rFonts w:ascii="Times New Roman" w:hAnsi="Times New Roman" w:cs="Times New Roman"/>
          <w:sz w:val="24"/>
          <w:szCs w:val="24"/>
        </w:rPr>
        <w:t xml:space="preserve">. </w:t>
      </w:r>
    </w:p>
    <w:p w14:paraId="14CE5D29" w14:textId="77777777" w:rsidR="00605456" w:rsidRPr="00BC6BAF" w:rsidRDefault="00605456" w:rsidP="00605456">
      <w:pPr>
        <w:pStyle w:val="Odsekzoznamu"/>
        <w:ind w:left="284"/>
        <w:jc w:val="both"/>
        <w:rPr>
          <w:rFonts w:ascii="Times New Roman" w:hAnsi="Times New Roman" w:cs="Times New Roman"/>
          <w:sz w:val="24"/>
          <w:szCs w:val="24"/>
        </w:rPr>
      </w:pPr>
    </w:p>
    <w:p w14:paraId="4BD8A6C4" w14:textId="6FC48D7E" w:rsidR="00605456" w:rsidRDefault="00D35FD4" w:rsidP="00172406">
      <w:pPr>
        <w:pStyle w:val="Odsekzoznamu"/>
        <w:numPr>
          <w:ilvl w:val="0"/>
          <w:numId w:val="28"/>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Osobe, ktorá vec vydala alebo ktorej bola vec odňatá podľa odseku 1, vystaví príslušník obecnej polície potvrdenie. O vydaní alebo odňatí veci </w:t>
      </w:r>
      <w:r w:rsidR="001146C5">
        <w:rPr>
          <w:rFonts w:ascii="Times New Roman" w:hAnsi="Times New Roman" w:cs="Times New Roman"/>
          <w:sz w:val="24"/>
          <w:szCs w:val="24"/>
        </w:rPr>
        <w:t>spíše</w:t>
      </w:r>
      <w:r w:rsidRPr="00BC6BAF">
        <w:rPr>
          <w:rFonts w:ascii="Times New Roman" w:hAnsi="Times New Roman" w:cs="Times New Roman"/>
          <w:sz w:val="24"/>
          <w:szCs w:val="24"/>
        </w:rPr>
        <w:t xml:space="preserve"> príslušník obecnej polície úradný záznam.</w:t>
      </w:r>
    </w:p>
    <w:p w14:paraId="2D3EFD40" w14:textId="77777777" w:rsidR="00FF2C5E" w:rsidRPr="00BC6BAF" w:rsidRDefault="00FF2C5E" w:rsidP="00FF2C5E">
      <w:pPr>
        <w:pStyle w:val="Odsekzoznamu"/>
        <w:ind w:left="284"/>
        <w:jc w:val="both"/>
        <w:rPr>
          <w:rFonts w:ascii="Times New Roman" w:hAnsi="Times New Roman" w:cs="Times New Roman"/>
          <w:sz w:val="24"/>
          <w:szCs w:val="24"/>
        </w:rPr>
      </w:pPr>
    </w:p>
    <w:p w14:paraId="518281DF" w14:textId="7D09B90A" w:rsidR="00D35FD4" w:rsidRPr="00BC6BAF" w:rsidRDefault="00D35FD4" w:rsidP="00172406">
      <w:pPr>
        <w:pStyle w:val="Odsekzoznamu"/>
        <w:numPr>
          <w:ilvl w:val="0"/>
          <w:numId w:val="28"/>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Ak je vydanou </w:t>
      </w:r>
      <w:r w:rsidR="00FC60E6">
        <w:rPr>
          <w:rFonts w:ascii="Times New Roman" w:hAnsi="Times New Roman" w:cs="Times New Roman"/>
          <w:sz w:val="24"/>
          <w:szCs w:val="24"/>
        </w:rPr>
        <w:t xml:space="preserve">vecou </w:t>
      </w:r>
      <w:r w:rsidRPr="00BC6BAF">
        <w:rPr>
          <w:rFonts w:ascii="Times New Roman" w:hAnsi="Times New Roman" w:cs="Times New Roman"/>
          <w:sz w:val="24"/>
          <w:szCs w:val="24"/>
        </w:rPr>
        <w:t xml:space="preserve">alebo odňatou vecou zbraň podliehajúca </w:t>
      </w:r>
      <w:r w:rsidR="009E0D83" w:rsidRPr="00BC6BAF">
        <w:rPr>
          <w:rFonts w:ascii="Times New Roman" w:hAnsi="Times New Roman" w:cs="Times New Roman"/>
          <w:sz w:val="24"/>
          <w:szCs w:val="24"/>
        </w:rPr>
        <w:t>evidenčnej povinnosti</w:t>
      </w:r>
      <w:r w:rsidRPr="00BC6BAF">
        <w:rPr>
          <w:rFonts w:ascii="Times New Roman" w:hAnsi="Times New Roman" w:cs="Times New Roman"/>
          <w:sz w:val="24"/>
          <w:szCs w:val="24"/>
        </w:rPr>
        <w:t xml:space="preserve"> podľ</w:t>
      </w:r>
      <w:r w:rsidR="00945BBE" w:rsidRPr="00BC6BAF">
        <w:rPr>
          <w:rFonts w:ascii="Times New Roman" w:hAnsi="Times New Roman" w:cs="Times New Roman"/>
          <w:sz w:val="24"/>
          <w:szCs w:val="24"/>
        </w:rPr>
        <w:t xml:space="preserve">a osobitného </w:t>
      </w:r>
      <w:r w:rsidR="00FC60E6">
        <w:rPr>
          <w:rFonts w:ascii="Times New Roman" w:hAnsi="Times New Roman" w:cs="Times New Roman"/>
          <w:sz w:val="24"/>
          <w:szCs w:val="24"/>
        </w:rPr>
        <w:t>predpisu</w:t>
      </w:r>
      <w:r w:rsidR="00945BBE" w:rsidRPr="00BC6BAF">
        <w:rPr>
          <w:rFonts w:ascii="Times New Roman" w:hAnsi="Times New Roman" w:cs="Times New Roman"/>
          <w:sz w:val="24"/>
          <w:szCs w:val="24"/>
        </w:rPr>
        <w:t>,</w:t>
      </w:r>
      <w:r w:rsidR="00945BBE" w:rsidRPr="00BC6BAF">
        <w:rPr>
          <w:rStyle w:val="Odkaznapoznmkupodiarou"/>
          <w:rFonts w:ascii="Times New Roman" w:hAnsi="Times New Roman" w:cs="Times New Roman"/>
          <w:sz w:val="24"/>
          <w:szCs w:val="24"/>
        </w:rPr>
        <w:footnoteReference w:id="18"/>
      </w:r>
      <w:r w:rsidRPr="00BC6BAF">
        <w:rPr>
          <w:rFonts w:ascii="Times New Roman" w:hAnsi="Times New Roman" w:cs="Times New Roman"/>
          <w:sz w:val="24"/>
          <w:szCs w:val="24"/>
        </w:rPr>
        <w:t>) odovzdá ju príslušník obecnej polície najbližšiemu útvaru Policajného zboru, ktorého názov a sídlo uvedie v potvrdení podľa odseku 3.</w:t>
      </w:r>
    </w:p>
    <w:p w14:paraId="16BD2B98" w14:textId="77777777" w:rsidR="00605456" w:rsidRPr="00BC6BAF" w:rsidRDefault="00605456" w:rsidP="00605456">
      <w:pPr>
        <w:pStyle w:val="Odsekzoznamu"/>
        <w:ind w:left="284"/>
        <w:jc w:val="both"/>
        <w:rPr>
          <w:rFonts w:ascii="Times New Roman" w:hAnsi="Times New Roman" w:cs="Times New Roman"/>
          <w:sz w:val="24"/>
          <w:szCs w:val="24"/>
        </w:rPr>
      </w:pPr>
    </w:p>
    <w:p w14:paraId="723E290D" w14:textId="4C2E915A" w:rsidR="00D35FD4" w:rsidRPr="00BC6BAF" w:rsidRDefault="00D35FD4" w:rsidP="00172406">
      <w:pPr>
        <w:pStyle w:val="Odsekzoznamu"/>
        <w:numPr>
          <w:ilvl w:val="0"/>
          <w:numId w:val="28"/>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Ak vydaná</w:t>
      </w:r>
      <w:r w:rsidR="00FC60E6">
        <w:rPr>
          <w:rFonts w:ascii="Times New Roman" w:hAnsi="Times New Roman" w:cs="Times New Roman"/>
          <w:sz w:val="24"/>
          <w:szCs w:val="24"/>
        </w:rPr>
        <w:t xml:space="preserve"> vec</w:t>
      </w:r>
      <w:r w:rsidRPr="00BC6BAF">
        <w:rPr>
          <w:rFonts w:ascii="Times New Roman" w:hAnsi="Times New Roman" w:cs="Times New Roman"/>
          <w:sz w:val="24"/>
          <w:szCs w:val="24"/>
        </w:rPr>
        <w:t xml:space="preserve"> alebo odňatá vec súvisí s priestupkom a je možné </w:t>
      </w:r>
      <w:r w:rsidR="00B174A8" w:rsidRPr="00BC6BAF">
        <w:rPr>
          <w:rFonts w:ascii="Times New Roman" w:hAnsi="Times New Roman" w:cs="Times New Roman"/>
          <w:sz w:val="24"/>
          <w:szCs w:val="24"/>
        </w:rPr>
        <w:t xml:space="preserve">sa </w:t>
      </w:r>
      <w:r w:rsidRPr="00BC6BAF">
        <w:rPr>
          <w:rFonts w:ascii="Times New Roman" w:hAnsi="Times New Roman" w:cs="Times New Roman"/>
          <w:sz w:val="24"/>
          <w:szCs w:val="24"/>
        </w:rPr>
        <w:t>dôvodne domnievať, že v konaní o priestupku môže byť vyslovené jej prepadnutie</w:t>
      </w:r>
      <w:r w:rsidR="00945BBE" w:rsidRPr="00BC6BAF">
        <w:rPr>
          <w:rStyle w:val="Odkaznapoznmkupodiarou"/>
          <w:rFonts w:ascii="Times New Roman" w:hAnsi="Times New Roman" w:cs="Times New Roman"/>
          <w:sz w:val="24"/>
          <w:szCs w:val="24"/>
        </w:rPr>
        <w:footnoteReference w:id="19"/>
      </w:r>
      <w:r w:rsidR="00945BBE" w:rsidRPr="00BC6BAF">
        <w:rPr>
          <w:rFonts w:ascii="Times New Roman" w:hAnsi="Times New Roman" w:cs="Times New Roman"/>
          <w:sz w:val="24"/>
          <w:szCs w:val="24"/>
        </w:rPr>
        <w:t>) alebo môže byť zhabaná</w:t>
      </w:r>
      <w:r w:rsidR="00593EC4">
        <w:rPr>
          <w:rFonts w:ascii="Times New Roman" w:hAnsi="Times New Roman" w:cs="Times New Roman"/>
          <w:sz w:val="24"/>
          <w:szCs w:val="24"/>
        </w:rPr>
        <w:t>,</w:t>
      </w:r>
      <w:r w:rsidR="00945BBE" w:rsidRPr="00BC6BAF">
        <w:rPr>
          <w:rStyle w:val="Odkaznapoznmkupodiarou"/>
          <w:rFonts w:ascii="Times New Roman" w:hAnsi="Times New Roman" w:cs="Times New Roman"/>
          <w:sz w:val="24"/>
          <w:szCs w:val="24"/>
        </w:rPr>
        <w:footnoteReference w:id="20"/>
      </w:r>
      <w:r w:rsidRPr="00BC6BAF">
        <w:rPr>
          <w:rFonts w:ascii="Times New Roman" w:hAnsi="Times New Roman" w:cs="Times New Roman"/>
          <w:sz w:val="24"/>
          <w:szCs w:val="24"/>
        </w:rPr>
        <w:t>) alebo ak ide o hľadanú vec</w:t>
      </w:r>
      <w:r w:rsidR="00847552">
        <w:rPr>
          <w:rFonts w:ascii="Times New Roman" w:hAnsi="Times New Roman" w:cs="Times New Roman"/>
          <w:sz w:val="24"/>
          <w:szCs w:val="24"/>
        </w:rPr>
        <w:t xml:space="preserve"> podľa § 4</w:t>
      </w:r>
      <w:r w:rsidR="000518A7">
        <w:rPr>
          <w:rFonts w:ascii="Times New Roman" w:hAnsi="Times New Roman" w:cs="Times New Roman"/>
          <w:sz w:val="24"/>
          <w:szCs w:val="24"/>
        </w:rPr>
        <w:t>3</w:t>
      </w:r>
      <w:r w:rsidR="006C64A8">
        <w:rPr>
          <w:rFonts w:ascii="Times New Roman" w:hAnsi="Times New Roman" w:cs="Times New Roman"/>
          <w:sz w:val="24"/>
          <w:szCs w:val="24"/>
        </w:rPr>
        <w:t xml:space="preserve"> ods. 3</w:t>
      </w:r>
      <w:r w:rsidRPr="00BC6BAF">
        <w:rPr>
          <w:rFonts w:ascii="Times New Roman" w:hAnsi="Times New Roman" w:cs="Times New Roman"/>
          <w:sz w:val="24"/>
          <w:szCs w:val="24"/>
        </w:rPr>
        <w:t xml:space="preserve">, príslušník obecnej polície ju odovzdá orgánu oprávnenému o tejto veci rozhodnúť, o čom </w:t>
      </w:r>
      <w:r w:rsidR="001146C5">
        <w:rPr>
          <w:rFonts w:ascii="Times New Roman" w:hAnsi="Times New Roman" w:cs="Times New Roman"/>
          <w:sz w:val="24"/>
          <w:szCs w:val="24"/>
        </w:rPr>
        <w:t>spíše úradný</w:t>
      </w:r>
      <w:r w:rsidRPr="00BC6BAF">
        <w:rPr>
          <w:rFonts w:ascii="Times New Roman" w:hAnsi="Times New Roman" w:cs="Times New Roman"/>
          <w:sz w:val="24"/>
          <w:szCs w:val="24"/>
        </w:rPr>
        <w:t xml:space="preserve"> záznam.</w:t>
      </w:r>
    </w:p>
    <w:p w14:paraId="55B9D8D3" w14:textId="77777777" w:rsidR="00605456" w:rsidRPr="00BC6BAF" w:rsidRDefault="00605456" w:rsidP="00605456">
      <w:pPr>
        <w:pStyle w:val="Odsekzoznamu"/>
        <w:ind w:left="284"/>
        <w:jc w:val="both"/>
        <w:rPr>
          <w:rFonts w:ascii="Times New Roman" w:hAnsi="Times New Roman" w:cs="Times New Roman"/>
          <w:sz w:val="24"/>
          <w:szCs w:val="24"/>
        </w:rPr>
      </w:pPr>
    </w:p>
    <w:p w14:paraId="55BFEF4B" w14:textId="63F310BE" w:rsidR="00D35FD4" w:rsidRPr="00BC6BAF" w:rsidRDefault="00063C29" w:rsidP="00172406">
      <w:pPr>
        <w:pStyle w:val="Odsekzoznamu"/>
        <w:numPr>
          <w:ilvl w:val="0"/>
          <w:numId w:val="28"/>
        </w:numPr>
        <w:ind w:left="0" w:firstLine="284"/>
        <w:jc w:val="both"/>
        <w:rPr>
          <w:rFonts w:ascii="Times New Roman" w:hAnsi="Times New Roman" w:cs="Times New Roman"/>
          <w:sz w:val="24"/>
          <w:szCs w:val="24"/>
        </w:rPr>
      </w:pPr>
      <w:r>
        <w:rPr>
          <w:rFonts w:ascii="Times New Roman" w:hAnsi="Times New Roman" w:cs="Times New Roman"/>
          <w:sz w:val="24"/>
          <w:szCs w:val="24"/>
        </w:rPr>
        <w:t xml:space="preserve">Ak pominuli dôvody na vydanie veci alebo odňatie veci podľa odseku 1 a nejde o vec odovzdanú podľa odseku 4 alebo odseku 5, </w:t>
      </w:r>
      <w:r w:rsidR="00D35FD4" w:rsidRPr="00BC6BAF">
        <w:rPr>
          <w:rFonts w:ascii="Times New Roman" w:hAnsi="Times New Roman" w:cs="Times New Roman"/>
          <w:sz w:val="24"/>
          <w:szCs w:val="24"/>
        </w:rPr>
        <w:t xml:space="preserve">je príslušník obecnej polície povinný </w:t>
      </w:r>
      <w:r>
        <w:rPr>
          <w:rFonts w:ascii="Times New Roman" w:hAnsi="Times New Roman" w:cs="Times New Roman"/>
          <w:sz w:val="24"/>
          <w:szCs w:val="24"/>
        </w:rPr>
        <w:t>vec</w:t>
      </w:r>
      <w:r w:rsidR="00D7393E">
        <w:rPr>
          <w:rFonts w:ascii="Times New Roman" w:hAnsi="Times New Roman" w:cs="Times New Roman"/>
          <w:sz w:val="24"/>
          <w:szCs w:val="24"/>
        </w:rPr>
        <w:t xml:space="preserve"> </w:t>
      </w:r>
      <w:r w:rsidR="006C64A8">
        <w:rPr>
          <w:rFonts w:ascii="Times New Roman" w:hAnsi="Times New Roman" w:cs="Times New Roman"/>
          <w:sz w:val="24"/>
          <w:szCs w:val="24"/>
        </w:rPr>
        <w:t xml:space="preserve">bezodkladne </w:t>
      </w:r>
      <w:r w:rsidR="00D35FD4" w:rsidRPr="00BC6BAF">
        <w:rPr>
          <w:rFonts w:ascii="Times New Roman" w:hAnsi="Times New Roman" w:cs="Times New Roman"/>
          <w:sz w:val="24"/>
          <w:szCs w:val="24"/>
        </w:rPr>
        <w:t xml:space="preserve">vrátiť tomu, </w:t>
      </w:r>
      <w:r>
        <w:rPr>
          <w:rFonts w:ascii="Times New Roman" w:hAnsi="Times New Roman" w:cs="Times New Roman"/>
          <w:sz w:val="24"/>
          <w:szCs w:val="24"/>
        </w:rPr>
        <w:t>koho právo na vec je nepochybné</w:t>
      </w:r>
      <w:r w:rsidR="00D35FD4" w:rsidRPr="00BC6BAF">
        <w:rPr>
          <w:rFonts w:ascii="Times New Roman" w:hAnsi="Times New Roman" w:cs="Times New Roman"/>
          <w:sz w:val="24"/>
          <w:szCs w:val="24"/>
        </w:rPr>
        <w:t xml:space="preserve">; inak tomu, kto ju vydal alebo komu bola odňatá. O vykonaní tohto úkonu </w:t>
      </w:r>
      <w:r w:rsidR="00FC60E6">
        <w:rPr>
          <w:rFonts w:ascii="Times New Roman" w:hAnsi="Times New Roman" w:cs="Times New Roman"/>
          <w:sz w:val="24"/>
          <w:szCs w:val="24"/>
        </w:rPr>
        <w:t xml:space="preserve">príslušník obecnej polície </w:t>
      </w:r>
      <w:r w:rsidR="00D35FD4" w:rsidRPr="00BC6BAF">
        <w:rPr>
          <w:rFonts w:ascii="Times New Roman" w:hAnsi="Times New Roman" w:cs="Times New Roman"/>
          <w:sz w:val="24"/>
          <w:szCs w:val="24"/>
        </w:rPr>
        <w:t xml:space="preserve">spíše </w:t>
      </w:r>
      <w:r w:rsidR="001146C5">
        <w:rPr>
          <w:rFonts w:ascii="Times New Roman" w:hAnsi="Times New Roman" w:cs="Times New Roman"/>
          <w:sz w:val="24"/>
          <w:szCs w:val="24"/>
        </w:rPr>
        <w:t xml:space="preserve">úradný </w:t>
      </w:r>
      <w:r w:rsidR="00D35FD4" w:rsidRPr="00BC6BAF">
        <w:rPr>
          <w:rFonts w:ascii="Times New Roman" w:hAnsi="Times New Roman" w:cs="Times New Roman"/>
          <w:sz w:val="24"/>
          <w:szCs w:val="24"/>
        </w:rPr>
        <w:t xml:space="preserve">záznam. </w:t>
      </w:r>
    </w:p>
    <w:p w14:paraId="5DB0C78D" w14:textId="77777777" w:rsidR="00E57992" w:rsidRPr="00BC6BAF" w:rsidRDefault="00E57992" w:rsidP="00D35FD4">
      <w:pPr>
        <w:contextualSpacing/>
        <w:jc w:val="both"/>
        <w:rPr>
          <w:rFonts w:ascii="Times New Roman" w:hAnsi="Times New Roman" w:cs="Times New Roman"/>
          <w:sz w:val="24"/>
          <w:szCs w:val="24"/>
        </w:rPr>
      </w:pPr>
    </w:p>
    <w:p w14:paraId="61E45AD1" w14:textId="77777777"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 </w:t>
      </w:r>
      <w:r w:rsidR="00E57992" w:rsidRPr="00BC6BAF">
        <w:rPr>
          <w:rFonts w:ascii="Times New Roman" w:hAnsi="Times New Roman" w:cs="Times New Roman"/>
          <w:b/>
          <w:sz w:val="24"/>
          <w:szCs w:val="24"/>
        </w:rPr>
        <w:t>17</w:t>
      </w:r>
    </w:p>
    <w:p w14:paraId="107CE1AA" w14:textId="77777777"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Oprávnenie zastavovať vozidlá</w:t>
      </w:r>
    </w:p>
    <w:p w14:paraId="21E9F327" w14:textId="77777777" w:rsidR="00D35FD4" w:rsidRPr="00BC6BAF" w:rsidRDefault="00D35FD4" w:rsidP="00D35FD4">
      <w:pPr>
        <w:contextualSpacing/>
        <w:jc w:val="both"/>
        <w:rPr>
          <w:rFonts w:ascii="Times New Roman" w:hAnsi="Times New Roman" w:cs="Times New Roman"/>
          <w:sz w:val="24"/>
          <w:szCs w:val="24"/>
        </w:rPr>
      </w:pPr>
    </w:p>
    <w:p w14:paraId="2721E215" w14:textId="45337048" w:rsidR="00D35FD4" w:rsidRPr="00BC6BAF" w:rsidRDefault="00D35FD4" w:rsidP="00172406">
      <w:pPr>
        <w:pStyle w:val="Odsekzoznamu"/>
        <w:numPr>
          <w:ilvl w:val="1"/>
          <w:numId w:val="25"/>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Príslušník obecnej polície je oprávnený zastavovať vozidlá</w:t>
      </w:r>
    </w:p>
    <w:p w14:paraId="59EAFAF9" w14:textId="20468A6E" w:rsidR="00B94BAC" w:rsidRDefault="00D35FD4" w:rsidP="00172406">
      <w:pPr>
        <w:pStyle w:val="Odsekzoznamu"/>
        <w:numPr>
          <w:ilvl w:val="0"/>
          <w:numId w:val="29"/>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ak </w:t>
      </w:r>
      <w:r w:rsidR="00B94BAC" w:rsidRPr="00BC6BAF">
        <w:rPr>
          <w:rFonts w:ascii="Times New Roman" w:hAnsi="Times New Roman" w:cs="Times New Roman"/>
          <w:sz w:val="24"/>
          <w:szCs w:val="24"/>
        </w:rPr>
        <w:t xml:space="preserve">vodič vozidla spáchal priestupok proti bezpečnosti a plynulosti cestnej premávky, ktorý </w:t>
      </w:r>
      <w:r w:rsidR="008A5FAA" w:rsidRPr="00BC6BAF">
        <w:rPr>
          <w:rFonts w:ascii="Times New Roman" w:hAnsi="Times New Roman" w:cs="Times New Roman"/>
          <w:sz w:val="24"/>
          <w:szCs w:val="24"/>
        </w:rPr>
        <w:t>je oprávnený prejednať v blokovom konaní,</w:t>
      </w:r>
    </w:p>
    <w:p w14:paraId="0DA65678" w14:textId="1540991D" w:rsidR="003828A6" w:rsidRPr="00BC6BAF" w:rsidRDefault="003828A6" w:rsidP="00172406">
      <w:pPr>
        <w:pStyle w:val="Odsekzoznamu"/>
        <w:numPr>
          <w:ilvl w:val="0"/>
          <w:numId w:val="29"/>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ak je dôvodné podozrenie, že vodič vozidla </w:t>
      </w:r>
      <w:r w:rsidR="000309F1">
        <w:rPr>
          <w:rFonts w:ascii="Times New Roman" w:hAnsi="Times New Roman" w:cs="Times New Roman"/>
          <w:sz w:val="24"/>
          <w:szCs w:val="24"/>
        </w:rPr>
        <w:t>požil</w:t>
      </w:r>
      <w:r w:rsidR="00E86764">
        <w:rPr>
          <w:rFonts w:ascii="Times New Roman" w:hAnsi="Times New Roman" w:cs="Times New Roman"/>
          <w:sz w:val="24"/>
          <w:szCs w:val="24"/>
        </w:rPr>
        <w:t xml:space="preserve"> alkohol alebo in</w:t>
      </w:r>
      <w:r w:rsidR="000309F1">
        <w:rPr>
          <w:rFonts w:ascii="Times New Roman" w:hAnsi="Times New Roman" w:cs="Times New Roman"/>
          <w:sz w:val="24"/>
          <w:szCs w:val="24"/>
        </w:rPr>
        <w:t>ú</w:t>
      </w:r>
      <w:r w:rsidR="00E86764">
        <w:rPr>
          <w:rFonts w:ascii="Times New Roman" w:hAnsi="Times New Roman" w:cs="Times New Roman"/>
          <w:sz w:val="24"/>
          <w:szCs w:val="24"/>
        </w:rPr>
        <w:t xml:space="preserve"> návykov</w:t>
      </w:r>
      <w:r w:rsidR="000309F1">
        <w:rPr>
          <w:rFonts w:ascii="Times New Roman" w:hAnsi="Times New Roman" w:cs="Times New Roman"/>
          <w:sz w:val="24"/>
          <w:szCs w:val="24"/>
        </w:rPr>
        <w:t>ú</w:t>
      </w:r>
      <w:r w:rsidR="00E86764">
        <w:rPr>
          <w:rFonts w:ascii="Times New Roman" w:hAnsi="Times New Roman" w:cs="Times New Roman"/>
          <w:sz w:val="24"/>
          <w:szCs w:val="24"/>
        </w:rPr>
        <w:t xml:space="preserve"> látk</w:t>
      </w:r>
      <w:r w:rsidR="000309F1">
        <w:rPr>
          <w:rFonts w:ascii="Times New Roman" w:hAnsi="Times New Roman" w:cs="Times New Roman"/>
          <w:sz w:val="24"/>
          <w:szCs w:val="24"/>
        </w:rPr>
        <w:t>u</w:t>
      </w:r>
      <w:r w:rsidR="00E86764">
        <w:rPr>
          <w:rFonts w:ascii="Times New Roman" w:hAnsi="Times New Roman" w:cs="Times New Roman"/>
          <w:sz w:val="24"/>
          <w:szCs w:val="24"/>
        </w:rPr>
        <w:t>,</w:t>
      </w:r>
    </w:p>
    <w:p w14:paraId="26AAF6E7" w14:textId="77777777" w:rsidR="00D35FD4" w:rsidRPr="00BC6BAF" w:rsidRDefault="00B94BAC" w:rsidP="00172406">
      <w:pPr>
        <w:pStyle w:val="Odsekzoznamu"/>
        <w:numPr>
          <w:ilvl w:val="0"/>
          <w:numId w:val="29"/>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ak ide o vozidlo, po ktorom bolo vyhlásené pátranie,</w:t>
      </w:r>
    </w:p>
    <w:p w14:paraId="07CECA99" w14:textId="0C89057F" w:rsidR="00945BBE" w:rsidRDefault="00945BBE" w:rsidP="00172406">
      <w:pPr>
        <w:pStyle w:val="Odsekzoznamu"/>
        <w:numPr>
          <w:ilvl w:val="0"/>
          <w:numId w:val="29"/>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na účel vykonania kontroly dodržiavania podmienok prevádzkovania taxislužby podľa osobitného predpisu</w:t>
      </w:r>
      <w:r w:rsidR="003828A6">
        <w:rPr>
          <w:rFonts w:ascii="Times New Roman" w:hAnsi="Times New Roman" w:cs="Times New Roman"/>
          <w:sz w:val="24"/>
          <w:szCs w:val="24"/>
        </w:rPr>
        <w:t>,</w:t>
      </w:r>
      <w:r w:rsidRPr="00BC6BAF">
        <w:rPr>
          <w:rStyle w:val="Odkaznapoznmkupodiarou"/>
          <w:rFonts w:ascii="Times New Roman" w:hAnsi="Times New Roman" w:cs="Times New Roman"/>
          <w:sz w:val="24"/>
          <w:szCs w:val="24"/>
        </w:rPr>
        <w:footnoteReference w:id="21"/>
      </w:r>
      <w:r w:rsidRPr="00BC6BAF">
        <w:rPr>
          <w:rFonts w:ascii="Times New Roman" w:hAnsi="Times New Roman" w:cs="Times New Roman"/>
          <w:sz w:val="24"/>
          <w:szCs w:val="24"/>
        </w:rPr>
        <w:t>)</w:t>
      </w:r>
    </w:p>
    <w:p w14:paraId="7FA49C0B" w14:textId="4D19E4CC" w:rsidR="00426163" w:rsidRDefault="00426163" w:rsidP="00172406">
      <w:pPr>
        <w:pStyle w:val="Odsekzoznamu"/>
        <w:numPr>
          <w:ilvl w:val="0"/>
          <w:numId w:val="29"/>
        </w:numPr>
        <w:ind w:left="284" w:hanging="284"/>
        <w:jc w:val="both"/>
        <w:rPr>
          <w:rFonts w:ascii="Times New Roman" w:hAnsi="Times New Roman" w:cs="Times New Roman"/>
          <w:sz w:val="24"/>
          <w:szCs w:val="24"/>
        </w:rPr>
      </w:pPr>
      <w:r>
        <w:rPr>
          <w:rFonts w:ascii="Times New Roman" w:hAnsi="Times New Roman" w:cs="Times New Roman"/>
          <w:sz w:val="24"/>
          <w:szCs w:val="24"/>
        </w:rPr>
        <w:t>pri vykonávaní dohľadu nad bezpečnosťou a plynulosťou cestnej premávky pred školami, školskými zariadeniami a v ich blízkosti.</w:t>
      </w:r>
    </w:p>
    <w:p w14:paraId="233EF86C" w14:textId="77777777" w:rsidR="00605456" w:rsidRPr="00BC6BAF" w:rsidRDefault="00605456" w:rsidP="00D35FD4">
      <w:pPr>
        <w:contextualSpacing/>
        <w:jc w:val="both"/>
        <w:rPr>
          <w:rFonts w:ascii="Times New Roman" w:hAnsi="Times New Roman" w:cs="Times New Roman"/>
          <w:sz w:val="24"/>
          <w:szCs w:val="24"/>
        </w:rPr>
      </w:pPr>
    </w:p>
    <w:p w14:paraId="41CCFA7C" w14:textId="674957D4" w:rsidR="00D35FD4" w:rsidRPr="00BC6BAF" w:rsidRDefault="00D35FD4" w:rsidP="00172406">
      <w:pPr>
        <w:pStyle w:val="Odsekzoznamu"/>
        <w:numPr>
          <w:ilvl w:val="1"/>
          <w:numId w:val="25"/>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Príslušník obecnej polície je oprávnený zastavovať vozidlá alebo prikázať im smer jazdy, ak je to nevyhnutné </w:t>
      </w:r>
      <w:r w:rsidR="003828A6">
        <w:rPr>
          <w:rFonts w:ascii="Times New Roman" w:hAnsi="Times New Roman" w:cs="Times New Roman"/>
          <w:sz w:val="24"/>
          <w:szCs w:val="24"/>
        </w:rPr>
        <w:t>na</w:t>
      </w:r>
      <w:r w:rsidR="003828A6" w:rsidRPr="00BC6BAF">
        <w:rPr>
          <w:rFonts w:ascii="Times New Roman" w:hAnsi="Times New Roman" w:cs="Times New Roman"/>
          <w:sz w:val="24"/>
          <w:szCs w:val="24"/>
        </w:rPr>
        <w:t xml:space="preserve"> </w:t>
      </w:r>
      <w:r w:rsidRPr="00BC6BAF">
        <w:rPr>
          <w:rFonts w:ascii="Times New Roman" w:hAnsi="Times New Roman" w:cs="Times New Roman"/>
          <w:sz w:val="24"/>
          <w:szCs w:val="24"/>
        </w:rPr>
        <w:t>zabezpečenie miesta, na ktorom došlo k protiprávnemu konaniu</w:t>
      </w:r>
      <w:r w:rsidR="003828A6">
        <w:rPr>
          <w:rFonts w:ascii="Times New Roman" w:hAnsi="Times New Roman" w:cs="Times New Roman"/>
          <w:sz w:val="24"/>
          <w:szCs w:val="24"/>
        </w:rPr>
        <w:t xml:space="preserve">, ak </w:t>
      </w:r>
      <w:r w:rsidRPr="00BC6BAF">
        <w:rPr>
          <w:rFonts w:ascii="Times New Roman" w:hAnsi="Times New Roman" w:cs="Times New Roman"/>
          <w:sz w:val="24"/>
          <w:szCs w:val="24"/>
        </w:rPr>
        <w:t>je to v záujme ochrany života a zdravia osôb alebo majetku alebo</w:t>
      </w:r>
      <w:r w:rsidR="003828A6">
        <w:rPr>
          <w:rFonts w:ascii="Times New Roman" w:hAnsi="Times New Roman" w:cs="Times New Roman"/>
          <w:sz w:val="24"/>
          <w:szCs w:val="24"/>
        </w:rPr>
        <w:t xml:space="preserve"> ak</w:t>
      </w:r>
      <w:r w:rsidRPr="00BC6BAF">
        <w:rPr>
          <w:rFonts w:ascii="Times New Roman" w:hAnsi="Times New Roman" w:cs="Times New Roman"/>
          <w:sz w:val="24"/>
          <w:szCs w:val="24"/>
        </w:rPr>
        <w:t xml:space="preserve"> to vyžaduje bezpečnosť a plynulosť cestnej premávky.</w:t>
      </w:r>
    </w:p>
    <w:p w14:paraId="714BC28E" w14:textId="77777777"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lastRenderedPageBreak/>
        <w:t xml:space="preserve">§ </w:t>
      </w:r>
      <w:r w:rsidR="00610FE5" w:rsidRPr="00BC6BAF">
        <w:rPr>
          <w:rFonts w:ascii="Times New Roman" w:hAnsi="Times New Roman" w:cs="Times New Roman"/>
          <w:b/>
          <w:sz w:val="24"/>
          <w:szCs w:val="24"/>
        </w:rPr>
        <w:t>18</w:t>
      </w:r>
    </w:p>
    <w:p w14:paraId="0273C40A" w14:textId="77777777"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Oprávnenie na vstup</w:t>
      </w:r>
    </w:p>
    <w:p w14:paraId="2E347040" w14:textId="77777777" w:rsidR="00D35FD4" w:rsidRPr="00BC6BAF" w:rsidRDefault="00D35FD4" w:rsidP="00D35FD4">
      <w:pPr>
        <w:contextualSpacing/>
        <w:jc w:val="both"/>
        <w:rPr>
          <w:rFonts w:ascii="Times New Roman" w:hAnsi="Times New Roman" w:cs="Times New Roman"/>
          <w:sz w:val="24"/>
          <w:szCs w:val="24"/>
        </w:rPr>
      </w:pPr>
    </w:p>
    <w:p w14:paraId="2CC31F12" w14:textId="3717668E" w:rsidR="00D35FD4" w:rsidRPr="00BC6BAF" w:rsidRDefault="00D35FD4" w:rsidP="00172406">
      <w:pPr>
        <w:pStyle w:val="Odsekzoznamu"/>
        <w:numPr>
          <w:ilvl w:val="0"/>
          <w:numId w:val="30"/>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Príslušník obecnej polície je oprávnený vstupovať v predajnom </w:t>
      </w:r>
      <w:r w:rsidR="009016B9">
        <w:rPr>
          <w:rFonts w:ascii="Times New Roman" w:hAnsi="Times New Roman" w:cs="Times New Roman"/>
          <w:sz w:val="24"/>
          <w:szCs w:val="24"/>
        </w:rPr>
        <w:t xml:space="preserve">čase </w:t>
      </w:r>
      <w:r w:rsidRPr="00BC6BAF">
        <w:rPr>
          <w:rFonts w:ascii="Times New Roman" w:hAnsi="Times New Roman" w:cs="Times New Roman"/>
          <w:sz w:val="24"/>
          <w:szCs w:val="24"/>
        </w:rPr>
        <w:t>alebo prevádzkovom čase do všetkých priestorov zariadení určených pre zákazníkov.</w:t>
      </w:r>
    </w:p>
    <w:p w14:paraId="548BBB85" w14:textId="77777777" w:rsidR="00605456" w:rsidRPr="00BC6BAF" w:rsidRDefault="00605456" w:rsidP="00605456">
      <w:pPr>
        <w:pStyle w:val="Odsekzoznamu"/>
        <w:ind w:left="284"/>
        <w:jc w:val="both"/>
        <w:rPr>
          <w:rFonts w:ascii="Times New Roman" w:hAnsi="Times New Roman" w:cs="Times New Roman"/>
          <w:sz w:val="24"/>
          <w:szCs w:val="24"/>
        </w:rPr>
      </w:pPr>
    </w:p>
    <w:p w14:paraId="0FA5D02F" w14:textId="7D5A1040" w:rsidR="00D35FD4" w:rsidRPr="00BC6BAF" w:rsidRDefault="00D35FD4" w:rsidP="00172406">
      <w:pPr>
        <w:pStyle w:val="Odsekzoznamu"/>
        <w:numPr>
          <w:ilvl w:val="0"/>
          <w:numId w:val="30"/>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Príslušník obecnej polície je oprávnený vstupovať do priestorov podľa odseku 1</w:t>
      </w:r>
      <w:r w:rsidR="00B174A8" w:rsidRPr="00BC6BAF">
        <w:rPr>
          <w:rFonts w:ascii="Times New Roman" w:hAnsi="Times New Roman" w:cs="Times New Roman"/>
          <w:sz w:val="24"/>
          <w:szCs w:val="24"/>
        </w:rPr>
        <w:t>,</w:t>
      </w:r>
      <w:r w:rsidRPr="00BC6BAF">
        <w:rPr>
          <w:rFonts w:ascii="Times New Roman" w:hAnsi="Times New Roman" w:cs="Times New Roman"/>
          <w:sz w:val="24"/>
          <w:szCs w:val="24"/>
        </w:rPr>
        <w:t xml:space="preserve"> a to aj po skončení predajného </w:t>
      </w:r>
      <w:r w:rsidR="009016B9">
        <w:rPr>
          <w:rFonts w:ascii="Times New Roman" w:hAnsi="Times New Roman" w:cs="Times New Roman"/>
          <w:sz w:val="24"/>
          <w:szCs w:val="24"/>
        </w:rPr>
        <w:t xml:space="preserve">času </w:t>
      </w:r>
      <w:r w:rsidRPr="00BC6BAF">
        <w:rPr>
          <w:rFonts w:ascii="Times New Roman" w:hAnsi="Times New Roman" w:cs="Times New Roman"/>
          <w:sz w:val="24"/>
          <w:szCs w:val="24"/>
        </w:rPr>
        <w:t xml:space="preserve">alebo prevádzkového času, </w:t>
      </w:r>
      <w:r w:rsidR="00B174A8" w:rsidRPr="00BC6BAF">
        <w:rPr>
          <w:rFonts w:ascii="Times New Roman" w:hAnsi="Times New Roman" w:cs="Times New Roman"/>
          <w:sz w:val="24"/>
          <w:szCs w:val="24"/>
        </w:rPr>
        <w:t>ak je</w:t>
      </w:r>
    </w:p>
    <w:p w14:paraId="67306002" w14:textId="61265C36" w:rsidR="00D35FD4" w:rsidRPr="00BC6BAF" w:rsidRDefault="00D35FD4" w:rsidP="00172406">
      <w:pPr>
        <w:pStyle w:val="Odsekzoznamu"/>
        <w:numPr>
          <w:ilvl w:val="0"/>
          <w:numId w:val="31"/>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to nevyhnutné z dôvodu zabezpečenia verejného poriadku,</w:t>
      </w:r>
    </w:p>
    <w:p w14:paraId="45E00AC3" w14:textId="4AACA1A0" w:rsidR="00D35FD4" w:rsidRPr="00BC6BAF" w:rsidRDefault="00D35FD4" w:rsidP="00172406">
      <w:pPr>
        <w:pStyle w:val="Odsekzoznamu"/>
        <w:numPr>
          <w:ilvl w:val="0"/>
          <w:numId w:val="31"/>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dôvodné podozrenie, že sa tu osobe mladšej ako 18 rokov predávajú alebo podávajú alkoholické nápoje alebo je tu tejto osobe inak umožnené ich požívanie, alebo tabakové výrobky, fajčiarske pomôcky, bylinné výrobky určené na fajčenie, elektronické cigarety alebo ich náhradné náplne alebo je tu tejto osobe inak umožnené ich užívanie</w:t>
      </w:r>
      <w:r w:rsidR="00426163">
        <w:rPr>
          <w:rFonts w:ascii="Times New Roman" w:hAnsi="Times New Roman" w:cs="Times New Roman"/>
          <w:sz w:val="24"/>
          <w:szCs w:val="24"/>
        </w:rPr>
        <w:t>.</w:t>
      </w:r>
    </w:p>
    <w:p w14:paraId="74AD1EBD" w14:textId="77777777" w:rsidR="00D35FD4" w:rsidRPr="00BC6BAF" w:rsidRDefault="00D35FD4" w:rsidP="00D35FD4">
      <w:pPr>
        <w:contextualSpacing/>
        <w:jc w:val="both"/>
        <w:rPr>
          <w:rFonts w:ascii="Times New Roman" w:hAnsi="Times New Roman" w:cs="Times New Roman"/>
          <w:sz w:val="24"/>
          <w:szCs w:val="24"/>
        </w:rPr>
      </w:pPr>
    </w:p>
    <w:p w14:paraId="30812801" w14:textId="77777777"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 </w:t>
      </w:r>
      <w:r w:rsidR="00610FE5" w:rsidRPr="00BC6BAF">
        <w:rPr>
          <w:rFonts w:ascii="Times New Roman" w:hAnsi="Times New Roman" w:cs="Times New Roman"/>
          <w:b/>
          <w:sz w:val="24"/>
          <w:szCs w:val="24"/>
        </w:rPr>
        <w:t>19</w:t>
      </w:r>
    </w:p>
    <w:p w14:paraId="21256737" w14:textId="77777777" w:rsidR="005D043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Oprávnenie zakázať vstup na určené miesta</w:t>
      </w:r>
      <w:r w:rsidR="00B255CE" w:rsidRPr="00BC6BAF">
        <w:rPr>
          <w:rFonts w:ascii="Times New Roman" w:hAnsi="Times New Roman" w:cs="Times New Roman"/>
          <w:b/>
          <w:sz w:val="24"/>
          <w:szCs w:val="24"/>
        </w:rPr>
        <w:t xml:space="preserve"> </w:t>
      </w:r>
    </w:p>
    <w:p w14:paraId="65E88534" w14:textId="20913952"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a</w:t>
      </w:r>
      <w:r w:rsidR="00582F78">
        <w:rPr>
          <w:rFonts w:ascii="Times New Roman" w:hAnsi="Times New Roman" w:cs="Times New Roman"/>
          <w:b/>
          <w:sz w:val="24"/>
          <w:szCs w:val="24"/>
        </w:rPr>
        <w:t xml:space="preserve"> oprávnenie prikázať</w:t>
      </w:r>
      <w:r w:rsidRPr="00BC6BAF">
        <w:rPr>
          <w:rFonts w:ascii="Times New Roman" w:hAnsi="Times New Roman" w:cs="Times New Roman"/>
          <w:b/>
          <w:sz w:val="24"/>
          <w:szCs w:val="24"/>
        </w:rPr>
        <w:t xml:space="preserve"> zotrvať na určenom mieste</w:t>
      </w:r>
    </w:p>
    <w:p w14:paraId="244B09BD" w14:textId="77777777" w:rsidR="00D35FD4" w:rsidRPr="00BC6BAF" w:rsidRDefault="00D35FD4" w:rsidP="00D35FD4">
      <w:pPr>
        <w:contextualSpacing/>
        <w:jc w:val="both"/>
        <w:rPr>
          <w:rFonts w:ascii="Times New Roman" w:hAnsi="Times New Roman" w:cs="Times New Roman"/>
          <w:sz w:val="24"/>
          <w:szCs w:val="24"/>
        </w:rPr>
      </w:pPr>
    </w:p>
    <w:p w14:paraId="6C3F135F" w14:textId="69E3BC3B" w:rsidR="00E86764" w:rsidRDefault="00D35FD4" w:rsidP="00172406">
      <w:pPr>
        <w:pStyle w:val="Odsekzoznamu"/>
        <w:numPr>
          <w:ilvl w:val="0"/>
          <w:numId w:val="32"/>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Príslušník obecnej polície je oprávnený </w:t>
      </w:r>
      <w:r w:rsidR="00582F78">
        <w:rPr>
          <w:rFonts w:ascii="Times New Roman" w:hAnsi="Times New Roman" w:cs="Times New Roman"/>
          <w:sz w:val="24"/>
          <w:szCs w:val="24"/>
        </w:rPr>
        <w:t>zakázať</w:t>
      </w:r>
      <w:r w:rsidR="00582F78" w:rsidRPr="00BC6BAF">
        <w:rPr>
          <w:rFonts w:ascii="Times New Roman" w:hAnsi="Times New Roman" w:cs="Times New Roman"/>
          <w:sz w:val="24"/>
          <w:szCs w:val="24"/>
        </w:rPr>
        <w:t xml:space="preserve"> </w:t>
      </w:r>
      <w:r w:rsidRPr="00BC6BAF">
        <w:rPr>
          <w:rFonts w:ascii="Times New Roman" w:hAnsi="Times New Roman" w:cs="Times New Roman"/>
          <w:sz w:val="24"/>
          <w:szCs w:val="24"/>
        </w:rPr>
        <w:t xml:space="preserve">každému, aby na nevyhnutne potrebný čas vstupoval na určené miesta alebo sa na nich zdržiaval alebo </w:t>
      </w:r>
      <w:r w:rsidR="00582F78">
        <w:rPr>
          <w:rFonts w:ascii="Times New Roman" w:hAnsi="Times New Roman" w:cs="Times New Roman"/>
          <w:sz w:val="24"/>
          <w:szCs w:val="24"/>
        </w:rPr>
        <w:t xml:space="preserve">prikázať každému, </w:t>
      </w:r>
      <w:r w:rsidR="00582F78" w:rsidRPr="00BC6BAF">
        <w:rPr>
          <w:rFonts w:ascii="Times New Roman" w:hAnsi="Times New Roman" w:cs="Times New Roman"/>
          <w:sz w:val="24"/>
          <w:szCs w:val="24"/>
        </w:rPr>
        <w:t>aby na nevyhnutne potrebný čas</w:t>
      </w:r>
      <w:r w:rsidR="00582F78" w:rsidRPr="00BC6BAF" w:rsidDel="00582F78">
        <w:rPr>
          <w:rFonts w:ascii="Times New Roman" w:hAnsi="Times New Roman" w:cs="Times New Roman"/>
          <w:sz w:val="24"/>
          <w:szCs w:val="24"/>
        </w:rPr>
        <w:t xml:space="preserve"> </w:t>
      </w:r>
      <w:r w:rsidRPr="00BC6BAF">
        <w:rPr>
          <w:rFonts w:ascii="Times New Roman" w:hAnsi="Times New Roman" w:cs="Times New Roman"/>
          <w:sz w:val="24"/>
          <w:szCs w:val="24"/>
        </w:rPr>
        <w:t xml:space="preserve">zotrval na určenom mieste, ak je ohrozený život, zdravie, majetok alebo verejný poriadok. </w:t>
      </w:r>
    </w:p>
    <w:p w14:paraId="10810639" w14:textId="77777777" w:rsidR="00E86764" w:rsidRDefault="00E86764" w:rsidP="00E86764">
      <w:pPr>
        <w:pStyle w:val="Odsekzoznamu"/>
        <w:ind w:left="284"/>
        <w:jc w:val="both"/>
        <w:rPr>
          <w:rFonts w:ascii="Times New Roman" w:hAnsi="Times New Roman" w:cs="Times New Roman"/>
          <w:sz w:val="24"/>
          <w:szCs w:val="24"/>
        </w:rPr>
      </w:pPr>
    </w:p>
    <w:p w14:paraId="6DC15613" w14:textId="367F9995" w:rsidR="00D35FD4" w:rsidRPr="00BC6BAF" w:rsidRDefault="00D35FD4" w:rsidP="00172406">
      <w:pPr>
        <w:pStyle w:val="Odsekzoznamu"/>
        <w:numPr>
          <w:ilvl w:val="0"/>
          <w:numId w:val="32"/>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Ak je</w:t>
      </w:r>
      <w:r w:rsidR="00E86764">
        <w:rPr>
          <w:rFonts w:ascii="Times New Roman" w:hAnsi="Times New Roman" w:cs="Times New Roman"/>
          <w:sz w:val="24"/>
          <w:szCs w:val="24"/>
        </w:rPr>
        <w:t xml:space="preserve"> na vyznačenie alebo ohraničenie určeného miesta podľa odseku 1</w:t>
      </w:r>
      <w:r w:rsidRPr="00BC6BAF">
        <w:rPr>
          <w:rFonts w:ascii="Times New Roman" w:hAnsi="Times New Roman" w:cs="Times New Roman"/>
          <w:sz w:val="24"/>
          <w:szCs w:val="24"/>
        </w:rPr>
        <w:t xml:space="preserve"> použitý pás s názvom obce a nápisom „zákaz vstupu“</w:t>
      </w:r>
      <w:r w:rsidR="00E86764">
        <w:rPr>
          <w:rFonts w:ascii="Times New Roman" w:hAnsi="Times New Roman" w:cs="Times New Roman"/>
          <w:sz w:val="24"/>
          <w:szCs w:val="24"/>
        </w:rPr>
        <w:t xml:space="preserve"> alebo</w:t>
      </w:r>
      <w:r w:rsidRPr="00BC6BAF">
        <w:rPr>
          <w:rFonts w:ascii="Times New Roman" w:hAnsi="Times New Roman" w:cs="Times New Roman"/>
          <w:sz w:val="24"/>
          <w:szCs w:val="24"/>
        </w:rPr>
        <w:t xml:space="preserve"> pás s nápismi „obecná polícia“ a „zákaz vstupu“,  ide o </w:t>
      </w:r>
      <w:r w:rsidR="00582F78">
        <w:rPr>
          <w:rFonts w:ascii="Times New Roman" w:hAnsi="Times New Roman" w:cs="Times New Roman"/>
          <w:sz w:val="24"/>
          <w:szCs w:val="24"/>
        </w:rPr>
        <w:t xml:space="preserve">zákaz podľa </w:t>
      </w:r>
      <w:r w:rsidR="00E86764">
        <w:rPr>
          <w:rFonts w:ascii="Times New Roman" w:hAnsi="Times New Roman" w:cs="Times New Roman"/>
          <w:sz w:val="24"/>
          <w:szCs w:val="24"/>
        </w:rPr>
        <w:t>odseku 1</w:t>
      </w:r>
      <w:r w:rsidRPr="00BC6BAF">
        <w:rPr>
          <w:rFonts w:ascii="Times New Roman" w:hAnsi="Times New Roman" w:cs="Times New Roman"/>
          <w:sz w:val="24"/>
          <w:szCs w:val="24"/>
        </w:rPr>
        <w:t>.</w:t>
      </w:r>
    </w:p>
    <w:p w14:paraId="2D0FFC82" w14:textId="77777777" w:rsidR="00605456" w:rsidRPr="00BC6BAF" w:rsidRDefault="00605456" w:rsidP="00605456">
      <w:pPr>
        <w:pStyle w:val="Odsekzoznamu"/>
        <w:ind w:left="284"/>
        <w:jc w:val="both"/>
        <w:rPr>
          <w:rFonts w:ascii="Times New Roman" w:hAnsi="Times New Roman" w:cs="Times New Roman"/>
          <w:sz w:val="24"/>
          <w:szCs w:val="24"/>
        </w:rPr>
      </w:pPr>
    </w:p>
    <w:p w14:paraId="5956C664" w14:textId="2EDB6815" w:rsidR="00D35FD4" w:rsidRPr="00BC6BAF" w:rsidRDefault="00D35FD4" w:rsidP="00172406">
      <w:pPr>
        <w:pStyle w:val="Odsekzoznamu"/>
        <w:numPr>
          <w:ilvl w:val="0"/>
          <w:numId w:val="32"/>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Úkon podľa odseku 1 je príslušník obecnej polície oprávnený vykonať aj na žiadosť </w:t>
      </w:r>
      <w:r w:rsidR="00582F78">
        <w:rPr>
          <w:rFonts w:ascii="Times New Roman" w:hAnsi="Times New Roman" w:cs="Times New Roman"/>
          <w:sz w:val="24"/>
          <w:szCs w:val="24"/>
        </w:rPr>
        <w:t xml:space="preserve">iného </w:t>
      </w:r>
      <w:r w:rsidRPr="00BC6BAF">
        <w:rPr>
          <w:rFonts w:ascii="Times New Roman" w:hAnsi="Times New Roman" w:cs="Times New Roman"/>
          <w:sz w:val="24"/>
          <w:szCs w:val="24"/>
        </w:rPr>
        <w:t>orgánu</w:t>
      </w:r>
      <w:r w:rsidR="00582F78">
        <w:rPr>
          <w:rFonts w:ascii="Times New Roman" w:hAnsi="Times New Roman" w:cs="Times New Roman"/>
          <w:sz w:val="24"/>
          <w:szCs w:val="24"/>
        </w:rPr>
        <w:t xml:space="preserve"> verejnej moci</w:t>
      </w:r>
      <w:r w:rsidRPr="00BC6BAF">
        <w:rPr>
          <w:rFonts w:ascii="Times New Roman" w:hAnsi="Times New Roman" w:cs="Times New Roman"/>
          <w:sz w:val="24"/>
          <w:szCs w:val="24"/>
        </w:rPr>
        <w:t>, ktorý má obdobné oprávnenie podľa osobitn</w:t>
      </w:r>
      <w:r w:rsidR="00582F78">
        <w:rPr>
          <w:rFonts w:ascii="Times New Roman" w:hAnsi="Times New Roman" w:cs="Times New Roman"/>
          <w:sz w:val="24"/>
          <w:szCs w:val="24"/>
        </w:rPr>
        <w:t>ého</w:t>
      </w:r>
      <w:r w:rsidRPr="00BC6BAF">
        <w:rPr>
          <w:rFonts w:ascii="Times New Roman" w:hAnsi="Times New Roman" w:cs="Times New Roman"/>
          <w:sz w:val="24"/>
          <w:szCs w:val="24"/>
        </w:rPr>
        <w:t xml:space="preserve"> predpis</w:t>
      </w:r>
      <w:r w:rsidR="00582F78">
        <w:rPr>
          <w:rFonts w:ascii="Times New Roman" w:hAnsi="Times New Roman" w:cs="Times New Roman"/>
          <w:sz w:val="24"/>
          <w:szCs w:val="24"/>
        </w:rPr>
        <w:t>u</w:t>
      </w:r>
      <w:r w:rsidRPr="00BC6BAF">
        <w:rPr>
          <w:rFonts w:ascii="Times New Roman" w:hAnsi="Times New Roman" w:cs="Times New Roman"/>
          <w:sz w:val="24"/>
          <w:szCs w:val="24"/>
        </w:rPr>
        <w:t>.</w:t>
      </w:r>
      <w:r w:rsidR="009016B9">
        <w:rPr>
          <w:rStyle w:val="Odkaznapoznmkupodiarou"/>
          <w:rFonts w:ascii="Times New Roman" w:hAnsi="Times New Roman" w:cs="Times New Roman"/>
          <w:sz w:val="24"/>
          <w:szCs w:val="24"/>
        </w:rPr>
        <w:footnoteReference w:id="22"/>
      </w:r>
      <w:r w:rsidR="009016B9">
        <w:rPr>
          <w:rFonts w:ascii="Times New Roman" w:hAnsi="Times New Roman" w:cs="Times New Roman"/>
          <w:sz w:val="24"/>
          <w:szCs w:val="24"/>
        </w:rPr>
        <w:t>)</w:t>
      </w:r>
    </w:p>
    <w:p w14:paraId="088B9976" w14:textId="73EBE0FF" w:rsidR="00547983" w:rsidRDefault="00547983" w:rsidP="00815015">
      <w:pPr>
        <w:contextualSpacing/>
        <w:rPr>
          <w:rFonts w:ascii="Times New Roman" w:hAnsi="Times New Roman" w:cs="Times New Roman"/>
          <w:b/>
          <w:sz w:val="24"/>
          <w:szCs w:val="24"/>
        </w:rPr>
      </w:pPr>
    </w:p>
    <w:p w14:paraId="1973D6B7" w14:textId="4A8E2818" w:rsidR="00815015" w:rsidRPr="00815015" w:rsidRDefault="00815015" w:rsidP="00815015">
      <w:pPr>
        <w:jc w:val="center"/>
        <w:rPr>
          <w:rFonts w:ascii="Times New Roman" w:hAnsi="Times New Roman" w:cs="Times New Roman"/>
          <w:b/>
          <w:sz w:val="24"/>
          <w:szCs w:val="24"/>
        </w:rPr>
      </w:pPr>
      <w:r w:rsidRPr="00815015">
        <w:rPr>
          <w:rFonts w:ascii="Times New Roman" w:hAnsi="Times New Roman" w:cs="Times New Roman"/>
          <w:b/>
          <w:sz w:val="24"/>
          <w:szCs w:val="24"/>
        </w:rPr>
        <w:t>§</w:t>
      </w:r>
      <w:r>
        <w:rPr>
          <w:rFonts w:ascii="Times New Roman" w:hAnsi="Times New Roman" w:cs="Times New Roman"/>
          <w:b/>
          <w:sz w:val="24"/>
          <w:szCs w:val="24"/>
        </w:rPr>
        <w:t xml:space="preserve"> 20</w:t>
      </w:r>
    </w:p>
    <w:p w14:paraId="40D47E6D" w14:textId="77777777" w:rsidR="00815015" w:rsidRDefault="00815015" w:rsidP="00815015">
      <w:pPr>
        <w:jc w:val="both"/>
        <w:rPr>
          <w:rFonts w:ascii="Times New Roman" w:hAnsi="Times New Roman" w:cs="Times New Roman"/>
          <w:sz w:val="24"/>
          <w:szCs w:val="24"/>
        </w:rPr>
      </w:pPr>
    </w:p>
    <w:p w14:paraId="2659887F" w14:textId="6260D9AB" w:rsidR="00815015" w:rsidRDefault="00815015" w:rsidP="00576F6D">
      <w:pPr>
        <w:pStyle w:val="Odsekzoznamu"/>
        <w:numPr>
          <w:ilvl w:val="0"/>
          <w:numId w:val="79"/>
        </w:numPr>
        <w:ind w:left="0" w:firstLine="284"/>
        <w:jc w:val="both"/>
        <w:rPr>
          <w:rFonts w:ascii="Times New Roman" w:hAnsi="Times New Roman" w:cs="Times New Roman"/>
          <w:sz w:val="24"/>
          <w:szCs w:val="24"/>
        </w:rPr>
      </w:pPr>
      <w:r w:rsidRPr="00B048C8">
        <w:rPr>
          <w:rFonts w:ascii="Times New Roman" w:hAnsi="Times New Roman" w:cs="Times New Roman"/>
          <w:sz w:val="24"/>
          <w:szCs w:val="24"/>
        </w:rPr>
        <w:t xml:space="preserve">Každý je povinný uposlúchnuť </w:t>
      </w:r>
      <w:r w:rsidR="00AF48A7" w:rsidRPr="00B048C8">
        <w:rPr>
          <w:rFonts w:ascii="Times New Roman" w:hAnsi="Times New Roman" w:cs="Times New Roman"/>
          <w:sz w:val="24"/>
          <w:szCs w:val="24"/>
        </w:rPr>
        <w:t>výzvu, pokyn, príkaz alebo požiadavku</w:t>
      </w:r>
      <w:r w:rsidR="00AF48A7" w:rsidRPr="00B048C8" w:rsidDel="00AF48A7">
        <w:rPr>
          <w:rFonts w:ascii="Times New Roman" w:hAnsi="Times New Roman" w:cs="Times New Roman"/>
          <w:sz w:val="24"/>
          <w:szCs w:val="24"/>
        </w:rPr>
        <w:t xml:space="preserve"> </w:t>
      </w:r>
      <w:r w:rsidRPr="00B048C8">
        <w:rPr>
          <w:rFonts w:ascii="Times New Roman" w:hAnsi="Times New Roman" w:cs="Times New Roman"/>
          <w:sz w:val="24"/>
          <w:szCs w:val="24"/>
        </w:rPr>
        <w:t>príslušníka obecnej polície podľa tohto</w:t>
      </w:r>
      <w:r w:rsidR="00CC53DA">
        <w:rPr>
          <w:rFonts w:ascii="Times New Roman" w:hAnsi="Times New Roman" w:cs="Times New Roman"/>
          <w:sz w:val="24"/>
          <w:szCs w:val="24"/>
        </w:rPr>
        <w:t xml:space="preserve"> zákona</w:t>
      </w:r>
      <w:r w:rsidRPr="00B048C8">
        <w:rPr>
          <w:rFonts w:ascii="Times New Roman" w:hAnsi="Times New Roman" w:cs="Times New Roman"/>
          <w:sz w:val="24"/>
          <w:szCs w:val="24"/>
        </w:rPr>
        <w:t xml:space="preserve"> alebo </w:t>
      </w:r>
      <w:r w:rsidR="00CC53DA">
        <w:rPr>
          <w:rFonts w:ascii="Times New Roman" w:hAnsi="Times New Roman" w:cs="Times New Roman"/>
          <w:sz w:val="24"/>
          <w:szCs w:val="24"/>
        </w:rPr>
        <w:t xml:space="preserve">podľa </w:t>
      </w:r>
      <w:r w:rsidRPr="00B048C8">
        <w:rPr>
          <w:rFonts w:ascii="Times New Roman" w:hAnsi="Times New Roman" w:cs="Times New Roman"/>
          <w:sz w:val="24"/>
          <w:szCs w:val="24"/>
        </w:rPr>
        <w:t>osobitn</w:t>
      </w:r>
      <w:r w:rsidR="0086040F">
        <w:rPr>
          <w:rFonts w:ascii="Times New Roman" w:hAnsi="Times New Roman" w:cs="Times New Roman"/>
          <w:sz w:val="24"/>
          <w:szCs w:val="24"/>
        </w:rPr>
        <w:t>ých</w:t>
      </w:r>
      <w:r w:rsidRPr="00B048C8">
        <w:rPr>
          <w:rFonts w:ascii="Times New Roman" w:hAnsi="Times New Roman" w:cs="Times New Roman"/>
          <w:sz w:val="24"/>
          <w:szCs w:val="24"/>
        </w:rPr>
        <w:t xml:space="preserve"> </w:t>
      </w:r>
      <w:r w:rsidR="0086040F">
        <w:rPr>
          <w:rFonts w:ascii="Times New Roman" w:hAnsi="Times New Roman" w:cs="Times New Roman"/>
          <w:sz w:val="24"/>
          <w:szCs w:val="24"/>
        </w:rPr>
        <w:t>predpisov</w:t>
      </w:r>
      <w:r w:rsidRPr="00B048C8">
        <w:rPr>
          <w:rFonts w:ascii="Times New Roman" w:hAnsi="Times New Roman" w:cs="Times New Roman"/>
          <w:sz w:val="24"/>
          <w:szCs w:val="24"/>
        </w:rPr>
        <w:t>.</w:t>
      </w:r>
      <w:r w:rsidR="0086040F">
        <w:rPr>
          <w:rStyle w:val="Odkaznapoznmkupodiarou"/>
          <w:rFonts w:ascii="Times New Roman" w:hAnsi="Times New Roman" w:cs="Times New Roman"/>
          <w:sz w:val="24"/>
          <w:szCs w:val="24"/>
        </w:rPr>
        <w:footnoteReference w:id="23"/>
      </w:r>
      <w:r w:rsidR="0086040F">
        <w:rPr>
          <w:rFonts w:ascii="Times New Roman" w:hAnsi="Times New Roman" w:cs="Times New Roman"/>
          <w:sz w:val="24"/>
          <w:szCs w:val="24"/>
        </w:rPr>
        <w:t>)</w:t>
      </w:r>
    </w:p>
    <w:p w14:paraId="7E6CC5DD" w14:textId="77777777" w:rsidR="00233043" w:rsidRDefault="00233043" w:rsidP="00B048C8">
      <w:pPr>
        <w:pStyle w:val="Odsekzoznamu"/>
        <w:ind w:left="284"/>
        <w:jc w:val="both"/>
        <w:rPr>
          <w:rFonts w:ascii="Times New Roman" w:hAnsi="Times New Roman" w:cs="Times New Roman"/>
          <w:sz w:val="24"/>
          <w:szCs w:val="24"/>
        </w:rPr>
      </w:pPr>
    </w:p>
    <w:p w14:paraId="7DD1B78D" w14:textId="08D657F9" w:rsidR="00233043" w:rsidRPr="00B048C8" w:rsidRDefault="00B048C8" w:rsidP="00576F6D">
      <w:pPr>
        <w:pStyle w:val="Odsekzoznamu"/>
        <w:numPr>
          <w:ilvl w:val="0"/>
          <w:numId w:val="79"/>
        </w:numPr>
        <w:ind w:left="0" w:firstLine="284"/>
        <w:jc w:val="both"/>
        <w:rPr>
          <w:rFonts w:ascii="Times New Roman" w:hAnsi="Times New Roman" w:cs="Times New Roman"/>
          <w:sz w:val="24"/>
          <w:szCs w:val="24"/>
        </w:rPr>
      </w:pPr>
      <w:r>
        <w:rPr>
          <w:rFonts w:ascii="Times New Roman" w:hAnsi="Times New Roman" w:cs="Times New Roman"/>
          <w:sz w:val="24"/>
          <w:szCs w:val="24"/>
        </w:rPr>
        <w:t>Ak má osoba na výzvu,</w:t>
      </w:r>
      <w:r w:rsidRPr="00B048C8">
        <w:rPr>
          <w:rFonts w:ascii="Times New Roman" w:hAnsi="Times New Roman" w:cs="Times New Roman"/>
          <w:sz w:val="24"/>
          <w:szCs w:val="24"/>
        </w:rPr>
        <w:t xml:space="preserve"> pokyn, príkaz alebo požiadavku</w:t>
      </w:r>
      <w:r>
        <w:rPr>
          <w:rFonts w:ascii="Times New Roman" w:hAnsi="Times New Roman" w:cs="Times New Roman"/>
          <w:sz w:val="24"/>
          <w:szCs w:val="24"/>
        </w:rPr>
        <w:t xml:space="preserve"> príslušníka obecnej polície predložiť doklad, možno doklad</w:t>
      </w:r>
      <w:r w:rsidR="00233043">
        <w:rPr>
          <w:rFonts w:ascii="Times New Roman" w:hAnsi="Times New Roman" w:cs="Times New Roman"/>
          <w:sz w:val="24"/>
          <w:szCs w:val="24"/>
        </w:rPr>
        <w:t xml:space="preserve"> predložiť </w:t>
      </w:r>
      <w:r>
        <w:rPr>
          <w:rFonts w:ascii="Times New Roman" w:hAnsi="Times New Roman" w:cs="Times New Roman"/>
          <w:sz w:val="24"/>
          <w:szCs w:val="24"/>
        </w:rPr>
        <w:t>aj v elektronickej podobe prostredníctvom mobilnej aplikácie, ktorej správcom je ústredný orgán štátnej správy.</w:t>
      </w:r>
    </w:p>
    <w:p w14:paraId="4ED9F8DA" w14:textId="77777777" w:rsidR="006A2482" w:rsidRDefault="006A2482" w:rsidP="00815015">
      <w:pPr>
        <w:contextualSpacing/>
        <w:rPr>
          <w:rFonts w:ascii="Times New Roman" w:hAnsi="Times New Roman" w:cs="Times New Roman"/>
          <w:b/>
          <w:sz w:val="24"/>
          <w:szCs w:val="24"/>
        </w:rPr>
      </w:pPr>
    </w:p>
    <w:p w14:paraId="6E8AF0AC" w14:textId="4F8C3121" w:rsidR="00547983" w:rsidRPr="00BC6BAF" w:rsidRDefault="00547983" w:rsidP="00547983">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2</w:t>
      </w:r>
      <w:r w:rsidR="00407E07">
        <w:rPr>
          <w:rFonts w:ascii="Times New Roman" w:hAnsi="Times New Roman" w:cs="Times New Roman"/>
          <w:b/>
          <w:sz w:val="24"/>
          <w:szCs w:val="24"/>
        </w:rPr>
        <w:t>1</w:t>
      </w:r>
    </w:p>
    <w:p w14:paraId="633FE826" w14:textId="77777777" w:rsidR="00547983" w:rsidRPr="00BC6BAF" w:rsidRDefault="00547983" w:rsidP="00547983">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Technický prostriedok na zabránenie odjazdu motorového vozidla</w:t>
      </w:r>
    </w:p>
    <w:p w14:paraId="25B9E8C7" w14:textId="77777777" w:rsidR="00547983" w:rsidRPr="00BC6BAF" w:rsidRDefault="00547983" w:rsidP="00547983">
      <w:pPr>
        <w:contextualSpacing/>
        <w:jc w:val="both"/>
        <w:rPr>
          <w:rFonts w:ascii="Times New Roman" w:hAnsi="Times New Roman" w:cs="Times New Roman"/>
          <w:sz w:val="24"/>
          <w:szCs w:val="24"/>
        </w:rPr>
      </w:pPr>
    </w:p>
    <w:p w14:paraId="6823CE24" w14:textId="6C3307C6" w:rsidR="00547983" w:rsidRPr="00BC6BAF" w:rsidRDefault="00547983" w:rsidP="00576F6D">
      <w:pPr>
        <w:pStyle w:val="Odsekzoznamu"/>
        <w:numPr>
          <w:ilvl w:val="0"/>
          <w:numId w:val="37"/>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Príslušník obecnej polície je oprávnený použiť technický prostriedok na zabránenie odjazdu motorového vozidla, ak</w:t>
      </w:r>
    </w:p>
    <w:p w14:paraId="40A82F98" w14:textId="40EDF8D6" w:rsidR="00547983" w:rsidRPr="00BC6BAF" w:rsidRDefault="00547983" w:rsidP="00576F6D">
      <w:pPr>
        <w:pStyle w:val="Odsekzoznamu"/>
        <w:numPr>
          <w:ilvl w:val="0"/>
          <w:numId w:val="38"/>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motorové vozidlo stojí na mieste, kde je to zakázané a vodič vozidla sa v blízkosti nezdržiava,</w:t>
      </w:r>
    </w:p>
    <w:p w14:paraId="0F369F02" w14:textId="242AE0A6" w:rsidR="00547983" w:rsidRPr="00BC6BAF" w:rsidRDefault="00547983" w:rsidP="00576F6D">
      <w:pPr>
        <w:pStyle w:val="Odsekzoznamu"/>
        <w:numPr>
          <w:ilvl w:val="0"/>
          <w:numId w:val="38"/>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motorové vozidlo</w:t>
      </w:r>
      <w:r w:rsidR="007D2507">
        <w:rPr>
          <w:rFonts w:ascii="Times New Roman" w:hAnsi="Times New Roman" w:cs="Times New Roman"/>
          <w:sz w:val="24"/>
          <w:szCs w:val="24"/>
        </w:rPr>
        <w:t>,</w:t>
      </w:r>
      <w:r w:rsidR="00EB0F62">
        <w:rPr>
          <w:rFonts w:ascii="Times New Roman" w:hAnsi="Times New Roman" w:cs="Times New Roman"/>
          <w:sz w:val="24"/>
          <w:szCs w:val="24"/>
        </w:rPr>
        <w:t xml:space="preserve"> </w:t>
      </w:r>
      <w:r w:rsidR="00EB0F62" w:rsidRPr="00BC6BAF">
        <w:rPr>
          <w:rFonts w:ascii="Times New Roman" w:hAnsi="Times New Roman" w:cs="Times New Roman"/>
          <w:sz w:val="24"/>
          <w:szCs w:val="24"/>
        </w:rPr>
        <w:t>o ktorom sa zistilo, že sa po ňom pátra</w:t>
      </w:r>
      <w:r w:rsidR="007D2507">
        <w:rPr>
          <w:rFonts w:ascii="Times New Roman" w:hAnsi="Times New Roman" w:cs="Times New Roman"/>
          <w:sz w:val="24"/>
          <w:szCs w:val="24"/>
        </w:rPr>
        <w:t>,</w:t>
      </w:r>
      <w:r w:rsidR="00EB0F62">
        <w:rPr>
          <w:rFonts w:ascii="Times New Roman" w:hAnsi="Times New Roman" w:cs="Times New Roman"/>
          <w:sz w:val="24"/>
          <w:szCs w:val="24"/>
        </w:rPr>
        <w:t xml:space="preserve"> </w:t>
      </w:r>
      <w:r w:rsidRPr="00BC6BAF">
        <w:rPr>
          <w:rFonts w:ascii="Times New Roman" w:hAnsi="Times New Roman" w:cs="Times New Roman"/>
          <w:sz w:val="24"/>
          <w:szCs w:val="24"/>
        </w:rPr>
        <w:t>stojí na verejnom priestranstve</w:t>
      </w:r>
      <w:r w:rsidR="007D2507">
        <w:rPr>
          <w:rFonts w:ascii="Times New Roman" w:hAnsi="Times New Roman" w:cs="Times New Roman"/>
          <w:sz w:val="24"/>
          <w:szCs w:val="24"/>
        </w:rPr>
        <w:t>.</w:t>
      </w:r>
    </w:p>
    <w:p w14:paraId="2DA8848F" w14:textId="77777777" w:rsidR="007B7062" w:rsidRPr="00BC6BAF" w:rsidRDefault="007B7062" w:rsidP="00547983">
      <w:pPr>
        <w:contextualSpacing/>
        <w:jc w:val="both"/>
        <w:rPr>
          <w:rFonts w:ascii="Times New Roman" w:hAnsi="Times New Roman" w:cs="Times New Roman"/>
          <w:sz w:val="24"/>
          <w:szCs w:val="24"/>
        </w:rPr>
      </w:pPr>
    </w:p>
    <w:p w14:paraId="419DC460" w14:textId="4A62EDD7" w:rsidR="00547983" w:rsidRPr="00BC6BAF" w:rsidRDefault="00547983" w:rsidP="00576F6D">
      <w:pPr>
        <w:pStyle w:val="Odsekzoznamu"/>
        <w:numPr>
          <w:ilvl w:val="0"/>
          <w:numId w:val="37"/>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Technický prostriedok na zabránenie odjazdu motorového vozidla z dôvodu podľa odseku 1 písm. a) nemožno použiť, ak ide o</w:t>
      </w:r>
      <w:r w:rsidR="0086040F">
        <w:rPr>
          <w:rFonts w:ascii="Times New Roman" w:hAnsi="Times New Roman" w:cs="Times New Roman"/>
          <w:sz w:val="24"/>
          <w:szCs w:val="24"/>
        </w:rPr>
        <w:t xml:space="preserve"> motorové </w:t>
      </w:r>
      <w:r w:rsidRPr="00BC6BAF">
        <w:rPr>
          <w:rFonts w:ascii="Times New Roman" w:hAnsi="Times New Roman" w:cs="Times New Roman"/>
          <w:sz w:val="24"/>
          <w:szCs w:val="24"/>
        </w:rPr>
        <w:t>vozidlo</w:t>
      </w:r>
    </w:p>
    <w:p w14:paraId="5C836EEA" w14:textId="6ABEB7D0" w:rsidR="00547983" w:rsidRDefault="00547983" w:rsidP="00576F6D">
      <w:pPr>
        <w:pStyle w:val="Odsekzoznamu"/>
        <w:numPr>
          <w:ilvl w:val="0"/>
          <w:numId w:val="39"/>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viditeľne označené ako vozidlo Policajného zboru, Vojenskej polície, </w:t>
      </w:r>
      <w:r w:rsidR="007D2507">
        <w:rPr>
          <w:rFonts w:ascii="Times New Roman" w:hAnsi="Times New Roman" w:cs="Times New Roman"/>
          <w:sz w:val="24"/>
          <w:szCs w:val="24"/>
        </w:rPr>
        <w:t>o</w:t>
      </w:r>
      <w:r w:rsidRPr="00BC6BAF">
        <w:rPr>
          <w:rFonts w:ascii="Times New Roman" w:hAnsi="Times New Roman" w:cs="Times New Roman"/>
          <w:sz w:val="24"/>
          <w:szCs w:val="24"/>
        </w:rPr>
        <w:t xml:space="preserve">zbrojených síl Slovenskej republiky, </w:t>
      </w:r>
      <w:r w:rsidR="000D0715">
        <w:rPr>
          <w:rFonts w:ascii="Times New Roman" w:hAnsi="Times New Roman" w:cs="Times New Roman"/>
          <w:sz w:val="24"/>
          <w:szCs w:val="24"/>
        </w:rPr>
        <w:t>f</w:t>
      </w:r>
      <w:r w:rsidRPr="00BC6BAF">
        <w:rPr>
          <w:rFonts w:ascii="Times New Roman" w:hAnsi="Times New Roman" w:cs="Times New Roman"/>
          <w:sz w:val="24"/>
          <w:szCs w:val="24"/>
        </w:rPr>
        <w:t>inančnej správy, Zboru väzenskej a justičnej stráže, Hasičského a záchranného zboru a</w:t>
      </w:r>
      <w:r w:rsidR="007D2507">
        <w:rPr>
          <w:rFonts w:ascii="Times New Roman" w:hAnsi="Times New Roman" w:cs="Times New Roman"/>
          <w:sz w:val="24"/>
          <w:szCs w:val="24"/>
        </w:rPr>
        <w:t>lebo</w:t>
      </w:r>
      <w:r w:rsidRPr="00BC6BAF">
        <w:rPr>
          <w:rFonts w:ascii="Times New Roman" w:hAnsi="Times New Roman" w:cs="Times New Roman"/>
          <w:sz w:val="24"/>
          <w:szCs w:val="24"/>
        </w:rPr>
        <w:t> Horskej záchrannej služby,</w:t>
      </w:r>
    </w:p>
    <w:p w14:paraId="6F3BBAE9" w14:textId="2ED51A5A" w:rsidR="00582F78" w:rsidRDefault="00407E07" w:rsidP="00576F6D">
      <w:pPr>
        <w:pStyle w:val="Odsekzoznamu"/>
        <w:numPr>
          <w:ilvl w:val="0"/>
          <w:numId w:val="39"/>
        </w:numPr>
        <w:ind w:left="284" w:hanging="284"/>
        <w:jc w:val="both"/>
        <w:rPr>
          <w:rFonts w:ascii="Times New Roman" w:eastAsia="Times New Roman" w:hAnsi="Times New Roman" w:cs="Times New Roman"/>
          <w:sz w:val="24"/>
          <w:szCs w:val="24"/>
          <w:lang w:eastAsia="sk-SK"/>
        </w:rPr>
      </w:pPr>
      <w:r w:rsidRPr="00407E07">
        <w:rPr>
          <w:rFonts w:ascii="Times New Roman" w:eastAsia="Times New Roman" w:hAnsi="Times New Roman" w:cs="Times New Roman"/>
          <w:sz w:val="24"/>
          <w:szCs w:val="24"/>
          <w:lang w:eastAsia="sk-SK"/>
        </w:rPr>
        <w:t>určené na poskytovanie zdravotníckych služieb</w:t>
      </w:r>
      <w:r w:rsidR="00582F78">
        <w:rPr>
          <w:rFonts w:ascii="Times New Roman" w:eastAsia="Times New Roman" w:hAnsi="Times New Roman" w:cs="Times New Roman"/>
          <w:sz w:val="24"/>
          <w:szCs w:val="24"/>
          <w:lang w:eastAsia="sk-SK"/>
        </w:rPr>
        <w:t>,</w:t>
      </w:r>
    </w:p>
    <w:p w14:paraId="47F81FE5" w14:textId="137AD6DF" w:rsidR="00407E07" w:rsidRPr="00407E07" w:rsidRDefault="00407E07" w:rsidP="00576F6D">
      <w:pPr>
        <w:pStyle w:val="Odsekzoznamu"/>
        <w:numPr>
          <w:ilvl w:val="0"/>
          <w:numId w:val="39"/>
        </w:numPr>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ktorom je viditeľne umiestnený parkovací preukaz</w:t>
      </w:r>
      <w:r w:rsidR="00582F78">
        <w:rPr>
          <w:rFonts w:ascii="Times New Roman" w:eastAsia="Times New Roman" w:hAnsi="Times New Roman" w:cs="Times New Roman"/>
          <w:sz w:val="24"/>
          <w:szCs w:val="24"/>
          <w:lang w:eastAsia="sk-SK"/>
        </w:rPr>
        <w:t xml:space="preserve"> alebo výnimka podľa osobitného predpisu</w:t>
      </w:r>
      <w:r>
        <w:rPr>
          <w:rFonts w:ascii="Times New Roman" w:eastAsia="Times New Roman" w:hAnsi="Times New Roman" w:cs="Times New Roman"/>
          <w:sz w:val="24"/>
          <w:szCs w:val="24"/>
          <w:lang w:eastAsia="sk-SK"/>
        </w:rPr>
        <w:t>,</w:t>
      </w:r>
      <w:r w:rsidR="00582F78">
        <w:rPr>
          <w:rStyle w:val="Odkaznapoznmkupodiarou"/>
          <w:rFonts w:ascii="Times New Roman" w:eastAsia="Times New Roman" w:hAnsi="Times New Roman" w:cs="Times New Roman"/>
          <w:sz w:val="24"/>
          <w:szCs w:val="24"/>
          <w:lang w:eastAsia="sk-SK"/>
        </w:rPr>
        <w:footnoteReference w:id="24"/>
      </w:r>
      <w:r w:rsidR="00582F78">
        <w:rPr>
          <w:rFonts w:ascii="Times New Roman" w:eastAsia="Times New Roman" w:hAnsi="Times New Roman" w:cs="Times New Roman"/>
          <w:sz w:val="24"/>
          <w:szCs w:val="24"/>
          <w:lang w:eastAsia="sk-SK"/>
        </w:rPr>
        <w:t>)</w:t>
      </w:r>
    </w:p>
    <w:p w14:paraId="582E3A2E" w14:textId="37136334" w:rsidR="00547983" w:rsidRPr="00BC6BAF" w:rsidRDefault="00547983" w:rsidP="00576F6D">
      <w:pPr>
        <w:pStyle w:val="Odsekzoznamu"/>
        <w:numPr>
          <w:ilvl w:val="0"/>
          <w:numId w:val="39"/>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osoby požívajúcej výsady a imunitu podľa medzinárodnej zmluvy, ktorou je Slovenská republika viazaná.</w:t>
      </w:r>
      <w:r w:rsidRPr="00BC6BAF">
        <w:rPr>
          <w:rStyle w:val="Odkaznapoznmkupodiarou"/>
          <w:rFonts w:ascii="Times New Roman" w:hAnsi="Times New Roman" w:cs="Times New Roman"/>
          <w:sz w:val="24"/>
          <w:szCs w:val="24"/>
        </w:rPr>
        <w:footnoteReference w:id="25"/>
      </w:r>
      <w:r w:rsidRPr="00BC6BAF">
        <w:rPr>
          <w:rFonts w:ascii="Times New Roman" w:hAnsi="Times New Roman" w:cs="Times New Roman"/>
          <w:sz w:val="24"/>
          <w:szCs w:val="24"/>
        </w:rPr>
        <w:t>)</w:t>
      </w:r>
    </w:p>
    <w:p w14:paraId="007AE250" w14:textId="77777777" w:rsidR="00547983" w:rsidRPr="00BC6BAF" w:rsidRDefault="00547983" w:rsidP="00547983">
      <w:pPr>
        <w:contextualSpacing/>
        <w:jc w:val="both"/>
        <w:rPr>
          <w:rFonts w:ascii="Times New Roman" w:hAnsi="Times New Roman" w:cs="Times New Roman"/>
          <w:sz w:val="24"/>
          <w:szCs w:val="24"/>
        </w:rPr>
      </w:pPr>
    </w:p>
    <w:p w14:paraId="0548C440" w14:textId="1904CEB1" w:rsidR="00547983" w:rsidRPr="00BC6BAF" w:rsidRDefault="00547983" w:rsidP="00576F6D">
      <w:pPr>
        <w:pStyle w:val="Odsekzoznamu"/>
        <w:numPr>
          <w:ilvl w:val="0"/>
          <w:numId w:val="37"/>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Použitie technického prostriedku podľa odseku 1 písm. b) je príslušník obecnej polície povinný bezodkladne po jeho použití oznámiť Policajné</w:t>
      </w:r>
      <w:r w:rsidR="00407E07">
        <w:rPr>
          <w:rFonts w:ascii="Times New Roman" w:hAnsi="Times New Roman" w:cs="Times New Roman"/>
          <w:sz w:val="24"/>
          <w:szCs w:val="24"/>
        </w:rPr>
        <w:t>mu</w:t>
      </w:r>
      <w:r w:rsidRPr="00BC6BAF">
        <w:rPr>
          <w:rFonts w:ascii="Times New Roman" w:hAnsi="Times New Roman" w:cs="Times New Roman"/>
          <w:sz w:val="24"/>
          <w:szCs w:val="24"/>
        </w:rPr>
        <w:t xml:space="preserve"> zboru.</w:t>
      </w:r>
    </w:p>
    <w:p w14:paraId="539D6CAB" w14:textId="77777777" w:rsidR="00547983" w:rsidRPr="00BC6BAF" w:rsidRDefault="00547983" w:rsidP="00547983">
      <w:pPr>
        <w:contextualSpacing/>
        <w:jc w:val="both"/>
        <w:rPr>
          <w:rFonts w:ascii="Times New Roman" w:hAnsi="Times New Roman" w:cs="Times New Roman"/>
          <w:sz w:val="24"/>
          <w:szCs w:val="24"/>
        </w:rPr>
      </w:pPr>
    </w:p>
    <w:p w14:paraId="595EC1E8" w14:textId="33A9677D" w:rsidR="00547983" w:rsidRPr="00BC6BAF" w:rsidRDefault="00547983" w:rsidP="00576F6D">
      <w:pPr>
        <w:pStyle w:val="Odsekzoznamu"/>
        <w:numPr>
          <w:ilvl w:val="0"/>
          <w:numId w:val="37"/>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Technický prostriedok na zabránenie odjazdu motorového vozidla musí byť viditeľne označený </w:t>
      </w:r>
      <w:r w:rsidR="00EB0F62">
        <w:rPr>
          <w:rFonts w:ascii="Times New Roman" w:hAnsi="Times New Roman" w:cs="Times New Roman"/>
          <w:sz w:val="24"/>
          <w:szCs w:val="24"/>
        </w:rPr>
        <w:t>nápisom</w:t>
      </w:r>
      <w:r w:rsidRPr="00BC6BAF">
        <w:rPr>
          <w:rFonts w:ascii="Times New Roman" w:hAnsi="Times New Roman" w:cs="Times New Roman"/>
          <w:sz w:val="24"/>
          <w:szCs w:val="24"/>
        </w:rPr>
        <w:t xml:space="preserve"> </w:t>
      </w:r>
      <w:r w:rsidR="00EB0F62">
        <w:rPr>
          <w:rFonts w:ascii="Times New Roman" w:hAnsi="Times New Roman" w:cs="Times New Roman"/>
          <w:sz w:val="24"/>
          <w:szCs w:val="24"/>
        </w:rPr>
        <w:t>„</w:t>
      </w:r>
      <w:r w:rsidRPr="00BC6BAF">
        <w:rPr>
          <w:rFonts w:ascii="Times New Roman" w:hAnsi="Times New Roman" w:cs="Times New Roman"/>
          <w:sz w:val="24"/>
          <w:szCs w:val="24"/>
        </w:rPr>
        <w:t>obecn</w:t>
      </w:r>
      <w:r w:rsidR="00EB0F62">
        <w:rPr>
          <w:rFonts w:ascii="Times New Roman" w:hAnsi="Times New Roman" w:cs="Times New Roman"/>
          <w:sz w:val="24"/>
          <w:szCs w:val="24"/>
        </w:rPr>
        <w:t>á</w:t>
      </w:r>
      <w:r w:rsidRPr="00BC6BAF">
        <w:rPr>
          <w:rFonts w:ascii="Times New Roman" w:hAnsi="Times New Roman" w:cs="Times New Roman"/>
          <w:sz w:val="24"/>
          <w:szCs w:val="24"/>
        </w:rPr>
        <w:t xml:space="preserve"> políci</w:t>
      </w:r>
      <w:r w:rsidR="00EB0F62">
        <w:rPr>
          <w:rFonts w:ascii="Times New Roman" w:hAnsi="Times New Roman" w:cs="Times New Roman"/>
          <w:sz w:val="24"/>
          <w:szCs w:val="24"/>
        </w:rPr>
        <w:t>a“</w:t>
      </w:r>
      <w:r w:rsidRPr="00BC6BAF">
        <w:rPr>
          <w:rFonts w:ascii="Times New Roman" w:hAnsi="Times New Roman" w:cs="Times New Roman"/>
          <w:sz w:val="24"/>
          <w:szCs w:val="24"/>
        </w:rPr>
        <w:t xml:space="preserve"> a</w:t>
      </w:r>
      <w:r w:rsidR="000D0715">
        <w:rPr>
          <w:rFonts w:ascii="Times New Roman" w:hAnsi="Times New Roman" w:cs="Times New Roman"/>
          <w:sz w:val="24"/>
          <w:szCs w:val="24"/>
        </w:rPr>
        <w:t xml:space="preserve"> na ňom alebo na </w:t>
      </w:r>
      <w:r w:rsidR="00553A85">
        <w:rPr>
          <w:rFonts w:ascii="Times New Roman" w:hAnsi="Times New Roman" w:cs="Times New Roman"/>
          <w:sz w:val="24"/>
          <w:szCs w:val="24"/>
        </w:rPr>
        <w:t xml:space="preserve">motorovom </w:t>
      </w:r>
      <w:r w:rsidR="000D0715">
        <w:rPr>
          <w:rFonts w:ascii="Times New Roman" w:hAnsi="Times New Roman" w:cs="Times New Roman"/>
          <w:sz w:val="24"/>
          <w:szCs w:val="24"/>
        </w:rPr>
        <w:t xml:space="preserve">vozidle </w:t>
      </w:r>
      <w:r w:rsidRPr="00BC6BAF">
        <w:rPr>
          <w:rFonts w:ascii="Times New Roman" w:hAnsi="Times New Roman" w:cs="Times New Roman"/>
          <w:sz w:val="24"/>
          <w:szCs w:val="24"/>
        </w:rPr>
        <w:t>musí byť uvedený spôsob vyrozumenia obecnej polície.</w:t>
      </w:r>
    </w:p>
    <w:p w14:paraId="2341BD72" w14:textId="77777777" w:rsidR="00547983" w:rsidRPr="00BC6BAF" w:rsidRDefault="00547983" w:rsidP="00547983">
      <w:pPr>
        <w:pStyle w:val="Odsekzoznamu"/>
        <w:ind w:left="284"/>
        <w:jc w:val="both"/>
        <w:rPr>
          <w:rFonts w:ascii="Times New Roman" w:hAnsi="Times New Roman" w:cs="Times New Roman"/>
          <w:sz w:val="24"/>
          <w:szCs w:val="24"/>
        </w:rPr>
      </w:pPr>
    </w:p>
    <w:p w14:paraId="2C0D81ED" w14:textId="6D88F4E7" w:rsidR="00547983" w:rsidRPr="00BC6BAF" w:rsidRDefault="00547983" w:rsidP="00576F6D">
      <w:pPr>
        <w:pStyle w:val="Odsekzoznamu"/>
        <w:numPr>
          <w:ilvl w:val="0"/>
          <w:numId w:val="37"/>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Technický prostriedok na zabránenie odjazdu </w:t>
      </w:r>
      <w:r w:rsidR="0086040F">
        <w:rPr>
          <w:rFonts w:ascii="Times New Roman" w:hAnsi="Times New Roman" w:cs="Times New Roman"/>
          <w:sz w:val="24"/>
          <w:szCs w:val="24"/>
        </w:rPr>
        <w:t xml:space="preserve">motorového </w:t>
      </w:r>
      <w:r w:rsidRPr="00BC6BAF">
        <w:rPr>
          <w:rFonts w:ascii="Times New Roman" w:hAnsi="Times New Roman" w:cs="Times New Roman"/>
          <w:sz w:val="24"/>
          <w:szCs w:val="24"/>
        </w:rPr>
        <w:t xml:space="preserve">vozidla možno použiť, len ak je zaistená možnosť jeho odstránenia bez zbytočného odkladu. Technický prostriedok na zabránenie odjazdu </w:t>
      </w:r>
      <w:r w:rsidR="0086040F">
        <w:rPr>
          <w:rFonts w:ascii="Times New Roman" w:hAnsi="Times New Roman" w:cs="Times New Roman"/>
          <w:sz w:val="24"/>
          <w:szCs w:val="24"/>
        </w:rPr>
        <w:t xml:space="preserve">motorového </w:t>
      </w:r>
      <w:r w:rsidRPr="00BC6BAF">
        <w:rPr>
          <w:rFonts w:ascii="Times New Roman" w:hAnsi="Times New Roman" w:cs="Times New Roman"/>
          <w:sz w:val="24"/>
          <w:szCs w:val="24"/>
        </w:rPr>
        <w:t xml:space="preserve">vozidla sa odstráni bez zbytočných prieťahov po zistení totožnosti osoby, ktorá </w:t>
      </w:r>
      <w:r w:rsidR="0086040F">
        <w:rPr>
          <w:rFonts w:ascii="Times New Roman" w:hAnsi="Times New Roman" w:cs="Times New Roman"/>
          <w:sz w:val="24"/>
          <w:szCs w:val="24"/>
        </w:rPr>
        <w:t xml:space="preserve">motorové </w:t>
      </w:r>
      <w:r w:rsidRPr="00BC6BAF">
        <w:rPr>
          <w:rFonts w:ascii="Times New Roman" w:hAnsi="Times New Roman" w:cs="Times New Roman"/>
          <w:sz w:val="24"/>
          <w:szCs w:val="24"/>
        </w:rPr>
        <w:t xml:space="preserve">vozidlo na mieste ponechala, ak tomu nebránia iné zákonné dôvody. </w:t>
      </w:r>
    </w:p>
    <w:p w14:paraId="1D3E2DD4" w14:textId="77777777" w:rsidR="00547983" w:rsidRPr="00BC6BAF" w:rsidRDefault="00547983" w:rsidP="00547983">
      <w:pPr>
        <w:pStyle w:val="Odsekzoznamu"/>
        <w:ind w:left="284"/>
        <w:jc w:val="both"/>
        <w:rPr>
          <w:rFonts w:ascii="Times New Roman" w:hAnsi="Times New Roman" w:cs="Times New Roman"/>
          <w:sz w:val="24"/>
          <w:szCs w:val="24"/>
        </w:rPr>
      </w:pPr>
    </w:p>
    <w:p w14:paraId="7570D17D" w14:textId="44A0E59C" w:rsidR="00547983" w:rsidRPr="00BC6BAF" w:rsidRDefault="00547983" w:rsidP="00576F6D">
      <w:pPr>
        <w:pStyle w:val="Odsekzoznamu"/>
        <w:numPr>
          <w:ilvl w:val="0"/>
          <w:numId w:val="37"/>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Ak nikto nepožiada o odstránenie technického prostriedku na zabránenie odjazdu </w:t>
      </w:r>
      <w:r w:rsidR="0086040F">
        <w:rPr>
          <w:rFonts w:ascii="Times New Roman" w:hAnsi="Times New Roman" w:cs="Times New Roman"/>
          <w:sz w:val="24"/>
          <w:szCs w:val="24"/>
        </w:rPr>
        <w:t xml:space="preserve">motorového </w:t>
      </w:r>
      <w:r w:rsidRPr="00BC6BAF">
        <w:rPr>
          <w:rFonts w:ascii="Times New Roman" w:hAnsi="Times New Roman" w:cs="Times New Roman"/>
          <w:sz w:val="24"/>
          <w:szCs w:val="24"/>
        </w:rPr>
        <w:t xml:space="preserve">vozidla do 30 dní od jeho </w:t>
      </w:r>
      <w:r w:rsidR="00EB0F62">
        <w:rPr>
          <w:rFonts w:ascii="Times New Roman" w:hAnsi="Times New Roman" w:cs="Times New Roman"/>
          <w:sz w:val="24"/>
          <w:szCs w:val="24"/>
        </w:rPr>
        <w:t>použitia</w:t>
      </w:r>
      <w:r w:rsidRPr="00BC6BAF">
        <w:rPr>
          <w:rFonts w:ascii="Times New Roman" w:hAnsi="Times New Roman" w:cs="Times New Roman"/>
          <w:sz w:val="24"/>
          <w:szCs w:val="24"/>
        </w:rPr>
        <w:t xml:space="preserve">, je správca </w:t>
      </w:r>
      <w:r w:rsidR="000A3352">
        <w:rPr>
          <w:rFonts w:ascii="Times New Roman" w:hAnsi="Times New Roman" w:cs="Times New Roman"/>
          <w:sz w:val="24"/>
          <w:szCs w:val="24"/>
        </w:rPr>
        <w:t>cesty</w:t>
      </w:r>
      <w:r w:rsidRPr="00BC6BAF">
        <w:rPr>
          <w:rFonts w:ascii="Times New Roman" w:hAnsi="Times New Roman" w:cs="Times New Roman"/>
          <w:sz w:val="24"/>
          <w:szCs w:val="24"/>
        </w:rPr>
        <w:t xml:space="preserve"> oprávnený po dohode s obecnou políciou </w:t>
      </w:r>
      <w:r w:rsidR="0086040F">
        <w:rPr>
          <w:rFonts w:ascii="Times New Roman" w:hAnsi="Times New Roman" w:cs="Times New Roman"/>
          <w:sz w:val="24"/>
          <w:szCs w:val="24"/>
        </w:rPr>
        <w:t xml:space="preserve">motorové </w:t>
      </w:r>
      <w:r w:rsidRPr="00BC6BAF">
        <w:rPr>
          <w:rFonts w:ascii="Times New Roman" w:hAnsi="Times New Roman" w:cs="Times New Roman"/>
          <w:sz w:val="24"/>
          <w:szCs w:val="24"/>
        </w:rPr>
        <w:t>vozidlo na náklady jeho prevádzkovateľa alebo vlastníka odstrániť</w:t>
      </w:r>
      <w:r w:rsidR="00553A85">
        <w:rPr>
          <w:rFonts w:ascii="Times New Roman" w:hAnsi="Times New Roman" w:cs="Times New Roman"/>
          <w:sz w:val="24"/>
          <w:szCs w:val="24"/>
        </w:rPr>
        <w:t xml:space="preserve"> z miesta, kde stojí</w:t>
      </w:r>
      <w:r w:rsidRPr="00BC6BAF">
        <w:rPr>
          <w:rFonts w:ascii="Times New Roman" w:hAnsi="Times New Roman" w:cs="Times New Roman"/>
          <w:sz w:val="24"/>
          <w:szCs w:val="24"/>
        </w:rPr>
        <w:t xml:space="preserve">. Povinnosti úhrady nákladov na odstránenie </w:t>
      </w:r>
      <w:r w:rsidR="0086040F">
        <w:rPr>
          <w:rFonts w:ascii="Times New Roman" w:hAnsi="Times New Roman" w:cs="Times New Roman"/>
          <w:sz w:val="24"/>
          <w:szCs w:val="24"/>
        </w:rPr>
        <w:t xml:space="preserve">motorového </w:t>
      </w:r>
      <w:r w:rsidRPr="00BC6BAF">
        <w:rPr>
          <w:rFonts w:ascii="Times New Roman" w:hAnsi="Times New Roman" w:cs="Times New Roman"/>
          <w:sz w:val="24"/>
          <w:szCs w:val="24"/>
        </w:rPr>
        <w:t xml:space="preserve">vozidla sa jeho prevádzkovateľ zbaví, ak preukáže závažné dôvody, ktoré mu znemožnili, aby pred odstránením </w:t>
      </w:r>
      <w:r w:rsidR="0086040F">
        <w:rPr>
          <w:rFonts w:ascii="Times New Roman" w:hAnsi="Times New Roman" w:cs="Times New Roman"/>
          <w:sz w:val="24"/>
          <w:szCs w:val="24"/>
        </w:rPr>
        <w:t xml:space="preserve">motorového </w:t>
      </w:r>
      <w:r w:rsidRPr="00BC6BAF">
        <w:rPr>
          <w:rFonts w:ascii="Times New Roman" w:hAnsi="Times New Roman" w:cs="Times New Roman"/>
          <w:sz w:val="24"/>
          <w:szCs w:val="24"/>
        </w:rPr>
        <w:t xml:space="preserve">vozidla požiadal o odstránenie technického prostriedku na zabránenie odjazdu </w:t>
      </w:r>
      <w:r w:rsidR="0086040F">
        <w:rPr>
          <w:rFonts w:ascii="Times New Roman" w:hAnsi="Times New Roman" w:cs="Times New Roman"/>
          <w:sz w:val="24"/>
          <w:szCs w:val="24"/>
        </w:rPr>
        <w:t xml:space="preserve">motorového </w:t>
      </w:r>
      <w:r w:rsidRPr="00BC6BAF">
        <w:rPr>
          <w:rFonts w:ascii="Times New Roman" w:hAnsi="Times New Roman" w:cs="Times New Roman"/>
          <w:sz w:val="24"/>
          <w:szCs w:val="24"/>
        </w:rPr>
        <w:t>vozidla.</w:t>
      </w:r>
    </w:p>
    <w:p w14:paraId="7007482B" w14:textId="59102614" w:rsidR="007E5855" w:rsidRDefault="007E5855" w:rsidP="00D35FD4">
      <w:pPr>
        <w:contextualSpacing/>
        <w:jc w:val="both"/>
        <w:rPr>
          <w:rFonts w:ascii="Times New Roman" w:hAnsi="Times New Roman" w:cs="Times New Roman"/>
          <w:sz w:val="24"/>
          <w:szCs w:val="24"/>
        </w:rPr>
      </w:pPr>
    </w:p>
    <w:p w14:paraId="4213B8E3" w14:textId="687A0F53"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 </w:t>
      </w:r>
      <w:r w:rsidR="00610FE5" w:rsidRPr="00BC6BAF">
        <w:rPr>
          <w:rFonts w:ascii="Times New Roman" w:hAnsi="Times New Roman" w:cs="Times New Roman"/>
          <w:b/>
          <w:sz w:val="24"/>
          <w:szCs w:val="24"/>
        </w:rPr>
        <w:t>2</w:t>
      </w:r>
      <w:r w:rsidR="00AF48A7">
        <w:rPr>
          <w:rFonts w:ascii="Times New Roman" w:hAnsi="Times New Roman" w:cs="Times New Roman"/>
          <w:b/>
          <w:sz w:val="24"/>
          <w:szCs w:val="24"/>
        </w:rPr>
        <w:t>2</w:t>
      </w:r>
    </w:p>
    <w:p w14:paraId="09A8A48D" w14:textId="77777777"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Spracúvanie osobných údajov</w:t>
      </w:r>
    </w:p>
    <w:p w14:paraId="3421DDF4" w14:textId="77777777" w:rsidR="00CE2D14" w:rsidRDefault="00CE2D14" w:rsidP="00CE2D14">
      <w:pPr>
        <w:pStyle w:val="Odsekzoznamu"/>
        <w:ind w:left="284"/>
        <w:jc w:val="both"/>
        <w:rPr>
          <w:rFonts w:ascii="Times New Roman" w:hAnsi="Times New Roman" w:cs="Times New Roman"/>
          <w:sz w:val="24"/>
          <w:szCs w:val="24"/>
        </w:rPr>
      </w:pPr>
    </w:p>
    <w:p w14:paraId="4578710F" w14:textId="2761DFF9" w:rsidR="00CE2D14" w:rsidRDefault="00CE2D14" w:rsidP="00CE2D14">
      <w:pPr>
        <w:pStyle w:val="Odsekzoznamu"/>
        <w:numPr>
          <w:ilvl w:val="0"/>
          <w:numId w:val="33"/>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Obecná polícia je oprávnená, ak je to potrebné na plnenie jej úloh, vyhot</w:t>
      </w:r>
      <w:r w:rsidR="00C6053F">
        <w:rPr>
          <w:rFonts w:ascii="Times New Roman" w:hAnsi="Times New Roman" w:cs="Times New Roman"/>
          <w:sz w:val="24"/>
          <w:szCs w:val="24"/>
        </w:rPr>
        <w:t xml:space="preserve">ovovať </w:t>
      </w:r>
      <w:r w:rsidRPr="00BC6BAF">
        <w:rPr>
          <w:rFonts w:ascii="Times New Roman" w:hAnsi="Times New Roman" w:cs="Times New Roman"/>
          <w:sz w:val="24"/>
          <w:szCs w:val="24"/>
        </w:rPr>
        <w:t>a využívať zvukové, obrazové alebo iné záznamy z verejných priestranstiev</w:t>
      </w:r>
      <w:r w:rsidRPr="00BC6BAF">
        <w:rPr>
          <w:rFonts w:ascii="Times New Roman" w:hAnsi="Times New Roman" w:cs="Times New Roman"/>
          <w:sz w:val="24"/>
          <w:szCs w:val="24"/>
          <w:vertAlign w:val="superscript"/>
        </w:rPr>
        <w:t>4</w:t>
      </w:r>
      <w:r w:rsidRPr="00BC6BAF">
        <w:rPr>
          <w:rFonts w:ascii="Times New Roman" w:hAnsi="Times New Roman" w:cs="Times New Roman"/>
          <w:sz w:val="24"/>
          <w:szCs w:val="24"/>
        </w:rPr>
        <w:t xml:space="preserve">) a zvukové, obrazové alebo iné záznamy o priebehu </w:t>
      </w:r>
      <w:r w:rsidR="00C4682C">
        <w:rPr>
          <w:rFonts w:ascii="Times New Roman" w:hAnsi="Times New Roman" w:cs="Times New Roman"/>
          <w:sz w:val="24"/>
          <w:szCs w:val="24"/>
        </w:rPr>
        <w:t>plnenia úloh</w:t>
      </w:r>
      <w:r w:rsidRPr="00BC6BAF">
        <w:rPr>
          <w:rFonts w:ascii="Times New Roman" w:hAnsi="Times New Roman" w:cs="Times New Roman"/>
          <w:sz w:val="24"/>
          <w:szCs w:val="24"/>
        </w:rPr>
        <w:t xml:space="preserve"> alebo </w:t>
      </w:r>
      <w:r w:rsidR="00C4682C">
        <w:rPr>
          <w:rFonts w:ascii="Times New Roman" w:hAnsi="Times New Roman" w:cs="Times New Roman"/>
          <w:sz w:val="24"/>
          <w:szCs w:val="24"/>
        </w:rPr>
        <w:t xml:space="preserve">o vykonaní </w:t>
      </w:r>
      <w:r w:rsidRPr="00BC6BAF">
        <w:rPr>
          <w:rFonts w:ascii="Times New Roman" w:hAnsi="Times New Roman" w:cs="Times New Roman"/>
          <w:sz w:val="24"/>
          <w:szCs w:val="24"/>
        </w:rPr>
        <w:t>zákroku</w:t>
      </w:r>
      <w:r w:rsidR="00C4682C">
        <w:rPr>
          <w:rFonts w:ascii="Times New Roman" w:hAnsi="Times New Roman" w:cs="Times New Roman"/>
          <w:sz w:val="24"/>
          <w:szCs w:val="24"/>
        </w:rPr>
        <w:t>.</w:t>
      </w:r>
    </w:p>
    <w:p w14:paraId="6CF6C8F3" w14:textId="77777777" w:rsidR="00CE2D14" w:rsidRDefault="00CE2D14" w:rsidP="00CE2D14">
      <w:pPr>
        <w:pStyle w:val="Odsekzoznamu"/>
        <w:ind w:left="284"/>
        <w:jc w:val="both"/>
        <w:rPr>
          <w:rFonts w:ascii="Times New Roman" w:hAnsi="Times New Roman" w:cs="Times New Roman"/>
          <w:sz w:val="24"/>
          <w:szCs w:val="24"/>
        </w:rPr>
      </w:pPr>
    </w:p>
    <w:p w14:paraId="6CE53E07" w14:textId="26D19BC6" w:rsidR="00D35FD4" w:rsidRPr="00BC6BAF" w:rsidRDefault="00D35FD4" w:rsidP="00172406">
      <w:pPr>
        <w:pStyle w:val="Odsekzoznamu"/>
        <w:numPr>
          <w:ilvl w:val="0"/>
          <w:numId w:val="33"/>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Obecná polícia </w:t>
      </w:r>
      <w:r w:rsidR="00192F86">
        <w:rPr>
          <w:rFonts w:ascii="Times New Roman" w:hAnsi="Times New Roman" w:cs="Times New Roman"/>
          <w:sz w:val="24"/>
          <w:szCs w:val="24"/>
        </w:rPr>
        <w:t xml:space="preserve">je oprávnená </w:t>
      </w:r>
      <w:r w:rsidRPr="00BC6BAF">
        <w:rPr>
          <w:rFonts w:ascii="Times New Roman" w:hAnsi="Times New Roman" w:cs="Times New Roman"/>
          <w:sz w:val="24"/>
          <w:szCs w:val="24"/>
        </w:rPr>
        <w:t>spracúva</w:t>
      </w:r>
      <w:r w:rsidR="00192F86">
        <w:rPr>
          <w:rFonts w:ascii="Times New Roman" w:hAnsi="Times New Roman" w:cs="Times New Roman"/>
          <w:sz w:val="24"/>
          <w:szCs w:val="24"/>
        </w:rPr>
        <w:t>ť</w:t>
      </w:r>
      <w:r w:rsidRPr="00BC6BAF">
        <w:rPr>
          <w:rFonts w:ascii="Times New Roman" w:hAnsi="Times New Roman" w:cs="Times New Roman"/>
          <w:sz w:val="24"/>
          <w:szCs w:val="24"/>
        </w:rPr>
        <w:t xml:space="preserve"> </w:t>
      </w:r>
      <w:r w:rsidR="00CC53DA">
        <w:rPr>
          <w:rFonts w:ascii="Times New Roman" w:hAnsi="Times New Roman" w:cs="Times New Roman"/>
          <w:sz w:val="24"/>
          <w:szCs w:val="24"/>
        </w:rPr>
        <w:t xml:space="preserve">osobné údaje v rozsahu </w:t>
      </w:r>
      <w:r w:rsidR="00192F86">
        <w:rPr>
          <w:rFonts w:ascii="Times New Roman" w:hAnsi="Times New Roman" w:cs="Times New Roman"/>
          <w:sz w:val="24"/>
          <w:szCs w:val="24"/>
        </w:rPr>
        <w:t xml:space="preserve">meno, priezvisko, dátum narodenia, </w:t>
      </w:r>
      <w:r w:rsidR="00111F2A">
        <w:rPr>
          <w:rFonts w:ascii="Times New Roman" w:hAnsi="Times New Roman" w:cs="Times New Roman"/>
          <w:sz w:val="24"/>
          <w:szCs w:val="24"/>
        </w:rPr>
        <w:t xml:space="preserve">rodné číslo, </w:t>
      </w:r>
      <w:r w:rsidR="00192F86">
        <w:rPr>
          <w:rFonts w:ascii="Times New Roman" w:hAnsi="Times New Roman" w:cs="Times New Roman"/>
          <w:sz w:val="24"/>
          <w:szCs w:val="24"/>
        </w:rPr>
        <w:t>adresu pobytu, telefó</w:t>
      </w:r>
      <w:r w:rsidR="004019FD">
        <w:rPr>
          <w:rFonts w:ascii="Times New Roman" w:hAnsi="Times New Roman" w:cs="Times New Roman"/>
          <w:sz w:val="24"/>
          <w:szCs w:val="24"/>
        </w:rPr>
        <w:t>nne číslo a</w:t>
      </w:r>
      <w:r w:rsidR="00192F86">
        <w:rPr>
          <w:rFonts w:ascii="Times New Roman" w:hAnsi="Times New Roman" w:cs="Times New Roman"/>
          <w:sz w:val="24"/>
          <w:szCs w:val="24"/>
        </w:rPr>
        <w:t xml:space="preserve"> adresu elektronickej pošty</w:t>
      </w:r>
      <w:r w:rsidR="004019FD">
        <w:rPr>
          <w:rFonts w:ascii="Times New Roman" w:hAnsi="Times New Roman" w:cs="Times New Roman"/>
          <w:sz w:val="24"/>
          <w:szCs w:val="24"/>
        </w:rPr>
        <w:t xml:space="preserve"> na účely </w:t>
      </w:r>
      <w:r w:rsidRPr="00BC6BAF">
        <w:rPr>
          <w:rFonts w:ascii="Times New Roman" w:hAnsi="Times New Roman" w:cs="Times New Roman"/>
          <w:sz w:val="24"/>
          <w:szCs w:val="24"/>
        </w:rPr>
        <w:t>plneni</w:t>
      </w:r>
      <w:r w:rsidR="004019FD">
        <w:rPr>
          <w:rFonts w:ascii="Times New Roman" w:hAnsi="Times New Roman" w:cs="Times New Roman"/>
          <w:sz w:val="24"/>
          <w:szCs w:val="24"/>
        </w:rPr>
        <w:t>a</w:t>
      </w:r>
      <w:r w:rsidRPr="00BC6BAF">
        <w:rPr>
          <w:rFonts w:ascii="Times New Roman" w:hAnsi="Times New Roman" w:cs="Times New Roman"/>
          <w:sz w:val="24"/>
          <w:szCs w:val="24"/>
        </w:rPr>
        <w:t xml:space="preserve"> </w:t>
      </w:r>
      <w:r w:rsidR="00E329E3">
        <w:rPr>
          <w:rFonts w:ascii="Times New Roman" w:hAnsi="Times New Roman" w:cs="Times New Roman"/>
          <w:sz w:val="24"/>
          <w:szCs w:val="24"/>
        </w:rPr>
        <w:t xml:space="preserve">jej </w:t>
      </w:r>
      <w:r w:rsidRPr="00BC6BAF">
        <w:rPr>
          <w:rFonts w:ascii="Times New Roman" w:hAnsi="Times New Roman" w:cs="Times New Roman"/>
          <w:sz w:val="24"/>
          <w:szCs w:val="24"/>
        </w:rPr>
        <w:t>úloh.</w:t>
      </w:r>
      <w:r w:rsidR="004019FD">
        <w:rPr>
          <w:rFonts w:ascii="Times New Roman" w:hAnsi="Times New Roman" w:cs="Times New Roman"/>
          <w:sz w:val="24"/>
          <w:szCs w:val="24"/>
        </w:rPr>
        <w:t xml:space="preserve"> </w:t>
      </w:r>
      <w:r w:rsidR="00B621E1">
        <w:rPr>
          <w:rFonts w:ascii="Times New Roman" w:hAnsi="Times New Roman" w:cs="Times New Roman"/>
          <w:sz w:val="24"/>
          <w:szCs w:val="24"/>
        </w:rPr>
        <w:t>Obecná polícia je oprávnená spracúvať aj iné údaje, ak je to potrebné na plnenie jej úloh, najmä evidenčné číslo vozidla</w:t>
      </w:r>
      <w:r w:rsidR="00CE0EB9">
        <w:rPr>
          <w:rFonts w:ascii="Times New Roman" w:hAnsi="Times New Roman" w:cs="Times New Roman"/>
          <w:sz w:val="24"/>
          <w:szCs w:val="24"/>
        </w:rPr>
        <w:t xml:space="preserve"> a</w:t>
      </w:r>
      <w:r w:rsidR="00B621E1">
        <w:rPr>
          <w:rFonts w:ascii="Times New Roman" w:hAnsi="Times New Roman" w:cs="Times New Roman"/>
          <w:sz w:val="24"/>
          <w:szCs w:val="24"/>
        </w:rPr>
        <w:t xml:space="preserve"> číslo dokladu</w:t>
      </w:r>
      <w:r w:rsidR="00CE0EB9">
        <w:rPr>
          <w:rFonts w:ascii="Times New Roman" w:hAnsi="Times New Roman" w:cs="Times New Roman"/>
          <w:sz w:val="24"/>
          <w:szCs w:val="24"/>
        </w:rPr>
        <w:t xml:space="preserve"> totožnosti</w:t>
      </w:r>
      <w:r w:rsidR="00B621E1">
        <w:rPr>
          <w:rFonts w:ascii="Times New Roman" w:hAnsi="Times New Roman" w:cs="Times New Roman"/>
          <w:sz w:val="24"/>
          <w:szCs w:val="24"/>
        </w:rPr>
        <w:t>.</w:t>
      </w:r>
    </w:p>
    <w:p w14:paraId="2E5C4666" w14:textId="77777777" w:rsidR="004A10D8" w:rsidRPr="00BC6BAF" w:rsidRDefault="004A10D8" w:rsidP="004A10D8">
      <w:pPr>
        <w:pStyle w:val="Odsekzoznamu"/>
        <w:ind w:left="284"/>
        <w:jc w:val="both"/>
        <w:rPr>
          <w:rFonts w:ascii="Times New Roman" w:hAnsi="Times New Roman" w:cs="Times New Roman"/>
          <w:sz w:val="24"/>
          <w:szCs w:val="24"/>
        </w:rPr>
      </w:pPr>
    </w:p>
    <w:p w14:paraId="5FD2843C" w14:textId="0FDE7893" w:rsidR="00D35FD4" w:rsidRDefault="00E329E3" w:rsidP="00172406">
      <w:pPr>
        <w:pStyle w:val="Odsekzoznamu"/>
        <w:numPr>
          <w:ilvl w:val="0"/>
          <w:numId w:val="33"/>
        </w:numPr>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t>Na spracúvanie osobných údajov podľa tohto zákona sa vzťahuj</w:t>
      </w:r>
      <w:r w:rsidR="0086040F">
        <w:rPr>
          <w:rFonts w:ascii="Times New Roman" w:hAnsi="Times New Roman" w:cs="Times New Roman"/>
          <w:sz w:val="24"/>
          <w:szCs w:val="24"/>
        </w:rPr>
        <w:t>ú</w:t>
      </w:r>
      <w:r>
        <w:rPr>
          <w:rFonts w:ascii="Times New Roman" w:hAnsi="Times New Roman" w:cs="Times New Roman"/>
          <w:sz w:val="24"/>
          <w:szCs w:val="24"/>
        </w:rPr>
        <w:t xml:space="preserve"> osobitn</w:t>
      </w:r>
      <w:r w:rsidR="0086040F">
        <w:rPr>
          <w:rFonts w:ascii="Times New Roman" w:hAnsi="Times New Roman" w:cs="Times New Roman"/>
          <w:sz w:val="24"/>
          <w:szCs w:val="24"/>
        </w:rPr>
        <w:t>é</w:t>
      </w:r>
      <w:r>
        <w:rPr>
          <w:rFonts w:ascii="Times New Roman" w:hAnsi="Times New Roman" w:cs="Times New Roman"/>
          <w:sz w:val="24"/>
          <w:szCs w:val="24"/>
        </w:rPr>
        <w:t xml:space="preserve"> predpis</w:t>
      </w:r>
      <w:r w:rsidR="0086040F">
        <w:rPr>
          <w:rFonts w:ascii="Times New Roman" w:hAnsi="Times New Roman" w:cs="Times New Roman"/>
          <w:sz w:val="24"/>
          <w:szCs w:val="24"/>
        </w:rPr>
        <w:t>y</w:t>
      </w:r>
      <w:r>
        <w:rPr>
          <w:rFonts w:ascii="Times New Roman" w:hAnsi="Times New Roman" w:cs="Times New Roman"/>
          <w:sz w:val="24"/>
          <w:szCs w:val="24"/>
        </w:rPr>
        <w:t>.</w:t>
      </w:r>
      <w:r w:rsidR="004019FD">
        <w:rPr>
          <w:rStyle w:val="Odkaznapoznmkupodiarou"/>
          <w:rFonts w:ascii="Times New Roman" w:hAnsi="Times New Roman" w:cs="Times New Roman"/>
          <w:sz w:val="24"/>
          <w:szCs w:val="24"/>
        </w:rPr>
        <w:footnoteReference w:id="26"/>
      </w:r>
      <w:r w:rsidR="004019FD">
        <w:rPr>
          <w:rFonts w:ascii="Times New Roman" w:hAnsi="Times New Roman" w:cs="Times New Roman"/>
          <w:sz w:val="24"/>
          <w:szCs w:val="24"/>
        </w:rPr>
        <w:t>)</w:t>
      </w:r>
      <w:r>
        <w:rPr>
          <w:rFonts w:ascii="Times New Roman" w:hAnsi="Times New Roman" w:cs="Times New Roman"/>
          <w:sz w:val="24"/>
          <w:szCs w:val="24"/>
        </w:rPr>
        <w:t xml:space="preserve"> </w:t>
      </w:r>
    </w:p>
    <w:p w14:paraId="64C44C35" w14:textId="77777777" w:rsidR="00CC53DA" w:rsidRPr="00BC6BAF" w:rsidRDefault="00CC53DA" w:rsidP="00CC53DA">
      <w:pPr>
        <w:pStyle w:val="Odsekzoznamu"/>
        <w:ind w:left="284"/>
        <w:jc w:val="both"/>
        <w:rPr>
          <w:rFonts w:ascii="Times New Roman" w:hAnsi="Times New Roman" w:cs="Times New Roman"/>
          <w:sz w:val="24"/>
          <w:szCs w:val="24"/>
        </w:rPr>
      </w:pPr>
    </w:p>
    <w:p w14:paraId="1D41A2C8" w14:textId="7573309C"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Použitie donucovacích prostriedkov </w:t>
      </w:r>
      <w:r w:rsidR="00B85ED0">
        <w:rPr>
          <w:rFonts w:ascii="Times New Roman" w:hAnsi="Times New Roman" w:cs="Times New Roman"/>
          <w:b/>
          <w:sz w:val="24"/>
          <w:szCs w:val="24"/>
        </w:rPr>
        <w:t>alebo strelnej zbrane</w:t>
      </w:r>
    </w:p>
    <w:p w14:paraId="7A0E81A2" w14:textId="77777777" w:rsidR="0024180D" w:rsidRPr="00BC6BAF" w:rsidRDefault="0024180D" w:rsidP="0024180D">
      <w:pPr>
        <w:contextualSpacing/>
        <w:rPr>
          <w:rFonts w:ascii="Times New Roman" w:hAnsi="Times New Roman" w:cs="Times New Roman"/>
          <w:b/>
          <w:sz w:val="24"/>
          <w:szCs w:val="24"/>
        </w:rPr>
      </w:pPr>
    </w:p>
    <w:p w14:paraId="19901FC9" w14:textId="0E235FC8"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 </w:t>
      </w:r>
      <w:r w:rsidR="00610FE5" w:rsidRPr="00BC6BAF">
        <w:rPr>
          <w:rFonts w:ascii="Times New Roman" w:hAnsi="Times New Roman" w:cs="Times New Roman"/>
          <w:b/>
          <w:sz w:val="24"/>
          <w:szCs w:val="24"/>
        </w:rPr>
        <w:t>2</w:t>
      </w:r>
      <w:r w:rsidR="00AF48A7">
        <w:rPr>
          <w:rFonts w:ascii="Times New Roman" w:hAnsi="Times New Roman" w:cs="Times New Roman"/>
          <w:b/>
          <w:sz w:val="24"/>
          <w:szCs w:val="24"/>
        </w:rPr>
        <w:t>3</w:t>
      </w:r>
    </w:p>
    <w:p w14:paraId="49202647" w14:textId="77777777"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Donucovacie prostriedky</w:t>
      </w:r>
    </w:p>
    <w:p w14:paraId="71695DD6" w14:textId="77777777" w:rsidR="00D35FD4" w:rsidRPr="00BC6BAF" w:rsidRDefault="00D35FD4" w:rsidP="00D35FD4">
      <w:pPr>
        <w:contextualSpacing/>
        <w:jc w:val="both"/>
        <w:rPr>
          <w:rFonts w:ascii="Times New Roman" w:hAnsi="Times New Roman" w:cs="Times New Roman"/>
          <w:sz w:val="24"/>
          <w:szCs w:val="24"/>
        </w:rPr>
      </w:pPr>
    </w:p>
    <w:p w14:paraId="7241D818" w14:textId="40709466" w:rsidR="00D35FD4" w:rsidRDefault="00547983" w:rsidP="003E7907">
      <w:pPr>
        <w:pStyle w:val="Odsekzoznamu"/>
        <w:numPr>
          <w:ilvl w:val="0"/>
          <w:numId w:val="34"/>
        </w:numPr>
        <w:ind w:left="0" w:firstLine="288"/>
        <w:jc w:val="both"/>
        <w:rPr>
          <w:rFonts w:ascii="Times New Roman" w:hAnsi="Times New Roman" w:cs="Times New Roman"/>
          <w:sz w:val="24"/>
          <w:szCs w:val="24"/>
        </w:rPr>
      </w:pPr>
      <w:r>
        <w:rPr>
          <w:rFonts w:ascii="Times New Roman" w:hAnsi="Times New Roman" w:cs="Times New Roman"/>
          <w:sz w:val="24"/>
          <w:szCs w:val="24"/>
        </w:rPr>
        <w:t>P</w:t>
      </w:r>
      <w:r w:rsidR="00D35FD4" w:rsidRPr="00BC6BAF">
        <w:rPr>
          <w:rFonts w:ascii="Times New Roman" w:hAnsi="Times New Roman" w:cs="Times New Roman"/>
          <w:sz w:val="24"/>
          <w:szCs w:val="24"/>
        </w:rPr>
        <w:t xml:space="preserve">ríslušník obecnej polície </w:t>
      </w:r>
      <w:r>
        <w:rPr>
          <w:rFonts w:ascii="Times New Roman" w:hAnsi="Times New Roman" w:cs="Times New Roman"/>
          <w:sz w:val="24"/>
          <w:szCs w:val="24"/>
        </w:rPr>
        <w:t>je</w:t>
      </w:r>
      <w:r w:rsidR="006D32C7" w:rsidRPr="00BC6BAF">
        <w:rPr>
          <w:rFonts w:ascii="Times New Roman" w:hAnsi="Times New Roman" w:cs="Times New Roman"/>
          <w:sz w:val="24"/>
          <w:szCs w:val="24"/>
        </w:rPr>
        <w:t xml:space="preserve"> </w:t>
      </w:r>
      <w:r w:rsidR="00D35FD4" w:rsidRPr="00BC6BAF">
        <w:rPr>
          <w:rFonts w:ascii="Times New Roman" w:hAnsi="Times New Roman" w:cs="Times New Roman"/>
          <w:sz w:val="24"/>
          <w:szCs w:val="24"/>
        </w:rPr>
        <w:t xml:space="preserve">oprávnený použiť </w:t>
      </w:r>
      <w:r>
        <w:rPr>
          <w:rFonts w:ascii="Times New Roman" w:hAnsi="Times New Roman" w:cs="Times New Roman"/>
          <w:sz w:val="24"/>
          <w:szCs w:val="24"/>
        </w:rPr>
        <w:t>donucovacie prostriedky</w:t>
      </w:r>
      <w:r w:rsidR="00ED6EE0">
        <w:rPr>
          <w:rFonts w:ascii="Times New Roman" w:hAnsi="Times New Roman" w:cs="Times New Roman"/>
          <w:sz w:val="24"/>
          <w:szCs w:val="24"/>
        </w:rPr>
        <w:t xml:space="preserve"> </w:t>
      </w:r>
      <w:r w:rsidR="00ED6EE0" w:rsidRPr="000A2DDC">
        <w:rPr>
          <w:rFonts w:ascii="Times New Roman" w:hAnsi="Times New Roman"/>
          <w:sz w:val="24"/>
          <w:szCs w:val="24"/>
        </w:rPr>
        <w:t xml:space="preserve">na ochranu svojej </w:t>
      </w:r>
      <w:r w:rsidR="00ED6EE0" w:rsidRPr="003E7907">
        <w:rPr>
          <w:rFonts w:ascii="Times New Roman" w:hAnsi="Times New Roman" w:cs="Times New Roman"/>
          <w:sz w:val="24"/>
          <w:szCs w:val="24"/>
        </w:rPr>
        <w:t>bezpečnosti</w:t>
      </w:r>
      <w:r w:rsidR="00ED6EE0" w:rsidRPr="000A2DDC">
        <w:rPr>
          <w:rFonts w:ascii="Times New Roman" w:hAnsi="Times New Roman"/>
          <w:sz w:val="24"/>
          <w:szCs w:val="24"/>
        </w:rPr>
        <w:t xml:space="preserve"> alebo bezpečnosti inej osoby, na ochranu majetku alebo verejného poriadku</w:t>
      </w:r>
      <w:r w:rsidR="00694451">
        <w:rPr>
          <w:rFonts w:ascii="Times New Roman" w:hAnsi="Times New Roman"/>
          <w:sz w:val="24"/>
          <w:szCs w:val="24"/>
        </w:rPr>
        <w:t>,</w:t>
      </w:r>
      <w:r w:rsidR="00E847EA">
        <w:rPr>
          <w:rFonts w:ascii="Times New Roman" w:hAnsi="Times New Roman" w:cs="Times New Roman"/>
          <w:sz w:val="24"/>
          <w:szCs w:val="24"/>
        </w:rPr>
        <w:t xml:space="preserve"> pri predvedení</w:t>
      </w:r>
      <w:r w:rsidR="00BE21BF">
        <w:rPr>
          <w:rFonts w:ascii="Times New Roman" w:hAnsi="Times New Roman" w:cs="Times New Roman"/>
          <w:sz w:val="24"/>
          <w:szCs w:val="24"/>
        </w:rPr>
        <w:t xml:space="preserve"> alebo</w:t>
      </w:r>
      <w:r w:rsidR="00694451">
        <w:rPr>
          <w:rFonts w:ascii="Times New Roman" w:hAnsi="Times New Roman" w:cs="Times New Roman"/>
          <w:sz w:val="24"/>
          <w:szCs w:val="24"/>
        </w:rPr>
        <w:t xml:space="preserve"> obmedzení osobnej slobody</w:t>
      </w:r>
      <w:r w:rsidR="00BE21BF">
        <w:rPr>
          <w:rFonts w:ascii="Times New Roman" w:hAnsi="Times New Roman" w:cs="Times New Roman"/>
          <w:sz w:val="24"/>
          <w:szCs w:val="24"/>
        </w:rPr>
        <w:t xml:space="preserve"> osoby, </w:t>
      </w:r>
      <w:r w:rsidR="00D7393E">
        <w:rPr>
          <w:rFonts w:ascii="Times New Roman" w:hAnsi="Times New Roman" w:cs="Times New Roman"/>
          <w:sz w:val="24"/>
          <w:szCs w:val="24"/>
        </w:rPr>
        <w:t xml:space="preserve">pri odňatí veci, </w:t>
      </w:r>
      <w:r w:rsidR="003E7907" w:rsidRPr="003E7907">
        <w:rPr>
          <w:rFonts w:ascii="Times New Roman" w:hAnsi="Times New Roman" w:cs="Times New Roman"/>
          <w:sz w:val="24"/>
          <w:szCs w:val="24"/>
        </w:rPr>
        <w:t>z</w:t>
      </w:r>
      <w:r w:rsidR="00D7393E">
        <w:rPr>
          <w:rFonts w:ascii="Times New Roman" w:hAnsi="Times New Roman" w:cs="Times New Roman"/>
          <w:sz w:val="24"/>
          <w:szCs w:val="24"/>
        </w:rPr>
        <w:t>a</w:t>
      </w:r>
      <w:r w:rsidR="003E7907" w:rsidRPr="003E7907">
        <w:rPr>
          <w:rFonts w:ascii="Times New Roman" w:hAnsi="Times New Roman" w:cs="Times New Roman"/>
          <w:sz w:val="24"/>
          <w:szCs w:val="24"/>
        </w:rPr>
        <w:t>k</w:t>
      </w:r>
      <w:r w:rsidR="00D7393E">
        <w:rPr>
          <w:rFonts w:ascii="Times New Roman" w:hAnsi="Times New Roman" w:cs="Times New Roman"/>
          <w:sz w:val="24"/>
          <w:szCs w:val="24"/>
        </w:rPr>
        <w:t>á</w:t>
      </w:r>
      <w:r w:rsidR="003E7907" w:rsidRPr="003E7907">
        <w:rPr>
          <w:rFonts w:ascii="Times New Roman" w:hAnsi="Times New Roman" w:cs="Times New Roman"/>
          <w:sz w:val="24"/>
          <w:szCs w:val="24"/>
        </w:rPr>
        <w:t>z</w:t>
      </w:r>
      <w:r w:rsidR="00D7393E">
        <w:rPr>
          <w:rFonts w:ascii="Times New Roman" w:hAnsi="Times New Roman" w:cs="Times New Roman"/>
          <w:sz w:val="24"/>
          <w:szCs w:val="24"/>
        </w:rPr>
        <w:t>aní</w:t>
      </w:r>
      <w:r w:rsidR="003E7907" w:rsidRPr="003E7907">
        <w:rPr>
          <w:rFonts w:ascii="Times New Roman" w:hAnsi="Times New Roman" w:cs="Times New Roman"/>
          <w:sz w:val="24"/>
          <w:szCs w:val="24"/>
        </w:rPr>
        <w:t xml:space="preserve"> vstup</w:t>
      </w:r>
      <w:r w:rsidR="00D7393E">
        <w:rPr>
          <w:rFonts w:ascii="Times New Roman" w:hAnsi="Times New Roman" w:cs="Times New Roman"/>
          <w:sz w:val="24"/>
          <w:szCs w:val="24"/>
        </w:rPr>
        <w:t>u</w:t>
      </w:r>
      <w:r w:rsidR="003E7907" w:rsidRPr="003E7907">
        <w:rPr>
          <w:rFonts w:ascii="Times New Roman" w:hAnsi="Times New Roman" w:cs="Times New Roman"/>
          <w:sz w:val="24"/>
          <w:szCs w:val="24"/>
        </w:rPr>
        <w:t xml:space="preserve"> na určené miesta alebo </w:t>
      </w:r>
      <w:r w:rsidR="00D7393E">
        <w:rPr>
          <w:rFonts w:ascii="Times New Roman" w:hAnsi="Times New Roman" w:cs="Times New Roman"/>
          <w:sz w:val="24"/>
          <w:szCs w:val="24"/>
        </w:rPr>
        <w:t xml:space="preserve">pri </w:t>
      </w:r>
      <w:r w:rsidR="003E7907" w:rsidRPr="003E7907">
        <w:rPr>
          <w:rFonts w:ascii="Times New Roman" w:hAnsi="Times New Roman" w:cs="Times New Roman"/>
          <w:sz w:val="24"/>
          <w:szCs w:val="24"/>
        </w:rPr>
        <w:t>prikáz</w:t>
      </w:r>
      <w:r w:rsidR="00D7393E">
        <w:rPr>
          <w:rFonts w:ascii="Times New Roman" w:hAnsi="Times New Roman" w:cs="Times New Roman"/>
          <w:sz w:val="24"/>
          <w:szCs w:val="24"/>
        </w:rPr>
        <w:t>aní</w:t>
      </w:r>
      <w:r w:rsidR="003E7907" w:rsidRPr="003E7907">
        <w:rPr>
          <w:rFonts w:ascii="Times New Roman" w:hAnsi="Times New Roman" w:cs="Times New Roman"/>
          <w:sz w:val="24"/>
          <w:szCs w:val="24"/>
        </w:rPr>
        <w:t xml:space="preserve"> zotrvať na určenom mieste</w:t>
      </w:r>
      <w:r w:rsidR="00D7393E">
        <w:rPr>
          <w:rFonts w:ascii="Times New Roman" w:hAnsi="Times New Roman" w:cs="Times New Roman"/>
          <w:sz w:val="24"/>
          <w:szCs w:val="24"/>
        </w:rPr>
        <w:t>.</w:t>
      </w:r>
    </w:p>
    <w:p w14:paraId="54C3A0A2" w14:textId="77777777" w:rsidR="008B3CE4" w:rsidRPr="008B3CE4" w:rsidRDefault="008B3CE4" w:rsidP="008B3CE4">
      <w:pPr>
        <w:jc w:val="both"/>
        <w:rPr>
          <w:rFonts w:ascii="Times New Roman" w:hAnsi="Times New Roman" w:cs="Times New Roman"/>
          <w:sz w:val="24"/>
          <w:szCs w:val="24"/>
        </w:rPr>
      </w:pPr>
    </w:p>
    <w:p w14:paraId="604B46FB" w14:textId="77777777" w:rsidR="00D35FD4" w:rsidRPr="00BC6BAF" w:rsidRDefault="00D35FD4" w:rsidP="00172406">
      <w:pPr>
        <w:pStyle w:val="Odsekzoznamu"/>
        <w:numPr>
          <w:ilvl w:val="0"/>
          <w:numId w:val="34"/>
        </w:numPr>
        <w:ind w:left="0" w:firstLine="288"/>
        <w:jc w:val="both"/>
        <w:rPr>
          <w:rFonts w:ascii="Times New Roman" w:hAnsi="Times New Roman" w:cs="Times New Roman"/>
          <w:sz w:val="24"/>
          <w:szCs w:val="24"/>
        </w:rPr>
      </w:pPr>
      <w:r w:rsidRPr="00BC6BAF">
        <w:rPr>
          <w:rFonts w:ascii="Times New Roman" w:hAnsi="Times New Roman" w:cs="Times New Roman"/>
          <w:sz w:val="24"/>
          <w:szCs w:val="24"/>
        </w:rPr>
        <w:t xml:space="preserve">Donucovacími prostriedkami sú </w:t>
      </w:r>
    </w:p>
    <w:p w14:paraId="42EEF462" w14:textId="77777777" w:rsidR="00D35FD4" w:rsidRPr="00BC6BAF" w:rsidRDefault="00D35FD4" w:rsidP="00576F6D">
      <w:pPr>
        <w:pStyle w:val="Odsekzoznamu"/>
        <w:numPr>
          <w:ilvl w:val="0"/>
          <w:numId w:val="66"/>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hmaty, chvaty, údery a kopy sebaobrany,</w:t>
      </w:r>
    </w:p>
    <w:p w14:paraId="64222E56" w14:textId="77777777" w:rsidR="00D35FD4" w:rsidRPr="00BC6BAF" w:rsidRDefault="00D35FD4" w:rsidP="00576F6D">
      <w:pPr>
        <w:pStyle w:val="Odsekzoznamu"/>
        <w:numPr>
          <w:ilvl w:val="0"/>
          <w:numId w:val="66"/>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prostriedky na prekonanie odporu a odvrátenie útoku,</w:t>
      </w:r>
    </w:p>
    <w:p w14:paraId="021CD2DD" w14:textId="77777777" w:rsidR="00E84094" w:rsidRPr="00BC6BAF" w:rsidRDefault="00E84094" w:rsidP="00576F6D">
      <w:pPr>
        <w:pStyle w:val="Odsekzoznamu"/>
        <w:numPr>
          <w:ilvl w:val="0"/>
          <w:numId w:val="66"/>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putá, </w:t>
      </w:r>
    </w:p>
    <w:p w14:paraId="0E58982D" w14:textId="77777777" w:rsidR="00D35FD4" w:rsidRPr="00BC6BAF" w:rsidRDefault="00D35FD4" w:rsidP="00576F6D">
      <w:pPr>
        <w:pStyle w:val="Odsekzoznamu"/>
        <w:numPr>
          <w:ilvl w:val="0"/>
          <w:numId w:val="66"/>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spútavacie prostriedky, </w:t>
      </w:r>
    </w:p>
    <w:p w14:paraId="2B322B2D" w14:textId="77777777" w:rsidR="00694451" w:rsidRDefault="00D35FD4" w:rsidP="00576F6D">
      <w:pPr>
        <w:pStyle w:val="Odsekzoznamu"/>
        <w:numPr>
          <w:ilvl w:val="0"/>
          <w:numId w:val="66"/>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služobný pes,</w:t>
      </w:r>
    </w:p>
    <w:p w14:paraId="227E0E53" w14:textId="2C29161C" w:rsidR="00130DB3" w:rsidRPr="003E7907" w:rsidRDefault="00130DB3" w:rsidP="00576F6D">
      <w:pPr>
        <w:pStyle w:val="Odsekzoznamu"/>
        <w:numPr>
          <w:ilvl w:val="0"/>
          <w:numId w:val="66"/>
        </w:numPr>
        <w:ind w:left="284" w:hanging="284"/>
        <w:jc w:val="both"/>
        <w:rPr>
          <w:rFonts w:ascii="Times New Roman" w:hAnsi="Times New Roman" w:cs="Times New Roman"/>
          <w:sz w:val="24"/>
          <w:szCs w:val="24"/>
        </w:rPr>
      </w:pPr>
      <w:r w:rsidRPr="003E7907">
        <w:rPr>
          <w:rFonts w:ascii="Times New Roman" w:hAnsi="Times New Roman" w:cs="Times New Roman"/>
          <w:sz w:val="24"/>
          <w:szCs w:val="24"/>
        </w:rPr>
        <w:t xml:space="preserve">úder </w:t>
      </w:r>
      <w:r w:rsidR="008C7912" w:rsidRPr="003E7907">
        <w:rPr>
          <w:rFonts w:ascii="Times New Roman" w:hAnsi="Times New Roman" w:cs="Times New Roman"/>
          <w:sz w:val="24"/>
          <w:szCs w:val="24"/>
        </w:rPr>
        <w:t xml:space="preserve">strelnou </w:t>
      </w:r>
      <w:r w:rsidRPr="003E7907">
        <w:rPr>
          <w:rFonts w:ascii="Times New Roman" w:hAnsi="Times New Roman" w:cs="Times New Roman"/>
          <w:sz w:val="24"/>
          <w:szCs w:val="24"/>
        </w:rPr>
        <w:t xml:space="preserve">zbraňou, </w:t>
      </w:r>
    </w:p>
    <w:p w14:paraId="58F8587F" w14:textId="3CCCC7E4" w:rsidR="00130DB3" w:rsidRPr="00130DB3" w:rsidRDefault="00130DB3" w:rsidP="00576F6D">
      <w:pPr>
        <w:pStyle w:val="Odsekzoznamu"/>
        <w:numPr>
          <w:ilvl w:val="0"/>
          <w:numId w:val="66"/>
        </w:numPr>
        <w:ind w:left="284" w:hanging="284"/>
        <w:jc w:val="both"/>
        <w:rPr>
          <w:rFonts w:ascii="Times New Roman" w:hAnsi="Times New Roman" w:cs="Times New Roman"/>
          <w:sz w:val="24"/>
          <w:szCs w:val="24"/>
        </w:rPr>
      </w:pPr>
      <w:r w:rsidRPr="00130DB3">
        <w:rPr>
          <w:rFonts w:ascii="Times New Roman" w:hAnsi="Times New Roman" w:cs="Times New Roman"/>
          <w:sz w:val="24"/>
          <w:szCs w:val="24"/>
        </w:rPr>
        <w:t>hrozba</w:t>
      </w:r>
      <w:r w:rsidR="008C7912">
        <w:rPr>
          <w:rFonts w:ascii="Times New Roman" w:hAnsi="Times New Roman" w:cs="Times New Roman"/>
          <w:sz w:val="24"/>
          <w:szCs w:val="24"/>
        </w:rPr>
        <w:t xml:space="preserve"> strelnou</w:t>
      </w:r>
      <w:r w:rsidRPr="00130DB3">
        <w:rPr>
          <w:rFonts w:ascii="Times New Roman" w:hAnsi="Times New Roman" w:cs="Times New Roman"/>
          <w:sz w:val="24"/>
          <w:szCs w:val="24"/>
        </w:rPr>
        <w:t xml:space="preserve"> zbraňou, </w:t>
      </w:r>
    </w:p>
    <w:p w14:paraId="652D1231" w14:textId="77777777" w:rsidR="003E7907" w:rsidRDefault="00130DB3" w:rsidP="00576F6D">
      <w:pPr>
        <w:pStyle w:val="Odsekzoznamu"/>
        <w:numPr>
          <w:ilvl w:val="0"/>
          <w:numId w:val="66"/>
        </w:numPr>
        <w:ind w:left="284" w:hanging="284"/>
        <w:jc w:val="both"/>
        <w:rPr>
          <w:rFonts w:ascii="Times New Roman" w:hAnsi="Times New Roman"/>
          <w:sz w:val="24"/>
          <w:szCs w:val="24"/>
        </w:rPr>
      </w:pPr>
      <w:r w:rsidRPr="00130DB3">
        <w:rPr>
          <w:rFonts w:ascii="Times New Roman" w:hAnsi="Times New Roman" w:cs="Times New Roman"/>
          <w:sz w:val="24"/>
          <w:szCs w:val="24"/>
        </w:rPr>
        <w:t>varovný</w:t>
      </w:r>
      <w:r w:rsidRPr="000A2DDC">
        <w:rPr>
          <w:rFonts w:ascii="Times New Roman" w:hAnsi="Times New Roman"/>
          <w:sz w:val="24"/>
          <w:szCs w:val="24"/>
        </w:rPr>
        <w:t xml:space="preserve"> výstrel do vzduchu</w:t>
      </w:r>
      <w:r w:rsidR="003E7907">
        <w:rPr>
          <w:rFonts w:ascii="Times New Roman" w:hAnsi="Times New Roman"/>
          <w:sz w:val="24"/>
          <w:szCs w:val="24"/>
        </w:rPr>
        <w:t>,</w:t>
      </w:r>
    </w:p>
    <w:p w14:paraId="0D989244" w14:textId="39F9A3FA" w:rsidR="003E7907" w:rsidRDefault="003E7907" w:rsidP="00576F6D">
      <w:pPr>
        <w:pStyle w:val="Odsekzoznamu"/>
        <w:numPr>
          <w:ilvl w:val="0"/>
          <w:numId w:val="66"/>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technický prostriedok na zabránenie odjazdu motorového vozidla</w:t>
      </w:r>
      <w:r>
        <w:rPr>
          <w:rFonts w:ascii="Times New Roman" w:hAnsi="Times New Roman" w:cs="Times New Roman"/>
          <w:sz w:val="24"/>
          <w:szCs w:val="24"/>
        </w:rPr>
        <w:t>.</w:t>
      </w:r>
    </w:p>
    <w:p w14:paraId="22F8257F" w14:textId="77777777" w:rsidR="00605456" w:rsidRPr="00BC6BAF" w:rsidRDefault="00605456" w:rsidP="00D35FD4">
      <w:pPr>
        <w:contextualSpacing/>
        <w:jc w:val="both"/>
        <w:rPr>
          <w:rFonts w:ascii="Times New Roman" w:hAnsi="Times New Roman" w:cs="Times New Roman"/>
          <w:sz w:val="24"/>
          <w:szCs w:val="24"/>
        </w:rPr>
      </w:pPr>
    </w:p>
    <w:p w14:paraId="24C34A49" w14:textId="3F5C430F" w:rsidR="00D35FD4" w:rsidRDefault="00D35FD4" w:rsidP="00172406">
      <w:pPr>
        <w:pStyle w:val="Odsekzoznamu"/>
        <w:numPr>
          <w:ilvl w:val="0"/>
          <w:numId w:val="34"/>
        </w:numPr>
        <w:ind w:left="0" w:firstLine="288"/>
        <w:jc w:val="both"/>
        <w:rPr>
          <w:rFonts w:ascii="Times New Roman" w:hAnsi="Times New Roman" w:cs="Times New Roman"/>
          <w:sz w:val="24"/>
          <w:szCs w:val="24"/>
        </w:rPr>
      </w:pPr>
      <w:r w:rsidRPr="00BC6BAF">
        <w:rPr>
          <w:rFonts w:ascii="Times New Roman" w:hAnsi="Times New Roman" w:cs="Times New Roman"/>
          <w:sz w:val="24"/>
          <w:szCs w:val="24"/>
        </w:rPr>
        <w:t xml:space="preserve">Prostriedkami na prekonanie odporu a odvrátenie útoku sú obušky, teleskopické obušky, obranné tyče, obranné štíty, slzotvorné prostriedky, elektrické alebo iné obdobné dočasne zneschopňujúce prostriedky. Spútavacími prostriedkami sú spútavací opasok a spútavacie popruhy. </w:t>
      </w:r>
    </w:p>
    <w:p w14:paraId="7305A17E" w14:textId="77777777" w:rsidR="00605456" w:rsidRPr="00BC6BAF" w:rsidRDefault="00605456" w:rsidP="00605456">
      <w:pPr>
        <w:pStyle w:val="Odsekzoznamu"/>
        <w:ind w:left="288"/>
        <w:jc w:val="both"/>
        <w:rPr>
          <w:rFonts w:ascii="Times New Roman" w:hAnsi="Times New Roman" w:cs="Times New Roman"/>
          <w:sz w:val="24"/>
          <w:szCs w:val="24"/>
        </w:rPr>
      </w:pPr>
    </w:p>
    <w:p w14:paraId="3A1149D9" w14:textId="1B3C2C9E" w:rsidR="00D35FD4" w:rsidRPr="00BC6BAF" w:rsidRDefault="00D35FD4" w:rsidP="00172406">
      <w:pPr>
        <w:pStyle w:val="Odsekzoznamu"/>
        <w:numPr>
          <w:ilvl w:val="0"/>
          <w:numId w:val="34"/>
        </w:numPr>
        <w:ind w:left="0" w:firstLine="288"/>
        <w:jc w:val="both"/>
        <w:rPr>
          <w:rFonts w:ascii="Times New Roman" w:hAnsi="Times New Roman" w:cs="Times New Roman"/>
          <w:sz w:val="24"/>
          <w:szCs w:val="24"/>
        </w:rPr>
      </w:pPr>
      <w:r w:rsidRPr="00BC6BAF">
        <w:rPr>
          <w:rFonts w:ascii="Times New Roman" w:hAnsi="Times New Roman" w:cs="Times New Roman"/>
          <w:sz w:val="24"/>
          <w:szCs w:val="24"/>
        </w:rPr>
        <w:t>Pred použitím donucovacích prostriedkov</w:t>
      </w:r>
      <w:r w:rsidR="003E7907">
        <w:rPr>
          <w:rFonts w:ascii="Times New Roman" w:hAnsi="Times New Roman" w:cs="Times New Roman"/>
          <w:sz w:val="24"/>
          <w:szCs w:val="24"/>
        </w:rPr>
        <w:t xml:space="preserve"> podľa odseku 2 písm. a) až h)</w:t>
      </w:r>
      <w:r w:rsidRPr="00BC6BAF">
        <w:rPr>
          <w:rFonts w:ascii="Times New Roman" w:hAnsi="Times New Roman" w:cs="Times New Roman"/>
          <w:sz w:val="24"/>
          <w:szCs w:val="24"/>
        </w:rPr>
        <w:t xml:space="preserve"> je príslušník obecnej polície povinný vyzvať osobu, proti ktorej zakročuje, aby upustila od protiprávneho konania, s výstrahou, že bude použitý niektorý z donucovacích prostriedkov. Od výzvy a výstrahy môže </w:t>
      </w:r>
      <w:r w:rsidR="00EC559A">
        <w:rPr>
          <w:rFonts w:ascii="Times New Roman" w:hAnsi="Times New Roman" w:cs="Times New Roman"/>
          <w:sz w:val="24"/>
          <w:szCs w:val="24"/>
        </w:rPr>
        <w:t xml:space="preserve">príslušník obecnej polície </w:t>
      </w:r>
      <w:r w:rsidRPr="00BC6BAF">
        <w:rPr>
          <w:rFonts w:ascii="Times New Roman" w:hAnsi="Times New Roman" w:cs="Times New Roman"/>
          <w:sz w:val="24"/>
          <w:szCs w:val="24"/>
        </w:rPr>
        <w:t xml:space="preserve">upustiť </w:t>
      </w:r>
      <w:r w:rsidR="002F0EBD">
        <w:rPr>
          <w:rFonts w:ascii="Times New Roman" w:hAnsi="Times New Roman" w:cs="Times New Roman"/>
          <w:sz w:val="24"/>
          <w:szCs w:val="24"/>
        </w:rPr>
        <w:t>len vtedy, ak</w:t>
      </w:r>
      <w:r w:rsidRPr="00BC6BAF">
        <w:rPr>
          <w:rFonts w:ascii="Times New Roman" w:hAnsi="Times New Roman" w:cs="Times New Roman"/>
          <w:sz w:val="24"/>
          <w:szCs w:val="24"/>
        </w:rPr>
        <w:t xml:space="preserve"> je sám napadnutý</w:t>
      </w:r>
      <w:r w:rsidR="002F0EBD">
        <w:rPr>
          <w:rFonts w:ascii="Times New Roman" w:hAnsi="Times New Roman" w:cs="Times New Roman"/>
          <w:sz w:val="24"/>
          <w:szCs w:val="24"/>
        </w:rPr>
        <w:t>,</w:t>
      </w:r>
      <w:r w:rsidR="00D1375B">
        <w:rPr>
          <w:rFonts w:ascii="Times New Roman" w:hAnsi="Times New Roman" w:cs="Times New Roman"/>
          <w:sz w:val="24"/>
          <w:szCs w:val="24"/>
        </w:rPr>
        <w:t xml:space="preserve"> </w:t>
      </w:r>
      <w:r w:rsidRPr="00BC6BAF">
        <w:rPr>
          <w:rFonts w:ascii="Times New Roman" w:hAnsi="Times New Roman" w:cs="Times New Roman"/>
          <w:sz w:val="24"/>
          <w:szCs w:val="24"/>
        </w:rPr>
        <w:t>je ohrozený život alebo zdravie inej osoby a vec neznesie odklad alebo tomu bránia iné okolnosti.</w:t>
      </w:r>
    </w:p>
    <w:p w14:paraId="5282D030" w14:textId="77777777" w:rsidR="007E5855" w:rsidRPr="00BC6BAF" w:rsidRDefault="007E5855" w:rsidP="00605456">
      <w:pPr>
        <w:pStyle w:val="Odsekzoznamu"/>
        <w:ind w:left="288"/>
        <w:jc w:val="both"/>
        <w:rPr>
          <w:rFonts w:ascii="Times New Roman" w:hAnsi="Times New Roman" w:cs="Times New Roman"/>
          <w:sz w:val="24"/>
          <w:szCs w:val="24"/>
        </w:rPr>
      </w:pPr>
    </w:p>
    <w:p w14:paraId="058EEBDF" w14:textId="56B8D0EF" w:rsidR="00D35FD4" w:rsidRPr="00694451" w:rsidRDefault="00D35FD4" w:rsidP="00172406">
      <w:pPr>
        <w:pStyle w:val="Odsekzoznamu"/>
        <w:numPr>
          <w:ilvl w:val="0"/>
          <w:numId w:val="34"/>
        </w:numPr>
        <w:ind w:left="0" w:firstLine="288"/>
        <w:jc w:val="both"/>
        <w:rPr>
          <w:rFonts w:ascii="Times New Roman" w:hAnsi="Times New Roman" w:cs="Times New Roman"/>
          <w:sz w:val="24"/>
          <w:szCs w:val="24"/>
        </w:rPr>
      </w:pPr>
      <w:r w:rsidRPr="00BC6BAF">
        <w:rPr>
          <w:rFonts w:ascii="Times New Roman" w:hAnsi="Times New Roman" w:cs="Times New Roman"/>
          <w:sz w:val="24"/>
          <w:szCs w:val="24"/>
        </w:rPr>
        <w:t>O tom, ktorý z donucovacích prostriedkov použije, rozhoduje príslušník obecnej polície podľa konkrétnej situácie tak, aby dosiahol účel sledovaný zákrokom</w:t>
      </w:r>
      <w:r w:rsidR="00ED6EE0">
        <w:rPr>
          <w:rFonts w:ascii="Times New Roman" w:hAnsi="Times New Roman" w:cs="Times New Roman"/>
          <w:sz w:val="24"/>
          <w:szCs w:val="24"/>
        </w:rPr>
        <w:t xml:space="preserve"> </w:t>
      </w:r>
      <w:r w:rsidR="00ED6EE0" w:rsidRPr="000A2DDC">
        <w:rPr>
          <w:rFonts w:ascii="Times New Roman" w:hAnsi="Times New Roman"/>
          <w:sz w:val="24"/>
          <w:szCs w:val="24"/>
        </w:rPr>
        <w:t>a použitý donucovací prostriedok a intenzita jeho použitia bol</w:t>
      </w:r>
      <w:r w:rsidR="004E2C8C">
        <w:rPr>
          <w:rFonts w:ascii="Times New Roman" w:hAnsi="Times New Roman"/>
          <w:sz w:val="24"/>
          <w:szCs w:val="24"/>
        </w:rPr>
        <w:t>i</w:t>
      </w:r>
      <w:r w:rsidR="00ED6EE0" w:rsidRPr="000A2DDC">
        <w:rPr>
          <w:rFonts w:ascii="Times New Roman" w:hAnsi="Times New Roman"/>
          <w:sz w:val="24"/>
          <w:szCs w:val="24"/>
        </w:rPr>
        <w:t xml:space="preserve"> primerané </w:t>
      </w:r>
      <w:r w:rsidR="004E2C8C">
        <w:rPr>
          <w:rFonts w:ascii="Times New Roman" w:hAnsi="Times New Roman"/>
          <w:sz w:val="24"/>
          <w:szCs w:val="24"/>
        </w:rPr>
        <w:t xml:space="preserve">povahe a </w:t>
      </w:r>
      <w:r w:rsidR="00ED6EE0" w:rsidRPr="000A2DDC">
        <w:rPr>
          <w:rFonts w:ascii="Times New Roman" w:hAnsi="Times New Roman"/>
          <w:sz w:val="24"/>
          <w:szCs w:val="24"/>
        </w:rPr>
        <w:t xml:space="preserve">nebezpečnosti </w:t>
      </w:r>
      <w:r w:rsidR="004E2C8C">
        <w:rPr>
          <w:rFonts w:ascii="Times New Roman" w:hAnsi="Times New Roman"/>
          <w:sz w:val="24"/>
          <w:szCs w:val="24"/>
        </w:rPr>
        <w:t>protiprávneho konania</w:t>
      </w:r>
      <w:r w:rsidR="00553A85">
        <w:rPr>
          <w:rFonts w:ascii="Times New Roman" w:hAnsi="Times New Roman"/>
          <w:sz w:val="24"/>
          <w:szCs w:val="24"/>
        </w:rPr>
        <w:t>; osobitne pri tom dbá na dodržanie</w:t>
      </w:r>
      <w:r w:rsidR="0020645F">
        <w:rPr>
          <w:rFonts w:ascii="Times New Roman" w:hAnsi="Times New Roman"/>
          <w:sz w:val="24"/>
          <w:szCs w:val="24"/>
        </w:rPr>
        <w:t xml:space="preserve"> povinnosti podľa</w:t>
      </w:r>
      <w:r w:rsidR="00553A85">
        <w:rPr>
          <w:rFonts w:ascii="Times New Roman" w:hAnsi="Times New Roman"/>
          <w:sz w:val="24"/>
          <w:szCs w:val="24"/>
        </w:rPr>
        <w:t xml:space="preserve"> § 4 ods. 1 písm. a).</w:t>
      </w:r>
    </w:p>
    <w:p w14:paraId="16D280C9" w14:textId="77777777" w:rsidR="0024180D" w:rsidRPr="00BC6BAF" w:rsidRDefault="0024180D" w:rsidP="00D35FD4">
      <w:pPr>
        <w:contextualSpacing/>
        <w:jc w:val="both"/>
        <w:rPr>
          <w:rFonts w:ascii="Times New Roman" w:hAnsi="Times New Roman" w:cs="Times New Roman"/>
          <w:sz w:val="24"/>
          <w:szCs w:val="24"/>
        </w:rPr>
      </w:pPr>
    </w:p>
    <w:p w14:paraId="24A363CE" w14:textId="7E1E2144"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 </w:t>
      </w:r>
      <w:r w:rsidR="0024180D" w:rsidRPr="00BC6BAF">
        <w:rPr>
          <w:rFonts w:ascii="Times New Roman" w:hAnsi="Times New Roman" w:cs="Times New Roman"/>
          <w:b/>
          <w:sz w:val="24"/>
          <w:szCs w:val="24"/>
        </w:rPr>
        <w:t>2</w:t>
      </w:r>
      <w:r w:rsidR="00AF48A7">
        <w:rPr>
          <w:rFonts w:ascii="Times New Roman" w:hAnsi="Times New Roman" w:cs="Times New Roman"/>
          <w:b/>
          <w:sz w:val="24"/>
          <w:szCs w:val="24"/>
        </w:rPr>
        <w:t>4</w:t>
      </w:r>
    </w:p>
    <w:p w14:paraId="2B38A5F0" w14:textId="594FF1D0" w:rsidR="00D35FD4" w:rsidRPr="00BC6BAF" w:rsidRDefault="00785148" w:rsidP="00B255CE">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Osobitné ustanovenia o použití </w:t>
      </w:r>
      <w:r w:rsidR="00AE53A6">
        <w:rPr>
          <w:rFonts w:ascii="Times New Roman" w:hAnsi="Times New Roman" w:cs="Times New Roman"/>
          <w:b/>
          <w:sz w:val="24"/>
          <w:szCs w:val="24"/>
        </w:rPr>
        <w:t xml:space="preserve">niektorých donucovacích </w:t>
      </w:r>
      <w:r w:rsidR="00D35FD4" w:rsidRPr="00BC6BAF">
        <w:rPr>
          <w:rFonts w:ascii="Times New Roman" w:hAnsi="Times New Roman" w:cs="Times New Roman"/>
          <w:b/>
          <w:sz w:val="24"/>
          <w:szCs w:val="24"/>
        </w:rPr>
        <w:t>prostriedkov</w:t>
      </w:r>
    </w:p>
    <w:p w14:paraId="3742A255" w14:textId="77777777" w:rsidR="00D35FD4" w:rsidRPr="00BC6BAF" w:rsidRDefault="00D35FD4" w:rsidP="00D35FD4">
      <w:pPr>
        <w:contextualSpacing/>
        <w:jc w:val="both"/>
        <w:rPr>
          <w:rFonts w:ascii="Times New Roman" w:hAnsi="Times New Roman" w:cs="Times New Roman"/>
          <w:sz w:val="24"/>
          <w:szCs w:val="24"/>
        </w:rPr>
      </w:pPr>
    </w:p>
    <w:p w14:paraId="125A6EEC" w14:textId="64E66BB6" w:rsidR="00D35FD4" w:rsidRPr="00716D59" w:rsidRDefault="00A11A16" w:rsidP="00576F6D">
      <w:pPr>
        <w:pStyle w:val="Odsekzoznamu"/>
        <w:numPr>
          <w:ilvl w:val="0"/>
          <w:numId w:val="80"/>
        </w:numPr>
        <w:ind w:left="0" w:firstLine="284"/>
        <w:jc w:val="both"/>
        <w:rPr>
          <w:rFonts w:ascii="Times New Roman" w:hAnsi="Times New Roman" w:cs="Times New Roman"/>
          <w:sz w:val="24"/>
          <w:szCs w:val="24"/>
        </w:rPr>
      </w:pPr>
      <w:r>
        <w:rPr>
          <w:rFonts w:ascii="Times New Roman" w:hAnsi="Times New Roman" w:cs="Times New Roman"/>
          <w:sz w:val="24"/>
          <w:szCs w:val="24"/>
        </w:rPr>
        <w:t>P</w:t>
      </w:r>
      <w:r w:rsidRPr="00D3644B">
        <w:rPr>
          <w:rFonts w:ascii="Times New Roman" w:hAnsi="Times New Roman" w:cs="Times New Roman"/>
          <w:sz w:val="24"/>
          <w:szCs w:val="24"/>
        </w:rPr>
        <w:t xml:space="preserve">utá alebo spútavacie prostriedky </w:t>
      </w:r>
      <w:r>
        <w:rPr>
          <w:rFonts w:ascii="Times New Roman" w:hAnsi="Times New Roman" w:cs="Times New Roman"/>
          <w:sz w:val="24"/>
          <w:szCs w:val="24"/>
        </w:rPr>
        <w:t>je p</w:t>
      </w:r>
      <w:r w:rsidR="00D35FD4" w:rsidRPr="00716D59">
        <w:rPr>
          <w:rFonts w:ascii="Times New Roman" w:hAnsi="Times New Roman" w:cs="Times New Roman"/>
          <w:sz w:val="24"/>
          <w:szCs w:val="24"/>
        </w:rPr>
        <w:t xml:space="preserve">ríslušník obecnej polície oprávnený použiť </w:t>
      </w:r>
    </w:p>
    <w:p w14:paraId="325E179F" w14:textId="1C751E92" w:rsidR="00D35FD4" w:rsidRPr="00BC6BAF" w:rsidRDefault="00D35FD4" w:rsidP="00576F6D">
      <w:pPr>
        <w:pStyle w:val="Odsekzoznamu"/>
        <w:numPr>
          <w:ilvl w:val="0"/>
          <w:numId w:val="35"/>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na spútanie osoby</w:t>
      </w:r>
      <w:r w:rsidR="00510A41">
        <w:rPr>
          <w:rFonts w:ascii="Times New Roman" w:hAnsi="Times New Roman" w:cs="Times New Roman"/>
          <w:sz w:val="24"/>
          <w:szCs w:val="24"/>
        </w:rPr>
        <w:t>, ktorej bola obmedzená osobná sloboda</w:t>
      </w:r>
      <w:r w:rsidRPr="00BC6BAF">
        <w:rPr>
          <w:rFonts w:ascii="Times New Roman" w:hAnsi="Times New Roman" w:cs="Times New Roman"/>
          <w:sz w:val="24"/>
          <w:szCs w:val="24"/>
        </w:rPr>
        <w:t xml:space="preserve"> alebo predvádzanej osoby, ktorá kladie aktívny odpor alebo napáda iné osoby alebo príslušníka obecnej polície alebo ohrozuje svoj život alebo zdravie alebo poškodzuje majetok,  </w:t>
      </w:r>
    </w:p>
    <w:p w14:paraId="5EBCF7F7" w14:textId="6AFC8C2E" w:rsidR="00D35FD4" w:rsidRPr="00BC6BAF" w:rsidRDefault="00D35FD4" w:rsidP="00576F6D">
      <w:pPr>
        <w:pStyle w:val="Odsekzoznamu"/>
        <w:numPr>
          <w:ilvl w:val="0"/>
          <w:numId w:val="35"/>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lastRenderedPageBreak/>
        <w:t xml:space="preserve">pri vykonávaní úkonov </w:t>
      </w:r>
      <w:r w:rsidR="00510A41">
        <w:rPr>
          <w:rFonts w:ascii="Times New Roman" w:hAnsi="Times New Roman" w:cs="Times New Roman"/>
          <w:sz w:val="24"/>
          <w:szCs w:val="24"/>
        </w:rPr>
        <w:t>s</w:t>
      </w:r>
      <w:r w:rsidRPr="00BC6BAF">
        <w:rPr>
          <w:rFonts w:ascii="Times New Roman" w:hAnsi="Times New Roman" w:cs="Times New Roman"/>
          <w:sz w:val="24"/>
          <w:szCs w:val="24"/>
        </w:rPr>
        <w:t xml:space="preserve"> </w:t>
      </w:r>
      <w:r w:rsidR="0061564B">
        <w:rPr>
          <w:rFonts w:ascii="Times New Roman" w:hAnsi="Times New Roman" w:cs="Times New Roman"/>
          <w:sz w:val="24"/>
          <w:szCs w:val="24"/>
        </w:rPr>
        <w:t>predvádzanou</w:t>
      </w:r>
      <w:r w:rsidR="0061564B" w:rsidRPr="00BC6BAF">
        <w:rPr>
          <w:rFonts w:ascii="Times New Roman" w:hAnsi="Times New Roman" w:cs="Times New Roman"/>
          <w:sz w:val="24"/>
          <w:szCs w:val="24"/>
        </w:rPr>
        <w:t xml:space="preserve"> </w:t>
      </w:r>
      <w:r w:rsidRPr="00BC6BAF">
        <w:rPr>
          <w:rFonts w:ascii="Times New Roman" w:hAnsi="Times New Roman" w:cs="Times New Roman"/>
          <w:sz w:val="24"/>
          <w:szCs w:val="24"/>
        </w:rPr>
        <w:t>osobou, ak je dôvodná obava, že sa pokúsi o útek,</w:t>
      </w:r>
    </w:p>
    <w:p w14:paraId="1281AA55" w14:textId="2A988D69" w:rsidR="00D35FD4" w:rsidRPr="00BC6BAF" w:rsidRDefault="00D35FD4" w:rsidP="00576F6D">
      <w:pPr>
        <w:pStyle w:val="Odsekzoznamu"/>
        <w:numPr>
          <w:ilvl w:val="0"/>
          <w:numId w:val="35"/>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na vzájomné pripútanie dvoch alebo viacerých </w:t>
      </w:r>
      <w:r w:rsidR="00CC6FA7">
        <w:rPr>
          <w:rFonts w:ascii="Times New Roman" w:hAnsi="Times New Roman" w:cs="Times New Roman"/>
          <w:sz w:val="24"/>
          <w:szCs w:val="24"/>
        </w:rPr>
        <w:t>predvádzaných</w:t>
      </w:r>
      <w:r w:rsidRPr="00BC6BAF">
        <w:rPr>
          <w:rFonts w:ascii="Times New Roman" w:hAnsi="Times New Roman" w:cs="Times New Roman"/>
          <w:sz w:val="24"/>
          <w:szCs w:val="24"/>
        </w:rPr>
        <w:t xml:space="preserve"> osôb za podmienok uvedených v písmen</w:t>
      </w:r>
      <w:r w:rsidR="00CC6FA7">
        <w:rPr>
          <w:rFonts w:ascii="Times New Roman" w:hAnsi="Times New Roman" w:cs="Times New Roman"/>
          <w:sz w:val="24"/>
          <w:szCs w:val="24"/>
        </w:rPr>
        <w:t>e</w:t>
      </w:r>
      <w:r w:rsidRPr="00BC6BAF">
        <w:rPr>
          <w:rFonts w:ascii="Times New Roman" w:hAnsi="Times New Roman" w:cs="Times New Roman"/>
          <w:sz w:val="24"/>
          <w:szCs w:val="24"/>
        </w:rPr>
        <w:t xml:space="preserve"> a) a</w:t>
      </w:r>
      <w:r w:rsidR="00CC6FA7">
        <w:rPr>
          <w:rFonts w:ascii="Times New Roman" w:hAnsi="Times New Roman" w:cs="Times New Roman"/>
          <w:sz w:val="24"/>
          <w:szCs w:val="24"/>
        </w:rPr>
        <w:t>lebo</w:t>
      </w:r>
      <w:r w:rsidRPr="00BC6BAF">
        <w:rPr>
          <w:rFonts w:ascii="Times New Roman" w:hAnsi="Times New Roman" w:cs="Times New Roman"/>
          <w:sz w:val="24"/>
          <w:szCs w:val="24"/>
        </w:rPr>
        <w:t xml:space="preserve"> b).</w:t>
      </w:r>
    </w:p>
    <w:p w14:paraId="77495CFE" w14:textId="77777777" w:rsidR="00D35FD4" w:rsidRPr="00BC6BAF" w:rsidRDefault="00D35FD4" w:rsidP="00D35FD4">
      <w:pPr>
        <w:contextualSpacing/>
        <w:jc w:val="both"/>
        <w:rPr>
          <w:rFonts w:ascii="Times New Roman" w:hAnsi="Times New Roman" w:cs="Times New Roman"/>
          <w:sz w:val="24"/>
          <w:szCs w:val="24"/>
        </w:rPr>
      </w:pPr>
    </w:p>
    <w:p w14:paraId="78E4CD61" w14:textId="7DF166A7" w:rsidR="00605456" w:rsidRPr="00E37424" w:rsidRDefault="00A11A16" w:rsidP="00E37424">
      <w:pPr>
        <w:pStyle w:val="Odsekzoznamu"/>
        <w:numPr>
          <w:ilvl w:val="0"/>
          <w:numId w:val="80"/>
        </w:numPr>
        <w:ind w:left="0" w:firstLine="284"/>
        <w:jc w:val="both"/>
        <w:rPr>
          <w:rFonts w:ascii="Times New Roman" w:hAnsi="Times New Roman" w:cs="Times New Roman"/>
          <w:sz w:val="24"/>
          <w:szCs w:val="24"/>
        </w:rPr>
      </w:pPr>
      <w:r>
        <w:rPr>
          <w:rFonts w:ascii="Times New Roman" w:hAnsi="Times New Roman" w:cs="Times New Roman"/>
          <w:sz w:val="24"/>
          <w:szCs w:val="24"/>
        </w:rPr>
        <w:t>S</w:t>
      </w:r>
      <w:r w:rsidRPr="00BC6BAF">
        <w:rPr>
          <w:rFonts w:ascii="Times New Roman" w:hAnsi="Times New Roman" w:cs="Times New Roman"/>
          <w:sz w:val="24"/>
          <w:szCs w:val="24"/>
        </w:rPr>
        <w:t>lužobn</w:t>
      </w:r>
      <w:r>
        <w:rPr>
          <w:rFonts w:ascii="Times New Roman" w:hAnsi="Times New Roman" w:cs="Times New Roman"/>
          <w:sz w:val="24"/>
          <w:szCs w:val="24"/>
        </w:rPr>
        <w:t>ý</w:t>
      </w:r>
      <w:r w:rsidRPr="00BC6BAF">
        <w:rPr>
          <w:rFonts w:ascii="Times New Roman" w:hAnsi="Times New Roman" w:cs="Times New Roman"/>
          <w:sz w:val="24"/>
          <w:szCs w:val="24"/>
        </w:rPr>
        <w:t xml:space="preserve"> p</w:t>
      </w:r>
      <w:r>
        <w:rPr>
          <w:rFonts w:ascii="Times New Roman" w:hAnsi="Times New Roman" w:cs="Times New Roman"/>
          <w:sz w:val="24"/>
          <w:szCs w:val="24"/>
        </w:rPr>
        <w:t>e</w:t>
      </w:r>
      <w:r w:rsidRPr="00BC6BAF">
        <w:rPr>
          <w:rFonts w:ascii="Times New Roman" w:hAnsi="Times New Roman" w:cs="Times New Roman"/>
          <w:sz w:val="24"/>
          <w:szCs w:val="24"/>
        </w:rPr>
        <w:t>s s</w:t>
      </w:r>
      <w:r>
        <w:rPr>
          <w:rFonts w:ascii="Times New Roman" w:hAnsi="Times New Roman" w:cs="Times New Roman"/>
          <w:sz w:val="24"/>
          <w:szCs w:val="24"/>
        </w:rPr>
        <w:t>a používa s </w:t>
      </w:r>
      <w:r w:rsidRPr="00BC6BAF">
        <w:rPr>
          <w:rFonts w:ascii="Times New Roman" w:hAnsi="Times New Roman" w:cs="Times New Roman"/>
          <w:sz w:val="24"/>
          <w:szCs w:val="24"/>
        </w:rPr>
        <w:t>náhubkom</w:t>
      </w:r>
      <w:r>
        <w:rPr>
          <w:rFonts w:ascii="Times New Roman" w:hAnsi="Times New Roman" w:cs="Times New Roman"/>
          <w:sz w:val="24"/>
          <w:szCs w:val="24"/>
        </w:rPr>
        <w:t>;</w:t>
      </w:r>
      <w:r w:rsidRPr="00BC6BAF">
        <w:rPr>
          <w:rFonts w:ascii="Times New Roman" w:hAnsi="Times New Roman" w:cs="Times New Roman"/>
          <w:sz w:val="24"/>
          <w:szCs w:val="24"/>
        </w:rPr>
        <w:t xml:space="preserve"> </w:t>
      </w:r>
      <w:r>
        <w:rPr>
          <w:rFonts w:ascii="Times New Roman" w:hAnsi="Times New Roman" w:cs="Times New Roman"/>
          <w:sz w:val="24"/>
          <w:szCs w:val="24"/>
        </w:rPr>
        <w:t>a</w:t>
      </w:r>
      <w:r w:rsidRPr="00BC6BAF">
        <w:rPr>
          <w:rFonts w:ascii="Times New Roman" w:hAnsi="Times New Roman" w:cs="Times New Roman"/>
          <w:sz w:val="24"/>
          <w:szCs w:val="24"/>
        </w:rPr>
        <w:t>k to povaha a intenzita útoku, prípad</w:t>
      </w:r>
      <w:r>
        <w:rPr>
          <w:rFonts w:ascii="Times New Roman" w:hAnsi="Times New Roman" w:cs="Times New Roman"/>
          <w:sz w:val="24"/>
          <w:szCs w:val="24"/>
        </w:rPr>
        <w:t>n</w:t>
      </w:r>
      <w:r w:rsidRPr="00BC6BAF">
        <w:rPr>
          <w:rFonts w:ascii="Times New Roman" w:hAnsi="Times New Roman" w:cs="Times New Roman"/>
          <w:sz w:val="24"/>
          <w:szCs w:val="24"/>
        </w:rPr>
        <w:t xml:space="preserve">e prekonanie odporu osoby vyžadujú, </w:t>
      </w:r>
      <w:r>
        <w:rPr>
          <w:rFonts w:ascii="Times New Roman" w:hAnsi="Times New Roman" w:cs="Times New Roman"/>
          <w:sz w:val="24"/>
          <w:szCs w:val="24"/>
        </w:rPr>
        <w:t>možno použiť</w:t>
      </w:r>
      <w:r w:rsidRPr="00BC6BAF">
        <w:rPr>
          <w:rFonts w:ascii="Times New Roman" w:hAnsi="Times New Roman" w:cs="Times New Roman"/>
          <w:sz w:val="24"/>
          <w:szCs w:val="24"/>
        </w:rPr>
        <w:t xml:space="preserve"> služobného psa bez náhubku.</w:t>
      </w:r>
      <w:r>
        <w:rPr>
          <w:rFonts w:ascii="Times New Roman" w:hAnsi="Times New Roman" w:cs="Times New Roman"/>
          <w:sz w:val="24"/>
          <w:szCs w:val="24"/>
        </w:rPr>
        <w:t xml:space="preserve"> </w:t>
      </w:r>
      <w:r w:rsidR="000459F9">
        <w:rPr>
          <w:rFonts w:ascii="Times New Roman" w:hAnsi="Times New Roman" w:cs="Times New Roman"/>
          <w:sz w:val="24"/>
          <w:szCs w:val="24"/>
        </w:rPr>
        <w:t>P</w:t>
      </w:r>
      <w:r w:rsidR="00D35FD4" w:rsidRPr="00BC6BAF">
        <w:rPr>
          <w:rFonts w:ascii="Times New Roman" w:hAnsi="Times New Roman" w:cs="Times New Roman"/>
          <w:sz w:val="24"/>
          <w:szCs w:val="24"/>
        </w:rPr>
        <w:t xml:space="preserve">ríslušník obecnej polície </w:t>
      </w:r>
      <w:r w:rsidR="000459F9">
        <w:rPr>
          <w:rFonts w:ascii="Times New Roman" w:hAnsi="Times New Roman" w:cs="Times New Roman"/>
          <w:sz w:val="24"/>
          <w:szCs w:val="24"/>
        </w:rPr>
        <w:t>je</w:t>
      </w:r>
      <w:r w:rsidR="00C35E2E" w:rsidRPr="00BC6BAF">
        <w:rPr>
          <w:rFonts w:ascii="Times New Roman" w:hAnsi="Times New Roman" w:cs="Times New Roman"/>
          <w:sz w:val="24"/>
          <w:szCs w:val="24"/>
        </w:rPr>
        <w:t xml:space="preserve"> </w:t>
      </w:r>
      <w:r w:rsidR="00D35FD4" w:rsidRPr="00BC6BAF">
        <w:rPr>
          <w:rFonts w:ascii="Times New Roman" w:hAnsi="Times New Roman" w:cs="Times New Roman"/>
          <w:sz w:val="24"/>
          <w:szCs w:val="24"/>
        </w:rPr>
        <w:t>oprávnený použiť</w:t>
      </w:r>
      <w:r w:rsidR="000459F9">
        <w:rPr>
          <w:rFonts w:ascii="Times New Roman" w:hAnsi="Times New Roman" w:cs="Times New Roman"/>
          <w:sz w:val="24"/>
          <w:szCs w:val="24"/>
        </w:rPr>
        <w:t xml:space="preserve"> služobného psa </w:t>
      </w:r>
      <w:r w:rsidR="00E37424">
        <w:rPr>
          <w:rFonts w:ascii="Times New Roman" w:hAnsi="Times New Roman"/>
          <w:sz w:val="24"/>
          <w:szCs w:val="24"/>
        </w:rPr>
        <w:t>okrem dôvodov podľa § 23 ods. 1 aj</w:t>
      </w:r>
      <w:r w:rsidR="002F0EBD">
        <w:rPr>
          <w:rFonts w:ascii="Times New Roman" w:hAnsi="Times New Roman" w:cs="Times New Roman"/>
          <w:sz w:val="24"/>
          <w:szCs w:val="24"/>
        </w:rPr>
        <w:t xml:space="preserve"> </w:t>
      </w:r>
      <w:r w:rsidR="00BE21BF">
        <w:rPr>
          <w:rFonts w:ascii="Times New Roman" w:hAnsi="Times New Roman" w:cs="Times New Roman"/>
          <w:sz w:val="24"/>
          <w:szCs w:val="24"/>
        </w:rPr>
        <w:t>na</w:t>
      </w:r>
      <w:r w:rsidR="00E37424">
        <w:rPr>
          <w:rFonts w:ascii="Times New Roman" w:hAnsi="Times New Roman" w:cs="Times New Roman"/>
          <w:sz w:val="24"/>
          <w:szCs w:val="24"/>
        </w:rPr>
        <w:t xml:space="preserve"> </w:t>
      </w:r>
      <w:r w:rsidR="00D35FD4" w:rsidRPr="00E37424">
        <w:rPr>
          <w:rFonts w:ascii="Times New Roman" w:hAnsi="Times New Roman" w:cs="Times New Roman"/>
          <w:sz w:val="24"/>
          <w:szCs w:val="24"/>
        </w:rPr>
        <w:t xml:space="preserve">prenasledovanie osoby na úteku, </w:t>
      </w:r>
      <w:r w:rsidR="001458B3" w:rsidRPr="00E37424">
        <w:rPr>
          <w:rFonts w:ascii="Times New Roman" w:hAnsi="Times New Roman" w:cs="Times New Roman"/>
          <w:sz w:val="24"/>
          <w:szCs w:val="24"/>
        </w:rPr>
        <w:t>na donútenie ukrývajúcej sa osoby opustiť úkryt alebo na stráženie takýchto osôb</w:t>
      </w:r>
      <w:r w:rsidR="00D35FD4" w:rsidRPr="00E37424">
        <w:rPr>
          <w:rFonts w:ascii="Times New Roman" w:hAnsi="Times New Roman" w:cs="Times New Roman"/>
          <w:sz w:val="24"/>
          <w:szCs w:val="24"/>
        </w:rPr>
        <w:t xml:space="preserve">. </w:t>
      </w:r>
    </w:p>
    <w:p w14:paraId="08AFD562" w14:textId="6A776BF3" w:rsidR="00A11A16" w:rsidRDefault="00A11A16" w:rsidP="00983B1E">
      <w:pPr>
        <w:ind w:left="360"/>
        <w:jc w:val="both"/>
        <w:rPr>
          <w:rFonts w:ascii="Times New Roman" w:hAnsi="Times New Roman" w:cs="Times New Roman"/>
          <w:sz w:val="24"/>
          <w:szCs w:val="24"/>
        </w:rPr>
      </w:pPr>
    </w:p>
    <w:p w14:paraId="2DBC4F2E" w14:textId="3D480283" w:rsidR="00A11A16" w:rsidRPr="00BC6BAF" w:rsidRDefault="00A11A16" w:rsidP="00576F6D">
      <w:pPr>
        <w:pStyle w:val="Odsekzoznamu"/>
        <w:numPr>
          <w:ilvl w:val="0"/>
          <w:numId w:val="80"/>
        </w:numPr>
        <w:ind w:left="0" w:firstLine="284"/>
        <w:jc w:val="both"/>
        <w:rPr>
          <w:rFonts w:ascii="Times New Roman" w:hAnsi="Times New Roman" w:cs="Times New Roman"/>
          <w:sz w:val="24"/>
          <w:szCs w:val="24"/>
        </w:rPr>
      </w:pPr>
      <w:r w:rsidRPr="007D20DF">
        <w:rPr>
          <w:rFonts w:ascii="Times New Roman" w:hAnsi="Times New Roman"/>
          <w:sz w:val="24"/>
          <w:szCs w:val="24"/>
        </w:rPr>
        <w:t xml:space="preserve">Technický prostriedok na zabránenie odjazdu vozidla </w:t>
      </w:r>
      <w:r>
        <w:rPr>
          <w:rFonts w:ascii="Times New Roman" w:hAnsi="Times New Roman"/>
          <w:sz w:val="24"/>
          <w:szCs w:val="24"/>
        </w:rPr>
        <w:t>je</w:t>
      </w:r>
      <w:r w:rsidRPr="007D20DF">
        <w:rPr>
          <w:rFonts w:ascii="Times New Roman" w:hAnsi="Times New Roman"/>
          <w:sz w:val="24"/>
          <w:szCs w:val="24"/>
        </w:rPr>
        <w:t xml:space="preserve"> príslušník obecnej polície </w:t>
      </w:r>
      <w:r>
        <w:rPr>
          <w:rFonts w:ascii="Times New Roman" w:hAnsi="Times New Roman"/>
          <w:sz w:val="24"/>
          <w:szCs w:val="24"/>
        </w:rPr>
        <w:t xml:space="preserve">oprávnený použiť okrem dôvodov podľa </w:t>
      </w:r>
      <w:r w:rsidR="00510A41">
        <w:rPr>
          <w:rFonts w:ascii="Times New Roman" w:hAnsi="Times New Roman"/>
          <w:sz w:val="24"/>
          <w:szCs w:val="24"/>
        </w:rPr>
        <w:t xml:space="preserve">§ 23 </w:t>
      </w:r>
      <w:r>
        <w:rPr>
          <w:rFonts w:ascii="Times New Roman" w:hAnsi="Times New Roman"/>
          <w:sz w:val="24"/>
          <w:szCs w:val="24"/>
        </w:rPr>
        <w:t>ods</w:t>
      </w:r>
      <w:r w:rsidR="00510A41">
        <w:rPr>
          <w:rFonts w:ascii="Times New Roman" w:hAnsi="Times New Roman"/>
          <w:sz w:val="24"/>
          <w:szCs w:val="24"/>
        </w:rPr>
        <w:t>.</w:t>
      </w:r>
      <w:r>
        <w:rPr>
          <w:rFonts w:ascii="Times New Roman" w:hAnsi="Times New Roman"/>
          <w:sz w:val="24"/>
          <w:szCs w:val="24"/>
        </w:rPr>
        <w:t xml:space="preserve"> 1 aj na</w:t>
      </w:r>
      <w:r w:rsidR="004C04CD">
        <w:rPr>
          <w:rFonts w:ascii="Times New Roman" w:hAnsi="Times New Roman"/>
          <w:sz w:val="24"/>
          <w:szCs w:val="24"/>
        </w:rPr>
        <w:t xml:space="preserve"> vozidle, pri ktorom je dôvodné podozrenie, že </w:t>
      </w:r>
      <w:r w:rsidR="00C160CB">
        <w:rPr>
          <w:rFonts w:ascii="Times New Roman" w:hAnsi="Times New Roman"/>
          <w:sz w:val="24"/>
          <w:szCs w:val="24"/>
        </w:rPr>
        <w:t>sa</w:t>
      </w:r>
      <w:r w:rsidR="004C04CD">
        <w:rPr>
          <w:rFonts w:ascii="Times New Roman" w:hAnsi="Times New Roman"/>
          <w:sz w:val="24"/>
          <w:szCs w:val="24"/>
        </w:rPr>
        <w:t xml:space="preserve"> </w:t>
      </w:r>
      <w:r w:rsidR="00C160CB">
        <w:rPr>
          <w:rFonts w:ascii="Times New Roman" w:hAnsi="Times New Roman"/>
          <w:sz w:val="24"/>
          <w:szCs w:val="24"/>
        </w:rPr>
        <w:t>z</w:t>
      </w:r>
      <w:r w:rsidR="004C04CD">
        <w:rPr>
          <w:rFonts w:ascii="Times New Roman" w:hAnsi="Times New Roman"/>
          <w:sz w:val="24"/>
          <w:szCs w:val="24"/>
        </w:rPr>
        <w:t>účastn</w:t>
      </w:r>
      <w:r w:rsidR="00C160CB">
        <w:rPr>
          <w:rFonts w:ascii="Times New Roman" w:hAnsi="Times New Roman"/>
          <w:sz w:val="24"/>
          <w:szCs w:val="24"/>
        </w:rPr>
        <w:t>ilo</w:t>
      </w:r>
      <w:r>
        <w:rPr>
          <w:rFonts w:ascii="Times New Roman" w:hAnsi="Times New Roman"/>
          <w:sz w:val="24"/>
          <w:szCs w:val="24"/>
        </w:rPr>
        <w:t xml:space="preserve"> dopravnej nehody</w:t>
      </w:r>
      <w:r w:rsidRPr="007D20DF">
        <w:rPr>
          <w:rFonts w:ascii="Times New Roman" w:hAnsi="Times New Roman"/>
          <w:sz w:val="24"/>
          <w:szCs w:val="24"/>
        </w:rPr>
        <w:t>.</w:t>
      </w:r>
    </w:p>
    <w:p w14:paraId="549C4A20" w14:textId="77777777" w:rsidR="009758A5" w:rsidRPr="00BC6BAF" w:rsidRDefault="009758A5" w:rsidP="00D35FD4">
      <w:pPr>
        <w:contextualSpacing/>
        <w:jc w:val="both"/>
        <w:rPr>
          <w:rFonts w:ascii="Times New Roman" w:hAnsi="Times New Roman" w:cs="Times New Roman"/>
          <w:sz w:val="24"/>
          <w:szCs w:val="24"/>
        </w:rPr>
      </w:pPr>
    </w:p>
    <w:p w14:paraId="7AD9CFB8" w14:textId="08E015FC" w:rsidR="00D35FD4" w:rsidRPr="008C7912" w:rsidRDefault="00D35FD4" w:rsidP="00B255CE">
      <w:pPr>
        <w:contextualSpacing/>
        <w:jc w:val="center"/>
        <w:rPr>
          <w:rFonts w:ascii="Times New Roman" w:hAnsi="Times New Roman" w:cs="Times New Roman"/>
          <w:b/>
          <w:sz w:val="24"/>
          <w:szCs w:val="24"/>
        </w:rPr>
      </w:pPr>
      <w:r w:rsidRPr="008C7912">
        <w:rPr>
          <w:rFonts w:ascii="Times New Roman" w:hAnsi="Times New Roman" w:cs="Times New Roman"/>
          <w:b/>
          <w:sz w:val="24"/>
          <w:szCs w:val="24"/>
        </w:rPr>
        <w:t xml:space="preserve">§ </w:t>
      </w:r>
      <w:r w:rsidR="0024180D" w:rsidRPr="008C7912">
        <w:rPr>
          <w:rFonts w:ascii="Times New Roman" w:hAnsi="Times New Roman" w:cs="Times New Roman"/>
          <w:b/>
          <w:sz w:val="24"/>
          <w:szCs w:val="24"/>
        </w:rPr>
        <w:t>2</w:t>
      </w:r>
      <w:r w:rsidR="005D043F">
        <w:rPr>
          <w:rFonts w:ascii="Times New Roman" w:hAnsi="Times New Roman" w:cs="Times New Roman"/>
          <w:b/>
          <w:sz w:val="24"/>
          <w:szCs w:val="24"/>
        </w:rPr>
        <w:t>5</w:t>
      </w:r>
    </w:p>
    <w:p w14:paraId="1102D050" w14:textId="0D5EA5C4" w:rsidR="00D35FD4" w:rsidRPr="00BC6BAF" w:rsidRDefault="00357DD6" w:rsidP="00B255CE">
      <w:pPr>
        <w:contextualSpacing/>
        <w:jc w:val="center"/>
        <w:rPr>
          <w:rFonts w:ascii="Times New Roman" w:hAnsi="Times New Roman" w:cs="Times New Roman"/>
          <w:b/>
          <w:sz w:val="24"/>
          <w:szCs w:val="24"/>
        </w:rPr>
      </w:pPr>
      <w:r>
        <w:rPr>
          <w:rFonts w:ascii="Times New Roman" w:hAnsi="Times New Roman" w:cs="Times New Roman"/>
          <w:b/>
          <w:sz w:val="24"/>
          <w:szCs w:val="24"/>
        </w:rPr>
        <w:t>P</w:t>
      </w:r>
      <w:r w:rsidR="00D35FD4" w:rsidRPr="008C7912">
        <w:rPr>
          <w:rFonts w:ascii="Times New Roman" w:hAnsi="Times New Roman" w:cs="Times New Roman"/>
          <w:b/>
          <w:sz w:val="24"/>
          <w:szCs w:val="24"/>
        </w:rPr>
        <w:t>oužiti</w:t>
      </w:r>
      <w:r>
        <w:rPr>
          <w:rFonts w:ascii="Times New Roman" w:hAnsi="Times New Roman" w:cs="Times New Roman"/>
          <w:b/>
          <w:sz w:val="24"/>
          <w:szCs w:val="24"/>
        </w:rPr>
        <w:t>e</w:t>
      </w:r>
      <w:r w:rsidR="00D35FD4" w:rsidRPr="008C7912">
        <w:rPr>
          <w:rFonts w:ascii="Times New Roman" w:hAnsi="Times New Roman" w:cs="Times New Roman"/>
          <w:b/>
          <w:sz w:val="24"/>
          <w:szCs w:val="24"/>
        </w:rPr>
        <w:t xml:space="preserve"> </w:t>
      </w:r>
      <w:r w:rsidR="006C0792">
        <w:rPr>
          <w:rFonts w:ascii="Times New Roman" w:hAnsi="Times New Roman" w:cs="Times New Roman"/>
          <w:b/>
          <w:sz w:val="24"/>
          <w:szCs w:val="24"/>
        </w:rPr>
        <w:t xml:space="preserve">strelnej </w:t>
      </w:r>
      <w:r w:rsidR="00D35FD4" w:rsidRPr="008C7912">
        <w:rPr>
          <w:rFonts w:ascii="Times New Roman" w:hAnsi="Times New Roman" w:cs="Times New Roman"/>
          <w:b/>
          <w:sz w:val="24"/>
          <w:szCs w:val="24"/>
        </w:rPr>
        <w:t xml:space="preserve">zbrane </w:t>
      </w:r>
    </w:p>
    <w:p w14:paraId="37ABAADB" w14:textId="77777777" w:rsidR="008E234E" w:rsidRPr="00BC6BAF" w:rsidRDefault="008E234E" w:rsidP="00011EA8">
      <w:pPr>
        <w:jc w:val="both"/>
        <w:rPr>
          <w:rFonts w:ascii="Times New Roman" w:hAnsi="Times New Roman" w:cs="Times New Roman"/>
          <w:sz w:val="24"/>
          <w:szCs w:val="24"/>
        </w:rPr>
      </w:pPr>
    </w:p>
    <w:p w14:paraId="4FC66C46" w14:textId="448CD26F" w:rsidR="00D35FD4" w:rsidRPr="00BC6BAF" w:rsidRDefault="00D35FD4" w:rsidP="00576F6D">
      <w:pPr>
        <w:pStyle w:val="Odsekzoznamu"/>
        <w:numPr>
          <w:ilvl w:val="0"/>
          <w:numId w:val="40"/>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Príslušník obecnej polície je oprávnený použiť </w:t>
      </w:r>
      <w:r w:rsidR="007F69DA">
        <w:rPr>
          <w:rFonts w:ascii="Times New Roman" w:hAnsi="Times New Roman" w:cs="Times New Roman"/>
          <w:sz w:val="24"/>
          <w:szCs w:val="24"/>
        </w:rPr>
        <w:t xml:space="preserve">strelnú </w:t>
      </w:r>
      <w:r w:rsidRPr="00BC6BAF">
        <w:rPr>
          <w:rFonts w:ascii="Times New Roman" w:hAnsi="Times New Roman" w:cs="Times New Roman"/>
          <w:sz w:val="24"/>
          <w:szCs w:val="24"/>
        </w:rPr>
        <w:t>zbraň</w:t>
      </w:r>
    </w:p>
    <w:p w14:paraId="0A3495AC" w14:textId="2A617EAC" w:rsidR="00D35FD4" w:rsidRPr="00BC6BAF" w:rsidRDefault="00D35FD4" w:rsidP="00576F6D">
      <w:pPr>
        <w:pStyle w:val="Odsekzoznamu"/>
        <w:numPr>
          <w:ilvl w:val="0"/>
          <w:numId w:val="78"/>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v prípade nutnej obrany a</w:t>
      </w:r>
      <w:r w:rsidR="00EC559A">
        <w:rPr>
          <w:rFonts w:ascii="Times New Roman" w:hAnsi="Times New Roman" w:cs="Times New Roman"/>
          <w:sz w:val="24"/>
          <w:szCs w:val="24"/>
        </w:rPr>
        <w:t>lebo</w:t>
      </w:r>
      <w:r w:rsidRPr="00BC6BAF">
        <w:rPr>
          <w:rFonts w:ascii="Times New Roman" w:hAnsi="Times New Roman" w:cs="Times New Roman"/>
          <w:sz w:val="24"/>
          <w:szCs w:val="24"/>
        </w:rPr>
        <w:t xml:space="preserve"> krajnej núdze,</w:t>
      </w:r>
      <w:r w:rsidR="00267B33" w:rsidRPr="00BC6BAF">
        <w:rPr>
          <w:rStyle w:val="Odkaznapoznmkupodiarou"/>
          <w:rFonts w:ascii="Times New Roman" w:hAnsi="Times New Roman" w:cs="Times New Roman"/>
          <w:sz w:val="24"/>
          <w:szCs w:val="24"/>
        </w:rPr>
        <w:footnoteReference w:id="27"/>
      </w:r>
      <w:r w:rsidRPr="00BC6BAF">
        <w:rPr>
          <w:rFonts w:ascii="Times New Roman" w:hAnsi="Times New Roman" w:cs="Times New Roman"/>
          <w:sz w:val="24"/>
          <w:szCs w:val="24"/>
        </w:rPr>
        <w:t>)</w:t>
      </w:r>
    </w:p>
    <w:p w14:paraId="1E5E8B9A" w14:textId="2030C320" w:rsidR="00D35FD4" w:rsidRPr="00BC6BAF" w:rsidRDefault="00D35FD4" w:rsidP="00576F6D">
      <w:pPr>
        <w:pStyle w:val="Odsekzoznamu"/>
        <w:numPr>
          <w:ilvl w:val="0"/>
          <w:numId w:val="78"/>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aby odvrátil nebezpečný útok, ktorý ohrozuje chránený objekt alebo miesto, kde je vstup zakázaný.</w:t>
      </w:r>
    </w:p>
    <w:p w14:paraId="73BC38D6" w14:textId="77777777" w:rsidR="008E234E" w:rsidRPr="00BC6BAF" w:rsidRDefault="008E234E" w:rsidP="008E234E">
      <w:pPr>
        <w:pStyle w:val="Odsekzoznamu"/>
        <w:ind w:left="284"/>
        <w:jc w:val="both"/>
        <w:rPr>
          <w:rFonts w:ascii="Times New Roman" w:hAnsi="Times New Roman" w:cs="Times New Roman"/>
          <w:sz w:val="24"/>
          <w:szCs w:val="24"/>
        </w:rPr>
      </w:pPr>
    </w:p>
    <w:p w14:paraId="16DD54E4" w14:textId="01199C7A" w:rsidR="00D35FD4" w:rsidRPr="00BC6BAF" w:rsidRDefault="00D35FD4" w:rsidP="00576F6D">
      <w:pPr>
        <w:pStyle w:val="Odsekzoznamu"/>
        <w:numPr>
          <w:ilvl w:val="0"/>
          <w:numId w:val="40"/>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Pred použitím </w:t>
      </w:r>
      <w:r w:rsidR="008C7912">
        <w:rPr>
          <w:rFonts w:ascii="Times New Roman" w:hAnsi="Times New Roman" w:cs="Times New Roman"/>
          <w:sz w:val="24"/>
          <w:szCs w:val="24"/>
        </w:rPr>
        <w:t xml:space="preserve">strelnej </w:t>
      </w:r>
      <w:r w:rsidRPr="00BC6BAF">
        <w:rPr>
          <w:rFonts w:ascii="Times New Roman" w:hAnsi="Times New Roman" w:cs="Times New Roman"/>
          <w:sz w:val="24"/>
          <w:szCs w:val="24"/>
        </w:rPr>
        <w:t xml:space="preserve">zbrane je príslušník obecnej polície povinný vyzvať osobu, proti ktorej zakročuje, aby upustila od protiprávneho konania, s výstrahou, že bude použitá </w:t>
      </w:r>
      <w:r w:rsidR="008C7912">
        <w:rPr>
          <w:rFonts w:ascii="Times New Roman" w:hAnsi="Times New Roman" w:cs="Times New Roman"/>
          <w:sz w:val="24"/>
          <w:szCs w:val="24"/>
        </w:rPr>
        <w:t xml:space="preserve">strelná </w:t>
      </w:r>
      <w:r w:rsidRPr="00BC6BAF">
        <w:rPr>
          <w:rFonts w:ascii="Times New Roman" w:hAnsi="Times New Roman" w:cs="Times New Roman"/>
          <w:sz w:val="24"/>
          <w:szCs w:val="24"/>
        </w:rPr>
        <w:t xml:space="preserve">zbraň. Pred použitím strelnej zbrane je príslušník obecnej polície povinný použiť tiež varovný výstrel. Od výstrahy a varovného výstrelu môže </w:t>
      </w:r>
      <w:r w:rsidR="00B03881" w:rsidRPr="00BC6BAF">
        <w:rPr>
          <w:rFonts w:ascii="Times New Roman" w:hAnsi="Times New Roman" w:cs="Times New Roman"/>
          <w:sz w:val="24"/>
          <w:szCs w:val="24"/>
        </w:rPr>
        <w:t>príslušník obecnej polície</w:t>
      </w:r>
      <w:r w:rsidRPr="00BC6BAF">
        <w:rPr>
          <w:rFonts w:ascii="Times New Roman" w:hAnsi="Times New Roman" w:cs="Times New Roman"/>
          <w:sz w:val="24"/>
          <w:szCs w:val="24"/>
        </w:rPr>
        <w:t xml:space="preserve"> upustiť len v prípade, keď je sám napadnutý</w:t>
      </w:r>
      <w:r w:rsidR="003423A3">
        <w:rPr>
          <w:rFonts w:ascii="Times New Roman" w:hAnsi="Times New Roman" w:cs="Times New Roman"/>
          <w:sz w:val="24"/>
          <w:szCs w:val="24"/>
        </w:rPr>
        <w:t>,</w:t>
      </w:r>
      <w:r w:rsidRPr="00BC6BAF">
        <w:rPr>
          <w:rFonts w:ascii="Times New Roman" w:hAnsi="Times New Roman" w:cs="Times New Roman"/>
          <w:sz w:val="24"/>
          <w:szCs w:val="24"/>
        </w:rPr>
        <w:t xml:space="preserve"> alebo ak je ohrozený život alebo zdravie inej osoby alebo vec neznesie odklad.</w:t>
      </w:r>
    </w:p>
    <w:p w14:paraId="5E0C8D60" w14:textId="77777777" w:rsidR="008E234E" w:rsidRPr="00BC6BAF" w:rsidRDefault="008E234E" w:rsidP="00D35FD4">
      <w:pPr>
        <w:contextualSpacing/>
        <w:jc w:val="both"/>
        <w:rPr>
          <w:rFonts w:ascii="Times New Roman" w:hAnsi="Times New Roman" w:cs="Times New Roman"/>
          <w:sz w:val="24"/>
          <w:szCs w:val="24"/>
        </w:rPr>
      </w:pPr>
    </w:p>
    <w:p w14:paraId="229889A6" w14:textId="29C34467" w:rsidR="00D35FD4" w:rsidRDefault="00D35FD4" w:rsidP="00576F6D">
      <w:pPr>
        <w:pStyle w:val="Odsekzoznamu"/>
        <w:numPr>
          <w:ilvl w:val="0"/>
          <w:numId w:val="40"/>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Pri použití </w:t>
      </w:r>
      <w:r w:rsidR="00CC3493">
        <w:rPr>
          <w:rFonts w:ascii="Times New Roman" w:hAnsi="Times New Roman" w:cs="Times New Roman"/>
          <w:sz w:val="24"/>
          <w:szCs w:val="24"/>
        </w:rPr>
        <w:t xml:space="preserve">strelnej </w:t>
      </w:r>
      <w:r w:rsidRPr="00BC6BAF">
        <w:rPr>
          <w:rFonts w:ascii="Times New Roman" w:hAnsi="Times New Roman" w:cs="Times New Roman"/>
          <w:sz w:val="24"/>
          <w:szCs w:val="24"/>
        </w:rPr>
        <w:t>zbrane je príslušník obecnej polície povinný dbať na potrebnú opatrnosť, najmä aby nebol ohrozený život iných osôb a aby čo najviac šetril život osoby, proti ktorej zákrok smeruje.</w:t>
      </w:r>
    </w:p>
    <w:p w14:paraId="0A241B7A" w14:textId="5B5ACEDB" w:rsidR="00E45FC0" w:rsidRDefault="00E45FC0" w:rsidP="00D35FD4">
      <w:pPr>
        <w:contextualSpacing/>
        <w:jc w:val="both"/>
        <w:rPr>
          <w:rFonts w:ascii="Times New Roman" w:hAnsi="Times New Roman" w:cs="Times New Roman"/>
          <w:sz w:val="24"/>
          <w:szCs w:val="24"/>
        </w:rPr>
      </w:pPr>
    </w:p>
    <w:p w14:paraId="263ED61D" w14:textId="09BA5654"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 </w:t>
      </w:r>
      <w:r w:rsidR="00E45FC0" w:rsidRPr="00BC6BAF">
        <w:rPr>
          <w:rFonts w:ascii="Times New Roman" w:hAnsi="Times New Roman" w:cs="Times New Roman"/>
          <w:b/>
          <w:sz w:val="24"/>
          <w:szCs w:val="24"/>
        </w:rPr>
        <w:t>2</w:t>
      </w:r>
      <w:r w:rsidR="005D043F">
        <w:rPr>
          <w:rFonts w:ascii="Times New Roman" w:hAnsi="Times New Roman" w:cs="Times New Roman"/>
          <w:b/>
          <w:sz w:val="24"/>
          <w:szCs w:val="24"/>
        </w:rPr>
        <w:t>6</w:t>
      </w:r>
    </w:p>
    <w:p w14:paraId="53A8D241" w14:textId="45D0CB5C"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Povinnosti po použití donucovac</w:t>
      </w:r>
      <w:r w:rsidR="006C0792">
        <w:rPr>
          <w:rFonts w:ascii="Times New Roman" w:hAnsi="Times New Roman" w:cs="Times New Roman"/>
          <w:b/>
          <w:sz w:val="24"/>
          <w:szCs w:val="24"/>
        </w:rPr>
        <w:t>ieho</w:t>
      </w:r>
      <w:r w:rsidRPr="00BC6BAF">
        <w:rPr>
          <w:rFonts w:ascii="Times New Roman" w:hAnsi="Times New Roman" w:cs="Times New Roman"/>
          <w:b/>
          <w:sz w:val="24"/>
          <w:szCs w:val="24"/>
        </w:rPr>
        <w:t xml:space="preserve"> prostriedk</w:t>
      </w:r>
      <w:r w:rsidR="006C0792">
        <w:rPr>
          <w:rFonts w:ascii="Times New Roman" w:hAnsi="Times New Roman" w:cs="Times New Roman"/>
          <w:b/>
          <w:sz w:val="24"/>
          <w:szCs w:val="24"/>
        </w:rPr>
        <w:t>u alebo strelnej zbrane</w:t>
      </w:r>
    </w:p>
    <w:p w14:paraId="0E96D88A" w14:textId="77777777" w:rsidR="00D35FD4" w:rsidRPr="00BC6BAF" w:rsidRDefault="00D35FD4" w:rsidP="00D35FD4">
      <w:pPr>
        <w:contextualSpacing/>
        <w:jc w:val="both"/>
        <w:rPr>
          <w:rFonts w:ascii="Times New Roman" w:hAnsi="Times New Roman" w:cs="Times New Roman"/>
          <w:sz w:val="24"/>
          <w:szCs w:val="24"/>
        </w:rPr>
      </w:pPr>
    </w:p>
    <w:p w14:paraId="4BFDE034" w14:textId="0FE43BED" w:rsidR="008E234E" w:rsidRDefault="00D35FD4" w:rsidP="00576F6D">
      <w:pPr>
        <w:pStyle w:val="Odsekzoznamu"/>
        <w:numPr>
          <w:ilvl w:val="0"/>
          <w:numId w:val="43"/>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Ak príslušník obecnej polície zistí, že pri použití donucovac</w:t>
      </w:r>
      <w:r w:rsidR="006C0792">
        <w:rPr>
          <w:rFonts w:ascii="Times New Roman" w:hAnsi="Times New Roman" w:cs="Times New Roman"/>
          <w:sz w:val="24"/>
          <w:szCs w:val="24"/>
        </w:rPr>
        <w:t>ieho</w:t>
      </w:r>
      <w:r w:rsidRPr="00BC6BAF">
        <w:rPr>
          <w:rFonts w:ascii="Times New Roman" w:hAnsi="Times New Roman" w:cs="Times New Roman"/>
          <w:sz w:val="24"/>
          <w:szCs w:val="24"/>
        </w:rPr>
        <w:t xml:space="preserve"> prostriedk</w:t>
      </w:r>
      <w:r w:rsidR="006C0792">
        <w:rPr>
          <w:rFonts w:ascii="Times New Roman" w:hAnsi="Times New Roman" w:cs="Times New Roman"/>
          <w:sz w:val="24"/>
          <w:szCs w:val="24"/>
        </w:rPr>
        <w:t>u alebo strelnej zbrane</w:t>
      </w:r>
      <w:r w:rsidRPr="00BC6BAF">
        <w:rPr>
          <w:rFonts w:ascii="Times New Roman" w:hAnsi="Times New Roman" w:cs="Times New Roman"/>
          <w:sz w:val="24"/>
          <w:szCs w:val="24"/>
        </w:rPr>
        <w:t xml:space="preserve"> došlo</w:t>
      </w:r>
      <w:r w:rsidR="003D31D5">
        <w:rPr>
          <w:rFonts w:ascii="Times New Roman" w:hAnsi="Times New Roman" w:cs="Times New Roman"/>
          <w:sz w:val="24"/>
          <w:szCs w:val="24"/>
        </w:rPr>
        <w:t xml:space="preserve"> </w:t>
      </w:r>
      <w:r w:rsidRPr="00BC6BAF">
        <w:rPr>
          <w:rFonts w:ascii="Times New Roman" w:hAnsi="Times New Roman" w:cs="Times New Roman"/>
          <w:sz w:val="24"/>
          <w:szCs w:val="24"/>
        </w:rPr>
        <w:t xml:space="preserve">k zraneniu osoby, poskytne jej, ak to okolnosti dovolia, prvú pomoc a zabezpečí lekárske ošetrenie. </w:t>
      </w:r>
    </w:p>
    <w:p w14:paraId="1A4C3778" w14:textId="77777777" w:rsidR="006C0792" w:rsidRPr="00BC6BAF" w:rsidRDefault="006C0792" w:rsidP="006C0792">
      <w:pPr>
        <w:pStyle w:val="Odsekzoznamu"/>
        <w:ind w:left="284"/>
        <w:jc w:val="both"/>
        <w:rPr>
          <w:rFonts w:ascii="Times New Roman" w:hAnsi="Times New Roman" w:cs="Times New Roman"/>
          <w:sz w:val="24"/>
          <w:szCs w:val="24"/>
        </w:rPr>
      </w:pPr>
    </w:p>
    <w:p w14:paraId="658EFBF6" w14:textId="5C3EF094" w:rsidR="00D35FD4" w:rsidRPr="00BC6BAF" w:rsidRDefault="003D31D5" w:rsidP="00576F6D">
      <w:pPr>
        <w:pStyle w:val="Odsekzoznamu"/>
        <w:numPr>
          <w:ilvl w:val="0"/>
          <w:numId w:val="43"/>
        </w:numPr>
        <w:ind w:left="0" w:firstLine="284"/>
        <w:jc w:val="both"/>
        <w:rPr>
          <w:rFonts w:ascii="Times New Roman" w:hAnsi="Times New Roman" w:cs="Times New Roman"/>
          <w:sz w:val="24"/>
          <w:szCs w:val="24"/>
        </w:rPr>
      </w:pPr>
      <w:r>
        <w:rPr>
          <w:rFonts w:ascii="Times New Roman" w:hAnsi="Times New Roman" w:cs="Times New Roman"/>
          <w:sz w:val="24"/>
          <w:szCs w:val="24"/>
        </w:rPr>
        <w:t xml:space="preserve">O použití donucovacieho prostriedku alebo strelnej zbrane je príslušník obecnej polície povinný bezodkladne spísať úradný záznam a ich použitie </w:t>
      </w:r>
      <w:r w:rsidR="003423A3">
        <w:rPr>
          <w:rFonts w:ascii="Times New Roman" w:hAnsi="Times New Roman" w:cs="Times New Roman"/>
          <w:sz w:val="24"/>
          <w:szCs w:val="24"/>
        </w:rPr>
        <w:t>o</w:t>
      </w:r>
      <w:r w:rsidR="00D35FD4" w:rsidRPr="00BC6BAF">
        <w:rPr>
          <w:rFonts w:ascii="Times New Roman" w:hAnsi="Times New Roman" w:cs="Times New Roman"/>
          <w:sz w:val="24"/>
          <w:szCs w:val="24"/>
        </w:rPr>
        <w:t>hlásiť náčelníkovi</w:t>
      </w:r>
      <w:r>
        <w:rPr>
          <w:rFonts w:ascii="Times New Roman" w:hAnsi="Times New Roman" w:cs="Times New Roman"/>
          <w:sz w:val="24"/>
          <w:szCs w:val="24"/>
        </w:rPr>
        <w:t>, ktorému</w:t>
      </w:r>
      <w:r w:rsidR="00D35FD4" w:rsidRPr="00BC6BAF">
        <w:rPr>
          <w:rFonts w:ascii="Times New Roman" w:hAnsi="Times New Roman" w:cs="Times New Roman"/>
          <w:sz w:val="24"/>
          <w:szCs w:val="24"/>
        </w:rPr>
        <w:t xml:space="preserve"> následne predlož</w:t>
      </w:r>
      <w:r>
        <w:rPr>
          <w:rFonts w:ascii="Times New Roman" w:hAnsi="Times New Roman" w:cs="Times New Roman"/>
          <w:sz w:val="24"/>
          <w:szCs w:val="24"/>
        </w:rPr>
        <w:t>í</w:t>
      </w:r>
      <w:r w:rsidR="00D35FD4" w:rsidRPr="00BC6BAF">
        <w:rPr>
          <w:rFonts w:ascii="Times New Roman" w:hAnsi="Times New Roman" w:cs="Times New Roman"/>
          <w:sz w:val="24"/>
          <w:szCs w:val="24"/>
        </w:rPr>
        <w:t xml:space="preserve"> spracovaný úradný záznam. </w:t>
      </w:r>
    </w:p>
    <w:p w14:paraId="3964FABD" w14:textId="77777777" w:rsidR="008E234E" w:rsidRPr="00BC6BAF" w:rsidRDefault="008E234E" w:rsidP="008E234E">
      <w:pPr>
        <w:pStyle w:val="Odsekzoznamu"/>
        <w:ind w:left="284"/>
        <w:jc w:val="both"/>
        <w:rPr>
          <w:rFonts w:ascii="Times New Roman" w:hAnsi="Times New Roman" w:cs="Times New Roman"/>
          <w:sz w:val="24"/>
          <w:szCs w:val="24"/>
        </w:rPr>
      </w:pPr>
    </w:p>
    <w:p w14:paraId="71F3ED7D" w14:textId="1E2C0991" w:rsidR="00D35FD4" w:rsidRPr="00BC6BAF" w:rsidRDefault="00D35FD4" w:rsidP="00576F6D">
      <w:pPr>
        <w:pStyle w:val="Odsekzoznamu"/>
        <w:numPr>
          <w:ilvl w:val="0"/>
          <w:numId w:val="43"/>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Ak vzniknú pochybnosti o oprávnenosti alebo primeranosti použitia donucovac</w:t>
      </w:r>
      <w:r w:rsidR="003D31D5">
        <w:rPr>
          <w:rFonts w:ascii="Times New Roman" w:hAnsi="Times New Roman" w:cs="Times New Roman"/>
          <w:sz w:val="24"/>
          <w:szCs w:val="24"/>
        </w:rPr>
        <w:t>ieho</w:t>
      </w:r>
      <w:r w:rsidRPr="00BC6BAF">
        <w:rPr>
          <w:rFonts w:ascii="Times New Roman" w:hAnsi="Times New Roman" w:cs="Times New Roman"/>
          <w:sz w:val="24"/>
          <w:szCs w:val="24"/>
        </w:rPr>
        <w:t xml:space="preserve"> prostriedk</w:t>
      </w:r>
      <w:r w:rsidR="003D31D5">
        <w:rPr>
          <w:rFonts w:ascii="Times New Roman" w:hAnsi="Times New Roman" w:cs="Times New Roman"/>
          <w:sz w:val="24"/>
          <w:szCs w:val="24"/>
        </w:rPr>
        <w:t>u alebo strelnej zbrane</w:t>
      </w:r>
      <w:r w:rsidR="003423A3">
        <w:rPr>
          <w:rFonts w:ascii="Times New Roman" w:hAnsi="Times New Roman" w:cs="Times New Roman"/>
          <w:sz w:val="24"/>
          <w:szCs w:val="24"/>
        </w:rPr>
        <w:t>,</w:t>
      </w:r>
      <w:r w:rsidRPr="00BC6BAF">
        <w:rPr>
          <w:rFonts w:ascii="Times New Roman" w:hAnsi="Times New Roman" w:cs="Times New Roman"/>
          <w:sz w:val="24"/>
          <w:szCs w:val="24"/>
        </w:rPr>
        <w:t xml:space="preserve"> alebo ak pri ich použití bola spôsobená smrť, ujma na zdraví alebo škoda na majetku, je náčelník povinný zistiť okolnosti ich použitia a vyhodnotiť, či boli použité v súlade so zákonom. O výsledku tohto zistenia </w:t>
      </w:r>
      <w:r w:rsidR="00EC559A">
        <w:rPr>
          <w:rFonts w:ascii="Times New Roman" w:hAnsi="Times New Roman" w:cs="Times New Roman"/>
          <w:sz w:val="24"/>
          <w:szCs w:val="24"/>
        </w:rPr>
        <w:t xml:space="preserve">náčelník </w:t>
      </w:r>
      <w:r w:rsidRPr="00BC6BAF">
        <w:rPr>
          <w:rFonts w:ascii="Times New Roman" w:hAnsi="Times New Roman" w:cs="Times New Roman"/>
          <w:sz w:val="24"/>
          <w:szCs w:val="24"/>
        </w:rPr>
        <w:t>spíše úradný záznam so svoj</w:t>
      </w:r>
      <w:r w:rsidR="00EC559A">
        <w:rPr>
          <w:rFonts w:ascii="Times New Roman" w:hAnsi="Times New Roman" w:cs="Times New Roman"/>
          <w:sz w:val="24"/>
          <w:szCs w:val="24"/>
        </w:rPr>
        <w:t>í</w:t>
      </w:r>
      <w:r w:rsidRPr="00BC6BAF">
        <w:rPr>
          <w:rFonts w:ascii="Times New Roman" w:hAnsi="Times New Roman" w:cs="Times New Roman"/>
          <w:sz w:val="24"/>
          <w:szCs w:val="24"/>
        </w:rPr>
        <w:t xml:space="preserve">m </w:t>
      </w:r>
      <w:r w:rsidRPr="00BC6BAF">
        <w:rPr>
          <w:rFonts w:ascii="Times New Roman" w:hAnsi="Times New Roman" w:cs="Times New Roman"/>
          <w:sz w:val="24"/>
          <w:szCs w:val="24"/>
        </w:rPr>
        <w:lastRenderedPageBreak/>
        <w:t>stanoviskom o oprávnenosti a primeranosti použitia</w:t>
      </w:r>
      <w:r w:rsidR="00EC559A">
        <w:rPr>
          <w:rFonts w:ascii="Times New Roman" w:hAnsi="Times New Roman" w:cs="Times New Roman"/>
          <w:sz w:val="24"/>
          <w:szCs w:val="24"/>
        </w:rPr>
        <w:t xml:space="preserve"> </w:t>
      </w:r>
      <w:r w:rsidR="00EC559A" w:rsidRPr="00BC6BAF">
        <w:rPr>
          <w:rFonts w:ascii="Times New Roman" w:hAnsi="Times New Roman" w:cs="Times New Roman"/>
          <w:sz w:val="24"/>
          <w:szCs w:val="24"/>
        </w:rPr>
        <w:t>donucovac</w:t>
      </w:r>
      <w:r w:rsidR="00EC559A">
        <w:rPr>
          <w:rFonts w:ascii="Times New Roman" w:hAnsi="Times New Roman" w:cs="Times New Roman"/>
          <w:sz w:val="24"/>
          <w:szCs w:val="24"/>
        </w:rPr>
        <w:t>ieho</w:t>
      </w:r>
      <w:r w:rsidR="00EC559A" w:rsidRPr="00BC6BAF">
        <w:rPr>
          <w:rFonts w:ascii="Times New Roman" w:hAnsi="Times New Roman" w:cs="Times New Roman"/>
          <w:sz w:val="24"/>
          <w:szCs w:val="24"/>
        </w:rPr>
        <w:t xml:space="preserve"> prostriedk</w:t>
      </w:r>
      <w:r w:rsidR="00EC559A">
        <w:rPr>
          <w:rFonts w:ascii="Times New Roman" w:hAnsi="Times New Roman" w:cs="Times New Roman"/>
          <w:sz w:val="24"/>
          <w:szCs w:val="24"/>
        </w:rPr>
        <w:t>u alebo strelnej zbrane</w:t>
      </w:r>
      <w:r w:rsidRPr="00BC6BAF">
        <w:rPr>
          <w:rFonts w:ascii="Times New Roman" w:hAnsi="Times New Roman" w:cs="Times New Roman"/>
          <w:sz w:val="24"/>
          <w:szCs w:val="24"/>
        </w:rPr>
        <w:t xml:space="preserve">, ktorý </w:t>
      </w:r>
      <w:r w:rsidR="003D31D5">
        <w:rPr>
          <w:rFonts w:ascii="Times New Roman" w:hAnsi="Times New Roman" w:cs="Times New Roman"/>
          <w:sz w:val="24"/>
          <w:szCs w:val="24"/>
        </w:rPr>
        <w:t>bezodkladne</w:t>
      </w:r>
      <w:r w:rsidR="003D31D5" w:rsidRPr="00BC6BAF">
        <w:rPr>
          <w:rFonts w:ascii="Times New Roman" w:hAnsi="Times New Roman" w:cs="Times New Roman"/>
          <w:sz w:val="24"/>
          <w:szCs w:val="24"/>
        </w:rPr>
        <w:t xml:space="preserve"> </w:t>
      </w:r>
      <w:r w:rsidRPr="00BC6BAF">
        <w:rPr>
          <w:rFonts w:ascii="Times New Roman" w:hAnsi="Times New Roman" w:cs="Times New Roman"/>
          <w:sz w:val="24"/>
          <w:szCs w:val="24"/>
        </w:rPr>
        <w:t xml:space="preserve">predloží </w:t>
      </w:r>
      <w:r w:rsidR="00267B33" w:rsidRPr="00BC6BAF">
        <w:rPr>
          <w:rFonts w:ascii="Times New Roman" w:hAnsi="Times New Roman" w:cs="Times New Roman"/>
          <w:sz w:val="24"/>
          <w:szCs w:val="24"/>
        </w:rPr>
        <w:t>prokurátorovi.</w:t>
      </w:r>
    </w:p>
    <w:p w14:paraId="7A5BA943" w14:textId="77777777" w:rsidR="00CE3529" w:rsidRPr="00BC6BAF" w:rsidRDefault="00CE3529" w:rsidP="00D35FD4">
      <w:pPr>
        <w:contextualSpacing/>
        <w:jc w:val="both"/>
        <w:rPr>
          <w:rFonts w:ascii="Times New Roman" w:hAnsi="Times New Roman" w:cs="Times New Roman"/>
          <w:sz w:val="24"/>
          <w:szCs w:val="24"/>
        </w:rPr>
      </w:pPr>
    </w:p>
    <w:p w14:paraId="059CF5F2" w14:textId="4C8E94BB"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 </w:t>
      </w:r>
      <w:r w:rsidR="005B4566" w:rsidRPr="00BC6BAF">
        <w:rPr>
          <w:rFonts w:ascii="Times New Roman" w:hAnsi="Times New Roman" w:cs="Times New Roman"/>
          <w:b/>
          <w:sz w:val="24"/>
          <w:szCs w:val="24"/>
        </w:rPr>
        <w:t>2</w:t>
      </w:r>
      <w:r w:rsidR="005D043F">
        <w:rPr>
          <w:rFonts w:ascii="Times New Roman" w:hAnsi="Times New Roman" w:cs="Times New Roman"/>
          <w:b/>
          <w:sz w:val="24"/>
          <w:szCs w:val="24"/>
        </w:rPr>
        <w:t>7</w:t>
      </w:r>
    </w:p>
    <w:p w14:paraId="71940653" w14:textId="77777777" w:rsidR="00D35FD4" w:rsidRPr="00BC6BAF" w:rsidRDefault="00D35FD4" w:rsidP="00B255CE">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Osobitné obmedzenia</w:t>
      </w:r>
    </w:p>
    <w:p w14:paraId="56C38DF2" w14:textId="77777777" w:rsidR="00D35FD4" w:rsidRPr="00BC6BAF" w:rsidRDefault="00D35FD4" w:rsidP="00D35FD4">
      <w:pPr>
        <w:contextualSpacing/>
        <w:jc w:val="both"/>
        <w:rPr>
          <w:rFonts w:ascii="Times New Roman" w:hAnsi="Times New Roman" w:cs="Times New Roman"/>
          <w:sz w:val="24"/>
          <w:szCs w:val="24"/>
        </w:rPr>
      </w:pPr>
    </w:p>
    <w:p w14:paraId="2729570E" w14:textId="6718470F" w:rsidR="00D35FD4" w:rsidRPr="00BC6BAF" w:rsidRDefault="00D35FD4" w:rsidP="008E234E">
      <w:pPr>
        <w:ind w:firstLine="284"/>
        <w:contextualSpacing/>
        <w:jc w:val="both"/>
        <w:rPr>
          <w:rFonts w:ascii="Times New Roman" w:hAnsi="Times New Roman" w:cs="Times New Roman"/>
          <w:sz w:val="24"/>
          <w:szCs w:val="24"/>
        </w:rPr>
      </w:pPr>
      <w:r w:rsidRPr="00BC6BAF">
        <w:rPr>
          <w:rFonts w:ascii="Times New Roman" w:hAnsi="Times New Roman" w:cs="Times New Roman"/>
          <w:sz w:val="24"/>
          <w:szCs w:val="24"/>
        </w:rPr>
        <w:t>Pri zákroku proti tehotnej žene, osobe vysokého veku, osobe so zjavn</w:t>
      </w:r>
      <w:r w:rsidR="008C33E8">
        <w:rPr>
          <w:rFonts w:ascii="Times New Roman" w:hAnsi="Times New Roman" w:cs="Times New Roman"/>
          <w:sz w:val="24"/>
          <w:szCs w:val="24"/>
        </w:rPr>
        <w:t>ým</w:t>
      </w:r>
      <w:r w:rsidRPr="00BC6BAF">
        <w:rPr>
          <w:rFonts w:ascii="Times New Roman" w:hAnsi="Times New Roman" w:cs="Times New Roman"/>
          <w:sz w:val="24"/>
          <w:szCs w:val="24"/>
        </w:rPr>
        <w:t xml:space="preserve"> telesn</w:t>
      </w:r>
      <w:r w:rsidR="008C33E8">
        <w:rPr>
          <w:rFonts w:ascii="Times New Roman" w:hAnsi="Times New Roman" w:cs="Times New Roman"/>
          <w:sz w:val="24"/>
          <w:szCs w:val="24"/>
        </w:rPr>
        <w:t>ým</w:t>
      </w:r>
      <w:r w:rsidRPr="00BC6BAF">
        <w:rPr>
          <w:rFonts w:ascii="Times New Roman" w:hAnsi="Times New Roman" w:cs="Times New Roman"/>
          <w:sz w:val="24"/>
          <w:szCs w:val="24"/>
        </w:rPr>
        <w:t xml:space="preserve"> </w:t>
      </w:r>
      <w:r w:rsidR="008C33E8">
        <w:rPr>
          <w:rFonts w:ascii="Times New Roman" w:hAnsi="Times New Roman" w:cs="Times New Roman"/>
          <w:sz w:val="24"/>
          <w:szCs w:val="24"/>
        </w:rPr>
        <w:t>postihnutím,</w:t>
      </w:r>
      <w:r w:rsidRPr="00BC6BAF">
        <w:rPr>
          <w:rFonts w:ascii="Times New Roman" w:hAnsi="Times New Roman" w:cs="Times New Roman"/>
          <w:sz w:val="24"/>
          <w:szCs w:val="24"/>
        </w:rPr>
        <w:t xml:space="preserve"> </w:t>
      </w:r>
      <w:r w:rsidR="008C33E8">
        <w:rPr>
          <w:rFonts w:ascii="Times New Roman" w:hAnsi="Times New Roman" w:cs="Times New Roman"/>
          <w:sz w:val="24"/>
          <w:szCs w:val="24"/>
        </w:rPr>
        <w:t>osobe so zjavnou</w:t>
      </w:r>
      <w:r w:rsidRPr="00BC6BAF">
        <w:rPr>
          <w:rFonts w:ascii="Times New Roman" w:hAnsi="Times New Roman" w:cs="Times New Roman"/>
          <w:sz w:val="24"/>
          <w:szCs w:val="24"/>
        </w:rPr>
        <w:t xml:space="preserve"> chorobou a</w:t>
      </w:r>
      <w:r w:rsidR="0040472B">
        <w:rPr>
          <w:rFonts w:ascii="Times New Roman" w:hAnsi="Times New Roman" w:cs="Times New Roman"/>
          <w:sz w:val="24"/>
          <w:szCs w:val="24"/>
        </w:rPr>
        <w:t>lebo</w:t>
      </w:r>
      <w:r w:rsidRPr="00BC6BAF">
        <w:rPr>
          <w:rFonts w:ascii="Times New Roman" w:hAnsi="Times New Roman" w:cs="Times New Roman"/>
          <w:sz w:val="24"/>
          <w:szCs w:val="24"/>
        </w:rPr>
        <w:t xml:space="preserve"> osobe mladšej ako 15 rokov je príslušník ob</w:t>
      </w:r>
      <w:r w:rsidR="008E234E" w:rsidRPr="00BC6BAF">
        <w:rPr>
          <w:rFonts w:ascii="Times New Roman" w:hAnsi="Times New Roman" w:cs="Times New Roman"/>
          <w:sz w:val="24"/>
          <w:szCs w:val="24"/>
        </w:rPr>
        <w:t xml:space="preserve">ecnej polície oprávnený použiť </w:t>
      </w:r>
      <w:r w:rsidRPr="00BC6BAF">
        <w:rPr>
          <w:rFonts w:ascii="Times New Roman" w:hAnsi="Times New Roman" w:cs="Times New Roman"/>
          <w:sz w:val="24"/>
          <w:szCs w:val="24"/>
        </w:rPr>
        <w:t xml:space="preserve">z donucovacích prostriedkov iba hmaty, chvaty a putá. </w:t>
      </w:r>
      <w:r w:rsidR="008D78AD" w:rsidRPr="00BC6BAF">
        <w:rPr>
          <w:rFonts w:ascii="Times New Roman" w:hAnsi="Times New Roman" w:cs="Times New Roman"/>
          <w:sz w:val="24"/>
          <w:szCs w:val="24"/>
        </w:rPr>
        <w:t xml:space="preserve">Ostatné donucovacie prostriedky je príslušník obecnej polície oprávnený použiť len vtedy, </w:t>
      </w:r>
      <w:r w:rsidR="0040472B">
        <w:rPr>
          <w:rFonts w:ascii="Times New Roman" w:hAnsi="Times New Roman" w:cs="Times New Roman"/>
          <w:sz w:val="24"/>
          <w:szCs w:val="24"/>
        </w:rPr>
        <w:t>ak</w:t>
      </w:r>
      <w:r w:rsidR="0040472B" w:rsidRPr="00BC6BAF">
        <w:rPr>
          <w:rFonts w:ascii="Times New Roman" w:hAnsi="Times New Roman" w:cs="Times New Roman"/>
          <w:sz w:val="24"/>
          <w:szCs w:val="24"/>
        </w:rPr>
        <w:t xml:space="preserve"> </w:t>
      </w:r>
      <w:r w:rsidR="008D78AD" w:rsidRPr="00BC6BAF">
        <w:rPr>
          <w:rFonts w:ascii="Times New Roman" w:hAnsi="Times New Roman" w:cs="Times New Roman"/>
          <w:sz w:val="24"/>
          <w:szCs w:val="24"/>
        </w:rPr>
        <w:t xml:space="preserve">útok </w:t>
      </w:r>
      <w:r w:rsidR="008C33E8">
        <w:rPr>
          <w:rFonts w:ascii="Times New Roman" w:hAnsi="Times New Roman" w:cs="Times New Roman"/>
          <w:sz w:val="24"/>
          <w:szCs w:val="24"/>
        </w:rPr>
        <w:t>takej</w:t>
      </w:r>
      <w:r w:rsidR="008C33E8" w:rsidRPr="00BC6BAF">
        <w:rPr>
          <w:rFonts w:ascii="Times New Roman" w:hAnsi="Times New Roman" w:cs="Times New Roman"/>
          <w:sz w:val="24"/>
          <w:szCs w:val="24"/>
        </w:rPr>
        <w:t xml:space="preserve"> </w:t>
      </w:r>
      <w:r w:rsidR="008D78AD" w:rsidRPr="00BC6BAF">
        <w:rPr>
          <w:rFonts w:ascii="Times New Roman" w:hAnsi="Times New Roman" w:cs="Times New Roman"/>
          <w:sz w:val="24"/>
          <w:szCs w:val="24"/>
        </w:rPr>
        <w:t>os</w:t>
      </w:r>
      <w:r w:rsidR="008C33E8">
        <w:rPr>
          <w:rFonts w:ascii="Times New Roman" w:hAnsi="Times New Roman" w:cs="Times New Roman"/>
          <w:sz w:val="24"/>
          <w:szCs w:val="24"/>
        </w:rPr>
        <w:t>o</w:t>
      </w:r>
      <w:r w:rsidR="008D78AD" w:rsidRPr="00BC6BAF">
        <w:rPr>
          <w:rFonts w:ascii="Times New Roman" w:hAnsi="Times New Roman" w:cs="Times New Roman"/>
          <w:sz w:val="24"/>
          <w:szCs w:val="24"/>
        </w:rPr>
        <w:t>b</w:t>
      </w:r>
      <w:r w:rsidR="008C33E8">
        <w:rPr>
          <w:rFonts w:ascii="Times New Roman" w:hAnsi="Times New Roman" w:cs="Times New Roman"/>
          <w:sz w:val="24"/>
          <w:szCs w:val="24"/>
        </w:rPr>
        <w:t>y</w:t>
      </w:r>
      <w:r w:rsidR="008D78AD" w:rsidRPr="00BC6BAF">
        <w:rPr>
          <w:rFonts w:ascii="Times New Roman" w:hAnsi="Times New Roman" w:cs="Times New Roman"/>
          <w:sz w:val="24"/>
          <w:szCs w:val="24"/>
        </w:rPr>
        <w:t xml:space="preserve"> bezprostredne ohrozuje </w:t>
      </w:r>
      <w:r w:rsidR="008C33E8">
        <w:rPr>
          <w:rFonts w:ascii="Times New Roman" w:hAnsi="Times New Roman" w:cs="Times New Roman"/>
          <w:sz w:val="24"/>
          <w:szCs w:val="24"/>
        </w:rPr>
        <w:t xml:space="preserve">jeho </w:t>
      </w:r>
      <w:r w:rsidR="008D78AD" w:rsidRPr="00BC6BAF">
        <w:rPr>
          <w:rFonts w:ascii="Times New Roman" w:hAnsi="Times New Roman" w:cs="Times New Roman"/>
          <w:sz w:val="24"/>
          <w:szCs w:val="24"/>
        </w:rPr>
        <w:t>život a</w:t>
      </w:r>
      <w:r w:rsidR="008C33E8">
        <w:rPr>
          <w:rFonts w:ascii="Times New Roman" w:hAnsi="Times New Roman" w:cs="Times New Roman"/>
          <w:sz w:val="24"/>
          <w:szCs w:val="24"/>
        </w:rPr>
        <w:t> </w:t>
      </w:r>
      <w:r w:rsidR="008D78AD" w:rsidRPr="00BC6BAF">
        <w:rPr>
          <w:rFonts w:ascii="Times New Roman" w:hAnsi="Times New Roman" w:cs="Times New Roman"/>
          <w:sz w:val="24"/>
          <w:szCs w:val="24"/>
        </w:rPr>
        <w:t>zdravie</w:t>
      </w:r>
      <w:r w:rsidR="008C33E8">
        <w:rPr>
          <w:rFonts w:ascii="Times New Roman" w:hAnsi="Times New Roman" w:cs="Times New Roman"/>
          <w:sz w:val="24"/>
          <w:szCs w:val="24"/>
        </w:rPr>
        <w:t xml:space="preserve"> alebo život a zdravie</w:t>
      </w:r>
      <w:r w:rsidR="008D78AD" w:rsidRPr="00BC6BAF">
        <w:rPr>
          <w:rFonts w:ascii="Times New Roman" w:hAnsi="Times New Roman" w:cs="Times New Roman"/>
          <w:sz w:val="24"/>
          <w:szCs w:val="24"/>
        </w:rPr>
        <w:t xml:space="preserve"> in</w:t>
      </w:r>
      <w:r w:rsidR="008C33E8">
        <w:rPr>
          <w:rFonts w:ascii="Times New Roman" w:hAnsi="Times New Roman" w:cs="Times New Roman"/>
          <w:sz w:val="24"/>
          <w:szCs w:val="24"/>
        </w:rPr>
        <w:t>ej</w:t>
      </w:r>
      <w:r w:rsidR="008D78AD" w:rsidRPr="00BC6BAF">
        <w:rPr>
          <w:rFonts w:ascii="Times New Roman" w:hAnsi="Times New Roman" w:cs="Times New Roman"/>
          <w:sz w:val="24"/>
          <w:szCs w:val="24"/>
        </w:rPr>
        <w:t xml:space="preserve"> os</w:t>
      </w:r>
      <w:r w:rsidR="008C33E8">
        <w:rPr>
          <w:rFonts w:ascii="Times New Roman" w:hAnsi="Times New Roman" w:cs="Times New Roman"/>
          <w:sz w:val="24"/>
          <w:szCs w:val="24"/>
        </w:rPr>
        <w:t>o</w:t>
      </w:r>
      <w:r w:rsidR="008D78AD" w:rsidRPr="00BC6BAF">
        <w:rPr>
          <w:rFonts w:ascii="Times New Roman" w:hAnsi="Times New Roman" w:cs="Times New Roman"/>
          <w:sz w:val="24"/>
          <w:szCs w:val="24"/>
        </w:rPr>
        <w:t>b</w:t>
      </w:r>
      <w:r w:rsidR="008C33E8">
        <w:rPr>
          <w:rFonts w:ascii="Times New Roman" w:hAnsi="Times New Roman" w:cs="Times New Roman"/>
          <w:sz w:val="24"/>
          <w:szCs w:val="24"/>
        </w:rPr>
        <w:t>y</w:t>
      </w:r>
      <w:r w:rsidR="008D78AD" w:rsidRPr="00BC6BAF">
        <w:rPr>
          <w:rFonts w:ascii="Times New Roman" w:hAnsi="Times New Roman" w:cs="Times New Roman"/>
          <w:sz w:val="24"/>
          <w:szCs w:val="24"/>
        </w:rPr>
        <w:t xml:space="preserve"> alebo hrozí závažná škoda na majetku a nebezpečenstvo nemožno odvrátiť inak.</w:t>
      </w:r>
    </w:p>
    <w:p w14:paraId="13274B22" w14:textId="77777777" w:rsidR="0003657D" w:rsidRPr="00BC6BAF" w:rsidRDefault="0003657D" w:rsidP="00D35FD4">
      <w:pPr>
        <w:contextualSpacing/>
        <w:jc w:val="both"/>
        <w:rPr>
          <w:rFonts w:ascii="Times New Roman" w:hAnsi="Times New Roman" w:cs="Times New Roman"/>
          <w:sz w:val="24"/>
          <w:szCs w:val="24"/>
        </w:rPr>
      </w:pPr>
    </w:p>
    <w:p w14:paraId="0006F643" w14:textId="77777777" w:rsidR="00AF7F82" w:rsidRPr="00BC6BAF" w:rsidRDefault="00AF7F82" w:rsidP="00AF7F82">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Pracovný pomer</w:t>
      </w:r>
    </w:p>
    <w:p w14:paraId="2622069D" w14:textId="77777777" w:rsidR="00AF7F82" w:rsidRPr="00BC6BAF" w:rsidRDefault="00AF7F82" w:rsidP="00D35FD4">
      <w:pPr>
        <w:contextualSpacing/>
        <w:jc w:val="both"/>
        <w:rPr>
          <w:rFonts w:ascii="Times New Roman" w:hAnsi="Times New Roman" w:cs="Times New Roman"/>
          <w:sz w:val="24"/>
          <w:szCs w:val="24"/>
        </w:rPr>
      </w:pPr>
    </w:p>
    <w:p w14:paraId="02647734" w14:textId="296AF500" w:rsidR="00397CC9" w:rsidRPr="00BC6BAF" w:rsidRDefault="00397CC9" w:rsidP="00397CC9">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 </w:t>
      </w:r>
      <w:r w:rsidR="009846FA">
        <w:rPr>
          <w:rFonts w:ascii="Times New Roman" w:hAnsi="Times New Roman" w:cs="Times New Roman"/>
          <w:b/>
          <w:sz w:val="24"/>
          <w:szCs w:val="24"/>
        </w:rPr>
        <w:t>2</w:t>
      </w:r>
      <w:r w:rsidR="005D043F">
        <w:rPr>
          <w:rFonts w:ascii="Times New Roman" w:hAnsi="Times New Roman" w:cs="Times New Roman"/>
          <w:b/>
          <w:sz w:val="24"/>
          <w:szCs w:val="24"/>
        </w:rPr>
        <w:t>8</w:t>
      </w:r>
    </w:p>
    <w:p w14:paraId="633DAF8D" w14:textId="77777777" w:rsidR="00397CC9" w:rsidRPr="00BC6BAF" w:rsidRDefault="00397CC9" w:rsidP="00397CC9">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Príslušník obecnej polície</w:t>
      </w:r>
    </w:p>
    <w:p w14:paraId="50848DC3" w14:textId="77777777" w:rsidR="00397CC9" w:rsidRPr="00BC6BAF" w:rsidRDefault="00397CC9" w:rsidP="00397CC9">
      <w:pPr>
        <w:contextualSpacing/>
        <w:jc w:val="both"/>
        <w:rPr>
          <w:rFonts w:ascii="Times New Roman" w:hAnsi="Times New Roman" w:cs="Times New Roman"/>
          <w:sz w:val="24"/>
          <w:szCs w:val="24"/>
        </w:rPr>
      </w:pPr>
    </w:p>
    <w:p w14:paraId="083F6502" w14:textId="3F815C13" w:rsidR="00397CC9" w:rsidRPr="00BC6BAF" w:rsidRDefault="00397CC9" w:rsidP="00172406">
      <w:pPr>
        <w:pStyle w:val="Odsekzoznamu"/>
        <w:numPr>
          <w:ilvl w:val="0"/>
          <w:numId w:val="5"/>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Príslušníkom obecnej polície môže byť len štátny občan Slovenskej republiky (ďalej len „občan“) starší ako 18 rokov, ktorý </w:t>
      </w:r>
    </w:p>
    <w:p w14:paraId="0312B82D" w14:textId="77777777" w:rsidR="00397CC9" w:rsidRPr="00BC6BAF" w:rsidRDefault="00397CC9" w:rsidP="00172406">
      <w:pPr>
        <w:pStyle w:val="Odsekzoznamu"/>
        <w:numPr>
          <w:ilvl w:val="0"/>
          <w:numId w:val="6"/>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je bezúhonný a spoľahlivý,</w:t>
      </w:r>
    </w:p>
    <w:p w14:paraId="00303D8A" w14:textId="77777777" w:rsidR="00397CC9" w:rsidRPr="00BC6BAF" w:rsidRDefault="00397CC9" w:rsidP="00172406">
      <w:pPr>
        <w:pStyle w:val="Odsekzoznamu"/>
        <w:numPr>
          <w:ilvl w:val="0"/>
          <w:numId w:val="6"/>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má úplné stredné všeobecné vzdelanie alebo úplné stredné odborné vzdelanie,</w:t>
      </w:r>
      <w:r w:rsidRPr="00BC6BAF">
        <w:rPr>
          <w:rStyle w:val="Odkaznapoznmkupodiarou"/>
          <w:rFonts w:ascii="Times New Roman" w:hAnsi="Times New Roman" w:cs="Times New Roman"/>
          <w:sz w:val="24"/>
          <w:szCs w:val="24"/>
        </w:rPr>
        <w:footnoteReference w:id="28"/>
      </w:r>
      <w:r w:rsidRPr="00BC6BAF">
        <w:rPr>
          <w:rFonts w:ascii="Times New Roman" w:hAnsi="Times New Roman" w:cs="Times New Roman"/>
          <w:sz w:val="24"/>
          <w:szCs w:val="24"/>
        </w:rPr>
        <w:t>)</w:t>
      </w:r>
    </w:p>
    <w:p w14:paraId="55B58A89" w14:textId="60B61945" w:rsidR="00397CC9" w:rsidRPr="00BC6BAF" w:rsidRDefault="00397CC9" w:rsidP="00172406">
      <w:pPr>
        <w:pStyle w:val="Odsekzoznamu"/>
        <w:numPr>
          <w:ilvl w:val="0"/>
          <w:numId w:val="6"/>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je zdravotne spôsobilý, psychicky spôsobilý a telesne spôsobilý,</w:t>
      </w:r>
    </w:p>
    <w:p w14:paraId="30908B79" w14:textId="77777777" w:rsidR="00397CC9" w:rsidRPr="00BC6BAF" w:rsidRDefault="00397CC9" w:rsidP="00172406">
      <w:pPr>
        <w:pStyle w:val="Odsekzoznamu"/>
        <w:numPr>
          <w:ilvl w:val="0"/>
          <w:numId w:val="6"/>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ovláda štátny jazyk,</w:t>
      </w:r>
    </w:p>
    <w:p w14:paraId="188BFB29" w14:textId="77777777" w:rsidR="00397CC9" w:rsidRPr="00BC6BAF" w:rsidRDefault="00397CC9" w:rsidP="00172406">
      <w:pPr>
        <w:pStyle w:val="Odsekzoznamu"/>
        <w:numPr>
          <w:ilvl w:val="0"/>
          <w:numId w:val="6"/>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je spôsobilý na právne úkony v plnom rozsahu,</w:t>
      </w:r>
    </w:p>
    <w:p w14:paraId="4D2F08A5" w14:textId="40B1CADC" w:rsidR="00397CC9" w:rsidRPr="00BC6BAF" w:rsidRDefault="00397CC9" w:rsidP="00172406">
      <w:pPr>
        <w:pStyle w:val="Odsekzoznamu"/>
        <w:numPr>
          <w:ilvl w:val="0"/>
          <w:numId w:val="6"/>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je odborne spôs</w:t>
      </w:r>
      <w:r w:rsidR="00393B8F">
        <w:rPr>
          <w:rFonts w:ascii="Times New Roman" w:hAnsi="Times New Roman" w:cs="Times New Roman"/>
          <w:sz w:val="24"/>
          <w:szCs w:val="24"/>
        </w:rPr>
        <w:t>obilý</w:t>
      </w:r>
      <w:r w:rsidRPr="00BC6BAF">
        <w:rPr>
          <w:rFonts w:ascii="Times New Roman" w:hAnsi="Times New Roman" w:cs="Times New Roman"/>
          <w:sz w:val="24"/>
          <w:szCs w:val="24"/>
        </w:rPr>
        <w:t>.</w:t>
      </w:r>
    </w:p>
    <w:p w14:paraId="206B76FD" w14:textId="77777777" w:rsidR="00397CC9" w:rsidRPr="00BC6BAF" w:rsidRDefault="00397CC9" w:rsidP="00397CC9">
      <w:pPr>
        <w:contextualSpacing/>
        <w:jc w:val="both"/>
        <w:rPr>
          <w:rFonts w:ascii="Times New Roman" w:hAnsi="Times New Roman" w:cs="Times New Roman"/>
          <w:sz w:val="24"/>
          <w:szCs w:val="24"/>
        </w:rPr>
      </w:pPr>
    </w:p>
    <w:p w14:paraId="55C0819B" w14:textId="5FA46A48" w:rsidR="00397CC9" w:rsidRPr="00BC6BAF" w:rsidRDefault="00397CC9" w:rsidP="00172406">
      <w:pPr>
        <w:pStyle w:val="Odsekzoznamu"/>
        <w:numPr>
          <w:ilvl w:val="0"/>
          <w:numId w:val="5"/>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Podmienku štátneho občianstva Slovenskej republiky a podmienky podľa odseku 1 písm. a) až </w:t>
      </w:r>
      <w:r w:rsidR="00C04472">
        <w:rPr>
          <w:rFonts w:ascii="Times New Roman" w:hAnsi="Times New Roman" w:cs="Times New Roman"/>
          <w:sz w:val="24"/>
          <w:szCs w:val="24"/>
        </w:rPr>
        <w:t>e</w:t>
      </w:r>
      <w:r w:rsidRPr="00BC6BAF">
        <w:rPr>
          <w:rFonts w:ascii="Times New Roman" w:hAnsi="Times New Roman" w:cs="Times New Roman"/>
          <w:sz w:val="24"/>
          <w:szCs w:val="24"/>
        </w:rPr>
        <w:t>) musí čakateľ spĺňať po celý čas trvania pracovného pomeru; podmienky podľa odseku 1 musí príslušník obecnej polície spĺňať po celý čas trvania pracovného pomeru.</w:t>
      </w:r>
    </w:p>
    <w:p w14:paraId="5538EBE7" w14:textId="77777777" w:rsidR="00397CC9" w:rsidRPr="00BC6BAF" w:rsidRDefault="00397CC9" w:rsidP="00397CC9">
      <w:pPr>
        <w:pStyle w:val="Odsekzoznamu"/>
        <w:ind w:left="284"/>
        <w:jc w:val="both"/>
        <w:rPr>
          <w:rFonts w:ascii="Times New Roman" w:hAnsi="Times New Roman" w:cs="Times New Roman"/>
          <w:sz w:val="24"/>
          <w:szCs w:val="24"/>
        </w:rPr>
      </w:pPr>
    </w:p>
    <w:p w14:paraId="03BED989" w14:textId="2669A6CC" w:rsidR="00397CC9" w:rsidRDefault="00A52F2F" w:rsidP="00172406">
      <w:pPr>
        <w:pStyle w:val="Odsekzoznamu"/>
        <w:numPr>
          <w:ilvl w:val="0"/>
          <w:numId w:val="5"/>
        </w:numPr>
        <w:ind w:left="0" w:firstLine="284"/>
        <w:jc w:val="both"/>
        <w:rPr>
          <w:rFonts w:ascii="Times New Roman" w:hAnsi="Times New Roman" w:cs="Times New Roman"/>
          <w:sz w:val="24"/>
          <w:szCs w:val="24"/>
        </w:rPr>
      </w:pPr>
      <w:r>
        <w:rPr>
          <w:rFonts w:ascii="Times New Roman" w:hAnsi="Times New Roman" w:cs="Times New Roman"/>
          <w:sz w:val="24"/>
          <w:szCs w:val="24"/>
        </w:rPr>
        <w:t>Splnenie p</w:t>
      </w:r>
      <w:r w:rsidR="00397CC9" w:rsidRPr="00BC6BAF">
        <w:rPr>
          <w:rFonts w:ascii="Times New Roman" w:hAnsi="Times New Roman" w:cs="Times New Roman"/>
          <w:sz w:val="24"/>
          <w:szCs w:val="24"/>
        </w:rPr>
        <w:t>odmienk</w:t>
      </w:r>
      <w:r>
        <w:rPr>
          <w:rFonts w:ascii="Times New Roman" w:hAnsi="Times New Roman" w:cs="Times New Roman"/>
          <w:sz w:val="24"/>
          <w:szCs w:val="24"/>
        </w:rPr>
        <w:t>y spoľahlivosti podľa odseku 1 písm. a) a</w:t>
      </w:r>
      <w:r w:rsidR="00397CC9" w:rsidRPr="00BC6BAF">
        <w:rPr>
          <w:rFonts w:ascii="Times New Roman" w:hAnsi="Times New Roman" w:cs="Times New Roman"/>
          <w:sz w:val="24"/>
          <w:szCs w:val="24"/>
        </w:rPr>
        <w:t xml:space="preserve"> </w:t>
      </w:r>
      <w:r>
        <w:rPr>
          <w:rFonts w:ascii="Times New Roman" w:hAnsi="Times New Roman" w:cs="Times New Roman"/>
          <w:sz w:val="24"/>
          <w:szCs w:val="24"/>
        </w:rPr>
        <w:t xml:space="preserve">podmienky </w:t>
      </w:r>
      <w:r w:rsidR="00397CC9" w:rsidRPr="00BC6BAF">
        <w:rPr>
          <w:rFonts w:ascii="Times New Roman" w:hAnsi="Times New Roman" w:cs="Times New Roman"/>
          <w:sz w:val="24"/>
          <w:szCs w:val="24"/>
        </w:rPr>
        <w:t xml:space="preserve">podľa odseku 1 písm. </w:t>
      </w:r>
      <w:r w:rsidR="00C04472">
        <w:rPr>
          <w:rFonts w:ascii="Times New Roman" w:hAnsi="Times New Roman" w:cs="Times New Roman"/>
          <w:sz w:val="24"/>
          <w:szCs w:val="24"/>
        </w:rPr>
        <w:t>e</w:t>
      </w:r>
      <w:r w:rsidR="00397CC9" w:rsidRPr="00BC6BAF">
        <w:rPr>
          <w:rFonts w:ascii="Times New Roman" w:hAnsi="Times New Roman" w:cs="Times New Roman"/>
          <w:sz w:val="24"/>
          <w:szCs w:val="24"/>
        </w:rPr>
        <w:t xml:space="preserve">) preukazuje občan čestným vyhlásením. Obec je oprávnená si vyžiadať </w:t>
      </w:r>
      <w:r w:rsidR="003423A3">
        <w:rPr>
          <w:rFonts w:ascii="Times New Roman" w:hAnsi="Times New Roman" w:cs="Times New Roman"/>
          <w:sz w:val="24"/>
          <w:szCs w:val="24"/>
        </w:rPr>
        <w:t>na</w:t>
      </w:r>
      <w:r w:rsidR="00397CC9" w:rsidRPr="00BC6BAF">
        <w:rPr>
          <w:rFonts w:ascii="Times New Roman" w:hAnsi="Times New Roman" w:cs="Times New Roman"/>
          <w:sz w:val="24"/>
          <w:szCs w:val="24"/>
        </w:rPr>
        <w:t xml:space="preserve"> overeni</w:t>
      </w:r>
      <w:r w:rsidR="003423A3">
        <w:rPr>
          <w:rFonts w:ascii="Times New Roman" w:hAnsi="Times New Roman" w:cs="Times New Roman"/>
          <w:sz w:val="24"/>
          <w:szCs w:val="24"/>
        </w:rPr>
        <w:t>e</w:t>
      </w:r>
      <w:r w:rsidR="00397CC9" w:rsidRPr="00BC6BAF">
        <w:rPr>
          <w:rFonts w:ascii="Times New Roman" w:hAnsi="Times New Roman" w:cs="Times New Roman"/>
          <w:sz w:val="24"/>
          <w:szCs w:val="24"/>
        </w:rPr>
        <w:t xml:space="preserve"> pravdiv</w:t>
      </w:r>
      <w:r w:rsidR="00C6053F">
        <w:rPr>
          <w:rFonts w:ascii="Times New Roman" w:hAnsi="Times New Roman" w:cs="Times New Roman"/>
          <w:sz w:val="24"/>
          <w:szCs w:val="24"/>
        </w:rPr>
        <w:t xml:space="preserve">osti čestného vyhlásenia údaje </w:t>
      </w:r>
      <w:r w:rsidR="00397CC9" w:rsidRPr="00BC6BAF">
        <w:rPr>
          <w:rFonts w:ascii="Times New Roman" w:hAnsi="Times New Roman" w:cs="Times New Roman"/>
          <w:sz w:val="24"/>
          <w:szCs w:val="24"/>
        </w:rPr>
        <w:t>z evidencie priestupkov.</w:t>
      </w:r>
      <w:r w:rsidR="00397CC9" w:rsidRPr="00BC6BAF">
        <w:rPr>
          <w:rStyle w:val="Odkaznapoznmkupodiarou"/>
          <w:rFonts w:ascii="Times New Roman" w:hAnsi="Times New Roman" w:cs="Times New Roman"/>
          <w:sz w:val="24"/>
          <w:szCs w:val="24"/>
        </w:rPr>
        <w:footnoteReference w:id="29"/>
      </w:r>
      <w:r w:rsidR="00397CC9" w:rsidRPr="00BC6BAF">
        <w:rPr>
          <w:rFonts w:ascii="Times New Roman" w:hAnsi="Times New Roman" w:cs="Times New Roman"/>
          <w:sz w:val="24"/>
          <w:szCs w:val="24"/>
        </w:rPr>
        <w:t xml:space="preserve">) </w:t>
      </w:r>
    </w:p>
    <w:p w14:paraId="2435E92F" w14:textId="77777777" w:rsidR="006B331F" w:rsidRDefault="006B331F" w:rsidP="006B331F">
      <w:pPr>
        <w:pStyle w:val="Odsekzoznamu"/>
        <w:ind w:left="284"/>
        <w:jc w:val="both"/>
        <w:rPr>
          <w:rFonts w:ascii="Times New Roman" w:hAnsi="Times New Roman" w:cs="Times New Roman"/>
          <w:sz w:val="24"/>
          <w:szCs w:val="24"/>
        </w:rPr>
      </w:pPr>
    </w:p>
    <w:p w14:paraId="3BF71019" w14:textId="53A3B3E7" w:rsidR="006B331F" w:rsidRPr="00BC6BAF" w:rsidRDefault="006B331F" w:rsidP="00172406">
      <w:pPr>
        <w:pStyle w:val="Odsekzoznamu"/>
        <w:numPr>
          <w:ilvl w:val="0"/>
          <w:numId w:val="5"/>
        </w:numPr>
        <w:ind w:left="0" w:firstLine="284"/>
        <w:jc w:val="both"/>
        <w:rPr>
          <w:rFonts w:ascii="Times New Roman" w:hAnsi="Times New Roman" w:cs="Times New Roman"/>
          <w:sz w:val="24"/>
          <w:szCs w:val="24"/>
        </w:rPr>
      </w:pPr>
      <w:r>
        <w:rPr>
          <w:rFonts w:ascii="Times New Roman" w:hAnsi="Times New Roman" w:cs="Times New Roman"/>
          <w:sz w:val="24"/>
          <w:szCs w:val="24"/>
        </w:rPr>
        <w:t xml:space="preserve">Príslušník obecnej polície je povinný oznámiť náčelníkovi každú zmenu skutočností </w:t>
      </w:r>
      <w:r w:rsidR="004E2C8C">
        <w:rPr>
          <w:rFonts w:ascii="Times New Roman" w:hAnsi="Times New Roman" w:cs="Times New Roman"/>
          <w:sz w:val="24"/>
          <w:szCs w:val="24"/>
        </w:rPr>
        <w:t>uvedených v odseku 1</w:t>
      </w:r>
      <w:r>
        <w:rPr>
          <w:rFonts w:ascii="Times New Roman" w:hAnsi="Times New Roman" w:cs="Times New Roman"/>
          <w:sz w:val="24"/>
          <w:szCs w:val="24"/>
        </w:rPr>
        <w:t xml:space="preserve"> najneskôr d</w:t>
      </w:r>
      <w:r w:rsidR="00F82CEF">
        <w:rPr>
          <w:rFonts w:ascii="Times New Roman" w:hAnsi="Times New Roman" w:cs="Times New Roman"/>
          <w:sz w:val="24"/>
          <w:szCs w:val="24"/>
        </w:rPr>
        <w:t>o</w:t>
      </w:r>
      <w:r>
        <w:rPr>
          <w:rFonts w:ascii="Times New Roman" w:hAnsi="Times New Roman" w:cs="Times New Roman"/>
          <w:sz w:val="24"/>
          <w:szCs w:val="24"/>
        </w:rPr>
        <w:t xml:space="preserve"> 10 dní od tejto zmeny.</w:t>
      </w:r>
    </w:p>
    <w:p w14:paraId="5D862744" w14:textId="77777777" w:rsidR="00397CC9" w:rsidRPr="00BC6BAF" w:rsidRDefault="00397CC9" w:rsidP="00397CC9">
      <w:pPr>
        <w:jc w:val="both"/>
        <w:rPr>
          <w:rFonts w:ascii="Times New Roman" w:hAnsi="Times New Roman" w:cs="Times New Roman"/>
          <w:sz w:val="24"/>
          <w:szCs w:val="24"/>
        </w:rPr>
      </w:pPr>
    </w:p>
    <w:p w14:paraId="7E9D37C9" w14:textId="77777777" w:rsidR="00397CC9" w:rsidRPr="00BC6BAF" w:rsidRDefault="00397CC9" w:rsidP="00172406">
      <w:pPr>
        <w:pStyle w:val="Odsekzoznamu"/>
        <w:numPr>
          <w:ilvl w:val="0"/>
          <w:numId w:val="5"/>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Príslušník obecnej polície skladá sľub tohto znenia:</w:t>
      </w:r>
    </w:p>
    <w:p w14:paraId="70722349" w14:textId="386E8126" w:rsidR="00397CC9" w:rsidRPr="00BC6BAF" w:rsidRDefault="00397CC9" w:rsidP="00397CC9">
      <w:pPr>
        <w:contextualSpacing/>
        <w:jc w:val="both"/>
        <w:rPr>
          <w:rFonts w:ascii="Times New Roman" w:hAnsi="Times New Roman" w:cs="Times New Roman"/>
          <w:sz w:val="24"/>
          <w:szCs w:val="24"/>
        </w:rPr>
      </w:pPr>
      <w:r w:rsidRPr="00BC6BAF">
        <w:rPr>
          <w:rFonts w:ascii="Times New Roman" w:hAnsi="Times New Roman" w:cs="Times New Roman"/>
          <w:sz w:val="24"/>
          <w:szCs w:val="24"/>
        </w:rPr>
        <w:t>„Sľubujem, že budem riadne plniť svoje povinnosti, chrániť záujmy obce a jej obyvateľov, dodržiavať Ústavu Slovenskej republiky, zákony a ostatné všeobecne záväzné právne predpisy platné v Slovenskej republike.“</w:t>
      </w:r>
      <w:r w:rsidR="005B3DE7">
        <w:rPr>
          <w:rFonts w:ascii="Times New Roman" w:hAnsi="Times New Roman" w:cs="Times New Roman"/>
          <w:sz w:val="24"/>
          <w:szCs w:val="24"/>
        </w:rPr>
        <w:t>.</w:t>
      </w:r>
    </w:p>
    <w:p w14:paraId="6B12AB12" w14:textId="0BC0991F" w:rsidR="00F07B05" w:rsidRDefault="00F07B05" w:rsidP="00C233B7">
      <w:pPr>
        <w:contextualSpacing/>
        <w:jc w:val="both"/>
        <w:rPr>
          <w:rFonts w:ascii="Times New Roman" w:hAnsi="Times New Roman" w:cs="Times New Roman"/>
          <w:sz w:val="24"/>
          <w:szCs w:val="24"/>
        </w:rPr>
      </w:pPr>
    </w:p>
    <w:p w14:paraId="76BF021D" w14:textId="37C40503" w:rsidR="00CE0EB9" w:rsidRDefault="00CE0EB9" w:rsidP="00C233B7">
      <w:pPr>
        <w:contextualSpacing/>
        <w:jc w:val="both"/>
        <w:rPr>
          <w:rFonts w:ascii="Times New Roman" w:hAnsi="Times New Roman" w:cs="Times New Roman"/>
          <w:sz w:val="24"/>
          <w:szCs w:val="24"/>
        </w:rPr>
      </w:pPr>
    </w:p>
    <w:p w14:paraId="760124E5" w14:textId="4EBF8C66" w:rsidR="00CE0EB9" w:rsidRDefault="00CE0EB9" w:rsidP="00C233B7">
      <w:pPr>
        <w:contextualSpacing/>
        <w:jc w:val="both"/>
        <w:rPr>
          <w:rFonts w:ascii="Times New Roman" w:hAnsi="Times New Roman" w:cs="Times New Roman"/>
          <w:sz w:val="24"/>
          <w:szCs w:val="24"/>
        </w:rPr>
      </w:pPr>
    </w:p>
    <w:p w14:paraId="257A08C9" w14:textId="0A1744CD" w:rsidR="00CE0EB9" w:rsidRDefault="00CE0EB9" w:rsidP="00C233B7">
      <w:pPr>
        <w:contextualSpacing/>
        <w:jc w:val="both"/>
        <w:rPr>
          <w:rFonts w:ascii="Times New Roman" w:hAnsi="Times New Roman" w:cs="Times New Roman"/>
          <w:sz w:val="24"/>
          <w:szCs w:val="24"/>
        </w:rPr>
      </w:pPr>
    </w:p>
    <w:p w14:paraId="39B71B01" w14:textId="77777777" w:rsidR="00CE0EB9" w:rsidRPr="00BC6BAF" w:rsidRDefault="00CE0EB9" w:rsidP="00C233B7">
      <w:pPr>
        <w:contextualSpacing/>
        <w:jc w:val="both"/>
        <w:rPr>
          <w:rFonts w:ascii="Times New Roman" w:hAnsi="Times New Roman" w:cs="Times New Roman"/>
          <w:sz w:val="24"/>
          <w:szCs w:val="24"/>
        </w:rPr>
      </w:pPr>
    </w:p>
    <w:p w14:paraId="04F40F1F" w14:textId="32ADE13E" w:rsidR="00C233B7" w:rsidRPr="00BC6BAF" w:rsidRDefault="00C233B7" w:rsidP="00C233B7">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lastRenderedPageBreak/>
        <w:t xml:space="preserve">§ </w:t>
      </w:r>
      <w:r w:rsidR="005D043F">
        <w:rPr>
          <w:rFonts w:ascii="Times New Roman" w:hAnsi="Times New Roman" w:cs="Times New Roman"/>
          <w:b/>
          <w:sz w:val="24"/>
          <w:szCs w:val="24"/>
        </w:rPr>
        <w:t>29</w:t>
      </w:r>
    </w:p>
    <w:p w14:paraId="21F4DBC6" w14:textId="77777777" w:rsidR="00C233B7" w:rsidRPr="00BC6BAF" w:rsidRDefault="00C233B7" w:rsidP="00C233B7">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Bezúhonnosť</w:t>
      </w:r>
    </w:p>
    <w:p w14:paraId="22E06761" w14:textId="059B84AB" w:rsidR="005F7CA3" w:rsidRDefault="005F7CA3" w:rsidP="005F7CA3">
      <w:pPr>
        <w:ind w:firstLine="284"/>
        <w:jc w:val="both"/>
        <w:rPr>
          <w:rFonts w:ascii="Times New Roman" w:hAnsi="Times New Roman" w:cs="Times New Roman"/>
          <w:sz w:val="24"/>
          <w:szCs w:val="24"/>
        </w:rPr>
      </w:pPr>
    </w:p>
    <w:p w14:paraId="7232E514" w14:textId="61B3C62D" w:rsidR="009A5517" w:rsidRPr="005F7CA3" w:rsidRDefault="009A5517" w:rsidP="00576F6D">
      <w:pPr>
        <w:pStyle w:val="Odsekzoznamu"/>
        <w:numPr>
          <w:ilvl w:val="1"/>
          <w:numId w:val="78"/>
        </w:numPr>
        <w:ind w:left="0" w:firstLine="284"/>
        <w:jc w:val="both"/>
        <w:rPr>
          <w:rFonts w:ascii="Times New Roman" w:hAnsi="Times New Roman" w:cs="Times New Roman"/>
          <w:sz w:val="24"/>
          <w:szCs w:val="24"/>
        </w:rPr>
      </w:pPr>
      <w:r w:rsidRPr="005F7CA3">
        <w:rPr>
          <w:rFonts w:ascii="Times New Roman" w:hAnsi="Times New Roman" w:cs="Times New Roman"/>
          <w:sz w:val="24"/>
          <w:szCs w:val="24"/>
        </w:rPr>
        <w:t xml:space="preserve">Za bezúhonného sa na účely tohto zákona nepovažuje ten, kto bol právoplatne odsúdený za úmyselný trestný čin, a v prípade obzvlášť závažného zločinu, trestného činu zneužívania právomoci verejného činiteľa, trestného činu prijímania úplatku, trestného činu podplácania a trestného činu nepriamej korupcie aj ten, komu bolo odsúdenie za takýto trestný čin zahladené alebo na ktorého sa hľadí, akoby nebol </w:t>
      </w:r>
      <w:r w:rsidR="0061564B">
        <w:rPr>
          <w:rFonts w:ascii="Times New Roman" w:hAnsi="Times New Roman" w:cs="Times New Roman"/>
          <w:sz w:val="24"/>
          <w:szCs w:val="24"/>
        </w:rPr>
        <w:t>za</w:t>
      </w:r>
      <w:r w:rsidR="0061564B" w:rsidRPr="005F7CA3">
        <w:rPr>
          <w:rFonts w:ascii="Times New Roman" w:hAnsi="Times New Roman" w:cs="Times New Roman"/>
          <w:sz w:val="24"/>
          <w:szCs w:val="24"/>
        </w:rPr>
        <w:t xml:space="preserve"> </w:t>
      </w:r>
      <w:r w:rsidRPr="005F7CA3">
        <w:rPr>
          <w:rFonts w:ascii="Times New Roman" w:hAnsi="Times New Roman" w:cs="Times New Roman"/>
          <w:sz w:val="24"/>
          <w:szCs w:val="24"/>
        </w:rPr>
        <w:t xml:space="preserve">takýto trestný čin odsúdený. </w:t>
      </w:r>
    </w:p>
    <w:p w14:paraId="260BA0D1" w14:textId="77777777" w:rsidR="009A5517" w:rsidRDefault="009A5517" w:rsidP="00561B6D">
      <w:pPr>
        <w:ind w:firstLine="284"/>
        <w:jc w:val="both"/>
        <w:rPr>
          <w:rFonts w:ascii="Times New Roman" w:hAnsi="Times New Roman" w:cs="Times New Roman"/>
          <w:sz w:val="24"/>
          <w:szCs w:val="24"/>
        </w:rPr>
      </w:pPr>
    </w:p>
    <w:p w14:paraId="0BBCE34F" w14:textId="39092BDD" w:rsidR="009A5517" w:rsidRPr="00561B6D" w:rsidRDefault="009A5517" w:rsidP="00576F6D">
      <w:pPr>
        <w:pStyle w:val="Odsekzoznamu"/>
        <w:numPr>
          <w:ilvl w:val="1"/>
          <w:numId w:val="78"/>
        </w:numPr>
        <w:ind w:left="0" w:firstLine="284"/>
        <w:jc w:val="both"/>
        <w:rPr>
          <w:rFonts w:ascii="Times New Roman" w:hAnsi="Times New Roman" w:cs="Times New Roman"/>
          <w:sz w:val="24"/>
          <w:szCs w:val="24"/>
        </w:rPr>
      </w:pPr>
      <w:r w:rsidRPr="009A5517">
        <w:rPr>
          <w:rFonts w:ascii="Times New Roman" w:hAnsi="Times New Roman" w:cs="Times New Roman"/>
          <w:sz w:val="24"/>
          <w:szCs w:val="24"/>
        </w:rPr>
        <w:t>Bezúhonnosť sa preukazuje odpisom registra trestov. Na účel preukázania bezúhonnosti podľa tohto zákona občan poskytne</w:t>
      </w:r>
      <w:r w:rsidR="003423A3">
        <w:rPr>
          <w:rFonts w:ascii="Times New Roman" w:hAnsi="Times New Roman" w:cs="Times New Roman"/>
          <w:sz w:val="24"/>
          <w:szCs w:val="24"/>
        </w:rPr>
        <w:t xml:space="preserve"> obci</w:t>
      </w:r>
      <w:r w:rsidRPr="009A5517">
        <w:rPr>
          <w:rFonts w:ascii="Times New Roman" w:hAnsi="Times New Roman" w:cs="Times New Roman"/>
          <w:sz w:val="24"/>
          <w:szCs w:val="24"/>
        </w:rPr>
        <w:t xml:space="preserve"> údaje potrebné na vyžiadanie odpisu registra trestov.</w:t>
      </w:r>
      <w:r w:rsidR="00C507A2">
        <w:rPr>
          <w:rStyle w:val="Odkaznapoznmkupodiarou"/>
          <w:rFonts w:ascii="Times New Roman" w:hAnsi="Times New Roman" w:cs="Times New Roman"/>
          <w:sz w:val="24"/>
          <w:szCs w:val="24"/>
        </w:rPr>
        <w:footnoteReference w:id="30"/>
      </w:r>
      <w:r w:rsidRPr="009A5517">
        <w:rPr>
          <w:rFonts w:ascii="Times New Roman" w:hAnsi="Times New Roman" w:cs="Times New Roman"/>
          <w:sz w:val="24"/>
          <w:szCs w:val="24"/>
        </w:rPr>
        <w:t xml:space="preserve">) Údaje podľa </w:t>
      </w:r>
      <w:r>
        <w:rPr>
          <w:rFonts w:ascii="Times New Roman" w:hAnsi="Times New Roman" w:cs="Times New Roman"/>
          <w:sz w:val="24"/>
          <w:szCs w:val="24"/>
        </w:rPr>
        <w:t>predchádzajúcej</w:t>
      </w:r>
      <w:r w:rsidRPr="009A5517">
        <w:rPr>
          <w:rFonts w:ascii="Times New Roman" w:hAnsi="Times New Roman" w:cs="Times New Roman"/>
          <w:sz w:val="24"/>
          <w:szCs w:val="24"/>
        </w:rPr>
        <w:t xml:space="preserve"> vety </w:t>
      </w:r>
      <w:r>
        <w:rPr>
          <w:rFonts w:ascii="Times New Roman" w:hAnsi="Times New Roman" w:cs="Times New Roman"/>
          <w:sz w:val="24"/>
          <w:szCs w:val="24"/>
        </w:rPr>
        <w:t>obec</w:t>
      </w:r>
      <w:r w:rsidRPr="009A5517">
        <w:rPr>
          <w:rFonts w:ascii="Times New Roman" w:hAnsi="Times New Roman" w:cs="Times New Roman"/>
          <w:sz w:val="24"/>
          <w:szCs w:val="24"/>
        </w:rPr>
        <w:t xml:space="preserve"> bezodkladne zašle v elektronickej podobe </w:t>
      </w:r>
      <w:r w:rsidR="00C507A2">
        <w:rPr>
          <w:rFonts w:ascii="Times New Roman" w:hAnsi="Times New Roman" w:cs="Times New Roman"/>
          <w:sz w:val="24"/>
          <w:szCs w:val="24"/>
        </w:rPr>
        <w:t>G</w:t>
      </w:r>
      <w:r w:rsidRPr="009A5517">
        <w:rPr>
          <w:rFonts w:ascii="Times New Roman" w:hAnsi="Times New Roman" w:cs="Times New Roman"/>
          <w:sz w:val="24"/>
          <w:szCs w:val="24"/>
        </w:rPr>
        <w:t>enerálnej prokuratúr</w:t>
      </w:r>
      <w:r w:rsidR="00C507A2">
        <w:rPr>
          <w:rFonts w:ascii="Times New Roman" w:hAnsi="Times New Roman" w:cs="Times New Roman"/>
          <w:sz w:val="24"/>
          <w:szCs w:val="24"/>
        </w:rPr>
        <w:t>e Slovenskej republiky</w:t>
      </w:r>
      <w:r w:rsidRPr="009A5517">
        <w:rPr>
          <w:rFonts w:ascii="Times New Roman" w:hAnsi="Times New Roman" w:cs="Times New Roman"/>
          <w:sz w:val="24"/>
          <w:szCs w:val="24"/>
        </w:rPr>
        <w:t xml:space="preserve"> na vydanie odpisu registra trestov.</w:t>
      </w:r>
    </w:p>
    <w:p w14:paraId="63095EF2" w14:textId="77777777" w:rsidR="0003657D" w:rsidRPr="00BC6BAF" w:rsidRDefault="0003657D" w:rsidP="00C233B7">
      <w:pPr>
        <w:contextualSpacing/>
        <w:jc w:val="both"/>
        <w:rPr>
          <w:rFonts w:ascii="Times New Roman" w:hAnsi="Times New Roman" w:cs="Times New Roman"/>
          <w:sz w:val="24"/>
          <w:szCs w:val="24"/>
        </w:rPr>
      </w:pPr>
    </w:p>
    <w:p w14:paraId="107EC475" w14:textId="3A3D4FB1" w:rsidR="00C233B7" w:rsidRPr="00BC6BAF" w:rsidRDefault="00C233B7" w:rsidP="00C233B7">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3</w:t>
      </w:r>
      <w:r w:rsidR="005D043F">
        <w:rPr>
          <w:rFonts w:ascii="Times New Roman" w:hAnsi="Times New Roman" w:cs="Times New Roman"/>
          <w:b/>
          <w:sz w:val="24"/>
          <w:szCs w:val="24"/>
        </w:rPr>
        <w:t>0</w:t>
      </w:r>
    </w:p>
    <w:p w14:paraId="6A437705" w14:textId="77777777" w:rsidR="00C233B7" w:rsidRPr="00BC6BAF" w:rsidRDefault="00C233B7" w:rsidP="00C233B7">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Spoľahlivosť</w:t>
      </w:r>
    </w:p>
    <w:p w14:paraId="3939F5B3" w14:textId="77777777" w:rsidR="00C233B7" w:rsidRPr="00BC6BAF" w:rsidRDefault="00C233B7" w:rsidP="00C233B7">
      <w:pPr>
        <w:contextualSpacing/>
        <w:jc w:val="both"/>
        <w:rPr>
          <w:rFonts w:ascii="Times New Roman" w:hAnsi="Times New Roman" w:cs="Times New Roman"/>
          <w:sz w:val="24"/>
          <w:szCs w:val="24"/>
        </w:rPr>
      </w:pPr>
    </w:p>
    <w:p w14:paraId="7F93A9AB" w14:textId="5D26FC49" w:rsidR="00C233B7" w:rsidRPr="00BC6BAF" w:rsidRDefault="00C233B7" w:rsidP="00C233B7">
      <w:pPr>
        <w:ind w:firstLine="284"/>
        <w:contextualSpacing/>
        <w:jc w:val="both"/>
        <w:rPr>
          <w:rFonts w:ascii="Times New Roman" w:hAnsi="Times New Roman" w:cs="Times New Roman"/>
          <w:sz w:val="24"/>
          <w:szCs w:val="24"/>
        </w:rPr>
      </w:pPr>
      <w:r w:rsidRPr="00BC6BAF">
        <w:rPr>
          <w:rFonts w:ascii="Times New Roman" w:hAnsi="Times New Roman" w:cs="Times New Roman"/>
          <w:sz w:val="24"/>
          <w:szCs w:val="24"/>
        </w:rPr>
        <w:t xml:space="preserve">Za spoľahlivého sa na účely tohto zákona nepovažuje občan, </w:t>
      </w:r>
    </w:p>
    <w:p w14:paraId="5EE0F690" w14:textId="3BA96532" w:rsidR="00C233B7" w:rsidRPr="00BC6BAF" w:rsidRDefault="00252DDA" w:rsidP="00172406">
      <w:pPr>
        <w:pStyle w:val="Odsekzoznamu"/>
        <w:numPr>
          <w:ilvl w:val="0"/>
          <w:numId w:val="9"/>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ktorý </w:t>
      </w:r>
      <w:r w:rsidR="00C233B7" w:rsidRPr="00BC6BAF">
        <w:rPr>
          <w:rFonts w:ascii="Times New Roman" w:hAnsi="Times New Roman" w:cs="Times New Roman"/>
          <w:sz w:val="24"/>
          <w:szCs w:val="24"/>
        </w:rPr>
        <w:t>preukázateľne nadmerne požíva alkoholické nápoje</w:t>
      </w:r>
      <w:r w:rsidR="00C233B7" w:rsidRPr="00BC6BAF">
        <w:rPr>
          <w:rStyle w:val="Odkaznapoznmkupodiarou"/>
          <w:rFonts w:ascii="Times New Roman" w:hAnsi="Times New Roman" w:cs="Times New Roman"/>
          <w:sz w:val="24"/>
          <w:szCs w:val="24"/>
        </w:rPr>
        <w:footnoteReference w:id="31"/>
      </w:r>
      <w:r w:rsidR="00C233B7" w:rsidRPr="00BC6BAF">
        <w:rPr>
          <w:rFonts w:ascii="Times New Roman" w:hAnsi="Times New Roman" w:cs="Times New Roman"/>
          <w:sz w:val="24"/>
          <w:szCs w:val="24"/>
        </w:rPr>
        <w:t xml:space="preserve">) alebo </w:t>
      </w:r>
      <w:r w:rsidR="00CC32A6">
        <w:rPr>
          <w:rFonts w:ascii="Times New Roman" w:hAnsi="Times New Roman" w:cs="Times New Roman"/>
          <w:sz w:val="24"/>
          <w:szCs w:val="24"/>
        </w:rPr>
        <w:t>požíva iné návykové látky</w:t>
      </w:r>
      <w:r>
        <w:rPr>
          <w:rFonts w:ascii="Times New Roman" w:hAnsi="Times New Roman" w:cs="Times New Roman"/>
          <w:sz w:val="24"/>
          <w:szCs w:val="24"/>
        </w:rPr>
        <w:t>,</w:t>
      </w:r>
    </w:p>
    <w:p w14:paraId="31334553" w14:textId="41DF13EB" w:rsidR="00C233B7" w:rsidRPr="00BC6BAF" w:rsidRDefault="00252DDA" w:rsidP="00172406">
      <w:pPr>
        <w:pStyle w:val="Odsekzoznamu"/>
        <w:numPr>
          <w:ilvl w:val="0"/>
          <w:numId w:val="9"/>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ktorý </w:t>
      </w:r>
      <w:r w:rsidR="00C233B7" w:rsidRPr="00BC6BAF">
        <w:rPr>
          <w:rFonts w:ascii="Times New Roman" w:hAnsi="Times New Roman" w:cs="Times New Roman"/>
          <w:sz w:val="24"/>
          <w:szCs w:val="24"/>
        </w:rPr>
        <w:t xml:space="preserve">bol v posledných </w:t>
      </w:r>
      <w:r>
        <w:rPr>
          <w:rFonts w:ascii="Times New Roman" w:hAnsi="Times New Roman" w:cs="Times New Roman"/>
          <w:sz w:val="24"/>
          <w:szCs w:val="24"/>
        </w:rPr>
        <w:t>troch</w:t>
      </w:r>
      <w:r w:rsidRPr="00BC6BAF">
        <w:rPr>
          <w:rFonts w:ascii="Times New Roman" w:hAnsi="Times New Roman" w:cs="Times New Roman"/>
          <w:sz w:val="24"/>
          <w:szCs w:val="24"/>
        </w:rPr>
        <w:t xml:space="preserve"> </w:t>
      </w:r>
      <w:r w:rsidR="00C233B7" w:rsidRPr="00BC6BAF">
        <w:rPr>
          <w:rFonts w:ascii="Times New Roman" w:hAnsi="Times New Roman" w:cs="Times New Roman"/>
          <w:sz w:val="24"/>
          <w:szCs w:val="24"/>
        </w:rPr>
        <w:t>rokoch opakovane uznaný vinným z</w:t>
      </w:r>
      <w:r w:rsidR="009E65AF">
        <w:rPr>
          <w:rFonts w:ascii="Times New Roman" w:hAnsi="Times New Roman" w:cs="Times New Roman"/>
          <w:sz w:val="24"/>
          <w:szCs w:val="24"/>
        </w:rPr>
        <w:t>o spáchania</w:t>
      </w:r>
      <w:r w:rsidR="00C233B7" w:rsidRPr="00BC6BAF">
        <w:rPr>
          <w:rFonts w:ascii="Times New Roman" w:hAnsi="Times New Roman" w:cs="Times New Roman"/>
          <w:sz w:val="24"/>
          <w:szCs w:val="24"/>
        </w:rPr>
        <w:t xml:space="preserve"> priestupku</w:t>
      </w:r>
    </w:p>
    <w:p w14:paraId="16F74A36" w14:textId="77777777" w:rsidR="00C233B7" w:rsidRPr="00BC6BAF" w:rsidRDefault="00C233B7" w:rsidP="00172406">
      <w:pPr>
        <w:pStyle w:val="Odsekzoznamu"/>
        <w:numPr>
          <w:ilvl w:val="0"/>
          <w:numId w:val="10"/>
        </w:numPr>
        <w:ind w:left="567" w:hanging="283"/>
        <w:jc w:val="both"/>
        <w:rPr>
          <w:rFonts w:ascii="Times New Roman" w:hAnsi="Times New Roman" w:cs="Times New Roman"/>
          <w:sz w:val="24"/>
          <w:szCs w:val="24"/>
        </w:rPr>
      </w:pPr>
      <w:r w:rsidRPr="00BC6BAF">
        <w:rPr>
          <w:rFonts w:ascii="Times New Roman" w:hAnsi="Times New Roman" w:cs="Times New Roman"/>
          <w:sz w:val="24"/>
          <w:szCs w:val="24"/>
        </w:rPr>
        <w:t>na úseku ochrany pred alkoholizmom a inými toxikomániami,</w:t>
      </w:r>
    </w:p>
    <w:p w14:paraId="27E6B0EB" w14:textId="37A52D76" w:rsidR="00C233B7" w:rsidRPr="00BC6BAF" w:rsidRDefault="00C233B7" w:rsidP="00172406">
      <w:pPr>
        <w:pStyle w:val="Odsekzoznamu"/>
        <w:numPr>
          <w:ilvl w:val="0"/>
          <w:numId w:val="10"/>
        </w:numPr>
        <w:ind w:left="567" w:hanging="283"/>
        <w:jc w:val="both"/>
        <w:rPr>
          <w:rFonts w:ascii="Times New Roman" w:hAnsi="Times New Roman" w:cs="Times New Roman"/>
          <w:sz w:val="24"/>
          <w:szCs w:val="24"/>
        </w:rPr>
      </w:pPr>
      <w:r w:rsidRPr="00BC6BAF">
        <w:rPr>
          <w:rFonts w:ascii="Times New Roman" w:hAnsi="Times New Roman" w:cs="Times New Roman"/>
          <w:sz w:val="24"/>
          <w:szCs w:val="24"/>
        </w:rPr>
        <w:t xml:space="preserve">proti občianskemu spolunažívaniu, ktorého sa dopustil vyhrážaním ujmou na zdraví, úmyselným </w:t>
      </w:r>
      <w:r w:rsidR="00252DDA">
        <w:rPr>
          <w:rFonts w:ascii="Times New Roman" w:hAnsi="Times New Roman" w:cs="Times New Roman"/>
          <w:sz w:val="24"/>
          <w:szCs w:val="24"/>
        </w:rPr>
        <w:t xml:space="preserve">drobným </w:t>
      </w:r>
      <w:r w:rsidRPr="00BC6BAF">
        <w:rPr>
          <w:rFonts w:ascii="Times New Roman" w:hAnsi="Times New Roman" w:cs="Times New Roman"/>
          <w:sz w:val="24"/>
          <w:szCs w:val="24"/>
        </w:rPr>
        <w:t xml:space="preserve">ublížením na zdraví alebo iným </w:t>
      </w:r>
      <w:r w:rsidR="00252DDA">
        <w:rPr>
          <w:rFonts w:ascii="Times New Roman" w:hAnsi="Times New Roman" w:cs="Times New Roman"/>
          <w:sz w:val="24"/>
          <w:szCs w:val="24"/>
        </w:rPr>
        <w:t>hrubým správaním</w:t>
      </w:r>
      <w:r w:rsidRPr="00BC6BAF">
        <w:rPr>
          <w:rFonts w:ascii="Times New Roman" w:hAnsi="Times New Roman" w:cs="Times New Roman"/>
          <w:sz w:val="24"/>
          <w:szCs w:val="24"/>
        </w:rPr>
        <w:t>,</w:t>
      </w:r>
    </w:p>
    <w:p w14:paraId="581DDCCB" w14:textId="77777777" w:rsidR="00C233B7" w:rsidRPr="00BC6BAF" w:rsidRDefault="00C233B7" w:rsidP="00172406">
      <w:pPr>
        <w:pStyle w:val="Odsekzoznamu"/>
        <w:numPr>
          <w:ilvl w:val="0"/>
          <w:numId w:val="10"/>
        </w:numPr>
        <w:ind w:left="567" w:hanging="283"/>
        <w:jc w:val="both"/>
        <w:rPr>
          <w:rFonts w:ascii="Times New Roman" w:hAnsi="Times New Roman" w:cs="Times New Roman"/>
          <w:sz w:val="24"/>
          <w:szCs w:val="24"/>
        </w:rPr>
      </w:pPr>
      <w:r w:rsidRPr="00BC6BAF">
        <w:rPr>
          <w:rFonts w:ascii="Times New Roman" w:hAnsi="Times New Roman" w:cs="Times New Roman"/>
          <w:sz w:val="24"/>
          <w:szCs w:val="24"/>
        </w:rPr>
        <w:t>proti majetku,</w:t>
      </w:r>
    </w:p>
    <w:p w14:paraId="0CAC4525" w14:textId="56CDD39E" w:rsidR="00C233B7" w:rsidRPr="00BC6BAF" w:rsidRDefault="00C233B7" w:rsidP="00172406">
      <w:pPr>
        <w:pStyle w:val="Odsekzoznamu"/>
        <w:numPr>
          <w:ilvl w:val="0"/>
          <w:numId w:val="10"/>
        </w:numPr>
        <w:ind w:left="567" w:hanging="283"/>
        <w:jc w:val="both"/>
        <w:rPr>
          <w:rFonts w:ascii="Times New Roman" w:hAnsi="Times New Roman" w:cs="Times New Roman"/>
          <w:sz w:val="24"/>
          <w:szCs w:val="24"/>
        </w:rPr>
      </w:pPr>
      <w:r w:rsidRPr="00BC6BAF">
        <w:rPr>
          <w:rFonts w:ascii="Times New Roman" w:hAnsi="Times New Roman" w:cs="Times New Roman"/>
          <w:sz w:val="24"/>
          <w:szCs w:val="24"/>
        </w:rPr>
        <w:t>extrémizmu alebo diváckeho násilia</w:t>
      </w:r>
      <w:r w:rsidR="00252DDA">
        <w:rPr>
          <w:rFonts w:ascii="Times New Roman" w:hAnsi="Times New Roman" w:cs="Times New Roman"/>
          <w:sz w:val="24"/>
          <w:szCs w:val="24"/>
        </w:rPr>
        <w:t xml:space="preserve"> alebo</w:t>
      </w:r>
    </w:p>
    <w:p w14:paraId="47E55769" w14:textId="7072A18A" w:rsidR="00C233B7" w:rsidRPr="00BC6BAF" w:rsidRDefault="00C233B7" w:rsidP="00172406">
      <w:pPr>
        <w:pStyle w:val="Odsekzoznamu"/>
        <w:numPr>
          <w:ilvl w:val="0"/>
          <w:numId w:val="10"/>
        </w:numPr>
        <w:ind w:left="567" w:hanging="283"/>
        <w:jc w:val="both"/>
        <w:rPr>
          <w:rFonts w:ascii="Times New Roman" w:hAnsi="Times New Roman" w:cs="Times New Roman"/>
          <w:sz w:val="24"/>
          <w:szCs w:val="24"/>
        </w:rPr>
      </w:pPr>
      <w:r w:rsidRPr="00BC6BAF">
        <w:rPr>
          <w:rFonts w:ascii="Times New Roman" w:hAnsi="Times New Roman" w:cs="Times New Roman"/>
          <w:sz w:val="24"/>
          <w:szCs w:val="24"/>
        </w:rPr>
        <w:t>na úseku zbraní a</w:t>
      </w:r>
      <w:r w:rsidR="00252DDA">
        <w:rPr>
          <w:rFonts w:ascii="Times New Roman" w:hAnsi="Times New Roman" w:cs="Times New Roman"/>
          <w:sz w:val="24"/>
          <w:szCs w:val="24"/>
        </w:rPr>
        <w:t> </w:t>
      </w:r>
      <w:r w:rsidRPr="00BC6BAF">
        <w:rPr>
          <w:rFonts w:ascii="Times New Roman" w:hAnsi="Times New Roman" w:cs="Times New Roman"/>
          <w:sz w:val="24"/>
          <w:szCs w:val="24"/>
        </w:rPr>
        <w:t>streliva</w:t>
      </w:r>
      <w:r w:rsidR="00252DDA">
        <w:rPr>
          <w:rFonts w:ascii="Times New Roman" w:hAnsi="Times New Roman" w:cs="Times New Roman"/>
          <w:sz w:val="24"/>
          <w:szCs w:val="24"/>
        </w:rPr>
        <w:t>,</w:t>
      </w:r>
      <w:r w:rsidRPr="00BC6BAF">
        <w:rPr>
          <w:rStyle w:val="Odkaznapoznmkupodiarou"/>
          <w:rFonts w:ascii="Times New Roman" w:hAnsi="Times New Roman" w:cs="Times New Roman"/>
          <w:sz w:val="24"/>
          <w:szCs w:val="24"/>
        </w:rPr>
        <w:footnoteReference w:id="32"/>
      </w:r>
      <w:r w:rsidRPr="00BC6BAF">
        <w:rPr>
          <w:rFonts w:ascii="Times New Roman" w:hAnsi="Times New Roman" w:cs="Times New Roman"/>
          <w:sz w:val="24"/>
          <w:szCs w:val="24"/>
        </w:rPr>
        <w:t>)</w:t>
      </w:r>
    </w:p>
    <w:p w14:paraId="5FB72873" w14:textId="10F482E9" w:rsidR="00C233B7" w:rsidRPr="00252DDA" w:rsidRDefault="00252DDA" w:rsidP="00252DDA">
      <w:pPr>
        <w:pStyle w:val="Odsekzoznamu"/>
        <w:numPr>
          <w:ilvl w:val="0"/>
          <w:numId w:val="9"/>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u ktorého zistené skutočnosti nasvedčujú tomu, </w:t>
      </w:r>
      <w:r w:rsidRPr="007D20DF">
        <w:rPr>
          <w:rFonts w:ascii="Times New Roman" w:hAnsi="Times New Roman"/>
          <w:sz w:val="24"/>
          <w:szCs w:val="24"/>
        </w:rPr>
        <w:t xml:space="preserve">že založil, podporuje, propaguje alebo verejne </w:t>
      </w:r>
      <w:r w:rsidR="00AF7206">
        <w:rPr>
          <w:rFonts w:ascii="Times New Roman" w:hAnsi="Times New Roman"/>
          <w:sz w:val="24"/>
          <w:szCs w:val="24"/>
        </w:rPr>
        <w:t xml:space="preserve">prejavuje </w:t>
      </w:r>
      <w:r w:rsidRPr="007D20DF">
        <w:rPr>
          <w:rFonts w:ascii="Times New Roman" w:hAnsi="Times New Roman"/>
          <w:sz w:val="24"/>
          <w:szCs w:val="24"/>
        </w:rPr>
        <w:t>sympatie s hnutím smeruj</w:t>
      </w:r>
      <w:r w:rsidR="00AF7206">
        <w:rPr>
          <w:rFonts w:ascii="Times New Roman" w:hAnsi="Times New Roman"/>
          <w:sz w:val="24"/>
          <w:szCs w:val="24"/>
        </w:rPr>
        <w:t>úcim</w:t>
      </w:r>
      <w:r w:rsidRPr="007D20DF">
        <w:rPr>
          <w:rFonts w:ascii="Times New Roman" w:hAnsi="Times New Roman"/>
          <w:sz w:val="24"/>
          <w:szCs w:val="24"/>
        </w:rPr>
        <w:t xml:space="preserve"> k potlač</w:t>
      </w:r>
      <w:r w:rsidR="00AF7206">
        <w:rPr>
          <w:rFonts w:ascii="Times New Roman" w:hAnsi="Times New Roman"/>
          <w:sz w:val="24"/>
          <w:szCs w:val="24"/>
        </w:rPr>
        <w:t>e</w:t>
      </w:r>
      <w:r w:rsidRPr="007D20DF">
        <w:rPr>
          <w:rFonts w:ascii="Times New Roman" w:hAnsi="Times New Roman"/>
          <w:sz w:val="24"/>
          <w:szCs w:val="24"/>
        </w:rPr>
        <w:t xml:space="preserve">niu </w:t>
      </w:r>
      <w:r w:rsidR="00AF7206">
        <w:rPr>
          <w:rFonts w:ascii="Times New Roman" w:hAnsi="Times New Roman"/>
          <w:sz w:val="24"/>
          <w:szCs w:val="24"/>
        </w:rPr>
        <w:t xml:space="preserve">základných </w:t>
      </w:r>
      <w:r w:rsidRPr="007D20DF">
        <w:rPr>
          <w:rFonts w:ascii="Times New Roman" w:hAnsi="Times New Roman"/>
          <w:sz w:val="24"/>
          <w:szCs w:val="24"/>
        </w:rPr>
        <w:t>práv a slobôd</w:t>
      </w:r>
      <w:r>
        <w:rPr>
          <w:rFonts w:ascii="Times New Roman" w:hAnsi="Times New Roman"/>
          <w:sz w:val="24"/>
          <w:szCs w:val="24"/>
        </w:rPr>
        <w:t>.</w:t>
      </w:r>
    </w:p>
    <w:p w14:paraId="19BEDAA8" w14:textId="77777777" w:rsidR="007E5855" w:rsidRPr="00BC6BAF" w:rsidRDefault="007E5855" w:rsidP="00252DDA">
      <w:pPr>
        <w:pStyle w:val="Odsekzoznamu"/>
        <w:ind w:left="284"/>
        <w:jc w:val="both"/>
        <w:rPr>
          <w:rFonts w:ascii="Times New Roman" w:hAnsi="Times New Roman" w:cs="Times New Roman"/>
          <w:sz w:val="24"/>
          <w:szCs w:val="24"/>
        </w:rPr>
      </w:pPr>
    </w:p>
    <w:p w14:paraId="1097B778" w14:textId="78AC2603" w:rsidR="00C233B7" w:rsidRPr="00BC6BAF" w:rsidRDefault="00C233B7" w:rsidP="00C233B7">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3</w:t>
      </w:r>
      <w:r w:rsidR="005D043F">
        <w:rPr>
          <w:rFonts w:ascii="Times New Roman" w:hAnsi="Times New Roman" w:cs="Times New Roman"/>
          <w:b/>
          <w:sz w:val="24"/>
          <w:szCs w:val="24"/>
        </w:rPr>
        <w:t>1</w:t>
      </w:r>
    </w:p>
    <w:p w14:paraId="27663B74" w14:textId="77777777" w:rsidR="00C233B7" w:rsidRPr="00BC6BAF" w:rsidRDefault="00C233B7" w:rsidP="00C233B7">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Zdravotná spôsobilosť, psychická spôsobilosť a telesná spôsobilosť</w:t>
      </w:r>
    </w:p>
    <w:p w14:paraId="1803A836" w14:textId="77777777" w:rsidR="00C233B7" w:rsidRPr="00BC6BAF" w:rsidRDefault="00C233B7" w:rsidP="00C233B7">
      <w:pPr>
        <w:contextualSpacing/>
        <w:jc w:val="both"/>
        <w:rPr>
          <w:rFonts w:ascii="Times New Roman" w:hAnsi="Times New Roman" w:cs="Times New Roman"/>
          <w:sz w:val="24"/>
          <w:szCs w:val="24"/>
        </w:rPr>
      </w:pPr>
    </w:p>
    <w:p w14:paraId="5F58D5A4" w14:textId="7F3B3D18" w:rsidR="00C233B7" w:rsidRPr="00BC6BAF" w:rsidRDefault="00C233B7" w:rsidP="00172406">
      <w:pPr>
        <w:pStyle w:val="Odsekzoznamu"/>
        <w:numPr>
          <w:ilvl w:val="0"/>
          <w:numId w:val="11"/>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Na účely zistenia splnenia podmienky podľa § </w:t>
      </w:r>
      <w:r w:rsidR="00A019EE">
        <w:rPr>
          <w:rFonts w:ascii="Times New Roman" w:hAnsi="Times New Roman" w:cs="Times New Roman"/>
          <w:sz w:val="24"/>
          <w:szCs w:val="24"/>
        </w:rPr>
        <w:t>2</w:t>
      </w:r>
      <w:r w:rsidR="00847552">
        <w:rPr>
          <w:rFonts w:ascii="Times New Roman" w:hAnsi="Times New Roman" w:cs="Times New Roman"/>
          <w:sz w:val="24"/>
          <w:szCs w:val="24"/>
        </w:rPr>
        <w:t>8</w:t>
      </w:r>
      <w:r w:rsidR="00A019EE" w:rsidRPr="00BC6BAF">
        <w:rPr>
          <w:rFonts w:ascii="Times New Roman" w:hAnsi="Times New Roman" w:cs="Times New Roman"/>
          <w:sz w:val="24"/>
          <w:szCs w:val="24"/>
        </w:rPr>
        <w:t xml:space="preserve"> </w:t>
      </w:r>
      <w:r w:rsidRPr="00BC6BAF">
        <w:rPr>
          <w:rFonts w:ascii="Times New Roman" w:hAnsi="Times New Roman" w:cs="Times New Roman"/>
          <w:sz w:val="24"/>
          <w:szCs w:val="24"/>
        </w:rPr>
        <w:t>ods. 1 písm. c) sa občan podrobí lekárske</w:t>
      </w:r>
      <w:r w:rsidR="00CC32A6">
        <w:rPr>
          <w:rFonts w:ascii="Times New Roman" w:hAnsi="Times New Roman" w:cs="Times New Roman"/>
          <w:sz w:val="24"/>
          <w:szCs w:val="24"/>
        </w:rPr>
        <w:t>j</w:t>
      </w:r>
      <w:r w:rsidRPr="00BC6BAF">
        <w:rPr>
          <w:rFonts w:ascii="Times New Roman" w:hAnsi="Times New Roman" w:cs="Times New Roman"/>
          <w:sz w:val="24"/>
          <w:szCs w:val="24"/>
        </w:rPr>
        <w:t xml:space="preserve"> </w:t>
      </w:r>
      <w:r w:rsidR="00CC32A6">
        <w:rPr>
          <w:rFonts w:ascii="Times New Roman" w:hAnsi="Times New Roman" w:cs="Times New Roman"/>
          <w:sz w:val="24"/>
          <w:szCs w:val="24"/>
        </w:rPr>
        <w:t>prehliadke</w:t>
      </w:r>
      <w:r w:rsidRPr="00BC6BAF">
        <w:rPr>
          <w:rFonts w:ascii="Times New Roman" w:hAnsi="Times New Roman" w:cs="Times New Roman"/>
          <w:sz w:val="24"/>
          <w:szCs w:val="24"/>
        </w:rPr>
        <w:t>, psychologickému vyšetreniu a previerke fyzickej zdatnosti.</w:t>
      </w:r>
    </w:p>
    <w:p w14:paraId="6E08CCFE" w14:textId="77777777" w:rsidR="00C233B7" w:rsidRPr="00BC6BAF" w:rsidRDefault="00C233B7" w:rsidP="00C233B7">
      <w:pPr>
        <w:pStyle w:val="Odsekzoznamu"/>
        <w:ind w:left="284"/>
        <w:jc w:val="both"/>
        <w:rPr>
          <w:rFonts w:ascii="Times New Roman" w:hAnsi="Times New Roman" w:cs="Times New Roman"/>
          <w:sz w:val="24"/>
          <w:szCs w:val="24"/>
        </w:rPr>
      </w:pPr>
    </w:p>
    <w:p w14:paraId="62AD1300" w14:textId="1EA3B33D" w:rsidR="00C233B7" w:rsidRPr="00BC6BAF" w:rsidRDefault="00C233B7" w:rsidP="004101C8">
      <w:pPr>
        <w:pStyle w:val="Odsekzoznamu"/>
        <w:numPr>
          <w:ilvl w:val="0"/>
          <w:numId w:val="11"/>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Zdravotná spôsobilosť v prijímacom konaní sa preukazuje lekárskym posudk</w:t>
      </w:r>
      <w:r w:rsidR="00C6053F">
        <w:rPr>
          <w:rFonts w:ascii="Times New Roman" w:hAnsi="Times New Roman" w:cs="Times New Roman"/>
          <w:sz w:val="24"/>
          <w:szCs w:val="24"/>
        </w:rPr>
        <w:t xml:space="preserve">om, </w:t>
      </w:r>
      <w:r w:rsidRPr="00BC6BAF">
        <w:rPr>
          <w:rFonts w:ascii="Times New Roman" w:hAnsi="Times New Roman" w:cs="Times New Roman"/>
          <w:sz w:val="24"/>
          <w:szCs w:val="24"/>
        </w:rPr>
        <w:t>ktorý vydáva na základe výsledku lekárskej prehliadky lekár so špecializáciou v špecializačnom odbore všeobecné lekárstvo</w:t>
      </w:r>
      <w:r w:rsidR="004101C8">
        <w:rPr>
          <w:rFonts w:ascii="Times New Roman" w:hAnsi="Times New Roman" w:cs="Times New Roman"/>
          <w:sz w:val="24"/>
          <w:szCs w:val="24"/>
        </w:rPr>
        <w:t>, ktorý</w:t>
      </w:r>
      <w:r w:rsidR="004101C8" w:rsidRPr="004101C8">
        <w:rPr>
          <w:rFonts w:ascii="Times New Roman" w:hAnsi="Times New Roman" w:cs="Times New Roman"/>
          <w:sz w:val="24"/>
          <w:szCs w:val="24"/>
        </w:rPr>
        <w:t xml:space="preserve"> poskytuje všeobecnú ambulantnú zdravo</w:t>
      </w:r>
      <w:r w:rsidR="004101C8">
        <w:rPr>
          <w:rFonts w:ascii="Times New Roman" w:hAnsi="Times New Roman" w:cs="Times New Roman"/>
          <w:sz w:val="24"/>
          <w:szCs w:val="24"/>
        </w:rPr>
        <w:t xml:space="preserve">tnú starostlivosť pre dospelých alebo lekár </w:t>
      </w:r>
      <w:r w:rsidR="004101C8" w:rsidRPr="004101C8">
        <w:rPr>
          <w:rFonts w:ascii="Times New Roman" w:hAnsi="Times New Roman" w:cs="Times New Roman"/>
          <w:sz w:val="24"/>
          <w:szCs w:val="24"/>
        </w:rPr>
        <w:t>so špecializáciou v špecializačnom odbore pediatria, ktorý poskytuje všeobecnú ambulantnú zdravotnú starostlivosť pre deti a</w:t>
      </w:r>
      <w:r w:rsidR="004101C8">
        <w:rPr>
          <w:rFonts w:ascii="Times New Roman" w:hAnsi="Times New Roman" w:cs="Times New Roman"/>
          <w:sz w:val="24"/>
          <w:szCs w:val="24"/>
        </w:rPr>
        <w:t> </w:t>
      </w:r>
      <w:r w:rsidR="004101C8" w:rsidRPr="004101C8">
        <w:rPr>
          <w:rFonts w:ascii="Times New Roman" w:hAnsi="Times New Roman" w:cs="Times New Roman"/>
          <w:sz w:val="24"/>
          <w:szCs w:val="24"/>
        </w:rPr>
        <w:t>dorast</w:t>
      </w:r>
      <w:r w:rsidR="004101C8">
        <w:rPr>
          <w:rFonts w:ascii="Times New Roman" w:hAnsi="Times New Roman" w:cs="Times New Roman"/>
          <w:sz w:val="24"/>
          <w:szCs w:val="24"/>
        </w:rPr>
        <w:t>.</w:t>
      </w:r>
    </w:p>
    <w:p w14:paraId="24BEC20A" w14:textId="77777777" w:rsidR="00C233B7" w:rsidRPr="00BC6BAF" w:rsidRDefault="00C233B7" w:rsidP="00C233B7">
      <w:pPr>
        <w:pStyle w:val="Odsekzoznamu"/>
        <w:ind w:left="284"/>
        <w:jc w:val="both"/>
        <w:rPr>
          <w:rFonts w:ascii="Times New Roman" w:hAnsi="Times New Roman" w:cs="Times New Roman"/>
          <w:sz w:val="24"/>
          <w:szCs w:val="24"/>
        </w:rPr>
      </w:pPr>
    </w:p>
    <w:p w14:paraId="4526C7B5" w14:textId="6E3C6EB0" w:rsidR="00C233B7" w:rsidRPr="002C2A54" w:rsidRDefault="00C233B7" w:rsidP="00172406">
      <w:pPr>
        <w:pStyle w:val="Odsekzoznamu"/>
        <w:numPr>
          <w:ilvl w:val="0"/>
          <w:numId w:val="11"/>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Psychická spôsobilosť v prijímacom konaní sa preukazuje psychologickým posudkom, ktorý vydáva na základe </w:t>
      </w:r>
      <w:r w:rsidRPr="002C2A54">
        <w:rPr>
          <w:rFonts w:ascii="Times New Roman" w:hAnsi="Times New Roman" w:cs="Times New Roman"/>
          <w:sz w:val="24"/>
          <w:szCs w:val="24"/>
        </w:rPr>
        <w:t>výsledku psychologického vyšetrenia psychológ</w:t>
      </w:r>
      <w:r w:rsidR="001E6D7E" w:rsidRPr="002C2A54">
        <w:rPr>
          <w:rFonts w:ascii="Times New Roman" w:hAnsi="Times New Roman" w:cs="Times New Roman"/>
          <w:sz w:val="24"/>
          <w:szCs w:val="24"/>
        </w:rPr>
        <w:t xml:space="preserve"> so špecializáciou v špecializačnom odbore</w:t>
      </w:r>
      <w:r w:rsidR="002C2A54" w:rsidRPr="002C2A54">
        <w:rPr>
          <w:rFonts w:ascii="Times New Roman" w:hAnsi="Times New Roman" w:cs="Times New Roman"/>
          <w:sz w:val="24"/>
          <w:szCs w:val="24"/>
        </w:rPr>
        <w:t xml:space="preserve"> klinická psychológia.</w:t>
      </w:r>
    </w:p>
    <w:p w14:paraId="7BC84EEE" w14:textId="77777777" w:rsidR="00C233B7" w:rsidRPr="002C2A54" w:rsidRDefault="00C233B7" w:rsidP="00C233B7">
      <w:pPr>
        <w:pStyle w:val="Odsekzoznamu"/>
        <w:ind w:left="284"/>
        <w:jc w:val="both"/>
        <w:rPr>
          <w:rFonts w:ascii="Times New Roman" w:hAnsi="Times New Roman" w:cs="Times New Roman"/>
          <w:sz w:val="24"/>
          <w:szCs w:val="24"/>
        </w:rPr>
      </w:pPr>
    </w:p>
    <w:p w14:paraId="4E88FB0B" w14:textId="27C0D879" w:rsidR="00C233B7" w:rsidRPr="002C2A54" w:rsidRDefault="00C233B7" w:rsidP="00172406">
      <w:pPr>
        <w:pStyle w:val="Odsekzoznamu"/>
        <w:numPr>
          <w:ilvl w:val="0"/>
          <w:numId w:val="11"/>
        </w:numPr>
        <w:ind w:left="0" w:firstLine="284"/>
        <w:jc w:val="both"/>
        <w:rPr>
          <w:rFonts w:ascii="Times New Roman" w:hAnsi="Times New Roman" w:cs="Times New Roman"/>
          <w:sz w:val="24"/>
          <w:szCs w:val="24"/>
        </w:rPr>
      </w:pPr>
      <w:r w:rsidRPr="002C2A54">
        <w:rPr>
          <w:rFonts w:ascii="Times New Roman" w:hAnsi="Times New Roman" w:cs="Times New Roman"/>
          <w:sz w:val="24"/>
          <w:szCs w:val="24"/>
        </w:rPr>
        <w:lastRenderedPageBreak/>
        <w:t xml:space="preserve">Za telesne spôsobilého sa považuje občan, ktorý vyhovuje požiadavkám na fyzickú zdatnosť </w:t>
      </w:r>
      <w:r w:rsidR="00CC32A6" w:rsidRPr="002C2A54">
        <w:rPr>
          <w:rFonts w:ascii="Times New Roman" w:hAnsi="Times New Roman" w:cs="Times New Roman"/>
          <w:sz w:val="24"/>
          <w:szCs w:val="24"/>
        </w:rPr>
        <w:t>určených</w:t>
      </w:r>
      <w:r w:rsidRPr="002C2A54">
        <w:rPr>
          <w:rFonts w:ascii="Times New Roman" w:hAnsi="Times New Roman" w:cs="Times New Roman"/>
          <w:sz w:val="24"/>
          <w:szCs w:val="24"/>
        </w:rPr>
        <w:t xml:space="preserve"> obcou. </w:t>
      </w:r>
    </w:p>
    <w:p w14:paraId="7813B520" w14:textId="77777777" w:rsidR="00C233B7" w:rsidRPr="00BC6BAF" w:rsidRDefault="00C233B7" w:rsidP="00C233B7">
      <w:pPr>
        <w:pStyle w:val="Odsekzoznamu"/>
        <w:ind w:left="284"/>
        <w:jc w:val="both"/>
        <w:rPr>
          <w:rFonts w:ascii="Times New Roman" w:hAnsi="Times New Roman" w:cs="Times New Roman"/>
          <w:sz w:val="24"/>
          <w:szCs w:val="24"/>
        </w:rPr>
      </w:pPr>
    </w:p>
    <w:p w14:paraId="27188E8D" w14:textId="363911A8" w:rsidR="00C233B7" w:rsidRPr="00833972" w:rsidRDefault="00C233B7" w:rsidP="00A661ED">
      <w:pPr>
        <w:pStyle w:val="Odsekzoznamu"/>
        <w:numPr>
          <w:ilvl w:val="0"/>
          <w:numId w:val="11"/>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Ak vznikne odôvodnená pochybnosť o zdravotnej spôsobilosti alebo psychickej spôsobilosti príslušníka obecnej polície počas trvania pracovného pomeru, obec je oprávnená od neho požadovať v určenej lehote predloženie nového lekárskeho posudku alebo nového psychologického posudku; ak tak príslušník obecnej polície neurobí, má sa za to, že stratil zdravotnú spôsobilosť alebo psychickú spôsobilosť. </w:t>
      </w:r>
      <w:r w:rsidR="00833972">
        <w:rPr>
          <w:rFonts w:ascii="Times New Roman" w:hAnsi="Times New Roman" w:cs="Times New Roman"/>
          <w:sz w:val="24"/>
          <w:szCs w:val="24"/>
        </w:rPr>
        <w:t xml:space="preserve">Nový lekársky posudok vydáva </w:t>
      </w:r>
      <w:r w:rsidR="00BA13AE" w:rsidRPr="00BC6BAF">
        <w:rPr>
          <w:rFonts w:ascii="Times New Roman" w:hAnsi="Times New Roman" w:cs="Times New Roman"/>
          <w:sz w:val="24"/>
          <w:szCs w:val="24"/>
        </w:rPr>
        <w:t xml:space="preserve">na základe výsledku lekárskej prehliadky </w:t>
      </w:r>
      <w:r w:rsidR="00833972">
        <w:rPr>
          <w:rFonts w:ascii="Times New Roman" w:hAnsi="Times New Roman" w:cs="Times New Roman"/>
          <w:sz w:val="24"/>
          <w:szCs w:val="24"/>
        </w:rPr>
        <w:t>lekár podľa ods</w:t>
      </w:r>
      <w:r w:rsidR="00847552">
        <w:rPr>
          <w:rFonts w:ascii="Times New Roman" w:hAnsi="Times New Roman" w:cs="Times New Roman"/>
          <w:sz w:val="24"/>
          <w:szCs w:val="24"/>
        </w:rPr>
        <w:t>eku</w:t>
      </w:r>
      <w:r w:rsidR="00833972">
        <w:rPr>
          <w:rFonts w:ascii="Times New Roman" w:hAnsi="Times New Roman" w:cs="Times New Roman"/>
          <w:sz w:val="24"/>
          <w:szCs w:val="24"/>
        </w:rPr>
        <w:t xml:space="preserve"> 2, nový psychologický posudok vydáva </w:t>
      </w:r>
      <w:r w:rsidR="00BA13AE" w:rsidRPr="00BC6BAF">
        <w:rPr>
          <w:rFonts w:ascii="Times New Roman" w:hAnsi="Times New Roman" w:cs="Times New Roman"/>
          <w:sz w:val="24"/>
          <w:szCs w:val="24"/>
        </w:rPr>
        <w:t xml:space="preserve">na základe výsledku </w:t>
      </w:r>
      <w:r w:rsidR="00BA13AE">
        <w:rPr>
          <w:rFonts w:ascii="Times New Roman" w:hAnsi="Times New Roman" w:cs="Times New Roman"/>
          <w:sz w:val="24"/>
          <w:szCs w:val="24"/>
        </w:rPr>
        <w:t>psychologického vyšetrenia</w:t>
      </w:r>
      <w:r w:rsidR="00BA13AE" w:rsidRPr="00BC6BAF">
        <w:rPr>
          <w:rFonts w:ascii="Times New Roman" w:hAnsi="Times New Roman" w:cs="Times New Roman"/>
          <w:sz w:val="24"/>
          <w:szCs w:val="24"/>
        </w:rPr>
        <w:t xml:space="preserve"> </w:t>
      </w:r>
      <w:r w:rsidR="00833972">
        <w:rPr>
          <w:rFonts w:ascii="Times New Roman" w:hAnsi="Times New Roman" w:cs="Times New Roman"/>
          <w:sz w:val="24"/>
          <w:szCs w:val="24"/>
        </w:rPr>
        <w:t>psychológ</w:t>
      </w:r>
      <w:r w:rsidR="00A661ED">
        <w:rPr>
          <w:rFonts w:ascii="Times New Roman" w:hAnsi="Times New Roman" w:cs="Times New Roman"/>
          <w:sz w:val="24"/>
          <w:szCs w:val="24"/>
        </w:rPr>
        <w:t xml:space="preserve"> </w:t>
      </w:r>
      <w:r w:rsidR="002C2A54">
        <w:rPr>
          <w:rFonts w:ascii="Times New Roman" w:hAnsi="Times New Roman" w:cs="Times New Roman"/>
          <w:sz w:val="24"/>
          <w:szCs w:val="24"/>
        </w:rPr>
        <w:t>podľa odseku 2</w:t>
      </w:r>
      <w:r w:rsidR="00833972">
        <w:rPr>
          <w:rFonts w:ascii="Times New Roman" w:hAnsi="Times New Roman" w:cs="Times New Roman"/>
          <w:sz w:val="24"/>
          <w:szCs w:val="24"/>
        </w:rPr>
        <w:t xml:space="preserve">. </w:t>
      </w:r>
      <w:r w:rsidR="00833972" w:rsidRPr="00833972">
        <w:rPr>
          <w:rFonts w:ascii="Times New Roman" w:hAnsi="Times New Roman" w:cs="Times New Roman"/>
          <w:sz w:val="24"/>
          <w:szCs w:val="24"/>
        </w:rPr>
        <w:t xml:space="preserve">Náklady na </w:t>
      </w:r>
      <w:r w:rsidR="00BA13AE">
        <w:rPr>
          <w:rFonts w:ascii="Times New Roman" w:hAnsi="Times New Roman" w:cs="Times New Roman"/>
          <w:sz w:val="24"/>
          <w:szCs w:val="24"/>
        </w:rPr>
        <w:t>lekársku p</w:t>
      </w:r>
      <w:r w:rsidR="00D2157F">
        <w:rPr>
          <w:rFonts w:ascii="Times New Roman" w:hAnsi="Times New Roman" w:cs="Times New Roman"/>
          <w:sz w:val="24"/>
          <w:szCs w:val="24"/>
        </w:rPr>
        <w:t>r</w:t>
      </w:r>
      <w:r w:rsidR="00BA13AE">
        <w:rPr>
          <w:rFonts w:ascii="Times New Roman" w:hAnsi="Times New Roman" w:cs="Times New Roman"/>
          <w:sz w:val="24"/>
          <w:szCs w:val="24"/>
        </w:rPr>
        <w:t>ehliadku</w:t>
      </w:r>
      <w:r w:rsidR="00833972" w:rsidRPr="00833972">
        <w:rPr>
          <w:rFonts w:ascii="Times New Roman" w:hAnsi="Times New Roman" w:cs="Times New Roman"/>
          <w:sz w:val="24"/>
          <w:szCs w:val="24"/>
        </w:rPr>
        <w:t xml:space="preserve"> </w:t>
      </w:r>
      <w:r w:rsidR="00BA13AE">
        <w:rPr>
          <w:rFonts w:ascii="Times New Roman" w:hAnsi="Times New Roman" w:cs="Times New Roman"/>
          <w:sz w:val="24"/>
          <w:szCs w:val="24"/>
        </w:rPr>
        <w:t>a p</w:t>
      </w:r>
      <w:r w:rsidR="00833972" w:rsidRPr="00833972">
        <w:rPr>
          <w:rFonts w:ascii="Times New Roman" w:hAnsi="Times New Roman" w:cs="Times New Roman"/>
          <w:sz w:val="24"/>
          <w:szCs w:val="24"/>
        </w:rPr>
        <w:t xml:space="preserve">sychologické vyšetrenie </w:t>
      </w:r>
      <w:r w:rsidR="00BA13AE">
        <w:rPr>
          <w:rFonts w:ascii="Times New Roman" w:hAnsi="Times New Roman" w:cs="Times New Roman"/>
          <w:sz w:val="24"/>
          <w:szCs w:val="24"/>
        </w:rPr>
        <w:t xml:space="preserve">v prípadoch podľa prvej vety </w:t>
      </w:r>
      <w:r w:rsidR="00941F3A">
        <w:rPr>
          <w:rFonts w:ascii="Times New Roman" w:hAnsi="Times New Roman" w:cs="Times New Roman"/>
          <w:sz w:val="24"/>
          <w:szCs w:val="24"/>
        </w:rPr>
        <w:t>uhrádza</w:t>
      </w:r>
      <w:r w:rsidR="00BA13AE">
        <w:rPr>
          <w:rFonts w:ascii="Times New Roman" w:hAnsi="Times New Roman" w:cs="Times New Roman"/>
          <w:sz w:val="24"/>
          <w:szCs w:val="24"/>
        </w:rPr>
        <w:t xml:space="preserve"> obec. </w:t>
      </w:r>
    </w:p>
    <w:p w14:paraId="3A280D29" w14:textId="77777777" w:rsidR="0003657D" w:rsidRPr="00BC6BAF" w:rsidRDefault="0003657D" w:rsidP="00C233B7">
      <w:pPr>
        <w:contextualSpacing/>
        <w:jc w:val="both"/>
        <w:rPr>
          <w:rFonts w:ascii="Times New Roman" w:hAnsi="Times New Roman" w:cs="Times New Roman"/>
          <w:sz w:val="24"/>
          <w:szCs w:val="24"/>
        </w:rPr>
      </w:pPr>
    </w:p>
    <w:p w14:paraId="72D1A455" w14:textId="1E71EE51" w:rsidR="00C233B7" w:rsidRPr="00BC6BAF" w:rsidRDefault="00C233B7" w:rsidP="00C233B7">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3</w:t>
      </w:r>
      <w:r w:rsidR="005D043F">
        <w:rPr>
          <w:rFonts w:ascii="Times New Roman" w:hAnsi="Times New Roman" w:cs="Times New Roman"/>
          <w:b/>
          <w:sz w:val="24"/>
          <w:szCs w:val="24"/>
        </w:rPr>
        <w:t>2</w:t>
      </w:r>
    </w:p>
    <w:p w14:paraId="6F9A4D68" w14:textId="77777777" w:rsidR="00C233B7" w:rsidRPr="00BC6BAF" w:rsidRDefault="00C233B7" w:rsidP="00C233B7">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Prijímacie konanie</w:t>
      </w:r>
    </w:p>
    <w:p w14:paraId="0D988ACA" w14:textId="77777777" w:rsidR="00C233B7" w:rsidRPr="00BC6BAF" w:rsidRDefault="00C233B7" w:rsidP="00C233B7">
      <w:pPr>
        <w:contextualSpacing/>
        <w:jc w:val="both"/>
        <w:rPr>
          <w:rFonts w:ascii="Times New Roman" w:hAnsi="Times New Roman" w:cs="Times New Roman"/>
          <w:sz w:val="24"/>
          <w:szCs w:val="24"/>
        </w:rPr>
      </w:pPr>
    </w:p>
    <w:p w14:paraId="3011328A" w14:textId="60492E0F" w:rsidR="00C233B7" w:rsidRPr="00BC6BAF" w:rsidRDefault="00C233B7" w:rsidP="00172406">
      <w:pPr>
        <w:pStyle w:val="Odsekzoznamu"/>
        <w:numPr>
          <w:ilvl w:val="0"/>
          <w:numId w:val="12"/>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Prijímacie konanie sa začína podaním žiadosti občana o prijatie do pracovného pomeru v obecnej polícii</w:t>
      </w:r>
      <w:r w:rsidR="009E65AF">
        <w:rPr>
          <w:rFonts w:ascii="Times New Roman" w:hAnsi="Times New Roman" w:cs="Times New Roman"/>
          <w:sz w:val="24"/>
          <w:szCs w:val="24"/>
        </w:rPr>
        <w:t xml:space="preserve"> (ďalej len „žiadosť o prijatie“)</w:t>
      </w:r>
      <w:r w:rsidRPr="00BC6BAF">
        <w:rPr>
          <w:rFonts w:ascii="Times New Roman" w:hAnsi="Times New Roman" w:cs="Times New Roman"/>
          <w:sz w:val="24"/>
          <w:szCs w:val="24"/>
        </w:rPr>
        <w:t>.</w:t>
      </w:r>
    </w:p>
    <w:p w14:paraId="1ECC92BB" w14:textId="77777777" w:rsidR="00C233B7" w:rsidRPr="00BC6BAF" w:rsidRDefault="00C233B7" w:rsidP="00C233B7">
      <w:pPr>
        <w:pStyle w:val="Odsekzoznamu"/>
        <w:ind w:left="284"/>
        <w:jc w:val="both"/>
        <w:rPr>
          <w:rFonts w:ascii="Times New Roman" w:hAnsi="Times New Roman" w:cs="Times New Roman"/>
          <w:sz w:val="24"/>
          <w:szCs w:val="24"/>
        </w:rPr>
      </w:pPr>
    </w:p>
    <w:p w14:paraId="2925C50F" w14:textId="6E498181" w:rsidR="00C233B7" w:rsidRPr="00BC6BAF" w:rsidRDefault="00C233B7" w:rsidP="00172406">
      <w:pPr>
        <w:pStyle w:val="Odsekzoznamu"/>
        <w:numPr>
          <w:ilvl w:val="0"/>
          <w:numId w:val="12"/>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V prijímacom konaní občan predloží</w:t>
      </w:r>
    </w:p>
    <w:p w14:paraId="2905A1F9" w14:textId="77777777" w:rsidR="00C233B7" w:rsidRPr="00BC6BAF" w:rsidRDefault="00C233B7" w:rsidP="00172406">
      <w:pPr>
        <w:pStyle w:val="Odsekzoznamu"/>
        <w:numPr>
          <w:ilvl w:val="0"/>
          <w:numId w:val="15"/>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písomnú žiadosť o prijatie,</w:t>
      </w:r>
    </w:p>
    <w:p w14:paraId="582398E9" w14:textId="2DA07FDB" w:rsidR="00C233B7" w:rsidRDefault="00C233B7" w:rsidP="00172406">
      <w:pPr>
        <w:pStyle w:val="Odsekzoznamu"/>
        <w:numPr>
          <w:ilvl w:val="0"/>
          <w:numId w:val="15"/>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životopis,</w:t>
      </w:r>
    </w:p>
    <w:p w14:paraId="0155BF7E" w14:textId="131B307E" w:rsidR="00CC32A6" w:rsidRDefault="00CC32A6" w:rsidP="00172406">
      <w:pPr>
        <w:pStyle w:val="Odsekzoznamu"/>
        <w:numPr>
          <w:ilvl w:val="0"/>
          <w:numId w:val="15"/>
        </w:numPr>
        <w:ind w:left="284" w:hanging="284"/>
        <w:jc w:val="both"/>
        <w:rPr>
          <w:rFonts w:ascii="Times New Roman" w:hAnsi="Times New Roman" w:cs="Times New Roman"/>
          <w:sz w:val="24"/>
          <w:szCs w:val="24"/>
        </w:rPr>
      </w:pPr>
      <w:r>
        <w:rPr>
          <w:rFonts w:ascii="Times New Roman" w:hAnsi="Times New Roman" w:cs="Times New Roman"/>
          <w:sz w:val="24"/>
          <w:szCs w:val="24"/>
        </w:rPr>
        <w:t>občiansky preukaz,</w:t>
      </w:r>
    </w:p>
    <w:p w14:paraId="68ADF91C" w14:textId="77777777" w:rsidR="00C233B7" w:rsidRPr="00BC6BAF" w:rsidRDefault="00C233B7" w:rsidP="00172406">
      <w:pPr>
        <w:pStyle w:val="Odsekzoznamu"/>
        <w:numPr>
          <w:ilvl w:val="0"/>
          <w:numId w:val="15"/>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lekársky posudok o zdravotnej spôsobilosti a psychologický posudok o psychickej spôsobilosti,</w:t>
      </w:r>
    </w:p>
    <w:p w14:paraId="753A9889" w14:textId="77777777" w:rsidR="00C233B7" w:rsidRPr="00BC6BAF" w:rsidRDefault="00C233B7" w:rsidP="00172406">
      <w:pPr>
        <w:pStyle w:val="Odsekzoznamu"/>
        <w:numPr>
          <w:ilvl w:val="0"/>
          <w:numId w:val="15"/>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doklad o dosiahnutom vzdelaní,</w:t>
      </w:r>
    </w:p>
    <w:p w14:paraId="63FAB927" w14:textId="13F0EA0E" w:rsidR="00C233B7" w:rsidRPr="00BC6BAF" w:rsidRDefault="00C233B7" w:rsidP="00172406">
      <w:pPr>
        <w:pStyle w:val="Odsekzoznamu"/>
        <w:numPr>
          <w:ilvl w:val="0"/>
          <w:numId w:val="15"/>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čestné vyhlásenie podľa § </w:t>
      </w:r>
      <w:r w:rsidR="00393B8F">
        <w:rPr>
          <w:rFonts w:ascii="Times New Roman" w:hAnsi="Times New Roman" w:cs="Times New Roman"/>
          <w:sz w:val="24"/>
          <w:szCs w:val="24"/>
        </w:rPr>
        <w:t>2</w:t>
      </w:r>
      <w:r w:rsidR="00847552">
        <w:rPr>
          <w:rFonts w:ascii="Times New Roman" w:hAnsi="Times New Roman" w:cs="Times New Roman"/>
          <w:sz w:val="24"/>
          <w:szCs w:val="24"/>
        </w:rPr>
        <w:t>8</w:t>
      </w:r>
      <w:r w:rsidR="00A019EE" w:rsidRPr="00BC6BAF">
        <w:rPr>
          <w:rFonts w:ascii="Times New Roman" w:hAnsi="Times New Roman" w:cs="Times New Roman"/>
          <w:sz w:val="24"/>
          <w:szCs w:val="24"/>
        </w:rPr>
        <w:t xml:space="preserve"> </w:t>
      </w:r>
      <w:r w:rsidRPr="00BC6BAF">
        <w:rPr>
          <w:rFonts w:ascii="Times New Roman" w:hAnsi="Times New Roman" w:cs="Times New Roman"/>
          <w:sz w:val="24"/>
          <w:szCs w:val="24"/>
        </w:rPr>
        <w:t>ods. 3.</w:t>
      </w:r>
    </w:p>
    <w:p w14:paraId="249DF0E6" w14:textId="77777777" w:rsidR="00C233B7" w:rsidRPr="00BC6BAF" w:rsidRDefault="00C233B7" w:rsidP="00C233B7">
      <w:pPr>
        <w:contextualSpacing/>
        <w:jc w:val="both"/>
        <w:rPr>
          <w:rFonts w:ascii="Times New Roman" w:hAnsi="Times New Roman" w:cs="Times New Roman"/>
          <w:sz w:val="24"/>
          <w:szCs w:val="24"/>
        </w:rPr>
      </w:pPr>
    </w:p>
    <w:p w14:paraId="5A2F7853" w14:textId="0F4ED26E" w:rsidR="00C233B7" w:rsidRPr="00BC6BAF" w:rsidRDefault="00C233B7" w:rsidP="00172406">
      <w:pPr>
        <w:pStyle w:val="Odsekzoznamu"/>
        <w:numPr>
          <w:ilvl w:val="0"/>
          <w:numId w:val="12"/>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Doklady podľa odseku 2 písm. </w:t>
      </w:r>
      <w:r w:rsidR="00802FC8">
        <w:rPr>
          <w:rFonts w:ascii="Times New Roman" w:hAnsi="Times New Roman" w:cs="Times New Roman"/>
          <w:sz w:val="24"/>
          <w:szCs w:val="24"/>
        </w:rPr>
        <w:t>d</w:t>
      </w:r>
      <w:r w:rsidRPr="00BC6BAF">
        <w:rPr>
          <w:rFonts w:ascii="Times New Roman" w:hAnsi="Times New Roman" w:cs="Times New Roman"/>
          <w:sz w:val="24"/>
          <w:szCs w:val="24"/>
        </w:rPr>
        <w:t xml:space="preserve">) a </w:t>
      </w:r>
      <w:r w:rsidR="009A5517">
        <w:rPr>
          <w:rFonts w:ascii="Times New Roman" w:hAnsi="Times New Roman" w:cs="Times New Roman"/>
          <w:sz w:val="24"/>
          <w:szCs w:val="24"/>
        </w:rPr>
        <w:t>f</w:t>
      </w:r>
      <w:r w:rsidRPr="00BC6BAF">
        <w:rPr>
          <w:rFonts w:ascii="Times New Roman" w:hAnsi="Times New Roman" w:cs="Times New Roman"/>
          <w:sz w:val="24"/>
          <w:szCs w:val="24"/>
        </w:rPr>
        <w:t xml:space="preserve">) nesmú byť v čase podania žiadosti o prijatie staršie ako tri mesiace. </w:t>
      </w:r>
    </w:p>
    <w:p w14:paraId="6A280102" w14:textId="77777777" w:rsidR="00C233B7" w:rsidRPr="00BC6BAF" w:rsidRDefault="00C233B7" w:rsidP="00C233B7">
      <w:pPr>
        <w:pStyle w:val="Odsekzoznamu"/>
        <w:ind w:left="284"/>
        <w:jc w:val="both"/>
        <w:rPr>
          <w:rFonts w:ascii="Times New Roman" w:hAnsi="Times New Roman" w:cs="Times New Roman"/>
          <w:sz w:val="24"/>
          <w:szCs w:val="24"/>
        </w:rPr>
      </w:pPr>
    </w:p>
    <w:p w14:paraId="1BBBA968" w14:textId="5DEB78C3" w:rsidR="00C233B7" w:rsidRPr="00BC6BAF" w:rsidRDefault="00C233B7" w:rsidP="00172406">
      <w:pPr>
        <w:pStyle w:val="Odsekzoznamu"/>
        <w:numPr>
          <w:ilvl w:val="0"/>
          <w:numId w:val="12"/>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Prijímacie konanie sa končí prijatím do pracovné</w:t>
      </w:r>
      <w:r w:rsidR="00C6053F">
        <w:rPr>
          <w:rFonts w:ascii="Times New Roman" w:hAnsi="Times New Roman" w:cs="Times New Roman"/>
          <w:sz w:val="24"/>
          <w:szCs w:val="24"/>
        </w:rPr>
        <w:t xml:space="preserve">ho pomeru, </w:t>
      </w:r>
      <w:proofErr w:type="spellStart"/>
      <w:r w:rsidR="00C6053F">
        <w:rPr>
          <w:rFonts w:ascii="Times New Roman" w:hAnsi="Times New Roman" w:cs="Times New Roman"/>
          <w:sz w:val="24"/>
          <w:szCs w:val="24"/>
        </w:rPr>
        <w:t>späťvzatím</w:t>
      </w:r>
      <w:proofErr w:type="spellEnd"/>
      <w:r w:rsidR="00C6053F">
        <w:rPr>
          <w:rFonts w:ascii="Times New Roman" w:hAnsi="Times New Roman" w:cs="Times New Roman"/>
          <w:sz w:val="24"/>
          <w:szCs w:val="24"/>
        </w:rPr>
        <w:t xml:space="preserve"> žiadosti </w:t>
      </w:r>
      <w:r w:rsidRPr="00BC6BAF">
        <w:rPr>
          <w:rFonts w:ascii="Times New Roman" w:hAnsi="Times New Roman" w:cs="Times New Roman"/>
          <w:sz w:val="24"/>
          <w:szCs w:val="24"/>
        </w:rPr>
        <w:t xml:space="preserve">o prijatie alebo zamietnutím žiadosti o prijatie bez </w:t>
      </w:r>
      <w:r w:rsidR="00AD698C">
        <w:rPr>
          <w:rFonts w:ascii="Times New Roman" w:hAnsi="Times New Roman" w:cs="Times New Roman"/>
          <w:sz w:val="24"/>
          <w:szCs w:val="24"/>
        </w:rPr>
        <w:t>o</w:t>
      </w:r>
      <w:r w:rsidRPr="00BC6BAF">
        <w:rPr>
          <w:rFonts w:ascii="Times New Roman" w:hAnsi="Times New Roman" w:cs="Times New Roman"/>
          <w:sz w:val="24"/>
          <w:szCs w:val="24"/>
        </w:rPr>
        <w:t>dôvodnenia. Prijímacie konanie sa skončí aj v prípade úmrtia občana.</w:t>
      </w:r>
    </w:p>
    <w:p w14:paraId="095EC20B" w14:textId="77777777" w:rsidR="00C233B7" w:rsidRPr="00BC6BAF" w:rsidRDefault="00C233B7" w:rsidP="00C233B7">
      <w:pPr>
        <w:pStyle w:val="Odsekzoznamu"/>
        <w:ind w:left="284"/>
        <w:jc w:val="both"/>
        <w:rPr>
          <w:rFonts w:ascii="Times New Roman" w:hAnsi="Times New Roman" w:cs="Times New Roman"/>
          <w:sz w:val="24"/>
          <w:szCs w:val="24"/>
        </w:rPr>
      </w:pPr>
    </w:p>
    <w:p w14:paraId="1346C982" w14:textId="1A224B1A" w:rsidR="00C233B7" w:rsidRPr="00BC6BAF" w:rsidRDefault="00C233B7" w:rsidP="00172406">
      <w:pPr>
        <w:pStyle w:val="Odsekzoznamu"/>
        <w:numPr>
          <w:ilvl w:val="0"/>
          <w:numId w:val="12"/>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Občan, ktorý žiada o prijatie do pracovného pome</w:t>
      </w:r>
      <w:r w:rsidR="00C6053F">
        <w:rPr>
          <w:rFonts w:ascii="Times New Roman" w:hAnsi="Times New Roman" w:cs="Times New Roman"/>
          <w:sz w:val="24"/>
          <w:szCs w:val="24"/>
        </w:rPr>
        <w:t xml:space="preserve">ru v obecnej polícii, musí byť </w:t>
      </w:r>
      <w:r w:rsidRPr="00BC6BAF">
        <w:rPr>
          <w:rFonts w:ascii="Times New Roman" w:hAnsi="Times New Roman" w:cs="Times New Roman"/>
          <w:sz w:val="24"/>
          <w:szCs w:val="24"/>
        </w:rPr>
        <w:t>o výsledku prijímacieho konania písomne vyrozumený do 30 dní od skončenia prijímacieho konania.</w:t>
      </w:r>
    </w:p>
    <w:p w14:paraId="1DAD4BD5" w14:textId="77777777" w:rsidR="00C233B7" w:rsidRPr="00BC6BAF" w:rsidRDefault="00C233B7" w:rsidP="00C233B7">
      <w:pPr>
        <w:pStyle w:val="Odsekzoznamu"/>
        <w:ind w:left="284"/>
        <w:jc w:val="both"/>
        <w:rPr>
          <w:rFonts w:ascii="Times New Roman" w:hAnsi="Times New Roman" w:cs="Times New Roman"/>
          <w:sz w:val="24"/>
          <w:szCs w:val="24"/>
        </w:rPr>
      </w:pPr>
    </w:p>
    <w:p w14:paraId="1C42E86C" w14:textId="63FA1773" w:rsidR="00C233B7" w:rsidRPr="00BC6BAF" w:rsidRDefault="00C233B7" w:rsidP="00172406">
      <w:pPr>
        <w:pStyle w:val="Odsekzoznamu"/>
        <w:numPr>
          <w:ilvl w:val="0"/>
          <w:numId w:val="12"/>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Ak príslušník obecnej polície </w:t>
      </w:r>
      <w:r w:rsidR="003423A3">
        <w:rPr>
          <w:rFonts w:ascii="Times New Roman" w:hAnsi="Times New Roman" w:cs="Times New Roman"/>
          <w:sz w:val="24"/>
          <w:szCs w:val="24"/>
        </w:rPr>
        <w:t>s</w:t>
      </w:r>
      <w:r w:rsidRPr="00BC6BAF">
        <w:rPr>
          <w:rFonts w:ascii="Times New Roman" w:hAnsi="Times New Roman" w:cs="Times New Roman"/>
          <w:sz w:val="24"/>
          <w:szCs w:val="24"/>
        </w:rPr>
        <w:t xml:space="preserve">končí pracovný pomer s obcou a do jedného roka od </w:t>
      </w:r>
      <w:r w:rsidR="003423A3">
        <w:rPr>
          <w:rFonts w:ascii="Times New Roman" w:hAnsi="Times New Roman" w:cs="Times New Roman"/>
          <w:sz w:val="24"/>
          <w:szCs w:val="24"/>
        </w:rPr>
        <w:t>s</w:t>
      </w:r>
      <w:r w:rsidRPr="00BC6BAF">
        <w:rPr>
          <w:rFonts w:ascii="Times New Roman" w:hAnsi="Times New Roman" w:cs="Times New Roman"/>
          <w:sz w:val="24"/>
          <w:szCs w:val="24"/>
        </w:rPr>
        <w:t xml:space="preserve">končenia podá žiadosť o prijatie inej obci alebo tej istej obci, odsek 2 písm. </w:t>
      </w:r>
      <w:r w:rsidR="003423A3">
        <w:rPr>
          <w:rFonts w:ascii="Times New Roman" w:hAnsi="Times New Roman" w:cs="Times New Roman"/>
          <w:sz w:val="24"/>
          <w:szCs w:val="24"/>
        </w:rPr>
        <w:t>d</w:t>
      </w:r>
      <w:r w:rsidRPr="00BC6BAF">
        <w:rPr>
          <w:rFonts w:ascii="Times New Roman" w:hAnsi="Times New Roman" w:cs="Times New Roman"/>
          <w:sz w:val="24"/>
          <w:szCs w:val="24"/>
        </w:rPr>
        <w:t xml:space="preserve">) sa nepoužije okrem prípadu, ak občan medzitým stratil zdravotnú spôsobilosť alebo psychickú spôsobilosť.  </w:t>
      </w:r>
    </w:p>
    <w:p w14:paraId="6FBB4A7A" w14:textId="77777777" w:rsidR="0019281A" w:rsidRPr="00BC6BAF" w:rsidRDefault="0019281A" w:rsidP="00D35FD4">
      <w:pPr>
        <w:contextualSpacing/>
        <w:jc w:val="both"/>
        <w:rPr>
          <w:rFonts w:ascii="Times New Roman" w:hAnsi="Times New Roman" w:cs="Times New Roman"/>
          <w:sz w:val="24"/>
          <w:szCs w:val="24"/>
        </w:rPr>
      </w:pPr>
    </w:p>
    <w:p w14:paraId="7F250C2C" w14:textId="1C5692E2" w:rsidR="005A0C5D" w:rsidRPr="00BC6BAF" w:rsidRDefault="005A0C5D" w:rsidP="005A0C5D">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3</w:t>
      </w:r>
      <w:r w:rsidR="005D043F">
        <w:rPr>
          <w:rFonts w:ascii="Times New Roman" w:hAnsi="Times New Roman" w:cs="Times New Roman"/>
          <w:b/>
          <w:sz w:val="24"/>
          <w:szCs w:val="24"/>
        </w:rPr>
        <w:t>3</w:t>
      </w:r>
    </w:p>
    <w:p w14:paraId="4B50FCE1" w14:textId="09C9F3A9" w:rsidR="005A0C5D" w:rsidRPr="00BC6BAF" w:rsidRDefault="005A0C5D" w:rsidP="005A0C5D">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Odborná spôsobilosť</w:t>
      </w:r>
    </w:p>
    <w:p w14:paraId="7D02182E" w14:textId="77777777" w:rsidR="005A0C5D" w:rsidRPr="00BC6BAF" w:rsidRDefault="005A0C5D" w:rsidP="005A0C5D">
      <w:pPr>
        <w:contextualSpacing/>
        <w:jc w:val="both"/>
        <w:rPr>
          <w:rFonts w:ascii="Times New Roman" w:hAnsi="Times New Roman" w:cs="Times New Roman"/>
          <w:sz w:val="24"/>
          <w:szCs w:val="24"/>
        </w:rPr>
      </w:pPr>
    </w:p>
    <w:p w14:paraId="667EE180" w14:textId="23ECC703" w:rsidR="004E2C8C" w:rsidRDefault="005A0C5D" w:rsidP="00576F6D">
      <w:pPr>
        <w:pStyle w:val="Odsekzoznamu"/>
        <w:numPr>
          <w:ilvl w:val="1"/>
          <w:numId w:val="49"/>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Odbornú spôsobilosť príslušníka obecnej polície (ďalej len „odborná spôsobilosť“) získa čakateľ absolvovaním odbornej prípravy príslušníkov obecnej polície (ďalej len „odborná príprava“) a úspešným vykonaním skúšky odbornej spôsobilosti (ďalej len „skúška“)</w:t>
      </w:r>
      <w:r w:rsidR="0061564B">
        <w:rPr>
          <w:rFonts w:ascii="Times New Roman" w:hAnsi="Times New Roman" w:cs="Times New Roman"/>
          <w:sz w:val="24"/>
          <w:szCs w:val="24"/>
        </w:rPr>
        <w:t xml:space="preserve">; odbornú prípravu nemusí </w:t>
      </w:r>
      <w:r w:rsidR="00D36189">
        <w:rPr>
          <w:rFonts w:ascii="Times New Roman" w:hAnsi="Times New Roman" w:cs="Times New Roman"/>
          <w:sz w:val="24"/>
          <w:szCs w:val="24"/>
        </w:rPr>
        <w:t>absolvovať osoba</w:t>
      </w:r>
      <w:r w:rsidR="00D36189" w:rsidRPr="00BC6BAF">
        <w:rPr>
          <w:rFonts w:ascii="Times New Roman" w:hAnsi="Times New Roman" w:cs="Times New Roman"/>
          <w:sz w:val="24"/>
          <w:szCs w:val="24"/>
        </w:rPr>
        <w:t>, ktor</w:t>
      </w:r>
      <w:r w:rsidR="00D36189">
        <w:rPr>
          <w:rFonts w:ascii="Times New Roman" w:hAnsi="Times New Roman" w:cs="Times New Roman"/>
          <w:sz w:val="24"/>
          <w:szCs w:val="24"/>
        </w:rPr>
        <w:t>á</w:t>
      </w:r>
      <w:r w:rsidR="00D36189" w:rsidRPr="00BC6BAF">
        <w:rPr>
          <w:rFonts w:ascii="Times New Roman" w:hAnsi="Times New Roman" w:cs="Times New Roman"/>
          <w:sz w:val="24"/>
          <w:szCs w:val="24"/>
        </w:rPr>
        <w:t xml:space="preserve"> získal</w:t>
      </w:r>
      <w:r w:rsidR="00D36189">
        <w:rPr>
          <w:rFonts w:ascii="Times New Roman" w:hAnsi="Times New Roman" w:cs="Times New Roman"/>
          <w:sz w:val="24"/>
          <w:szCs w:val="24"/>
        </w:rPr>
        <w:t>a</w:t>
      </w:r>
      <w:r w:rsidR="00D36189" w:rsidRPr="00BC6BAF">
        <w:rPr>
          <w:rFonts w:ascii="Times New Roman" w:hAnsi="Times New Roman" w:cs="Times New Roman"/>
          <w:sz w:val="24"/>
          <w:szCs w:val="24"/>
        </w:rPr>
        <w:t xml:space="preserve"> vzdelanie v študijnom odbore ochrana osôb a</w:t>
      </w:r>
      <w:r w:rsidR="00D36189">
        <w:rPr>
          <w:rFonts w:ascii="Times New Roman" w:hAnsi="Times New Roman" w:cs="Times New Roman"/>
          <w:sz w:val="24"/>
          <w:szCs w:val="24"/>
        </w:rPr>
        <w:t> </w:t>
      </w:r>
      <w:r w:rsidR="00D36189" w:rsidRPr="00BC6BAF">
        <w:rPr>
          <w:rFonts w:ascii="Times New Roman" w:hAnsi="Times New Roman" w:cs="Times New Roman"/>
          <w:sz w:val="24"/>
          <w:szCs w:val="24"/>
        </w:rPr>
        <w:t>majetku</w:t>
      </w:r>
      <w:r w:rsidR="00D36189">
        <w:rPr>
          <w:rFonts w:ascii="Times New Roman" w:hAnsi="Times New Roman" w:cs="Times New Roman"/>
          <w:sz w:val="24"/>
          <w:szCs w:val="24"/>
        </w:rPr>
        <w:t xml:space="preserve"> alebo</w:t>
      </w:r>
      <w:r w:rsidR="00D36189" w:rsidRPr="00BC6BAF">
        <w:rPr>
          <w:rFonts w:ascii="Times New Roman" w:hAnsi="Times New Roman" w:cs="Times New Roman"/>
          <w:sz w:val="24"/>
          <w:szCs w:val="24"/>
        </w:rPr>
        <w:t xml:space="preserve"> bezpečnostná služba na strednej škole alebo v študijnom odbore bezpečnostné vedy na vysokej škole</w:t>
      </w:r>
      <w:r w:rsidR="004E2C8C">
        <w:rPr>
          <w:rFonts w:ascii="Times New Roman" w:hAnsi="Times New Roman" w:cs="Times New Roman"/>
          <w:sz w:val="24"/>
          <w:szCs w:val="24"/>
        </w:rPr>
        <w:t>.</w:t>
      </w:r>
      <w:r w:rsidRPr="00BC6BAF">
        <w:rPr>
          <w:rFonts w:ascii="Times New Roman" w:hAnsi="Times New Roman" w:cs="Times New Roman"/>
          <w:sz w:val="24"/>
          <w:szCs w:val="24"/>
        </w:rPr>
        <w:t xml:space="preserve"> </w:t>
      </w:r>
    </w:p>
    <w:p w14:paraId="2B6730B3" w14:textId="208C0FBC" w:rsidR="00453E5F" w:rsidRDefault="00453E5F" w:rsidP="00453E5F">
      <w:pPr>
        <w:jc w:val="both"/>
        <w:rPr>
          <w:rFonts w:ascii="Times New Roman" w:hAnsi="Times New Roman" w:cs="Times New Roman"/>
          <w:sz w:val="24"/>
          <w:szCs w:val="24"/>
        </w:rPr>
      </w:pPr>
    </w:p>
    <w:p w14:paraId="57E6BBCB" w14:textId="79C1216F" w:rsidR="00453E5F" w:rsidRDefault="00453E5F" w:rsidP="00453E5F">
      <w:pPr>
        <w:pStyle w:val="Odsekzoznamu"/>
        <w:numPr>
          <w:ilvl w:val="1"/>
          <w:numId w:val="49"/>
        </w:numPr>
        <w:ind w:left="0" w:firstLine="284"/>
        <w:jc w:val="both"/>
        <w:rPr>
          <w:rFonts w:ascii="Times New Roman" w:hAnsi="Times New Roman" w:cs="Times New Roman"/>
          <w:sz w:val="24"/>
          <w:szCs w:val="24"/>
        </w:rPr>
      </w:pPr>
      <w:r>
        <w:rPr>
          <w:rFonts w:ascii="Times New Roman" w:hAnsi="Times New Roman" w:cs="Times New Roman"/>
          <w:sz w:val="24"/>
          <w:szCs w:val="24"/>
        </w:rPr>
        <w:t xml:space="preserve">Skúška sa vykonáva </w:t>
      </w:r>
      <w:r w:rsidRPr="00BC6BAF">
        <w:rPr>
          <w:rFonts w:ascii="Times New Roman" w:hAnsi="Times New Roman" w:cs="Times New Roman"/>
          <w:sz w:val="24"/>
          <w:szCs w:val="24"/>
        </w:rPr>
        <w:t>pred odbornou komisiou</w:t>
      </w:r>
      <w:r>
        <w:rPr>
          <w:rFonts w:ascii="Times New Roman" w:hAnsi="Times New Roman" w:cs="Times New Roman"/>
          <w:sz w:val="24"/>
          <w:szCs w:val="24"/>
        </w:rPr>
        <w:t xml:space="preserve">, ktorej členov vymenúva a odvoláva prezident Policajného zboru. Prezident Policajného zboru zároveň vymenuje z členov odbornej komisie jej predsedu. Prezident Policajného zboru za členov odbornej komisie vymenuje </w:t>
      </w:r>
    </w:p>
    <w:p w14:paraId="49BF4DD6" w14:textId="77777777" w:rsidR="00453E5F" w:rsidRPr="00D26774" w:rsidRDefault="00453E5F" w:rsidP="00453E5F">
      <w:pPr>
        <w:jc w:val="both"/>
        <w:rPr>
          <w:rFonts w:ascii="Times New Roman" w:hAnsi="Times New Roman" w:cs="Times New Roman"/>
          <w:sz w:val="24"/>
          <w:szCs w:val="24"/>
        </w:rPr>
      </w:pPr>
    </w:p>
    <w:p w14:paraId="4B19E495" w14:textId="64DA397B" w:rsidR="00453E5F" w:rsidRPr="007E5855" w:rsidRDefault="00453E5F" w:rsidP="00453E5F">
      <w:pPr>
        <w:pStyle w:val="Odsekzoznamu"/>
        <w:numPr>
          <w:ilvl w:val="0"/>
          <w:numId w:val="97"/>
        </w:numPr>
        <w:ind w:left="284" w:hanging="284"/>
        <w:jc w:val="both"/>
        <w:rPr>
          <w:rFonts w:ascii="Times New Roman" w:hAnsi="Times New Roman" w:cs="Times New Roman"/>
          <w:sz w:val="24"/>
          <w:szCs w:val="24"/>
        </w:rPr>
      </w:pPr>
      <w:r w:rsidRPr="007E5855">
        <w:rPr>
          <w:rFonts w:ascii="Times New Roman" w:hAnsi="Times New Roman" w:cs="Times New Roman"/>
          <w:sz w:val="24"/>
          <w:szCs w:val="24"/>
        </w:rPr>
        <w:t>dv</w:t>
      </w:r>
      <w:r>
        <w:rPr>
          <w:rFonts w:ascii="Times New Roman" w:hAnsi="Times New Roman" w:cs="Times New Roman"/>
          <w:sz w:val="24"/>
          <w:szCs w:val="24"/>
        </w:rPr>
        <w:t>och</w:t>
      </w:r>
      <w:r w:rsidRPr="007E5855">
        <w:rPr>
          <w:rFonts w:ascii="Times New Roman" w:hAnsi="Times New Roman" w:cs="Times New Roman"/>
          <w:sz w:val="24"/>
          <w:szCs w:val="24"/>
        </w:rPr>
        <w:t xml:space="preserve"> </w:t>
      </w:r>
      <w:r>
        <w:rPr>
          <w:rFonts w:ascii="Times New Roman" w:hAnsi="Times New Roman" w:cs="Times New Roman"/>
          <w:sz w:val="24"/>
          <w:szCs w:val="24"/>
        </w:rPr>
        <w:t>zástupcov</w:t>
      </w:r>
      <w:r w:rsidRPr="007E5855">
        <w:rPr>
          <w:rFonts w:ascii="Times New Roman" w:hAnsi="Times New Roman" w:cs="Times New Roman"/>
          <w:sz w:val="24"/>
          <w:szCs w:val="24"/>
        </w:rPr>
        <w:t xml:space="preserve"> Policajného zboru, </w:t>
      </w:r>
    </w:p>
    <w:p w14:paraId="3B62F9CD" w14:textId="59E7D091" w:rsidR="00453E5F" w:rsidRDefault="00453E5F" w:rsidP="00453E5F">
      <w:pPr>
        <w:pStyle w:val="Odsekzoznamu"/>
        <w:numPr>
          <w:ilvl w:val="0"/>
          <w:numId w:val="97"/>
        </w:numPr>
        <w:ind w:left="284" w:hanging="284"/>
        <w:jc w:val="both"/>
        <w:rPr>
          <w:rFonts w:ascii="Times New Roman" w:hAnsi="Times New Roman" w:cs="Times New Roman"/>
          <w:sz w:val="24"/>
          <w:szCs w:val="24"/>
        </w:rPr>
      </w:pPr>
      <w:r>
        <w:rPr>
          <w:rFonts w:ascii="Times New Roman" w:hAnsi="Times New Roman" w:cs="Times New Roman"/>
          <w:sz w:val="24"/>
          <w:szCs w:val="24"/>
        </w:rPr>
        <w:t>jedného zástupcu zariadenia, v ktorom sa vykonala odborná príprava, na návrh starostu obce, ktorá zriadila zariadenie,</w:t>
      </w:r>
    </w:p>
    <w:p w14:paraId="5F1606DC" w14:textId="496AC700" w:rsidR="00453E5F" w:rsidRDefault="00453E5F" w:rsidP="00453E5F">
      <w:pPr>
        <w:pStyle w:val="Odsekzoznamu"/>
        <w:numPr>
          <w:ilvl w:val="0"/>
          <w:numId w:val="97"/>
        </w:numPr>
        <w:ind w:left="284" w:hanging="284"/>
        <w:jc w:val="both"/>
        <w:rPr>
          <w:rFonts w:ascii="Times New Roman" w:hAnsi="Times New Roman" w:cs="Times New Roman"/>
          <w:sz w:val="24"/>
          <w:szCs w:val="24"/>
        </w:rPr>
      </w:pPr>
      <w:r>
        <w:rPr>
          <w:rFonts w:ascii="Times New Roman" w:hAnsi="Times New Roman" w:cs="Times New Roman"/>
          <w:sz w:val="24"/>
          <w:szCs w:val="24"/>
        </w:rPr>
        <w:t>jedného zástupcu na návrh občianskeho združenia náčelníkov obecných polícií alebo príslušníkov obecných polícií,</w:t>
      </w:r>
    </w:p>
    <w:p w14:paraId="6B121A82" w14:textId="34338347" w:rsidR="00453E5F" w:rsidRPr="007E5855" w:rsidRDefault="00453E5F" w:rsidP="00453E5F">
      <w:pPr>
        <w:pStyle w:val="Odsekzoznamu"/>
        <w:numPr>
          <w:ilvl w:val="0"/>
          <w:numId w:val="97"/>
        </w:numPr>
        <w:ind w:left="284" w:hanging="284"/>
        <w:jc w:val="both"/>
        <w:rPr>
          <w:rFonts w:ascii="Times New Roman" w:hAnsi="Times New Roman" w:cs="Times New Roman"/>
          <w:sz w:val="24"/>
          <w:szCs w:val="24"/>
        </w:rPr>
      </w:pPr>
      <w:r>
        <w:rPr>
          <w:rFonts w:ascii="Times New Roman" w:hAnsi="Times New Roman" w:cs="Times New Roman"/>
          <w:sz w:val="24"/>
          <w:szCs w:val="24"/>
        </w:rPr>
        <w:t>jedného zástupcu prokuratúry na návrh okresného prokurátora, v ktorého obvode sa nachádza zariadenie, v ktorom sa vykonala odborná príprava.</w:t>
      </w:r>
    </w:p>
    <w:p w14:paraId="7126DB60" w14:textId="77777777" w:rsidR="00E6669B" w:rsidRDefault="00E6669B" w:rsidP="00E6669B">
      <w:pPr>
        <w:pStyle w:val="Odsekzoznamu"/>
        <w:ind w:left="284"/>
        <w:jc w:val="both"/>
        <w:rPr>
          <w:rFonts w:ascii="Times New Roman" w:hAnsi="Times New Roman" w:cs="Times New Roman"/>
          <w:sz w:val="24"/>
          <w:szCs w:val="24"/>
        </w:rPr>
      </w:pPr>
    </w:p>
    <w:p w14:paraId="546691BF" w14:textId="57D713FE" w:rsidR="005A0C5D" w:rsidRDefault="00602ACE" w:rsidP="00576F6D">
      <w:pPr>
        <w:pStyle w:val="Odsekzoznamu"/>
        <w:numPr>
          <w:ilvl w:val="1"/>
          <w:numId w:val="49"/>
        </w:numPr>
        <w:ind w:left="0" w:firstLine="284"/>
        <w:jc w:val="both"/>
        <w:rPr>
          <w:rFonts w:ascii="Times New Roman" w:hAnsi="Times New Roman" w:cs="Times New Roman"/>
          <w:sz w:val="24"/>
          <w:szCs w:val="24"/>
        </w:rPr>
      </w:pPr>
      <w:r>
        <w:rPr>
          <w:rFonts w:ascii="Times New Roman" w:hAnsi="Times New Roman" w:cs="Times New Roman"/>
          <w:sz w:val="24"/>
          <w:szCs w:val="24"/>
        </w:rPr>
        <w:t>Čakateľ</w:t>
      </w:r>
      <w:r w:rsidR="005A0C5D" w:rsidRPr="00BC6BAF">
        <w:rPr>
          <w:rFonts w:ascii="Times New Roman" w:hAnsi="Times New Roman" w:cs="Times New Roman"/>
          <w:sz w:val="24"/>
          <w:szCs w:val="24"/>
        </w:rPr>
        <w:t xml:space="preserve"> môže opakovať skúšku najviac dvakrát. Ak </w:t>
      </w:r>
      <w:r>
        <w:rPr>
          <w:rFonts w:ascii="Times New Roman" w:hAnsi="Times New Roman" w:cs="Times New Roman"/>
          <w:sz w:val="24"/>
          <w:szCs w:val="24"/>
        </w:rPr>
        <w:t>čakateľ</w:t>
      </w:r>
      <w:r w:rsidR="005A0C5D" w:rsidRPr="00BC6BAF">
        <w:rPr>
          <w:rFonts w:ascii="Times New Roman" w:hAnsi="Times New Roman" w:cs="Times New Roman"/>
          <w:sz w:val="24"/>
          <w:szCs w:val="24"/>
        </w:rPr>
        <w:t xml:space="preserve"> nevykoná ani druhú opravnú skúšku, môže vykonať novú skúšku až po opakovanom absolvovaní odbornej prípravy. Dátum a miesto vykonania skúšky a opravnej skúšky určuje </w:t>
      </w:r>
      <w:r w:rsidR="00D36189">
        <w:rPr>
          <w:rFonts w:ascii="Times New Roman" w:hAnsi="Times New Roman" w:cs="Times New Roman"/>
          <w:sz w:val="24"/>
          <w:szCs w:val="24"/>
        </w:rPr>
        <w:t>zariadenie obce, v ktorom sa vykonala odborná príprava</w:t>
      </w:r>
      <w:r w:rsidR="005A0C5D" w:rsidRPr="00BC6BAF">
        <w:rPr>
          <w:rFonts w:ascii="Times New Roman" w:hAnsi="Times New Roman" w:cs="Times New Roman"/>
          <w:sz w:val="24"/>
          <w:szCs w:val="24"/>
        </w:rPr>
        <w:t>.</w:t>
      </w:r>
    </w:p>
    <w:p w14:paraId="0FDFB9DD" w14:textId="77777777" w:rsidR="00AF7206" w:rsidRDefault="00AF7206" w:rsidP="007E5855">
      <w:pPr>
        <w:pStyle w:val="Odsekzoznamu"/>
        <w:ind w:left="284"/>
        <w:jc w:val="both"/>
        <w:rPr>
          <w:rFonts w:ascii="Times New Roman" w:hAnsi="Times New Roman" w:cs="Times New Roman"/>
          <w:sz w:val="24"/>
          <w:szCs w:val="24"/>
        </w:rPr>
      </w:pPr>
    </w:p>
    <w:p w14:paraId="218E122F" w14:textId="59360EF6" w:rsidR="006D46F1" w:rsidRPr="007E5855" w:rsidRDefault="00A124C5">
      <w:pPr>
        <w:pStyle w:val="Odsekzoznamu"/>
        <w:numPr>
          <w:ilvl w:val="1"/>
          <w:numId w:val="49"/>
        </w:numPr>
        <w:ind w:left="0" w:firstLine="284"/>
        <w:jc w:val="both"/>
        <w:rPr>
          <w:rFonts w:ascii="Times New Roman" w:hAnsi="Times New Roman" w:cs="Times New Roman"/>
          <w:sz w:val="24"/>
          <w:szCs w:val="24"/>
        </w:rPr>
      </w:pPr>
      <w:r w:rsidRPr="00AF7206">
        <w:rPr>
          <w:rFonts w:ascii="Times New Roman" w:hAnsi="Times New Roman" w:cs="Times New Roman"/>
          <w:sz w:val="24"/>
          <w:szCs w:val="24"/>
        </w:rPr>
        <w:t>Odborná komisia</w:t>
      </w:r>
      <w:r w:rsidR="00C565DF" w:rsidRPr="00AF7206">
        <w:rPr>
          <w:rFonts w:ascii="Times New Roman" w:hAnsi="Times New Roman" w:cs="Times New Roman"/>
          <w:sz w:val="24"/>
          <w:szCs w:val="24"/>
        </w:rPr>
        <w:t xml:space="preserve"> </w:t>
      </w:r>
      <w:r w:rsidR="005A0C5D" w:rsidRPr="00AF7206">
        <w:rPr>
          <w:rFonts w:ascii="Times New Roman" w:hAnsi="Times New Roman" w:cs="Times New Roman"/>
          <w:sz w:val="24"/>
          <w:szCs w:val="24"/>
        </w:rPr>
        <w:t xml:space="preserve">vydá </w:t>
      </w:r>
      <w:r w:rsidRPr="00AF7206">
        <w:rPr>
          <w:rFonts w:ascii="Times New Roman" w:hAnsi="Times New Roman" w:cs="Times New Roman"/>
          <w:sz w:val="24"/>
          <w:szCs w:val="24"/>
        </w:rPr>
        <w:t xml:space="preserve">čakateľovi bezprostredne po úspešnom vykonaní skúšky </w:t>
      </w:r>
      <w:r w:rsidR="005A0C5D" w:rsidRPr="00AF7206">
        <w:rPr>
          <w:rFonts w:ascii="Times New Roman" w:hAnsi="Times New Roman" w:cs="Times New Roman"/>
          <w:sz w:val="24"/>
          <w:szCs w:val="24"/>
        </w:rPr>
        <w:t>osvedčenie o odbornej spôsobilosti (ďalej len „osvedčenie“)</w:t>
      </w:r>
      <w:r w:rsidR="00AF7206" w:rsidRPr="00AF7206">
        <w:rPr>
          <w:rFonts w:ascii="Times New Roman" w:hAnsi="Times New Roman" w:cs="Times New Roman"/>
          <w:sz w:val="24"/>
          <w:szCs w:val="24"/>
        </w:rPr>
        <w:t xml:space="preserve">, ktoré </w:t>
      </w:r>
      <w:r w:rsidR="006D46F1" w:rsidRPr="007E5855">
        <w:rPr>
          <w:rFonts w:ascii="Times New Roman" w:hAnsi="Times New Roman" w:cs="Times New Roman"/>
          <w:sz w:val="24"/>
          <w:szCs w:val="24"/>
        </w:rPr>
        <w:t>obsahuje titul, meno, priezvisko a dátum narodenia jeho držiteľa.</w:t>
      </w:r>
    </w:p>
    <w:p w14:paraId="4E73C719" w14:textId="77777777" w:rsidR="006D46F1" w:rsidRDefault="006D46F1">
      <w:pPr>
        <w:pStyle w:val="Odsekzoznamu"/>
        <w:ind w:left="284"/>
        <w:jc w:val="both"/>
        <w:rPr>
          <w:rFonts w:ascii="Times New Roman" w:hAnsi="Times New Roman" w:cs="Times New Roman"/>
          <w:sz w:val="24"/>
          <w:szCs w:val="24"/>
        </w:rPr>
      </w:pPr>
    </w:p>
    <w:p w14:paraId="4809C3D1" w14:textId="6DD17535" w:rsidR="006A5623" w:rsidRDefault="00A124C5" w:rsidP="00576F6D">
      <w:pPr>
        <w:pStyle w:val="Odsekzoznamu"/>
        <w:numPr>
          <w:ilvl w:val="1"/>
          <w:numId w:val="49"/>
        </w:numPr>
        <w:ind w:left="0" w:firstLine="284"/>
        <w:jc w:val="both"/>
        <w:rPr>
          <w:rFonts w:ascii="Times New Roman" w:hAnsi="Times New Roman" w:cs="Times New Roman"/>
          <w:sz w:val="24"/>
          <w:szCs w:val="24"/>
        </w:rPr>
      </w:pPr>
      <w:r>
        <w:rPr>
          <w:rFonts w:ascii="Times New Roman" w:hAnsi="Times New Roman" w:cs="Times New Roman"/>
          <w:sz w:val="24"/>
          <w:szCs w:val="24"/>
        </w:rPr>
        <w:t>Zariadenie</w:t>
      </w:r>
      <w:r w:rsidR="006E6522">
        <w:rPr>
          <w:rFonts w:ascii="Times New Roman" w:hAnsi="Times New Roman" w:cs="Times New Roman"/>
          <w:sz w:val="24"/>
          <w:szCs w:val="24"/>
        </w:rPr>
        <w:t xml:space="preserve"> obce</w:t>
      </w:r>
      <w:r>
        <w:rPr>
          <w:rFonts w:ascii="Times New Roman" w:hAnsi="Times New Roman" w:cs="Times New Roman"/>
          <w:sz w:val="24"/>
          <w:szCs w:val="24"/>
        </w:rPr>
        <w:t>, v ktorom sa uskutočnila skúška,</w:t>
      </w:r>
      <w:r w:rsidR="006A5623">
        <w:rPr>
          <w:rFonts w:ascii="Times New Roman" w:hAnsi="Times New Roman" w:cs="Times New Roman"/>
          <w:sz w:val="24"/>
          <w:szCs w:val="24"/>
        </w:rPr>
        <w:t xml:space="preserve"> vydá na žiadosť </w:t>
      </w:r>
      <w:r w:rsidR="006E6522">
        <w:rPr>
          <w:rFonts w:ascii="Times New Roman" w:hAnsi="Times New Roman" w:cs="Times New Roman"/>
          <w:sz w:val="24"/>
          <w:szCs w:val="24"/>
        </w:rPr>
        <w:t>držiteľa</w:t>
      </w:r>
      <w:r w:rsidR="00942A68">
        <w:rPr>
          <w:rFonts w:ascii="Times New Roman" w:hAnsi="Times New Roman" w:cs="Times New Roman"/>
          <w:sz w:val="24"/>
          <w:szCs w:val="24"/>
        </w:rPr>
        <w:t xml:space="preserve"> osvedčenia</w:t>
      </w:r>
      <w:r w:rsidR="006E6522">
        <w:rPr>
          <w:rFonts w:ascii="Times New Roman" w:hAnsi="Times New Roman" w:cs="Times New Roman"/>
          <w:sz w:val="24"/>
          <w:szCs w:val="24"/>
        </w:rPr>
        <w:t xml:space="preserve"> </w:t>
      </w:r>
      <w:r w:rsidR="006A5623">
        <w:rPr>
          <w:rFonts w:ascii="Times New Roman" w:hAnsi="Times New Roman" w:cs="Times New Roman"/>
          <w:sz w:val="24"/>
          <w:szCs w:val="24"/>
        </w:rPr>
        <w:t>nové osvedčenie, ak</w:t>
      </w:r>
      <w:r w:rsidR="008F725F">
        <w:rPr>
          <w:rFonts w:ascii="Times New Roman" w:hAnsi="Times New Roman" w:cs="Times New Roman"/>
          <w:sz w:val="24"/>
          <w:szCs w:val="24"/>
        </w:rPr>
        <w:t xml:space="preserve"> pôvodné osvedčenie</w:t>
      </w:r>
    </w:p>
    <w:p w14:paraId="0BE5FF20" w14:textId="1924B5BD" w:rsidR="006A5623" w:rsidRPr="00576F6D" w:rsidRDefault="006A5623" w:rsidP="00576F6D">
      <w:pPr>
        <w:pStyle w:val="Odsekzoznamu"/>
        <w:numPr>
          <w:ilvl w:val="0"/>
          <w:numId w:val="95"/>
        </w:numPr>
        <w:ind w:left="284" w:hanging="284"/>
        <w:jc w:val="both"/>
        <w:rPr>
          <w:rFonts w:ascii="Times New Roman" w:hAnsi="Times New Roman" w:cs="Times New Roman"/>
          <w:sz w:val="24"/>
          <w:szCs w:val="24"/>
        </w:rPr>
      </w:pPr>
      <w:r w:rsidRPr="00576F6D">
        <w:rPr>
          <w:rFonts w:ascii="Times New Roman" w:hAnsi="Times New Roman" w:cs="Times New Roman"/>
          <w:sz w:val="24"/>
          <w:szCs w:val="24"/>
        </w:rPr>
        <w:t>bolo stratené alebo odcudzené</w:t>
      </w:r>
    </w:p>
    <w:p w14:paraId="3C63FAD5" w14:textId="7D374D79" w:rsidR="006A5623" w:rsidRPr="00576F6D" w:rsidRDefault="006A5623" w:rsidP="00576F6D">
      <w:pPr>
        <w:pStyle w:val="Odsekzoznamu"/>
        <w:numPr>
          <w:ilvl w:val="0"/>
          <w:numId w:val="95"/>
        </w:numPr>
        <w:ind w:left="284" w:hanging="284"/>
        <w:jc w:val="both"/>
        <w:rPr>
          <w:rFonts w:ascii="Times New Roman" w:hAnsi="Times New Roman" w:cs="Times New Roman"/>
          <w:sz w:val="24"/>
          <w:szCs w:val="24"/>
        </w:rPr>
      </w:pPr>
      <w:r w:rsidRPr="00576F6D">
        <w:rPr>
          <w:rFonts w:ascii="Times New Roman" w:hAnsi="Times New Roman" w:cs="Times New Roman"/>
          <w:sz w:val="24"/>
          <w:szCs w:val="24"/>
        </w:rPr>
        <w:t xml:space="preserve">je </w:t>
      </w:r>
      <w:r w:rsidR="008F725F">
        <w:rPr>
          <w:rFonts w:ascii="Times New Roman" w:hAnsi="Times New Roman" w:cs="Times New Roman"/>
          <w:sz w:val="24"/>
          <w:szCs w:val="24"/>
        </w:rPr>
        <w:t>ta</w:t>
      </w:r>
      <w:r w:rsidRPr="00576F6D">
        <w:rPr>
          <w:rFonts w:ascii="Times New Roman" w:hAnsi="Times New Roman" w:cs="Times New Roman"/>
          <w:sz w:val="24"/>
          <w:szCs w:val="24"/>
        </w:rPr>
        <w:t>k poškodené, že zápisy v ňom uvedené sú nečitateľné alebo je porušená jeho celistvosť,</w:t>
      </w:r>
    </w:p>
    <w:p w14:paraId="77744D3E" w14:textId="750483FE" w:rsidR="006A5623" w:rsidRDefault="006A5623" w:rsidP="00576F6D">
      <w:pPr>
        <w:pStyle w:val="Odsekzoznamu"/>
        <w:numPr>
          <w:ilvl w:val="0"/>
          <w:numId w:val="95"/>
        </w:numPr>
        <w:ind w:left="284" w:hanging="284"/>
        <w:jc w:val="both"/>
        <w:rPr>
          <w:rFonts w:ascii="Times New Roman" w:hAnsi="Times New Roman" w:cs="Times New Roman"/>
          <w:sz w:val="24"/>
          <w:szCs w:val="24"/>
        </w:rPr>
      </w:pPr>
      <w:r w:rsidRPr="00576F6D">
        <w:rPr>
          <w:rFonts w:ascii="Times New Roman" w:hAnsi="Times New Roman" w:cs="Times New Roman"/>
          <w:sz w:val="24"/>
          <w:szCs w:val="24"/>
        </w:rPr>
        <w:t>obsahuje údaje nezodpovedajúce skutočnosti.</w:t>
      </w:r>
    </w:p>
    <w:p w14:paraId="49488C6D" w14:textId="77777777" w:rsidR="006A5623" w:rsidRDefault="006A5623" w:rsidP="00561349">
      <w:pPr>
        <w:pStyle w:val="Odsekzoznamu"/>
        <w:ind w:left="284"/>
        <w:jc w:val="both"/>
        <w:rPr>
          <w:rFonts w:ascii="Times New Roman" w:hAnsi="Times New Roman" w:cs="Times New Roman"/>
          <w:sz w:val="24"/>
          <w:szCs w:val="24"/>
        </w:rPr>
      </w:pPr>
    </w:p>
    <w:p w14:paraId="58EEB3CC" w14:textId="0F6BB3A7" w:rsidR="006A5623" w:rsidRDefault="006A5623" w:rsidP="00576F6D">
      <w:pPr>
        <w:pStyle w:val="Odsekzoznamu"/>
        <w:numPr>
          <w:ilvl w:val="1"/>
          <w:numId w:val="49"/>
        </w:numPr>
        <w:ind w:left="0" w:firstLine="284"/>
        <w:jc w:val="both"/>
        <w:rPr>
          <w:rFonts w:ascii="Times New Roman" w:hAnsi="Times New Roman" w:cs="Times New Roman"/>
          <w:sz w:val="24"/>
          <w:szCs w:val="24"/>
        </w:rPr>
      </w:pPr>
      <w:r>
        <w:rPr>
          <w:rFonts w:ascii="Times New Roman" w:hAnsi="Times New Roman" w:cs="Times New Roman"/>
          <w:sz w:val="24"/>
          <w:szCs w:val="24"/>
        </w:rPr>
        <w:t xml:space="preserve">V prípade žiadosti podľa odseku </w:t>
      </w:r>
      <w:r w:rsidR="00453E5F">
        <w:rPr>
          <w:rFonts w:ascii="Times New Roman" w:hAnsi="Times New Roman" w:cs="Times New Roman"/>
          <w:sz w:val="24"/>
          <w:szCs w:val="24"/>
        </w:rPr>
        <w:t>5</w:t>
      </w:r>
      <w:r>
        <w:rPr>
          <w:rFonts w:ascii="Times New Roman" w:hAnsi="Times New Roman" w:cs="Times New Roman"/>
          <w:sz w:val="24"/>
          <w:szCs w:val="24"/>
        </w:rPr>
        <w:t xml:space="preserve"> písm. b) alebo písm. c) priloží žiadateľ k žiadosti aj pôvodné osvedčenie.</w:t>
      </w:r>
      <w:r w:rsidR="0070345A">
        <w:rPr>
          <w:rFonts w:ascii="Times New Roman" w:hAnsi="Times New Roman" w:cs="Times New Roman"/>
          <w:sz w:val="24"/>
          <w:szCs w:val="24"/>
        </w:rPr>
        <w:t xml:space="preserve"> Ak zariadenie obce, v ktorom sa uskutočnila skúška, už nie je zriadené, nové osvedčenie vydá obec, ktorá mala toto zariadenie zriadené.</w:t>
      </w:r>
    </w:p>
    <w:p w14:paraId="0C249CD9" w14:textId="77777777" w:rsidR="006A5623" w:rsidRDefault="006A5623" w:rsidP="00561349">
      <w:pPr>
        <w:pStyle w:val="Odsekzoznamu"/>
        <w:ind w:left="284"/>
        <w:jc w:val="both"/>
        <w:rPr>
          <w:rFonts w:ascii="Times New Roman" w:hAnsi="Times New Roman" w:cs="Times New Roman"/>
          <w:sz w:val="24"/>
          <w:szCs w:val="24"/>
        </w:rPr>
      </w:pPr>
    </w:p>
    <w:p w14:paraId="342676F3" w14:textId="172F941D" w:rsidR="006A5623" w:rsidRPr="00576F6D" w:rsidRDefault="006A5623" w:rsidP="00576F6D">
      <w:pPr>
        <w:pStyle w:val="Odsekzoznamu"/>
        <w:numPr>
          <w:ilvl w:val="1"/>
          <w:numId w:val="49"/>
        </w:numPr>
        <w:ind w:left="0" w:firstLine="284"/>
        <w:jc w:val="both"/>
        <w:rPr>
          <w:rFonts w:ascii="Times New Roman" w:hAnsi="Times New Roman" w:cs="Times New Roman"/>
          <w:sz w:val="24"/>
          <w:szCs w:val="24"/>
        </w:rPr>
      </w:pPr>
      <w:r>
        <w:rPr>
          <w:rFonts w:ascii="Times New Roman" w:hAnsi="Times New Roman" w:cs="Times New Roman"/>
          <w:sz w:val="24"/>
          <w:szCs w:val="24"/>
        </w:rPr>
        <w:t xml:space="preserve">Prezídium Policajného zboru </w:t>
      </w:r>
      <w:r w:rsidR="008F725F">
        <w:rPr>
          <w:rFonts w:ascii="Times New Roman" w:hAnsi="Times New Roman" w:cs="Times New Roman"/>
          <w:sz w:val="24"/>
          <w:szCs w:val="24"/>
        </w:rPr>
        <w:t xml:space="preserve">bezodkladne </w:t>
      </w:r>
      <w:r>
        <w:rPr>
          <w:rFonts w:ascii="Times New Roman" w:hAnsi="Times New Roman" w:cs="Times New Roman"/>
          <w:sz w:val="24"/>
          <w:szCs w:val="24"/>
        </w:rPr>
        <w:t xml:space="preserve">oznámi zánik platnosti osvedčenia podľa § 35 </w:t>
      </w:r>
      <w:r w:rsidR="008F725F">
        <w:rPr>
          <w:rFonts w:ascii="Times New Roman" w:hAnsi="Times New Roman" w:cs="Times New Roman"/>
          <w:sz w:val="24"/>
          <w:szCs w:val="24"/>
        </w:rPr>
        <w:t>obci, s ktorou je príslušník obecnej polície v pracovnom pomere</w:t>
      </w:r>
      <w:r w:rsidR="00717656">
        <w:rPr>
          <w:rFonts w:ascii="Times New Roman" w:hAnsi="Times New Roman" w:cs="Times New Roman"/>
          <w:sz w:val="24"/>
          <w:szCs w:val="24"/>
        </w:rPr>
        <w:t xml:space="preserve">. Prezídium Policajného zboru oznámi </w:t>
      </w:r>
      <w:r>
        <w:rPr>
          <w:rFonts w:ascii="Times New Roman" w:hAnsi="Times New Roman" w:cs="Times New Roman"/>
          <w:sz w:val="24"/>
          <w:szCs w:val="24"/>
        </w:rPr>
        <w:t>na požiadanie obce údaje o odbornej spôsobilosti</w:t>
      </w:r>
      <w:r w:rsidR="00717656">
        <w:rPr>
          <w:rFonts w:ascii="Times New Roman" w:hAnsi="Times New Roman" w:cs="Times New Roman"/>
          <w:sz w:val="24"/>
          <w:szCs w:val="24"/>
        </w:rPr>
        <w:t xml:space="preserve"> o občanovi, ktorý žiada </w:t>
      </w:r>
      <w:r w:rsidR="00717656" w:rsidRPr="00BC6BAF">
        <w:rPr>
          <w:rFonts w:ascii="Times New Roman" w:hAnsi="Times New Roman" w:cs="Times New Roman"/>
          <w:sz w:val="24"/>
          <w:szCs w:val="24"/>
        </w:rPr>
        <w:t>o prijatie do pracovného pomeru v obecnej polícii</w:t>
      </w:r>
      <w:r w:rsidR="00717656">
        <w:rPr>
          <w:rFonts w:ascii="Times New Roman" w:hAnsi="Times New Roman" w:cs="Times New Roman"/>
          <w:sz w:val="24"/>
          <w:szCs w:val="24"/>
        </w:rPr>
        <w:t>.</w:t>
      </w:r>
    </w:p>
    <w:p w14:paraId="01D7943B" w14:textId="758464CF" w:rsidR="007E5855" w:rsidRDefault="007E5855" w:rsidP="00576F6D">
      <w:pPr>
        <w:jc w:val="both"/>
        <w:rPr>
          <w:rFonts w:ascii="Times New Roman" w:hAnsi="Times New Roman" w:cs="Times New Roman"/>
          <w:sz w:val="24"/>
          <w:szCs w:val="24"/>
        </w:rPr>
      </w:pPr>
    </w:p>
    <w:p w14:paraId="33F096E5" w14:textId="26780727" w:rsidR="00B038FA" w:rsidRPr="00576F6D" w:rsidRDefault="00B038FA" w:rsidP="00576F6D">
      <w:pPr>
        <w:jc w:val="center"/>
        <w:rPr>
          <w:rFonts w:ascii="Times New Roman" w:hAnsi="Times New Roman" w:cs="Times New Roman"/>
          <w:b/>
          <w:sz w:val="24"/>
          <w:szCs w:val="24"/>
        </w:rPr>
      </w:pPr>
      <w:r w:rsidRPr="00576F6D">
        <w:rPr>
          <w:rFonts w:ascii="Times New Roman" w:hAnsi="Times New Roman" w:cs="Times New Roman"/>
          <w:b/>
          <w:sz w:val="24"/>
          <w:szCs w:val="24"/>
        </w:rPr>
        <w:t>§ 34</w:t>
      </w:r>
    </w:p>
    <w:p w14:paraId="5F7E72E8" w14:textId="70909A6D" w:rsidR="00B038FA" w:rsidRPr="00576F6D" w:rsidRDefault="00B038FA" w:rsidP="00576F6D">
      <w:pPr>
        <w:jc w:val="center"/>
        <w:rPr>
          <w:rFonts w:ascii="Times New Roman" w:hAnsi="Times New Roman" w:cs="Times New Roman"/>
          <w:b/>
          <w:sz w:val="24"/>
          <w:szCs w:val="24"/>
        </w:rPr>
      </w:pPr>
      <w:r w:rsidRPr="00576F6D">
        <w:rPr>
          <w:rFonts w:ascii="Times New Roman" w:hAnsi="Times New Roman" w:cs="Times New Roman"/>
          <w:b/>
          <w:sz w:val="24"/>
          <w:szCs w:val="24"/>
        </w:rPr>
        <w:t>Odborná príprava</w:t>
      </w:r>
    </w:p>
    <w:p w14:paraId="7F872419" w14:textId="77777777" w:rsidR="00B038FA" w:rsidRPr="00576F6D" w:rsidRDefault="00B038FA" w:rsidP="00576F6D">
      <w:pPr>
        <w:jc w:val="both"/>
        <w:rPr>
          <w:rFonts w:ascii="Times New Roman" w:hAnsi="Times New Roman" w:cs="Times New Roman"/>
          <w:sz w:val="24"/>
          <w:szCs w:val="24"/>
        </w:rPr>
      </w:pPr>
    </w:p>
    <w:p w14:paraId="6F048ADC" w14:textId="4A4F72C0" w:rsidR="005A0C5D" w:rsidRPr="00BC6BAF" w:rsidRDefault="005A0C5D" w:rsidP="00576F6D">
      <w:pPr>
        <w:pStyle w:val="Odsekzoznamu"/>
        <w:numPr>
          <w:ilvl w:val="0"/>
          <w:numId w:val="94"/>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Odborn</w:t>
      </w:r>
      <w:r w:rsidR="008E496F">
        <w:rPr>
          <w:rFonts w:ascii="Times New Roman" w:hAnsi="Times New Roman" w:cs="Times New Roman"/>
          <w:sz w:val="24"/>
          <w:szCs w:val="24"/>
        </w:rPr>
        <w:t>á</w:t>
      </w:r>
      <w:r w:rsidRPr="00BC6BAF">
        <w:rPr>
          <w:rFonts w:ascii="Times New Roman" w:hAnsi="Times New Roman" w:cs="Times New Roman"/>
          <w:sz w:val="24"/>
          <w:szCs w:val="24"/>
        </w:rPr>
        <w:t xml:space="preserve"> príprav</w:t>
      </w:r>
      <w:r w:rsidR="008E496F">
        <w:rPr>
          <w:rFonts w:ascii="Times New Roman" w:hAnsi="Times New Roman" w:cs="Times New Roman"/>
          <w:sz w:val="24"/>
          <w:szCs w:val="24"/>
        </w:rPr>
        <w:t>a</w:t>
      </w:r>
      <w:r w:rsidRPr="00BC6BAF">
        <w:rPr>
          <w:rFonts w:ascii="Times New Roman" w:hAnsi="Times New Roman" w:cs="Times New Roman"/>
          <w:sz w:val="24"/>
          <w:szCs w:val="24"/>
        </w:rPr>
        <w:t xml:space="preserve"> sa vykonáva v</w:t>
      </w:r>
      <w:r w:rsidR="008E496F">
        <w:rPr>
          <w:rFonts w:ascii="Times New Roman" w:hAnsi="Times New Roman" w:cs="Times New Roman"/>
          <w:sz w:val="24"/>
          <w:szCs w:val="24"/>
        </w:rPr>
        <w:t xml:space="preserve"> na to určenom </w:t>
      </w:r>
      <w:r w:rsidRPr="00BC6BAF">
        <w:rPr>
          <w:rFonts w:ascii="Times New Roman" w:hAnsi="Times New Roman" w:cs="Times New Roman"/>
          <w:sz w:val="24"/>
          <w:szCs w:val="24"/>
        </w:rPr>
        <w:t>zariaden</w:t>
      </w:r>
      <w:r w:rsidR="008E496F">
        <w:rPr>
          <w:rFonts w:ascii="Times New Roman" w:hAnsi="Times New Roman" w:cs="Times New Roman"/>
          <w:sz w:val="24"/>
          <w:szCs w:val="24"/>
        </w:rPr>
        <w:t>í</w:t>
      </w:r>
      <w:r w:rsidRPr="00BC6BAF">
        <w:rPr>
          <w:rFonts w:ascii="Times New Roman" w:hAnsi="Times New Roman" w:cs="Times New Roman"/>
          <w:sz w:val="24"/>
          <w:szCs w:val="24"/>
        </w:rPr>
        <w:t xml:space="preserve"> obc</w:t>
      </w:r>
      <w:r w:rsidR="008E496F">
        <w:rPr>
          <w:rFonts w:ascii="Times New Roman" w:hAnsi="Times New Roman" w:cs="Times New Roman"/>
          <w:sz w:val="24"/>
          <w:szCs w:val="24"/>
        </w:rPr>
        <w:t>e. Obec, ktorá nemá na to určené zariadenie, môže písomne požiadať obec, ktorá má na to určené zariadenie,</w:t>
      </w:r>
      <w:r w:rsidRPr="00BC6BAF">
        <w:rPr>
          <w:rFonts w:ascii="Times New Roman" w:hAnsi="Times New Roman" w:cs="Times New Roman"/>
          <w:sz w:val="24"/>
          <w:szCs w:val="24"/>
        </w:rPr>
        <w:t xml:space="preserve"> o vykonanie odbornej prípravy a skúšky.</w:t>
      </w:r>
    </w:p>
    <w:p w14:paraId="372D5E11" w14:textId="77777777" w:rsidR="005D043F" w:rsidRPr="00BC6BAF" w:rsidRDefault="005D043F" w:rsidP="00B038FA">
      <w:pPr>
        <w:pStyle w:val="Odsekzoznamu"/>
        <w:ind w:left="0" w:firstLine="284"/>
        <w:jc w:val="both"/>
        <w:rPr>
          <w:rFonts w:ascii="Times New Roman" w:hAnsi="Times New Roman" w:cs="Times New Roman"/>
          <w:sz w:val="24"/>
          <w:szCs w:val="24"/>
        </w:rPr>
      </w:pPr>
    </w:p>
    <w:p w14:paraId="470A1AC1" w14:textId="5F65A3CC" w:rsidR="005A0C5D" w:rsidRPr="00BC6BAF" w:rsidRDefault="005A0C5D" w:rsidP="00576F6D">
      <w:pPr>
        <w:pStyle w:val="Odsekzoznamu"/>
        <w:numPr>
          <w:ilvl w:val="0"/>
          <w:numId w:val="94"/>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Žiadosť o vykonanie odbornej prípravy a skúšky </w:t>
      </w:r>
      <w:r w:rsidR="008E496F">
        <w:rPr>
          <w:rFonts w:ascii="Times New Roman" w:hAnsi="Times New Roman" w:cs="Times New Roman"/>
          <w:sz w:val="24"/>
          <w:szCs w:val="24"/>
        </w:rPr>
        <w:t xml:space="preserve">podľa odseku 1 </w:t>
      </w:r>
      <w:r w:rsidRPr="00BC6BAF">
        <w:rPr>
          <w:rFonts w:ascii="Times New Roman" w:hAnsi="Times New Roman" w:cs="Times New Roman"/>
          <w:sz w:val="24"/>
          <w:szCs w:val="24"/>
        </w:rPr>
        <w:t>obsahuje</w:t>
      </w:r>
    </w:p>
    <w:p w14:paraId="69B1297D" w14:textId="77777777" w:rsidR="005A0C5D" w:rsidRPr="00BC6BAF" w:rsidRDefault="005A0C5D" w:rsidP="00576F6D">
      <w:pPr>
        <w:pStyle w:val="Odsekzoznamu"/>
        <w:numPr>
          <w:ilvl w:val="0"/>
          <w:numId w:val="51"/>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názov obce,</w:t>
      </w:r>
    </w:p>
    <w:p w14:paraId="4C919646" w14:textId="77777777" w:rsidR="005A0C5D" w:rsidRPr="00BC6BAF" w:rsidRDefault="005A0C5D" w:rsidP="00576F6D">
      <w:pPr>
        <w:pStyle w:val="Odsekzoznamu"/>
        <w:numPr>
          <w:ilvl w:val="0"/>
          <w:numId w:val="51"/>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meno, priezvisko, titul, rodné číslo, adresu trvalého pobytu a identifikačné číslo čakateľa, ktorý má absolvovať odbornú prípravu a skúšku,</w:t>
      </w:r>
    </w:p>
    <w:p w14:paraId="6BED7C3B" w14:textId="77777777" w:rsidR="005A0C5D" w:rsidRPr="00BC6BAF" w:rsidRDefault="005A0C5D" w:rsidP="00576F6D">
      <w:pPr>
        <w:pStyle w:val="Odsekzoznamu"/>
        <w:numPr>
          <w:ilvl w:val="0"/>
          <w:numId w:val="51"/>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odtlačok pečiatky obce, meno a priezvisko starostu obce a jeho podpis.</w:t>
      </w:r>
    </w:p>
    <w:p w14:paraId="10C3CAB0" w14:textId="77777777" w:rsidR="005A0C5D" w:rsidRPr="00BC6BAF" w:rsidRDefault="005A0C5D" w:rsidP="00B038FA">
      <w:pPr>
        <w:ind w:firstLine="284"/>
        <w:contextualSpacing/>
        <w:jc w:val="both"/>
        <w:rPr>
          <w:rFonts w:ascii="Times New Roman" w:hAnsi="Times New Roman" w:cs="Times New Roman"/>
          <w:sz w:val="24"/>
          <w:szCs w:val="24"/>
        </w:rPr>
      </w:pPr>
    </w:p>
    <w:p w14:paraId="4243811A" w14:textId="7D5C5FDF" w:rsidR="005A0C5D" w:rsidRPr="00BC6BAF" w:rsidRDefault="005A0C5D" w:rsidP="00576F6D">
      <w:pPr>
        <w:pStyle w:val="Odsekzoznamu"/>
        <w:numPr>
          <w:ilvl w:val="0"/>
          <w:numId w:val="94"/>
        </w:numPr>
        <w:tabs>
          <w:tab w:val="left" w:pos="284"/>
        </w:tabs>
        <w:ind w:left="0" w:firstLine="284"/>
        <w:jc w:val="both"/>
        <w:rPr>
          <w:rFonts w:ascii="Times New Roman" w:hAnsi="Times New Roman" w:cs="Times New Roman"/>
          <w:sz w:val="24"/>
          <w:szCs w:val="24"/>
        </w:rPr>
      </w:pPr>
      <w:r w:rsidRPr="00BC6BAF">
        <w:rPr>
          <w:rFonts w:ascii="Times New Roman" w:hAnsi="Times New Roman" w:cs="Times New Roman"/>
          <w:sz w:val="24"/>
          <w:szCs w:val="24"/>
        </w:rPr>
        <w:lastRenderedPageBreak/>
        <w:t>Termín nástupu na odbornú prípravu určuje zariadenie obc</w:t>
      </w:r>
      <w:r w:rsidR="008E496F">
        <w:rPr>
          <w:rFonts w:ascii="Times New Roman" w:hAnsi="Times New Roman" w:cs="Times New Roman"/>
          <w:sz w:val="24"/>
          <w:szCs w:val="24"/>
        </w:rPr>
        <w:t>e</w:t>
      </w:r>
      <w:r w:rsidRPr="00BC6BAF">
        <w:rPr>
          <w:rFonts w:ascii="Times New Roman" w:hAnsi="Times New Roman" w:cs="Times New Roman"/>
          <w:sz w:val="24"/>
          <w:szCs w:val="24"/>
        </w:rPr>
        <w:t xml:space="preserve"> tak, aby bola odborná príprava vykonaná aspoň raz v roku; to neplatí, ak nebola zariadeniu obc</w:t>
      </w:r>
      <w:r w:rsidR="008E496F">
        <w:rPr>
          <w:rFonts w:ascii="Times New Roman" w:hAnsi="Times New Roman" w:cs="Times New Roman"/>
          <w:sz w:val="24"/>
          <w:szCs w:val="24"/>
        </w:rPr>
        <w:t>e</w:t>
      </w:r>
      <w:r w:rsidRPr="00BC6BAF">
        <w:rPr>
          <w:rFonts w:ascii="Times New Roman" w:hAnsi="Times New Roman" w:cs="Times New Roman"/>
          <w:sz w:val="24"/>
          <w:szCs w:val="24"/>
        </w:rPr>
        <w:t xml:space="preserve"> v priebehu roka doručená písomná žiadosť </w:t>
      </w:r>
      <w:r w:rsidR="008E496F">
        <w:rPr>
          <w:rFonts w:ascii="Times New Roman" w:hAnsi="Times New Roman" w:cs="Times New Roman"/>
          <w:sz w:val="24"/>
          <w:szCs w:val="24"/>
        </w:rPr>
        <w:t xml:space="preserve">inej </w:t>
      </w:r>
      <w:r w:rsidRPr="00BC6BAF">
        <w:rPr>
          <w:rFonts w:ascii="Times New Roman" w:hAnsi="Times New Roman" w:cs="Times New Roman"/>
          <w:sz w:val="24"/>
          <w:szCs w:val="24"/>
        </w:rPr>
        <w:t>obce o vykonanie odbornej prípravy a skúšky.</w:t>
      </w:r>
    </w:p>
    <w:p w14:paraId="32BCA102" w14:textId="77777777" w:rsidR="005A0C5D" w:rsidRPr="00BC6BAF" w:rsidRDefault="005A0C5D" w:rsidP="00B038FA">
      <w:pPr>
        <w:pStyle w:val="Odsekzoznamu"/>
        <w:tabs>
          <w:tab w:val="left" w:pos="284"/>
        </w:tabs>
        <w:ind w:left="0" w:firstLine="284"/>
        <w:jc w:val="both"/>
        <w:rPr>
          <w:rFonts w:ascii="Times New Roman" w:hAnsi="Times New Roman" w:cs="Times New Roman"/>
          <w:sz w:val="24"/>
          <w:szCs w:val="24"/>
        </w:rPr>
      </w:pPr>
    </w:p>
    <w:p w14:paraId="0979860C" w14:textId="35220694" w:rsidR="005A0C5D" w:rsidRPr="00BC6BAF" w:rsidRDefault="008E496F" w:rsidP="00576F6D">
      <w:pPr>
        <w:pStyle w:val="Odsekzoznamu"/>
        <w:numPr>
          <w:ilvl w:val="0"/>
          <w:numId w:val="94"/>
        </w:numPr>
        <w:tabs>
          <w:tab w:val="left" w:pos="284"/>
        </w:tabs>
        <w:ind w:left="0" w:firstLine="284"/>
        <w:jc w:val="both"/>
        <w:rPr>
          <w:rFonts w:ascii="Times New Roman" w:hAnsi="Times New Roman" w:cs="Times New Roman"/>
          <w:sz w:val="24"/>
          <w:szCs w:val="24"/>
        </w:rPr>
      </w:pPr>
      <w:r>
        <w:rPr>
          <w:rFonts w:ascii="Times New Roman" w:hAnsi="Times New Roman" w:cs="Times New Roman"/>
          <w:sz w:val="24"/>
          <w:szCs w:val="24"/>
        </w:rPr>
        <w:t>O</w:t>
      </w:r>
      <w:r w:rsidR="005A0C5D" w:rsidRPr="00BC6BAF">
        <w:rPr>
          <w:rFonts w:ascii="Times New Roman" w:hAnsi="Times New Roman" w:cs="Times New Roman"/>
          <w:sz w:val="24"/>
          <w:szCs w:val="24"/>
        </w:rPr>
        <w:t xml:space="preserve">bec písomne oznámi </w:t>
      </w:r>
      <w:r w:rsidR="00C565DF">
        <w:rPr>
          <w:rFonts w:ascii="Times New Roman" w:hAnsi="Times New Roman" w:cs="Times New Roman"/>
          <w:sz w:val="24"/>
          <w:szCs w:val="24"/>
        </w:rPr>
        <w:t>Prezídiu Policajného zboru</w:t>
      </w:r>
      <w:r w:rsidR="00C565DF" w:rsidRPr="00BC6BAF">
        <w:rPr>
          <w:rFonts w:ascii="Times New Roman" w:hAnsi="Times New Roman" w:cs="Times New Roman"/>
          <w:sz w:val="24"/>
          <w:szCs w:val="24"/>
        </w:rPr>
        <w:t xml:space="preserve"> </w:t>
      </w:r>
      <w:r w:rsidR="005A0C5D" w:rsidRPr="00BC6BAF">
        <w:rPr>
          <w:rFonts w:ascii="Times New Roman" w:hAnsi="Times New Roman" w:cs="Times New Roman"/>
          <w:sz w:val="24"/>
          <w:szCs w:val="24"/>
        </w:rPr>
        <w:t>začatie odbornej prípravy najmenej 15 dní pred začatím odbornej prípravy spolu s údajmi uvedenými v ods</w:t>
      </w:r>
      <w:r w:rsidR="00A31543">
        <w:rPr>
          <w:rFonts w:ascii="Times New Roman" w:hAnsi="Times New Roman" w:cs="Times New Roman"/>
          <w:sz w:val="24"/>
          <w:szCs w:val="24"/>
        </w:rPr>
        <w:t>eku</w:t>
      </w:r>
      <w:r w:rsidR="005A0C5D" w:rsidRPr="00BC6BAF">
        <w:rPr>
          <w:rFonts w:ascii="Times New Roman" w:hAnsi="Times New Roman" w:cs="Times New Roman"/>
          <w:sz w:val="24"/>
          <w:szCs w:val="24"/>
        </w:rPr>
        <w:t xml:space="preserve"> </w:t>
      </w:r>
      <w:r>
        <w:rPr>
          <w:rFonts w:ascii="Times New Roman" w:hAnsi="Times New Roman" w:cs="Times New Roman"/>
          <w:sz w:val="24"/>
          <w:szCs w:val="24"/>
        </w:rPr>
        <w:t>2</w:t>
      </w:r>
      <w:r w:rsidR="005A0C5D" w:rsidRPr="00BC6BAF">
        <w:rPr>
          <w:rFonts w:ascii="Times New Roman" w:hAnsi="Times New Roman" w:cs="Times New Roman"/>
          <w:sz w:val="24"/>
          <w:szCs w:val="24"/>
        </w:rPr>
        <w:t>.</w:t>
      </w:r>
    </w:p>
    <w:p w14:paraId="1618364E" w14:textId="77777777" w:rsidR="005A0C5D" w:rsidRPr="00BC6BAF" w:rsidRDefault="005A0C5D" w:rsidP="00B038FA">
      <w:pPr>
        <w:pStyle w:val="Odsekzoznamu"/>
        <w:tabs>
          <w:tab w:val="left" w:pos="851"/>
        </w:tabs>
        <w:ind w:left="0" w:firstLine="284"/>
        <w:jc w:val="both"/>
        <w:rPr>
          <w:rFonts w:ascii="Times New Roman" w:hAnsi="Times New Roman" w:cs="Times New Roman"/>
          <w:sz w:val="24"/>
          <w:szCs w:val="24"/>
        </w:rPr>
      </w:pPr>
    </w:p>
    <w:p w14:paraId="39E80DCD" w14:textId="4B36D52D" w:rsidR="005A0C5D" w:rsidRPr="00BC6BAF" w:rsidRDefault="005A0C5D" w:rsidP="00576F6D">
      <w:pPr>
        <w:pStyle w:val="Odsekzoznamu"/>
        <w:numPr>
          <w:ilvl w:val="0"/>
          <w:numId w:val="94"/>
        </w:numPr>
        <w:tabs>
          <w:tab w:val="left" w:pos="426"/>
        </w:tabs>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Obec je povinná uhradiť zariadeniu </w:t>
      </w:r>
      <w:r w:rsidR="00DD2FFC">
        <w:rPr>
          <w:rFonts w:ascii="Times New Roman" w:hAnsi="Times New Roman" w:cs="Times New Roman"/>
          <w:sz w:val="24"/>
          <w:szCs w:val="24"/>
        </w:rPr>
        <w:t xml:space="preserve">inej </w:t>
      </w:r>
      <w:r w:rsidRPr="00BC6BAF">
        <w:rPr>
          <w:rFonts w:ascii="Times New Roman" w:hAnsi="Times New Roman" w:cs="Times New Roman"/>
          <w:sz w:val="24"/>
          <w:szCs w:val="24"/>
        </w:rPr>
        <w:t>obc</w:t>
      </w:r>
      <w:r w:rsidR="00DD2FFC">
        <w:rPr>
          <w:rFonts w:ascii="Times New Roman" w:hAnsi="Times New Roman" w:cs="Times New Roman"/>
          <w:sz w:val="24"/>
          <w:szCs w:val="24"/>
        </w:rPr>
        <w:t>e</w:t>
      </w:r>
      <w:r w:rsidRPr="00BC6BAF">
        <w:rPr>
          <w:rFonts w:ascii="Times New Roman" w:hAnsi="Times New Roman" w:cs="Times New Roman"/>
          <w:sz w:val="24"/>
          <w:szCs w:val="24"/>
        </w:rPr>
        <w:t xml:space="preserve"> preukázateľné náklady súvisiace s vykonaním odbornej prípravy.</w:t>
      </w:r>
    </w:p>
    <w:p w14:paraId="4715FF63" w14:textId="77777777" w:rsidR="007B7062" w:rsidRPr="00BC6BAF" w:rsidRDefault="007B7062" w:rsidP="00D35FD4">
      <w:pPr>
        <w:contextualSpacing/>
        <w:jc w:val="both"/>
        <w:rPr>
          <w:rFonts w:ascii="Times New Roman" w:hAnsi="Times New Roman" w:cs="Times New Roman"/>
          <w:sz w:val="24"/>
          <w:szCs w:val="24"/>
        </w:rPr>
      </w:pPr>
    </w:p>
    <w:p w14:paraId="25C43399" w14:textId="4BFF8FE8" w:rsidR="00FD3E2F" w:rsidRPr="00BC6BAF" w:rsidRDefault="00FD3E2F" w:rsidP="00FD3E2F">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3</w:t>
      </w:r>
      <w:r w:rsidR="002A6F1D">
        <w:rPr>
          <w:rFonts w:ascii="Times New Roman" w:hAnsi="Times New Roman" w:cs="Times New Roman"/>
          <w:b/>
          <w:sz w:val="24"/>
          <w:szCs w:val="24"/>
        </w:rPr>
        <w:t>5</w:t>
      </w:r>
    </w:p>
    <w:p w14:paraId="72FC4E45" w14:textId="77777777" w:rsidR="00FD3E2F" w:rsidRPr="00BC6BAF" w:rsidRDefault="00FD3E2F" w:rsidP="00FD3E2F">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Zánik platnosti osvedčenia</w:t>
      </w:r>
    </w:p>
    <w:p w14:paraId="5453972A" w14:textId="77777777" w:rsidR="00FD3E2F" w:rsidRPr="00BC6BAF" w:rsidRDefault="00FD3E2F" w:rsidP="00FD3E2F">
      <w:pPr>
        <w:contextualSpacing/>
        <w:jc w:val="both"/>
        <w:rPr>
          <w:rFonts w:ascii="Times New Roman" w:hAnsi="Times New Roman" w:cs="Times New Roman"/>
          <w:sz w:val="24"/>
          <w:szCs w:val="24"/>
        </w:rPr>
      </w:pPr>
    </w:p>
    <w:p w14:paraId="25DB07E4" w14:textId="7D5DAAC2" w:rsidR="00FD3E2F" w:rsidRPr="00BC6BAF" w:rsidRDefault="00FD3E2F" w:rsidP="00576F6D">
      <w:pPr>
        <w:pStyle w:val="Odsekzoznamu"/>
        <w:numPr>
          <w:ilvl w:val="0"/>
          <w:numId w:val="52"/>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Platnosť osvedčenia zaniká</w:t>
      </w:r>
    </w:p>
    <w:p w14:paraId="7A49471E" w14:textId="4ADA0469" w:rsidR="00FD3E2F" w:rsidRPr="00BC6BAF" w:rsidRDefault="00FD3E2F" w:rsidP="00576F6D">
      <w:pPr>
        <w:pStyle w:val="Odsekzoznamu"/>
        <w:numPr>
          <w:ilvl w:val="0"/>
          <w:numId w:val="53"/>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dňom, kedy </w:t>
      </w:r>
      <w:r w:rsidR="00942A68">
        <w:rPr>
          <w:rFonts w:ascii="Times New Roman" w:hAnsi="Times New Roman" w:cs="Times New Roman"/>
          <w:sz w:val="24"/>
          <w:szCs w:val="24"/>
        </w:rPr>
        <w:t xml:space="preserve">príslušník obecnej polície </w:t>
      </w:r>
      <w:r w:rsidRPr="00BC6BAF">
        <w:rPr>
          <w:rFonts w:ascii="Times New Roman" w:hAnsi="Times New Roman" w:cs="Times New Roman"/>
          <w:sz w:val="24"/>
          <w:szCs w:val="24"/>
        </w:rPr>
        <w:t xml:space="preserve">neuspeje na </w:t>
      </w:r>
      <w:r w:rsidR="00FC4C26">
        <w:rPr>
          <w:rFonts w:ascii="Times New Roman" w:hAnsi="Times New Roman" w:cs="Times New Roman"/>
          <w:sz w:val="24"/>
          <w:szCs w:val="24"/>
        </w:rPr>
        <w:t>preskúšaní odbornej spôsobilosti</w:t>
      </w:r>
      <w:r w:rsidRPr="00BC6BAF">
        <w:rPr>
          <w:rFonts w:ascii="Times New Roman" w:hAnsi="Times New Roman" w:cs="Times New Roman"/>
          <w:sz w:val="24"/>
          <w:szCs w:val="24"/>
        </w:rPr>
        <w:t xml:space="preserve">, </w:t>
      </w:r>
    </w:p>
    <w:p w14:paraId="683A4A53" w14:textId="77CDCFA7" w:rsidR="00FD3E2F" w:rsidRPr="00BC6BAF" w:rsidRDefault="00FD3E2F" w:rsidP="00576F6D">
      <w:pPr>
        <w:pStyle w:val="Odsekzoznamu"/>
        <w:numPr>
          <w:ilvl w:val="0"/>
          <w:numId w:val="53"/>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dňom vrátenia osvedčenia </w:t>
      </w:r>
      <w:r w:rsidR="00C565DF">
        <w:rPr>
          <w:rFonts w:ascii="Times New Roman" w:hAnsi="Times New Roman" w:cs="Times New Roman"/>
          <w:sz w:val="24"/>
          <w:szCs w:val="24"/>
        </w:rPr>
        <w:t>Prezídiu Policajného zboru</w:t>
      </w:r>
      <w:r w:rsidRPr="00BC6BAF">
        <w:rPr>
          <w:rFonts w:ascii="Times New Roman" w:hAnsi="Times New Roman" w:cs="Times New Roman"/>
          <w:sz w:val="24"/>
          <w:szCs w:val="24"/>
        </w:rPr>
        <w:t>.</w:t>
      </w:r>
    </w:p>
    <w:p w14:paraId="1F4238E2" w14:textId="77777777" w:rsidR="00FD3E2F" w:rsidRPr="00BC6BAF" w:rsidRDefault="00FD3E2F" w:rsidP="00FD3E2F">
      <w:pPr>
        <w:contextualSpacing/>
        <w:jc w:val="both"/>
        <w:rPr>
          <w:rFonts w:ascii="Times New Roman" w:hAnsi="Times New Roman" w:cs="Times New Roman"/>
          <w:sz w:val="24"/>
          <w:szCs w:val="24"/>
        </w:rPr>
      </w:pPr>
    </w:p>
    <w:p w14:paraId="4A8CEAB3" w14:textId="11722492" w:rsidR="00FD3E2F" w:rsidRPr="00BC6BAF" w:rsidRDefault="00FD3E2F" w:rsidP="00576F6D">
      <w:pPr>
        <w:pStyle w:val="Odsekzoznamu"/>
        <w:numPr>
          <w:ilvl w:val="0"/>
          <w:numId w:val="52"/>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Platnosť osvedčenia zaniká </w:t>
      </w:r>
      <w:r w:rsidR="006A5623">
        <w:rPr>
          <w:rFonts w:ascii="Times New Roman" w:hAnsi="Times New Roman" w:cs="Times New Roman"/>
          <w:sz w:val="24"/>
          <w:szCs w:val="24"/>
        </w:rPr>
        <w:t xml:space="preserve">tiež </w:t>
      </w:r>
      <w:r w:rsidRPr="00BC6BAF">
        <w:rPr>
          <w:rFonts w:ascii="Times New Roman" w:hAnsi="Times New Roman" w:cs="Times New Roman"/>
          <w:sz w:val="24"/>
          <w:szCs w:val="24"/>
        </w:rPr>
        <w:t xml:space="preserve">príslušníkovi obecnej polície, ktorý sa bez dostatočného ospravedlnenia nedostaví </w:t>
      </w:r>
      <w:r w:rsidR="00FC4C26">
        <w:rPr>
          <w:rFonts w:ascii="Times New Roman" w:hAnsi="Times New Roman" w:cs="Times New Roman"/>
          <w:sz w:val="24"/>
          <w:szCs w:val="24"/>
        </w:rPr>
        <w:t>na</w:t>
      </w:r>
      <w:r w:rsidRPr="00BC6BAF">
        <w:rPr>
          <w:rFonts w:ascii="Times New Roman" w:hAnsi="Times New Roman" w:cs="Times New Roman"/>
          <w:sz w:val="24"/>
          <w:szCs w:val="24"/>
        </w:rPr>
        <w:t xml:space="preserve"> preskúšani</w:t>
      </w:r>
      <w:r w:rsidR="00FC4C26">
        <w:rPr>
          <w:rFonts w:ascii="Times New Roman" w:hAnsi="Times New Roman" w:cs="Times New Roman"/>
          <w:sz w:val="24"/>
          <w:szCs w:val="24"/>
        </w:rPr>
        <w:t>e</w:t>
      </w:r>
      <w:r w:rsidRPr="00BC6BAF">
        <w:rPr>
          <w:rFonts w:ascii="Times New Roman" w:hAnsi="Times New Roman" w:cs="Times New Roman"/>
          <w:sz w:val="24"/>
          <w:szCs w:val="24"/>
        </w:rPr>
        <w:t xml:space="preserve"> odbornej spôsobilosti</w:t>
      </w:r>
      <w:r w:rsidR="001F218D">
        <w:rPr>
          <w:rFonts w:ascii="Times New Roman" w:hAnsi="Times New Roman" w:cs="Times New Roman"/>
          <w:sz w:val="24"/>
          <w:szCs w:val="24"/>
        </w:rPr>
        <w:t xml:space="preserve"> podľa § 3</w:t>
      </w:r>
      <w:r w:rsidR="00847552">
        <w:rPr>
          <w:rFonts w:ascii="Times New Roman" w:hAnsi="Times New Roman" w:cs="Times New Roman"/>
          <w:sz w:val="24"/>
          <w:szCs w:val="24"/>
        </w:rPr>
        <w:t>6</w:t>
      </w:r>
      <w:r w:rsidRPr="00BC6BAF">
        <w:rPr>
          <w:rFonts w:ascii="Times New Roman" w:hAnsi="Times New Roman" w:cs="Times New Roman"/>
          <w:sz w:val="24"/>
          <w:szCs w:val="24"/>
        </w:rPr>
        <w:t xml:space="preserve">. </w:t>
      </w:r>
    </w:p>
    <w:p w14:paraId="07DE1E89" w14:textId="26B775A0" w:rsidR="00583938" w:rsidRDefault="00583938" w:rsidP="00D35FD4">
      <w:pPr>
        <w:contextualSpacing/>
        <w:jc w:val="both"/>
        <w:rPr>
          <w:rFonts w:ascii="Times New Roman" w:hAnsi="Times New Roman" w:cs="Times New Roman"/>
          <w:sz w:val="24"/>
          <w:szCs w:val="24"/>
        </w:rPr>
      </w:pPr>
    </w:p>
    <w:p w14:paraId="2B5FDA4F" w14:textId="77777777" w:rsidR="006B6414" w:rsidRPr="00BC6BAF" w:rsidRDefault="006B6414" w:rsidP="006B6414">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3</w:t>
      </w:r>
      <w:r>
        <w:rPr>
          <w:rFonts w:ascii="Times New Roman" w:hAnsi="Times New Roman" w:cs="Times New Roman"/>
          <w:b/>
          <w:sz w:val="24"/>
          <w:szCs w:val="24"/>
        </w:rPr>
        <w:t>6</w:t>
      </w:r>
    </w:p>
    <w:p w14:paraId="1746C7A4" w14:textId="77777777" w:rsidR="006B6414" w:rsidRPr="00BC6BAF" w:rsidRDefault="006B6414" w:rsidP="006B6414">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Preskúšanie odbornej spôsobilosti</w:t>
      </w:r>
    </w:p>
    <w:p w14:paraId="1165A83C" w14:textId="77777777" w:rsidR="006B6414" w:rsidRPr="00BC6BAF" w:rsidRDefault="006B6414" w:rsidP="006B6414">
      <w:pPr>
        <w:contextualSpacing/>
        <w:jc w:val="both"/>
        <w:rPr>
          <w:rFonts w:ascii="Times New Roman" w:hAnsi="Times New Roman" w:cs="Times New Roman"/>
          <w:sz w:val="24"/>
          <w:szCs w:val="24"/>
        </w:rPr>
      </w:pPr>
    </w:p>
    <w:p w14:paraId="03F3CE7B" w14:textId="37A98FEA" w:rsidR="006B6414" w:rsidRDefault="006B6414" w:rsidP="006B6414">
      <w:pPr>
        <w:pStyle w:val="Odsekzoznamu"/>
        <w:numPr>
          <w:ilvl w:val="1"/>
          <w:numId w:val="53"/>
        </w:numPr>
        <w:ind w:left="0" w:firstLine="284"/>
        <w:jc w:val="both"/>
        <w:rPr>
          <w:rFonts w:ascii="Times New Roman" w:hAnsi="Times New Roman" w:cs="Times New Roman"/>
          <w:sz w:val="24"/>
          <w:szCs w:val="24"/>
        </w:rPr>
      </w:pPr>
      <w:r w:rsidRPr="00C565DF">
        <w:rPr>
          <w:rFonts w:ascii="Times New Roman" w:hAnsi="Times New Roman" w:cs="Times New Roman"/>
          <w:sz w:val="24"/>
          <w:szCs w:val="24"/>
        </w:rPr>
        <w:t>Ak z konania príslušníka obecnej polície vyplýva, že nemá dostatok vedomostí, schopností a zručností na plnenie úloh obecnej polície, alebo ak vznikne dôvodné podozrenie o tom, že príslušník obecnej polície nie je odborne spôsobilý, Prezídium Policajného zboru rozhodne o preskúšaní odbornej spôsobilosti príslušníka obecnej polície pred odbornou komisiou</w:t>
      </w:r>
      <w:r>
        <w:rPr>
          <w:rFonts w:ascii="Times New Roman" w:hAnsi="Times New Roman" w:cs="Times New Roman"/>
          <w:sz w:val="24"/>
          <w:szCs w:val="24"/>
        </w:rPr>
        <w:t>.</w:t>
      </w:r>
      <w:r w:rsidR="00A124C5">
        <w:rPr>
          <w:rFonts w:ascii="Times New Roman" w:hAnsi="Times New Roman" w:cs="Times New Roman"/>
          <w:sz w:val="24"/>
          <w:szCs w:val="24"/>
        </w:rPr>
        <w:t xml:space="preserve"> Pred rozhodnutím o preskúšaní si Prezídium Policajného zboru vyžiada stanovisko náčelníka obecnej polície.</w:t>
      </w:r>
    </w:p>
    <w:p w14:paraId="3B44FF81" w14:textId="77777777" w:rsidR="006B6414" w:rsidRDefault="006B6414" w:rsidP="006B6414">
      <w:pPr>
        <w:pStyle w:val="Odsekzoznamu"/>
        <w:ind w:left="284"/>
        <w:jc w:val="both"/>
        <w:rPr>
          <w:rFonts w:ascii="Times New Roman" w:hAnsi="Times New Roman" w:cs="Times New Roman"/>
          <w:sz w:val="24"/>
          <w:szCs w:val="24"/>
        </w:rPr>
      </w:pPr>
    </w:p>
    <w:p w14:paraId="610AC1E4" w14:textId="17A330F1" w:rsidR="006B6414" w:rsidRDefault="006B6414" w:rsidP="006B6414">
      <w:pPr>
        <w:pStyle w:val="Odsekzoznamu"/>
        <w:numPr>
          <w:ilvl w:val="1"/>
          <w:numId w:val="53"/>
        </w:numPr>
        <w:ind w:left="0" w:firstLine="284"/>
        <w:jc w:val="both"/>
        <w:rPr>
          <w:rFonts w:ascii="Times New Roman" w:hAnsi="Times New Roman" w:cs="Times New Roman"/>
          <w:sz w:val="24"/>
          <w:szCs w:val="24"/>
        </w:rPr>
      </w:pPr>
      <w:r>
        <w:rPr>
          <w:rFonts w:ascii="Times New Roman" w:hAnsi="Times New Roman" w:cs="Times New Roman"/>
          <w:sz w:val="24"/>
          <w:szCs w:val="24"/>
        </w:rPr>
        <w:t>Na rozhodnutie podľa odseku 1 sa vzťahuje správny poriadok</w:t>
      </w:r>
      <w:r w:rsidR="004524CE">
        <w:rPr>
          <w:rFonts w:ascii="Times New Roman" w:hAnsi="Times New Roman" w:cs="Times New Roman"/>
          <w:sz w:val="24"/>
          <w:szCs w:val="24"/>
        </w:rPr>
        <w:t>;</w:t>
      </w:r>
      <w:r>
        <w:rPr>
          <w:rFonts w:ascii="Times New Roman" w:hAnsi="Times New Roman" w:cs="Times New Roman"/>
          <w:sz w:val="24"/>
          <w:szCs w:val="24"/>
        </w:rPr>
        <w:t xml:space="preserve"> </w:t>
      </w:r>
      <w:r w:rsidRPr="00C565DF">
        <w:rPr>
          <w:rFonts w:ascii="Times New Roman" w:hAnsi="Times New Roman" w:cs="Times New Roman"/>
          <w:sz w:val="24"/>
          <w:szCs w:val="24"/>
        </w:rPr>
        <w:t xml:space="preserve">odvolanie proti rozhodnutiu nemá odkladný účinok. </w:t>
      </w:r>
    </w:p>
    <w:p w14:paraId="74BD3359" w14:textId="77777777" w:rsidR="006B6414" w:rsidRDefault="006B6414" w:rsidP="006B6414">
      <w:pPr>
        <w:pStyle w:val="Odsekzoznamu"/>
        <w:ind w:left="284"/>
        <w:jc w:val="both"/>
        <w:rPr>
          <w:rFonts w:ascii="Times New Roman" w:hAnsi="Times New Roman" w:cs="Times New Roman"/>
          <w:sz w:val="24"/>
          <w:szCs w:val="24"/>
        </w:rPr>
      </w:pPr>
    </w:p>
    <w:p w14:paraId="1967D046" w14:textId="77777777" w:rsidR="006B6414" w:rsidRDefault="006B6414" w:rsidP="006B6414">
      <w:pPr>
        <w:pStyle w:val="Odsekzoznamu"/>
        <w:numPr>
          <w:ilvl w:val="1"/>
          <w:numId w:val="53"/>
        </w:numPr>
        <w:ind w:left="0" w:firstLine="284"/>
        <w:jc w:val="both"/>
        <w:rPr>
          <w:rFonts w:ascii="Times New Roman" w:hAnsi="Times New Roman" w:cs="Times New Roman"/>
          <w:sz w:val="24"/>
          <w:szCs w:val="24"/>
        </w:rPr>
      </w:pPr>
      <w:r w:rsidRPr="00C565DF">
        <w:rPr>
          <w:rFonts w:ascii="Times New Roman" w:hAnsi="Times New Roman" w:cs="Times New Roman"/>
          <w:sz w:val="24"/>
          <w:szCs w:val="24"/>
        </w:rPr>
        <w:t xml:space="preserve">Na preskúšanie odbornej spôsobilosti sa primerane vzťahujú ustanovenia o skúške. </w:t>
      </w:r>
    </w:p>
    <w:p w14:paraId="4E53E652" w14:textId="77777777" w:rsidR="007E5855" w:rsidRDefault="007E5855" w:rsidP="00D35FD4">
      <w:pPr>
        <w:contextualSpacing/>
        <w:jc w:val="both"/>
        <w:rPr>
          <w:rFonts w:ascii="Times New Roman" w:hAnsi="Times New Roman" w:cs="Times New Roman"/>
          <w:sz w:val="24"/>
          <w:szCs w:val="24"/>
        </w:rPr>
      </w:pPr>
    </w:p>
    <w:p w14:paraId="01D8EC97" w14:textId="6D6DC309" w:rsidR="00802FC8" w:rsidRPr="00BC6BAF" w:rsidRDefault="00802FC8" w:rsidP="00802FC8">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3</w:t>
      </w:r>
      <w:r w:rsidR="006B6414">
        <w:rPr>
          <w:rFonts w:ascii="Times New Roman" w:hAnsi="Times New Roman" w:cs="Times New Roman"/>
          <w:b/>
          <w:sz w:val="24"/>
          <w:szCs w:val="24"/>
        </w:rPr>
        <w:t>7</w:t>
      </w:r>
    </w:p>
    <w:p w14:paraId="79F9204A" w14:textId="26E02935" w:rsidR="00802FC8" w:rsidRPr="00BC6BAF" w:rsidRDefault="00802FC8" w:rsidP="00802FC8">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Dočasné pozastavenie </w:t>
      </w:r>
      <w:r w:rsidR="00990045">
        <w:rPr>
          <w:rFonts w:ascii="Times New Roman" w:hAnsi="Times New Roman" w:cs="Times New Roman"/>
          <w:b/>
          <w:sz w:val="24"/>
          <w:szCs w:val="24"/>
        </w:rPr>
        <w:t>výkonu činnosti</w:t>
      </w:r>
    </w:p>
    <w:p w14:paraId="6558A301" w14:textId="77777777" w:rsidR="00802FC8" w:rsidRPr="00BC6BAF" w:rsidRDefault="00802FC8" w:rsidP="00802FC8">
      <w:pPr>
        <w:contextualSpacing/>
        <w:jc w:val="both"/>
        <w:rPr>
          <w:rFonts w:ascii="Times New Roman" w:hAnsi="Times New Roman" w:cs="Times New Roman"/>
          <w:sz w:val="24"/>
          <w:szCs w:val="24"/>
        </w:rPr>
      </w:pPr>
    </w:p>
    <w:p w14:paraId="14725254" w14:textId="58F30A83" w:rsidR="00802FC8" w:rsidRPr="00BC6BAF" w:rsidRDefault="00802FC8" w:rsidP="00802FC8">
      <w:pPr>
        <w:pStyle w:val="Odsekzoznamu"/>
        <w:numPr>
          <w:ilvl w:val="0"/>
          <w:numId w:val="13"/>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Príslušníkovi obecnej polície starosta </w:t>
      </w:r>
      <w:r w:rsidR="00030B84">
        <w:rPr>
          <w:rFonts w:ascii="Times New Roman" w:hAnsi="Times New Roman" w:cs="Times New Roman"/>
          <w:sz w:val="24"/>
          <w:szCs w:val="24"/>
        </w:rPr>
        <w:t xml:space="preserve">obce </w:t>
      </w:r>
      <w:r w:rsidRPr="00BC6BAF">
        <w:rPr>
          <w:rFonts w:ascii="Times New Roman" w:hAnsi="Times New Roman" w:cs="Times New Roman"/>
          <w:sz w:val="24"/>
          <w:szCs w:val="24"/>
        </w:rPr>
        <w:t xml:space="preserve">na návrh náčelníka dočasne pozastaví </w:t>
      </w:r>
      <w:r w:rsidR="00990045">
        <w:rPr>
          <w:rFonts w:ascii="Times New Roman" w:hAnsi="Times New Roman" w:cs="Times New Roman"/>
          <w:sz w:val="24"/>
          <w:szCs w:val="24"/>
        </w:rPr>
        <w:t>výkon činnosti</w:t>
      </w:r>
      <w:r w:rsidRPr="00BC6BAF">
        <w:rPr>
          <w:rFonts w:ascii="Times New Roman" w:hAnsi="Times New Roman" w:cs="Times New Roman"/>
          <w:sz w:val="24"/>
          <w:szCs w:val="24"/>
        </w:rPr>
        <w:t xml:space="preserve"> až do právoplatného skončenia trestného stíhania, ak je trestne stíhaný </w:t>
      </w:r>
      <w:r w:rsidR="00A661ED">
        <w:rPr>
          <w:rFonts w:ascii="Times New Roman" w:hAnsi="Times New Roman" w:cs="Times New Roman"/>
          <w:sz w:val="24"/>
          <w:szCs w:val="24"/>
        </w:rPr>
        <w:t>za</w:t>
      </w:r>
      <w:r w:rsidR="00A661ED" w:rsidRPr="00BC6BAF">
        <w:rPr>
          <w:rFonts w:ascii="Times New Roman" w:hAnsi="Times New Roman" w:cs="Times New Roman"/>
          <w:sz w:val="24"/>
          <w:szCs w:val="24"/>
        </w:rPr>
        <w:t xml:space="preserve"> </w:t>
      </w:r>
      <w:r w:rsidRPr="00BC6BAF">
        <w:rPr>
          <w:rFonts w:ascii="Times New Roman" w:hAnsi="Times New Roman" w:cs="Times New Roman"/>
          <w:sz w:val="24"/>
          <w:szCs w:val="24"/>
        </w:rPr>
        <w:t xml:space="preserve">úmyselný trestný čin. </w:t>
      </w:r>
      <w:r w:rsidR="009A5517" w:rsidRPr="007D20DF">
        <w:rPr>
          <w:rFonts w:ascii="Times New Roman" w:hAnsi="Times New Roman"/>
          <w:sz w:val="24"/>
          <w:szCs w:val="24"/>
        </w:rPr>
        <w:t xml:space="preserve">Ak je trestne stíhaný </w:t>
      </w:r>
      <w:r w:rsidR="00A661ED">
        <w:rPr>
          <w:rFonts w:ascii="Times New Roman" w:hAnsi="Times New Roman"/>
          <w:sz w:val="24"/>
          <w:szCs w:val="24"/>
        </w:rPr>
        <w:t>za</w:t>
      </w:r>
      <w:r w:rsidR="009A5517" w:rsidRPr="007D20DF">
        <w:rPr>
          <w:rFonts w:ascii="Times New Roman" w:hAnsi="Times New Roman"/>
          <w:sz w:val="24"/>
          <w:szCs w:val="24"/>
        </w:rPr>
        <w:t xml:space="preserve"> úmyselný trestný čin náčelník obecnej polície</w:t>
      </w:r>
      <w:r w:rsidR="00990045">
        <w:rPr>
          <w:rFonts w:ascii="Times New Roman" w:hAnsi="Times New Roman"/>
          <w:sz w:val="24"/>
          <w:szCs w:val="24"/>
        </w:rPr>
        <w:t>,</w:t>
      </w:r>
      <w:r w:rsidR="009A5517" w:rsidRPr="007D20DF">
        <w:rPr>
          <w:rFonts w:ascii="Times New Roman" w:hAnsi="Times New Roman"/>
          <w:sz w:val="24"/>
          <w:szCs w:val="24"/>
        </w:rPr>
        <w:t xml:space="preserve"> dočasne </w:t>
      </w:r>
      <w:r w:rsidR="00990045">
        <w:rPr>
          <w:rFonts w:ascii="Times New Roman" w:hAnsi="Times New Roman"/>
          <w:sz w:val="24"/>
          <w:szCs w:val="24"/>
        </w:rPr>
        <w:t xml:space="preserve">mu </w:t>
      </w:r>
      <w:r w:rsidR="009A5517" w:rsidRPr="007D20DF">
        <w:rPr>
          <w:rFonts w:ascii="Times New Roman" w:hAnsi="Times New Roman"/>
          <w:sz w:val="24"/>
          <w:szCs w:val="24"/>
        </w:rPr>
        <w:t xml:space="preserve">pozastaví </w:t>
      </w:r>
      <w:r w:rsidR="00990045">
        <w:rPr>
          <w:rFonts w:ascii="Times New Roman" w:hAnsi="Times New Roman"/>
          <w:sz w:val="24"/>
          <w:szCs w:val="24"/>
        </w:rPr>
        <w:t>výkon činnosti</w:t>
      </w:r>
      <w:r w:rsidR="009A5517" w:rsidRPr="007D20DF">
        <w:rPr>
          <w:rFonts w:ascii="Times New Roman" w:hAnsi="Times New Roman"/>
          <w:sz w:val="24"/>
          <w:szCs w:val="24"/>
        </w:rPr>
        <w:t xml:space="preserve"> až do právoplatné</w:t>
      </w:r>
      <w:r w:rsidR="00990045">
        <w:rPr>
          <w:rFonts w:ascii="Times New Roman" w:hAnsi="Times New Roman"/>
          <w:sz w:val="24"/>
          <w:szCs w:val="24"/>
        </w:rPr>
        <w:t xml:space="preserve">ho skončenia trestného stíhania </w:t>
      </w:r>
      <w:r w:rsidR="00990045" w:rsidRPr="007D20DF">
        <w:rPr>
          <w:rFonts w:ascii="Times New Roman" w:hAnsi="Times New Roman"/>
          <w:sz w:val="24"/>
          <w:szCs w:val="24"/>
        </w:rPr>
        <w:t>starosta</w:t>
      </w:r>
      <w:r w:rsidR="00030B84">
        <w:rPr>
          <w:rFonts w:ascii="Times New Roman" w:hAnsi="Times New Roman"/>
          <w:sz w:val="24"/>
          <w:szCs w:val="24"/>
        </w:rPr>
        <w:t xml:space="preserve"> obce</w:t>
      </w:r>
      <w:r w:rsidR="009A5517" w:rsidRPr="007D20DF">
        <w:rPr>
          <w:rFonts w:ascii="Times New Roman" w:hAnsi="Times New Roman"/>
          <w:sz w:val="24"/>
          <w:szCs w:val="24"/>
        </w:rPr>
        <w:t>.</w:t>
      </w:r>
    </w:p>
    <w:p w14:paraId="00CD28C0" w14:textId="77777777" w:rsidR="00802FC8" w:rsidRPr="00BC6BAF" w:rsidRDefault="00802FC8" w:rsidP="00802FC8">
      <w:pPr>
        <w:pStyle w:val="Odsekzoznamu"/>
        <w:ind w:left="284"/>
        <w:jc w:val="both"/>
        <w:rPr>
          <w:rFonts w:ascii="Times New Roman" w:hAnsi="Times New Roman" w:cs="Times New Roman"/>
          <w:sz w:val="24"/>
          <w:szCs w:val="24"/>
        </w:rPr>
      </w:pPr>
    </w:p>
    <w:p w14:paraId="59A1051F" w14:textId="4C2A3696" w:rsidR="00802FC8" w:rsidRPr="00BC6BAF" w:rsidRDefault="00802FC8" w:rsidP="00802FC8">
      <w:pPr>
        <w:pStyle w:val="Odsekzoznamu"/>
        <w:numPr>
          <w:ilvl w:val="0"/>
          <w:numId w:val="13"/>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Príslušníkovi obecnej polície, ktorému bol dočasne pozastavený </w:t>
      </w:r>
      <w:r w:rsidR="00E12E2D">
        <w:rPr>
          <w:rFonts w:ascii="Times New Roman" w:hAnsi="Times New Roman" w:cs="Times New Roman"/>
          <w:sz w:val="24"/>
          <w:szCs w:val="24"/>
        </w:rPr>
        <w:t>výkon činnosti</w:t>
      </w:r>
      <w:r w:rsidRPr="00BC6BAF">
        <w:rPr>
          <w:rFonts w:ascii="Times New Roman" w:hAnsi="Times New Roman" w:cs="Times New Roman"/>
          <w:sz w:val="24"/>
          <w:szCs w:val="24"/>
        </w:rPr>
        <w:t xml:space="preserve"> podľa odseku 1</w:t>
      </w:r>
      <w:r w:rsidR="002F216B">
        <w:rPr>
          <w:rFonts w:ascii="Times New Roman" w:hAnsi="Times New Roman" w:cs="Times New Roman"/>
          <w:sz w:val="24"/>
          <w:szCs w:val="24"/>
        </w:rPr>
        <w:t>,</w:t>
      </w:r>
      <w:r w:rsidRPr="00BC6BAF">
        <w:rPr>
          <w:rFonts w:ascii="Times New Roman" w:hAnsi="Times New Roman" w:cs="Times New Roman"/>
          <w:sz w:val="24"/>
          <w:szCs w:val="24"/>
        </w:rPr>
        <w:t xml:space="preserve"> sa poskytne náhrada mzdy vo výške 40 % z</w:t>
      </w:r>
      <w:r w:rsidR="00FA3E0E">
        <w:rPr>
          <w:rFonts w:ascii="Times New Roman" w:hAnsi="Times New Roman" w:cs="Times New Roman"/>
          <w:sz w:val="24"/>
          <w:szCs w:val="24"/>
        </w:rPr>
        <w:t>o mzdy</w:t>
      </w:r>
      <w:r w:rsidRPr="00BC6BAF">
        <w:rPr>
          <w:rFonts w:ascii="Times New Roman" w:hAnsi="Times New Roman" w:cs="Times New Roman"/>
          <w:sz w:val="24"/>
          <w:szCs w:val="24"/>
        </w:rPr>
        <w:t>, ktor</w:t>
      </w:r>
      <w:r w:rsidR="00FA3E0E">
        <w:rPr>
          <w:rFonts w:ascii="Times New Roman" w:hAnsi="Times New Roman" w:cs="Times New Roman"/>
          <w:sz w:val="24"/>
          <w:szCs w:val="24"/>
        </w:rPr>
        <w:t>á</w:t>
      </w:r>
      <w:r w:rsidRPr="00BC6BAF">
        <w:rPr>
          <w:rFonts w:ascii="Times New Roman" w:hAnsi="Times New Roman" w:cs="Times New Roman"/>
          <w:sz w:val="24"/>
          <w:szCs w:val="24"/>
        </w:rPr>
        <w:t xml:space="preserve"> mu patril</w:t>
      </w:r>
      <w:r w:rsidR="00FA3E0E">
        <w:rPr>
          <w:rFonts w:ascii="Times New Roman" w:hAnsi="Times New Roman" w:cs="Times New Roman"/>
          <w:sz w:val="24"/>
          <w:szCs w:val="24"/>
        </w:rPr>
        <w:t>a</w:t>
      </w:r>
      <w:r w:rsidRPr="00BC6BAF">
        <w:rPr>
          <w:rFonts w:ascii="Times New Roman" w:hAnsi="Times New Roman" w:cs="Times New Roman"/>
          <w:sz w:val="24"/>
          <w:szCs w:val="24"/>
        </w:rPr>
        <w:t xml:space="preserve"> pred dočasným pozastavením výkonu </w:t>
      </w:r>
      <w:r w:rsidR="00E12E2D">
        <w:rPr>
          <w:rFonts w:ascii="Times New Roman" w:hAnsi="Times New Roman" w:cs="Times New Roman"/>
          <w:sz w:val="24"/>
          <w:szCs w:val="24"/>
        </w:rPr>
        <w:t>činnosti</w:t>
      </w:r>
      <w:r w:rsidRPr="00BC6BAF">
        <w:rPr>
          <w:rFonts w:ascii="Times New Roman" w:hAnsi="Times New Roman" w:cs="Times New Roman"/>
          <w:sz w:val="24"/>
          <w:szCs w:val="24"/>
        </w:rPr>
        <w:t>. Táto náhrada mzdy sa zvyšuje o 10 % priznanej náhrady mzdy na každú vyživovanú osobu, najviac však do výšky 70 % priznanej náhrady mzdy.</w:t>
      </w:r>
    </w:p>
    <w:p w14:paraId="114E5906" w14:textId="77777777" w:rsidR="00802FC8" w:rsidRPr="00BC6BAF" w:rsidRDefault="00802FC8" w:rsidP="00802FC8">
      <w:pPr>
        <w:pStyle w:val="Odsekzoznamu"/>
        <w:ind w:left="284"/>
        <w:jc w:val="both"/>
        <w:rPr>
          <w:rFonts w:ascii="Times New Roman" w:hAnsi="Times New Roman" w:cs="Times New Roman"/>
          <w:sz w:val="24"/>
          <w:szCs w:val="24"/>
        </w:rPr>
      </w:pPr>
    </w:p>
    <w:p w14:paraId="05B9E332" w14:textId="0768A73C" w:rsidR="00802FC8" w:rsidRPr="00BC6BAF" w:rsidRDefault="00802FC8" w:rsidP="00802FC8">
      <w:pPr>
        <w:pStyle w:val="Odsekzoznamu"/>
        <w:numPr>
          <w:ilvl w:val="0"/>
          <w:numId w:val="13"/>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Ak sa dočasné pozastavenie </w:t>
      </w:r>
      <w:r w:rsidR="00E12E2D">
        <w:rPr>
          <w:rFonts w:ascii="Times New Roman" w:hAnsi="Times New Roman" w:cs="Times New Roman"/>
          <w:sz w:val="24"/>
          <w:szCs w:val="24"/>
        </w:rPr>
        <w:t>výkonu činnosti</w:t>
      </w:r>
      <w:r w:rsidRPr="00BC6BAF">
        <w:rPr>
          <w:rFonts w:ascii="Times New Roman" w:hAnsi="Times New Roman" w:cs="Times New Roman"/>
          <w:sz w:val="24"/>
          <w:szCs w:val="24"/>
        </w:rPr>
        <w:t xml:space="preserve"> skončí, doplatí sa príslušníkovi obecnej polície rozdiel, o ktorý bola jeho mesačná mzda skrátená do 30 dní odo dňa, keď príslušník obecnej polície preukázal, že zanikli dôvody dočasného pozastavenia výkonu </w:t>
      </w:r>
      <w:r w:rsidR="00E12E2D">
        <w:rPr>
          <w:rFonts w:ascii="Times New Roman" w:hAnsi="Times New Roman" w:cs="Times New Roman"/>
          <w:sz w:val="24"/>
          <w:szCs w:val="24"/>
        </w:rPr>
        <w:t>činnosti</w:t>
      </w:r>
      <w:r w:rsidRPr="00BC6BAF">
        <w:rPr>
          <w:rFonts w:ascii="Times New Roman" w:hAnsi="Times New Roman" w:cs="Times New Roman"/>
          <w:sz w:val="24"/>
          <w:szCs w:val="24"/>
        </w:rPr>
        <w:t xml:space="preserve">; to </w:t>
      </w:r>
      <w:r w:rsidRPr="00BC6BAF">
        <w:rPr>
          <w:rFonts w:ascii="Times New Roman" w:hAnsi="Times New Roman" w:cs="Times New Roman"/>
          <w:sz w:val="24"/>
          <w:szCs w:val="24"/>
        </w:rPr>
        <w:lastRenderedPageBreak/>
        <w:t xml:space="preserve">neplatí, ak konanie, pre ktoré bol príslušníkovi obecnej polície dočasne pozastavený </w:t>
      </w:r>
      <w:r w:rsidR="00E12E2D">
        <w:rPr>
          <w:rFonts w:ascii="Times New Roman" w:hAnsi="Times New Roman" w:cs="Times New Roman"/>
          <w:sz w:val="24"/>
          <w:szCs w:val="24"/>
        </w:rPr>
        <w:t>výkon činnosti</w:t>
      </w:r>
      <w:r w:rsidRPr="00BC6BAF">
        <w:rPr>
          <w:rFonts w:ascii="Times New Roman" w:hAnsi="Times New Roman" w:cs="Times New Roman"/>
          <w:sz w:val="24"/>
          <w:szCs w:val="24"/>
        </w:rPr>
        <w:t>, je trestným činom, za ktorý bol právoplatne odsúdený, ak trestné stíhanie o tomto trestnom čine nebolo právoplatne skončené</w:t>
      </w:r>
      <w:r w:rsidR="002F216B">
        <w:rPr>
          <w:rFonts w:ascii="Times New Roman" w:hAnsi="Times New Roman" w:cs="Times New Roman"/>
          <w:sz w:val="24"/>
          <w:szCs w:val="24"/>
        </w:rPr>
        <w:t>,</w:t>
      </w:r>
      <w:r w:rsidRPr="00BC6BAF">
        <w:rPr>
          <w:rFonts w:ascii="Times New Roman" w:hAnsi="Times New Roman" w:cs="Times New Roman"/>
          <w:sz w:val="24"/>
          <w:szCs w:val="24"/>
        </w:rPr>
        <w:t xml:space="preserve"> alebo ak bol pre konanie, pre ktoré mu bol dočasne pozastavený </w:t>
      </w:r>
      <w:r w:rsidR="00E12E2D">
        <w:rPr>
          <w:rFonts w:ascii="Times New Roman" w:hAnsi="Times New Roman" w:cs="Times New Roman"/>
          <w:sz w:val="24"/>
          <w:szCs w:val="24"/>
        </w:rPr>
        <w:t>výkon činnosti</w:t>
      </w:r>
      <w:r w:rsidRPr="00BC6BAF">
        <w:rPr>
          <w:rFonts w:ascii="Times New Roman" w:hAnsi="Times New Roman" w:cs="Times New Roman"/>
          <w:sz w:val="24"/>
          <w:szCs w:val="24"/>
        </w:rPr>
        <w:t>, prepustený z pracovného pomeru.</w:t>
      </w:r>
    </w:p>
    <w:p w14:paraId="474DA87D" w14:textId="77777777" w:rsidR="00802FC8" w:rsidRPr="00BC6BAF" w:rsidRDefault="00802FC8" w:rsidP="00802FC8">
      <w:pPr>
        <w:pStyle w:val="Odsekzoznamu"/>
        <w:ind w:left="284"/>
        <w:jc w:val="both"/>
        <w:rPr>
          <w:rFonts w:ascii="Times New Roman" w:hAnsi="Times New Roman" w:cs="Times New Roman"/>
          <w:sz w:val="24"/>
          <w:szCs w:val="24"/>
        </w:rPr>
      </w:pPr>
    </w:p>
    <w:p w14:paraId="0945AD83" w14:textId="01999D75" w:rsidR="00802FC8" w:rsidRPr="00BC6BAF" w:rsidRDefault="00802FC8" w:rsidP="00802FC8">
      <w:pPr>
        <w:pStyle w:val="Odsekzoznamu"/>
        <w:numPr>
          <w:ilvl w:val="0"/>
          <w:numId w:val="13"/>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Po dobu dočasného pozastavenia </w:t>
      </w:r>
      <w:r w:rsidR="00E12E2D">
        <w:rPr>
          <w:rFonts w:ascii="Times New Roman" w:hAnsi="Times New Roman" w:cs="Times New Roman"/>
          <w:sz w:val="24"/>
          <w:szCs w:val="24"/>
        </w:rPr>
        <w:t>výkonu činnosti</w:t>
      </w:r>
      <w:r w:rsidRPr="00BC6BAF">
        <w:rPr>
          <w:rFonts w:ascii="Times New Roman" w:hAnsi="Times New Roman" w:cs="Times New Roman"/>
          <w:sz w:val="24"/>
          <w:szCs w:val="24"/>
        </w:rPr>
        <w:t xml:space="preserve"> sa príslušníkovi obecnej polície zakazuje nosiť rovnošata a odoberie</w:t>
      </w:r>
      <w:r w:rsidR="00E12E2D">
        <w:rPr>
          <w:rFonts w:ascii="Times New Roman" w:hAnsi="Times New Roman" w:cs="Times New Roman"/>
          <w:sz w:val="24"/>
          <w:szCs w:val="24"/>
        </w:rPr>
        <w:t xml:space="preserve"> sa mu</w:t>
      </w:r>
      <w:r w:rsidRPr="00BC6BAF">
        <w:rPr>
          <w:rFonts w:ascii="Times New Roman" w:hAnsi="Times New Roman" w:cs="Times New Roman"/>
          <w:sz w:val="24"/>
          <w:szCs w:val="24"/>
        </w:rPr>
        <w:t xml:space="preserve"> preukaz príslušníka obecnej polície, odznak</w:t>
      </w:r>
      <w:r w:rsidR="00CC1A0D">
        <w:rPr>
          <w:rFonts w:ascii="Times New Roman" w:hAnsi="Times New Roman" w:cs="Times New Roman"/>
          <w:sz w:val="24"/>
          <w:szCs w:val="24"/>
        </w:rPr>
        <w:t xml:space="preserve"> obecnej polície</w:t>
      </w:r>
      <w:r w:rsidRPr="00BC6BAF">
        <w:rPr>
          <w:rFonts w:ascii="Times New Roman" w:hAnsi="Times New Roman" w:cs="Times New Roman"/>
          <w:sz w:val="24"/>
          <w:szCs w:val="24"/>
        </w:rPr>
        <w:t xml:space="preserve"> a výzbroj obecnej polície. </w:t>
      </w:r>
    </w:p>
    <w:p w14:paraId="511E35DB" w14:textId="77777777" w:rsidR="00802FC8" w:rsidRPr="00BC6BAF" w:rsidRDefault="00802FC8" w:rsidP="00802FC8">
      <w:pPr>
        <w:pStyle w:val="Odsekzoznamu"/>
        <w:ind w:left="284"/>
        <w:jc w:val="both"/>
        <w:rPr>
          <w:rFonts w:ascii="Times New Roman" w:hAnsi="Times New Roman" w:cs="Times New Roman"/>
          <w:sz w:val="24"/>
          <w:szCs w:val="24"/>
        </w:rPr>
      </w:pPr>
    </w:p>
    <w:p w14:paraId="0F050667" w14:textId="6B67C363" w:rsidR="00802FC8" w:rsidRPr="00BC6BAF" w:rsidRDefault="00802FC8" w:rsidP="00802FC8">
      <w:pPr>
        <w:pStyle w:val="Odsekzoznamu"/>
        <w:numPr>
          <w:ilvl w:val="0"/>
          <w:numId w:val="13"/>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Príslušníkovi obecnej polície možno dočasne pozastaviť </w:t>
      </w:r>
      <w:r w:rsidR="00E12E2D">
        <w:rPr>
          <w:rFonts w:ascii="Times New Roman" w:hAnsi="Times New Roman" w:cs="Times New Roman"/>
          <w:sz w:val="24"/>
          <w:szCs w:val="24"/>
        </w:rPr>
        <w:t>výkon činnosti</w:t>
      </w:r>
      <w:r w:rsidRPr="00BC6BAF">
        <w:rPr>
          <w:rFonts w:ascii="Times New Roman" w:hAnsi="Times New Roman" w:cs="Times New Roman"/>
          <w:sz w:val="24"/>
          <w:szCs w:val="24"/>
        </w:rPr>
        <w:t xml:space="preserve"> aj v prípade, ak existuje dôvodná obava, že nie je psychicky spôsobilý na plnenie úloh</w:t>
      </w:r>
      <w:r w:rsidR="00FA3E0E">
        <w:rPr>
          <w:rFonts w:ascii="Times New Roman" w:hAnsi="Times New Roman" w:cs="Times New Roman"/>
          <w:sz w:val="24"/>
          <w:szCs w:val="24"/>
        </w:rPr>
        <w:t xml:space="preserve"> obecnej polície</w:t>
      </w:r>
      <w:r w:rsidRPr="00BC6BAF">
        <w:rPr>
          <w:rFonts w:ascii="Times New Roman" w:hAnsi="Times New Roman" w:cs="Times New Roman"/>
          <w:sz w:val="24"/>
          <w:szCs w:val="24"/>
        </w:rPr>
        <w:t>, a to do preukázania jeho psychickej spôsobilosti</w:t>
      </w:r>
      <w:r w:rsidR="00E12E2D">
        <w:rPr>
          <w:rFonts w:ascii="Times New Roman" w:hAnsi="Times New Roman" w:cs="Times New Roman"/>
          <w:sz w:val="24"/>
          <w:szCs w:val="24"/>
        </w:rPr>
        <w:t xml:space="preserve"> podľa § 3</w:t>
      </w:r>
      <w:r w:rsidR="00847552">
        <w:rPr>
          <w:rFonts w:ascii="Times New Roman" w:hAnsi="Times New Roman" w:cs="Times New Roman"/>
          <w:sz w:val="24"/>
          <w:szCs w:val="24"/>
        </w:rPr>
        <w:t>1</w:t>
      </w:r>
      <w:r w:rsidR="00E12E2D">
        <w:rPr>
          <w:rFonts w:ascii="Times New Roman" w:hAnsi="Times New Roman" w:cs="Times New Roman"/>
          <w:sz w:val="24"/>
          <w:szCs w:val="24"/>
        </w:rPr>
        <w:t xml:space="preserve"> ods. 5</w:t>
      </w:r>
      <w:r w:rsidRPr="00BC6BAF">
        <w:rPr>
          <w:rFonts w:ascii="Times New Roman" w:hAnsi="Times New Roman" w:cs="Times New Roman"/>
          <w:sz w:val="24"/>
          <w:szCs w:val="24"/>
        </w:rPr>
        <w:t xml:space="preserve">. </w:t>
      </w:r>
    </w:p>
    <w:p w14:paraId="4ED349DA" w14:textId="77777777" w:rsidR="00802FC8" w:rsidRPr="00BC6BAF" w:rsidRDefault="00802FC8" w:rsidP="00802FC8">
      <w:pPr>
        <w:pStyle w:val="Odsekzoznamu"/>
        <w:ind w:left="284"/>
        <w:jc w:val="both"/>
        <w:rPr>
          <w:rFonts w:ascii="Times New Roman" w:hAnsi="Times New Roman" w:cs="Times New Roman"/>
          <w:sz w:val="24"/>
          <w:szCs w:val="24"/>
        </w:rPr>
      </w:pPr>
    </w:p>
    <w:p w14:paraId="1AC4FF06" w14:textId="34B29F31" w:rsidR="00802FC8" w:rsidRDefault="00802FC8" w:rsidP="00802FC8">
      <w:pPr>
        <w:pStyle w:val="Odsekzoznamu"/>
        <w:numPr>
          <w:ilvl w:val="0"/>
          <w:numId w:val="13"/>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Ak pominú dôvody, pre ktoré bol príslušníkovi obecnej polície dočasne pozastavený </w:t>
      </w:r>
      <w:r w:rsidR="00E12E2D">
        <w:rPr>
          <w:rFonts w:ascii="Times New Roman" w:hAnsi="Times New Roman" w:cs="Times New Roman"/>
          <w:sz w:val="24"/>
          <w:szCs w:val="24"/>
        </w:rPr>
        <w:t>výkon činnosti</w:t>
      </w:r>
      <w:r w:rsidRPr="00BC6BAF">
        <w:rPr>
          <w:rFonts w:ascii="Times New Roman" w:hAnsi="Times New Roman" w:cs="Times New Roman"/>
          <w:sz w:val="24"/>
          <w:szCs w:val="24"/>
        </w:rPr>
        <w:t xml:space="preserve">, dočasné pozastavenie </w:t>
      </w:r>
      <w:r w:rsidR="00E12E2D">
        <w:rPr>
          <w:rFonts w:ascii="Times New Roman" w:hAnsi="Times New Roman" w:cs="Times New Roman"/>
          <w:sz w:val="24"/>
          <w:szCs w:val="24"/>
        </w:rPr>
        <w:t>výkonu činnosti</w:t>
      </w:r>
      <w:r w:rsidRPr="00BC6BAF">
        <w:rPr>
          <w:rFonts w:ascii="Times New Roman" w:hAnsi="Times New Roman" w:cs="Times New Roman"/>
          <w:sz w:val="24"/>
          <w:szCs w:val="24"/>
        </w:rPr>
        <w:t xml:space="preserve"> skončí starosta </w:t>
      </w:r>
      <w:r w:rsidR="00030B84">
        <w:rPr>
          <w:rFonts w:ascii="Times New Roman" w:hAnsi="Times New Roman" w:cs="Times New Roman"/>
          <w:sz w:val="24"/>
          <w:szCs w:val="24"/>
        </w:rPr>
        <w:t xml:space="preserve">obce </w:t>
      </w:r>
      <w:r w:rsidRPr="00BC6BAF">
        <w:rPr>
          <w:rFonts w:ascii="Times New Roman" w:hAnsi="Times New Roman" w:cs="Times New Roman"/>
          <w:sz w:val="24"/>
          <w:szCs w:val="24"/>
        </w:rPr>
        <w:t>na návrh náčelníka</w:t>
      </w:r>
      <w:r w:rsidR="00E12E2D">
        <w:rPr>
          <w:rFonts w:ascii="Times New Roman" w:hAnsi="Times New Roman" w:cs="Times New Roman"/>
          <w:sz w:val="24"/>
          <w:szCs w:val="24"/>
        </w:rPr>
        <w:t>; ak ide o náčelníka, dočasné pozastavenie výkonu činnosti skončí starosta</w:t>
      </w:r>
      <w:r w:rsidR="00030B84">
        <w:rPr>
          <w:rFonts w:ascii="Times New Roman" w:hAnsi="Times New Roman" w:cs="Times New Roman"/>
          <w:sz w:val="24"/>
          <w:szCs w:val="24"/>
        </w:rPr>
        <w:t xml:space="preserve"> obce</w:t>
      </w:r>
      <w:r w:rsidR="00E12E2D">
        <w:rPr>
          <w:rFonts w:ascii="Times New Roman" w:hAnsi="Times New Roman" w:cs="Times New Roman"/>
          <w:sz w:val="24"/>
          <w:szCs w:val="24"/>
        </w:rPr>
        <w:t>.</w:t>
      </w:r>
    </w:p>
    <w:p w14:paraId="04C85011" w14:textId="39AD925E" w:rsidR="006B6414" w:rsidRPr="00576F6D" w:rsidRDefault="006B6414" w:rsidP="00576F6D">
      <w:pPr>
        <w:jc w:val="both"/>
        <w:rPr>
          <w:rFonts w:ascii="Times New Roman" w:hAnsi="Times New Roman" w:cs="Times New Roman"/>
          <w:sz w:val="24"/>
          <w:szCs w:val="24"/>
        </w:rPr>
      </w:pPr>
    </w:p>
    <w:p w14:paraId="10CC400F" w14:textId="77777777" w:rsidR="00450840" w:rsidRPr="00BC6BAF" w:rsidRDefault="00450840" w:rsidP="00450840">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Osobitné sociálne poistenie príslušníkov obecnej polície</w:t>
      </w:r>
    </w:p>
    <w:p w14:paraId="39631A31" w14:textId="77777777" w:rsidR="006F7C53" w:rsidRPr="00BC6BAF" w:rsidRDefault="006F7C53" w:rsidP="003C70A3">
      <w:pPr>
        <w:contextualSpacing/>
        <w:rPr>
          <w:rFonts w:ascii="Times New Roman" w:hAnsi="Times New Roman" w:cs="Times New Roman"/>
          <w:b/>
          <w:sz w:val="24"/>
          <w:szCs w:val="24"/>
        </w:rPr>
      </w:pPr>
    </w:p>
    <w:p w14:paraId="615C9476" w14:textId="52D4FB43" w:rsidR="003C70A3" w:rsidRPr="00BC6BAF" w:rsidRDefault="003C70A3" w:rsidP="003C70A3">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3</w:t>
      </w:r>
      <w:r w:rsidR="006B6414">
        <w:rPr>
          <w:rFonts w:ascii="Times New Roman" w:hAnsi="Times New Roman" w:cs="Times New Roman"/>
          <w:b/>
          <w:sz w:val="24"/>
          <w:szCs w:val="24"/>
        </w:rPr>
        <w:t>8</w:t>
      </w:r>
    </w:p>
    <w:p w14:paraId="37B85373" w14:textId="77777777" w:rsidR="003C70A3" w:rsidRPr="00BC6BAF" w:rsidRDefault="003C70A3" w:rsidP="003C70A3">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Príspevok za prácu v obecnej polícii</w:t>
      </w:r>
    </w:p>
    <w:p w14:paraId="356641CA" w14:textId="77777777" w:rsidR="003C70A3" w:rsidRPr="00BC6BAF" w:rsidRDefault="003C70A3" w:rsidP="003C70A3">
      <w:pPr>
        <w:contextualSpacing/>
        <w:jc w:val="both"/>
        <w:rPr>
          <w:rFonts w:ascii="Times New Roman" w:hAnsi="Times New Roman" w:cs="Times New Roman"/>
          <w:sz w:val="24"/>
          <w:szCs w:val="24"/>
        </w:rPr>
      </w:pPr>
    </w:p>
    <w:p w14:paraId="3FAD0EE4" w14:textId="77777777" w:rsidR="00AD105C" w:rsidRPr="00BC6BAF" w:rsidRDefault="00AD105C" w:rsidP="00AD105C">
      <w:pPr>
        <w:pStyle w:val="Odsekzoznamu"/>
        <w:numPr>
          <w:ilvl w:val="0"/>
          <w:numId w:val="64"/>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Príspevok za prácu v obecnej polícii (ďalej len „príspevok“) je dávka osobitného sociálneho poistenia.</w:t>
      </w:r>
    </w:p>
    <w:p w14:paraId="6D2123A8" w14:textId="77777777" w:rsidR="00AD105C" w:rsidRPr="00BC6BAF" w:rsidRDefault="00AD105C" w:rsidP="00AD105C">
      <w:pPr>
        <w:pStyle w:val="Odsekzoznamu"/>
        <w:ind w:left="284"/>
        <w:jc w:val="both"/>
        <w:rPr>
          <w:rFonts w:ascii="Times New Roman" w:hAnsi="Times New Roman" w:cs="Times New Roman"/>
          <w:sz w:val="24"/>
          <w:szCs w:val="24"/>
        </w:rPr>
      </w:pPr>
    </w:p>
    <w:p w14:paraId="2B61D447" w14:textId="7FAE5E4C" w:rsidR="00AD105C" w:rsidRPr="00FE2B01" w:rsidRDefault="00AD105C" w:rsidP="00AD105C">
      <w:pPr>
        <w:pStyle w:val="Odsekzoznamu"/>
        <w:numPr>
          <w:ilvl w:val="0"/>
          <w:numId w:val="64"/>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Oprávnenou osobou na uplatnenie nároku na príspevok je príslušník obecnej polície, ktorého pracovný pomer v obecnej polícii sa skončil, ak spĺňa podmienky nároku na príspevok </w:t>
      </w:r>
      <w:r w:rsidR="00131E19">
        <w:rPr>
          <w:rFonts w:ascii="Times New Roman" w:hAnsi="Times New Roman" w:cs="Times New Roman"/>
          <w:sz w:val="24"/>
          <w:szCs w:val="24"/>
        </w:rPr>
        <w:t>podľa</w:t>
      </w:r>
      <w:r w:rsidRPr="00BC6BAF">
        <w:rPr>
          <w:rFonts w:ascii="Times New Roman" w:hAnsi="Times New Roman" w:cs="Times New Roman"/>
          <w:sz w:val="24"/>
          <w:szCs w:val="24"/>
        </w:rPr>
        <w:t xml:space="preserve"> </w:t>
      </w:r>
      <w:r w:rsidRPr="00FE2B01">
        <w:rPr>
          <w:rFonts w:ascii="Times New Roman" w:hAnsi="Times New Roman" w:cs="Times New Roman"/>
          <w:sz w:val="24"/>
          <w:szCs w:val="24"/>
        </w:rPr>
        <w:t>§ 39 ods. 1</w:t>
      </w:r>
      <w:r w:rsidR="000B4F81" w:rsidRPr="00FE2B01">
        <w:rPr>
          <w:rFonts w:ascii="Times New Roman" w:hAnsi="Times New Roman" w:cs="Times New Roman"/>
          <w:sz w:val="24"/>
          <w:szCs w:val="24"/>
        </w:rPr>
        <w:t xml:space="preserve"> </w:t>
      </w:r>
      <w:r w:rsidR="000B4F81" w:rsidRPr="00FE2B01">
        <w:rPr>
          <w:rFonts w:ascii="Times New Roman" w:eastAsia="Times New Roman" w:hAnsi="Times New Roman" w:cs="Times New Roman"/>
          <w:sz w:val="24"/>
          <w:szCs w:val="24"/>
          <w:lang w:eastAsia="sk-SK"/>
        </w:rPr>
        <w:t>a nejde o príslušníka obecnej polície podľa § 41 ods. 2</w:t>
      </w:r>
      <w:r w:rsidRPr="00FE2B01">
        <w:rPr>
          <w:rFonts w:ascii="Times New Roman" w:hAnsi="Times New Roman" w:cs="Times New Roman"/>
          <w:sz w:val="24"/>
          <w:szCs w:val="24"/>
        </w:rPr>
        <w:t>.</w:t>
      </w:r>
    </w:p>
    <w:p w14:paraId="72F4D8C2" w14:textId="77777777" w:rsidR="00AD105C" w:rsidRDefault="00AD105C" w:rsidP="003C70A3">
      <w:pPr>
        <w:contextualSpacing/>
        <w:jc w:val="center"/>
        <w:rPr>
          <w:rFonts w:ascii="Times New Roman" w:hAnsi="Times New Roman" w:cs="Times New Roman"/>
          <w:b/>
          <w:sz w:val="24"/>
          <w:szCs w:val="24"/>
        </w:rPr>
      </w:pPr>
    </w:p>
    <w:p w14:paraId="06BD3557" w14:textId="2C23C2CC" w:rsidR="003C70A3" w:rsidRPr="00BC6BAF" w:rsidRDefault="003C70A3" w:rsidP="003C70A3">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 </w:t>
      </w:r>
      <w:r w:rsidR="009846FA">
        <w:rPr>
          <w:rFonts w:ascii="Times New Roman" w:hAnsi="Times New Roman" w:cs="Times New Roman"/>
          <w:b/>
          <w:sz w:val="24"/>
          <w:szCs w:val="24"/>
        </w:rPr>
        <w:t>3</w:t>
      </w:r>
      <w:r w:rsidR="006B6414">
        <w:rPr>
          <w:rFonts w:ascii="Times New Roman" w:hAnsi="Times New Roman" w:cs="Times New Roman"/>
          <w:b/>
          <w:sz w:val="24"/>
          <w:szCs w:val="24"/>
        </w:rPr>
        <w:t>9</w:t>
      </w:r>
    </w:p>
    <w:p w14:paraId="23B3FC5C" w14:textId="77777777" w:rsidR="003C70A3" w:rsidRPr="00BC6BAF" w:rsidRDefault="003C70A3" w:rsidP="003C70A3">
      <w:pPr>
        <w:jc w:val="center"/>
        <w:rPr>
          <w:rFonts w:ascii="Times New Roman" w:eastAsia="Times New Roman" w:hAnsi="Times New Roman" w:cs="Times New Roman"/>
          <w:b/>
          <w:sz w:val="24"/>
          <w:szCs w:val="24"/>
          <w:lang w:eastAsia="sk-SK"/>
        </w:rPr>
      </w:pPr>
      <w:r w:rsidRPr="00BC6BAF">
        <w:rPr>
          <w:rFonts w:ascii="Times New Roman" w:eastAsia="Times New Roman" w:hAnsi="Times New Roman" w:cs="Times New Roman"/>
          <w:b/>
          <w:sz w:val="24"/>
          <w:szCs w:val="24"/>
          <w:lang w:eastAsia="sk-SK"/>
        </w:rPr>
        <w:t>Nárok na príspevok</w:t>
      </w:r>
    </w:p>
    <w:p w14:paraId="4AE52046" w14:textId="77777777" w:rsidR="003C70A3" w:rsidRPr="00BC6BAF" w:rsidRDefault="003C70A3" w:rsidP="003C70A3">
      <w:pPr>
        <w:jc w:val="center"/>
        <w:rPr>
          <w:rFonts w:ascii="Times New Roman" w:eastAsia="Times New Roman" w:hAnsi="Times New Roman" w:cs="Times New Roman"/>
          <w:b/>
          <w:sz w:val="24"/>
          <w:szCs w:val="24"/>
          <w:lang w:eastAsia="sk-SK"/>
        </w:rPr>
      </w:pPr>
    </w:p>
    <w:p w14:paraId="1C965E21" w14:textId="77777777" w:rsidR="00AD105C" w:rsidRPr="00BC6BAF" w:rsidRDefault="00AD105C" w:rsidP="00AD105C">
      <w:pPr>
        <w:pStyle w:val="Odsekzoznamu"/>
        <w:numPr>
          <w:ilvl w:val="0"/>
          <w:numId w:val="69"/>
        </w:numPr>
        <w:ind w:left="0" w:firstLine="284"/>
        <w:jc w:val="both"/>
        <w:rPr>
          <w:rFonts w:ascii="Times New Roman" w:eastAsia="Times New Roman" w:hAnsi="Times New Roman" w:cs="Times New Roman"/>
          <w:sz w:val="24"/>
          <w:szCs w:val="24"/>
          <w:lang w:eastAsia="sk-SK"/>
        </w:rPr>
      </w:pPr>
      <w:r w:rsidRPr="00BC6BAF">
        <w:rPr>
          <w:rFonts w:ascii="Times New Roman" w:eastAsia="Times New Roman" w:hAnsi="Times New Roman" w:cs="Times New Roman"/>
          <w:sz w:val="24"/>
          <w:szCs w:val="24"/>
          <w:lang w:eastAsia="sk-SK"/>
        </w:rPr>
        <w:t>Nárok na príspevok vzniká, ak oprávnená osoba</w:t>
      </w:r>
    </w:p>
    <w:p w14:paraId="4FA5CB17" w14:textId="77777777" w:rsidR="00AD105C" w:rsidRPr="00BC6BAF" w:rsidRDefault="00AD105C" w:rsidP="00AD105C">
      <w:pPr>
        <w:pStyle w:val="Odsekzoznamu"/>
        <w:numPr>
          <w:ilvl w:val="0"/>
          <w:numId w:val="70"/>
        </w:numPr>
        <w:ind w:left="284" w:hanging="284"/>
        <w:jc w:val="both"/>
        <w:rPr>
          <w:rFonts w:ascii="Times New Roman" w:eastAsia="Times New Roman" w:hAnsi="Times New Roman" w:cs="Times New Roman"/>
          <w:sz w:val="24"/>
          <w:szCs w:val="24"/>
          <w:lang w:eastAsia="sk-SK"/>
        </w:rPr>
      </w:pPr>
      <w:r w:rsidRPr="00BC6BAF">
        <w:rPr>
          <w:rFonts w:ascii="Times New Roman" w:eastAsia="Times New Roman" w:hAnsi="Times New Roman" w:cs="Times New Roman"/>
          <w:sz w:val="24"/>
          <w:szCs w:val="24"/>
          <w:lang w:eastAsia="sk-SK"/>
        </w:rPr>
        <w:t>dovŕšila vek najmenej 56 rokov a</w:t>
      </w:r>
    </w:p>
    <w:p w14:paraId="266D068D" w14:textId="69081490" w:rsidR="00AD105C" w:rsidRPr="00AD105C" w:rsidRDefault="00AD105C" w:rsidP="00AD105C">
      <w:pPr>
        <w:pStyle w:val="Odsekzoznamu"/>
        <w:numPr>
          <w:ilvl w:val="0"/>
          <w:numId w:val="70"/>
        </w:numPr>
        <w:ind w:left="284" w:hanging="284"/>
        <w:jc w:val="both"/>
        <w:rPr>
          <w:rFonts w:ascii="Times New Roman" w:eastAsia="Times New Roman" w:hAnsi="Times New Roman" w:cs="Times New Roman"/>
          <w:sz w:val="24"/>
          <w:szCs w:val="24"/>
          <w:lang w:eastAsia="sk-SK"/>
        </w:rPr>
      </w:pPr>
      <w:r w:rsidRPr="00BC6BAF">
        <w:rPr>
          <w:rFonts w:ascii="Times New Roman" w:eastAsia="Times New Roman" w:hAnsi="Times New Roman" w:cs="Times New Roman"/>
          <w:sz w:val="24"/>
          <w:szCs w:val="24"/>
          <w:lang w:eastAsia="sk-SK"/>
        </w:rPr>
        <w:t xml:space="preserve">jej pracovný pomer v obecnej </w:t>
      </w:r>
      <w:r w:rsidRPr="00AD105C">
        <w:rPr>
          <w:rFonts w:ascii="Times New Roman" w:eastAsia="Times New Roman" w:hAnsi="Times New Roman" w:cs="Times New Roman"/>
          <w:sz w:val="24"/>
          <w:szCs w:val="24"/>
          <w:lang w:eastAsia="sk-SK"/>
        </w:rPr>
        <w:t>polícii ako príslušníka obecnej polície trval najmenej 25 rokov.</w:t>
      </w:r>
    </w:p>
    <w:p w14:paraId="3FA116DB" w14:textId="77777777" w:rsidR="00AD105C" w:rsidRPr="00AD105C" w:rsidRDefault="00AD105C" w:rsidP="00AD105C">
      <w:pPr>
        <w:jc w:val="both"/>
        <w:rPr>
          <w:rFonts w:ascii="Times New Roman" w:eastAsia="Times New Roman" w:hAnsi="Times New Roman" w:cs="Times New Roman"/>
          <w:sz w:val="24"/>
          <w:szCs w:val="24"/>
          <w:lang w:eastAsia="sk-SK"/>
        </w:rPr>
      </w:pPr>
    </w:p>
    <w:p w14:paraId="21F69BEA" w14:textId="77777777" w:rsidR="00AD105C" w:rsidRPr="00AD105C" w:rsidRDefault="00AD105C" w:rsidP="00AD105C">
      <w:pPr>
        <w:pStyle w:val="Odsekzoznamu"/>
        <w:numPr>
          <w:ilvl w:val="0"/>
          <w:numId w:val="69"/>
        </w:numPr>
        <w:ind w:left="0" w:firstLine="284"/>
        <w:jc w:val="both"/>
        <w:rPr>
          <w:rFonts w:ascii="Times New Roman" w:eastAsia="Times New Roman" w:hAnsi="Times New Roman" w:cs="Times New Roman"/>
          <w:sz w:val="24"/>
          <w:szCs w:val="24"/>
          <w:lang w:eastAsia="sk-SK"/>
        </w:rPr>
      </w:pPr>
      <w:r w:rsidRPr="00AD105C">
        <w:rPr>
          <w:rFonts w:ascii="Times New Roman" w:eastAsia="Times New Roman" w:hAnsi="Times New Roman" w:cs="Times New Roman"/>
          <w:sz w:val="24"/>
          <w:szCs w:val="24"/>
          <w:lang w:eastAsia="sk-SK"/>
        </w:rPr>
        <w:t xml:space="preserve">Za dobu trvania pracovného pomeru v obecnej polícii rozhodujúcu na vznik nároku na príspevok sa považuje i doba výkonu vojenskej služby vojaka základnej služby, vojaka náhradnej služby alebo vojaka prípravnej služby v rozsahu ustanovenom osobitným predpisom platným v dobe jej výkonu. </w:t>
      </w:r>
    </w:p>
    <w:p w14:paraId="0CC81702" w14:textId="77777777" w:rsidR="00AD105C" w:rsidRPr="00AD105C" w:rsidRDefault="00AD105C" w:rsidP="00AD105C">
      <w:pPr>
        <w:jc w:val="both"/>
        <w:rPr>
          <w:rFonts w:ascii="Times New Roman" w:eastAsia="Times New Roman" w:hAnsi="Times New Roman" w:cs="Times New Roman"/>
          <w:sz w:val="24"/>
          <w:szCs w:val="24"/>
          <w:lang w:eastAsia="sk-SK"/>
        </w:rPr>
      </w:pPr>
    </w:p>
    <w:p w14:paraId="732767A3" w14:textId="77777777" w:rsidR="00AD105C" w:rsidRPr="00AD105C" w:rsidRDefault="00AD105C" w:rsidP="00AD105C">
      <w:pPr>
        <w:pStyle w:val="Odsekzoznamu"/>
        <w:numPr>
          <w:ilvl w:val="0"/>
          <w:numId w:val="69"/>
        </w:numPr>
        <w:ind w:left="0" w:firstLine="284"/>
        <w:jc w:val="both"/>
        <w:rPr>
          <w:rFonts w:ascii="Times New Roman" w:eastAsia="Times New Roman" w:hAnsi="Times New Roman" w:cs="Times New Roman"/>
          <w:sz w:val="24"/>
          <w:szCs w:val="24"/>
          <w:lang w:eastAsia="sk-SK"/>
        </w:rPr>
      </w:pPr>
      <w:r w:rsidRPr="00AD105C">
        <w:rPr>
          <w:rFonts w:ascii="Times New Roman" w:eastAsia="Times New Roman" w:hAnsi="Times New Roman" w:cs="Times New Roman"/>
          <w:sz w:val="24"/>
          <w:szCs w:val="24"/>
          <w:lang w:eastAsia="sk-SK"/>
        </w:rPr>
        <w:t>Nárok na príspevok zaniká</w:t>
      </w:r>
    </w:p>
    <w:p w14:paraId="49BFD618" w14:textId="5A2E3B34" w:rsidR="00AD105C" w:rsidRPr="00AD105C" w:rsidRDefault="00AD105C" w:rsidP="00AD105C">
      <w:pPr>
        <w:pStyle w:val="Odsekzoznamu"/>
        <w:numPr>
          <w:ilvl w:val="0"/>
          <w:numId w:val="71"/>
        </w:numPr>
        <w:ind w:left="284" w:hanging="284"/>
        <w:jc w:val="both"/>
        <w:rPr>
          <w:rFonts w:ascii="Times New Roman" w:eastAsia="Times New Roman" w:hAnsi="Times New Roman" w:cs="Times New Roman"/>
          <w:sz w:val="24"/>
          <w:szCs w:val="24"/>
          <w:lang w:eastAsia="sk-SK"/>
        </w:rPr>
      </w:pPr>
      <w:r w:rsidRPr="00AD105C">
        <w:rPr>
          <w:rFonts w:ascii="Times New Roman" w:eastAsia="Times New Roman" w:hAnsi="Times New Roman" w:cs="Times New Roman"/>
          <w:sz w:val="24"/>
          <w:szCs w:val="24"/>
          <w:lang w:eastAsia="sk-SK"/>
        </w:rPr>
        <w:t>dovŕšením dôchodkového veku oprávnenej osoby podľa všeobecného predpisu o sociálnom poistení,</w:t>
      </w:r>
      <w:r w:rsidR="003012FB">
        <w:rPr>
          <w:rStyle w:val="Odkaznapoznmkupodiarou"/>
          <w:rFonts w:ascii="Times New Roman" w:eastAsia="Times New Roman" w:hAnsi="Times New Roman" w:cs="Times New Roman"/>
          <w:sz w:val="24"/>
          <w:szCs w:val="24"/>
          <w:lang w:eastAsia="sk-SK"/>
        </w:rPr>
        <w:footnoteReference w:id="33"/>
      </w:r>
      <w:r w:rsidRPr="00AD105C">
        <w:rPr>
          <w:rFonts w:ascii="Times New Roman" w:eastAsia="Times New Roman" w:hAnsi="Times New Roman" w:cs="Times New Roman"/>
          <w:sz w:val="24"/>
          <w:szCs w:val="24"/>
          <w:lang w:eastAsia="sk-SK"/>
        </w:rPr>
        <w:t xml:space="preserve">) </w:t>
      </w:r>
    </w:p>
    <w:p w14:paraId="5F85368D" w14:textId="77777777" w:rsidR="00AD105C" w:rsidRPr="00AD105C" w:rsidRDefault="00AD105C" w:rsidP="00AD105C">
      <w:pPr>
        <w:pStyle w:val="Odsekzoznamu"/>
        <w:numPr>
          <w:ilvl w:val="0"/>
          <w:numId w:val="71"/>
        </w:numPr>
        <w:ind w:left="284" w:hanging="284"/>
        <w:jc w:val="both"/>
        <w:rPr>
          <w:rFonts w:ascii="Times New Roman" w:eastAsia="Times New Roman" w:hAnsi="Times New Roman" w:cs="Times New Roman"/>
          <w:sz w:val="24"/>
          <w:szCs w:val="24"/>
          <w:lang w:eastAsia="sk-SK"/>
        </w:rPr>
      </w:pPr>
      <w:r w:rsidRPr="00AD105C">
        <w:rPr>
          <w:rFonts w:ascii="Times New Roman" w:eastAsia="Times New Roman" w:hAnsi="Times New Roman" w:cs="Times New Roman"/>
          <w:sz w:val="24"/>
          <w:szCs w:val="24"/>
          <w:lang w:eastAsia="sk-SK"/>
        </w:rPr>
        <w:t>smrťou oprávnenej osoby,</w:t>
      </w:r>
    </w:p>
    <w:p w14:paraId="148AA547" w14:textId="77777777" w:rsidR="00AD105C" w:rsidRPr="00AD105C" w:rsidRDefault="00AD105C" w:rsidP="00AD105C">
      <w:pPr>
        <w:pStyle w:val="Odsekzoznamu"/>
        <w:numPr>
          <w:ilvl w:val="0"/>
          <w:numId w:val="71"/>
        </w:numPr>
        <w:ind w:left="284" w:hanging="284"/>
        <w:jc w:val="both"/>
        <w:rPr>
          <w:rFonts w:ascii="Times New Roman" w:eastAsia="Times New Roman" w:hAnsi="Times New Roman" w:cs="Times New Roman"/>
          <w:sz w:val="24"/>
          <w:szCs w:val="24"/>
          <w:lang w:eastAsia="sk-SK"/>
        </w:rPr>
      </w:pPr>
      <w:r w:rsidRPr="00AD105C">
        <w:rPr>
          <w:rFonts w:ascii="Times New Roman" w:eastAsia="Times New Roman" w:hAnsi="Times New Roman" w:cs="Times New Roman"/>
          <w:sz w:val="24"/>
          <w:szCs w:val="24"/>
          <w:lang w:eastAsia="sk-SK"/>
        </w:rPr>
        <w:t>vznikom pracovného pomeru v obecnej polícii,</w:t>
      </w:r>
    </w:p>
    <w:p w14:paraId="25F35768" w14:textId="77777777" w:rsidR="00AD105C" w:rsidRPr="00AD105C" w:rsidRDefault="00AD105C" w:rsidP="00AD105C">
      <w:pPr>
        <w:pStyle w:val="Odsekzoznamu"/>
        <w:numPr>
          <w:ilvl w:val="0"/>
          <w:numId w:val="71"/>
        </w:numPr>
        <w:ind w:left="284" w:hanging="284"/>
        <w:jc w:val="both"/>
        <w:rPr>
          <w:rFonts w:ascii="Times New Roman" w:eastAsia="Times New Roman" w:hAnsi="Times New Roman" w:cs="Times New Roman"/>
          <w:sz w:val="24"/>
          <w:szCs w:val="24"/>
          <w:lang w:eastAsia="sk-SK"/>
        </w:rPr>
      </w:pPr>
      <w:r w:rsidRPr="00AD105C">
        <w:rPr>
          <w:rFonts w:ascii="Times New Roman" w:eastAsia="Times New Roman" w:hAnsi="Times New Roman" w:cs="Times New Roman"/>
          <w:sz w:val="24"/>
          <w:szCs w:val="24"/>
          <w:lang w:eastAsia="sk-SK"/>
        </w:rPr>
        <w:t>priznaním predčasného starobného dôchodku alebo invalidného dôchodku.</w:t>
      </w:r>
    </w:p>
    <w:p w14:paraId="2AFDC578" w14:textId="51A50912" w:rsidR="003C70A3" w:rsidRDefault="003C70A3" w:rsidP="003C70A3">
      <w:pPr>
        <w:jc w:val="both"/>
        <w:rPr>
          <w:rFonts w:ascii="Times New Roman" w:eastAsia="Times New Roman" w:hAnsi="Times New Roman" w:cs="Times New Roman"/>
          <w:sz w:val="24"/>
          <w:szCs w:val="24"/>
          <w:lang w:eastAsia="sk-SK"/>
        </w:rPr>
      </w:pPr>
    </w:p>
    <w:p w14:paraId="648D5413" w14:textId="773C18FC" w:rsidR="003C70A3" w:rsidRPr="00BC6BAF" w:rsidRDefault="003C70A3" w:rsidP="003C70A3">
      <w:pPr>
        <w:jc w:val="center"/>
        <w:rPr>
          <w:rFonts w:ascii="Times New Roman" w:eastAsia="Times New Roman" w:hAnsi="Times New Roman" w:cs="Times New Roman"/>
          <w:b/>
          <w:sz w:val="24"/>
          <w:szCs w:val="24"/>
          <w:lang w:eastAsia="sk-SK"/>
        </w:rPr>
      </w:pPr>
      <w:r w:rsidRPr="00BC6BAF">
        <w:rPr>
          <w:rFonts w:ascii="Times New Roman" w:eastAsia="Times New Roman" w:hAnsi="Times New Roman" w:cs="Times New Roman"/>
          <w:b/>
          <w:sz w:val="24"/>
          <w:szCs w:val="24"/>
          <w:lang w:eastAsia="sk-SK"/>
        </w:rPr>
        <w:lastRenderedPageBreak/>
        <w:t xml:space="preserve">§ </w:t>
      </w:r>
      <w:r w:rsidR="006B6414">
        <w:rPr>
          <w:rFonts w:ascii="Times New Roman" w:eastAsia="Times New Roman" w:hAnsi="Times New Roman" w:cs="Times New Roman"/>
          <w:b/>
          <w:sz w:val="24"/>
          <w:szCs w:val="24"/>
          <w:lang w:eastAsia="sk-SK"/>
        </w:rPr>
        <w:t>40</w:t>
      </w:r>
    </w:p>
    <w:p w14:paraId="1CDF41AF" w14:textId="77777777" w:rsidR="003C70A3" w:rsidRPr="00BC6BAF" w:rsidRDefault="003C70A3" w:rsidP="003C70A3">
      <w:pPr>
        <w:jc w:val="center"/>
        <w:rPr>
          <w:rFonts w:ascii="Times New Roman" w:eastAsia="Times New Roman" w:hAnsi="Times New Roman" w:cs="Times New Roman"/>
          <w:b/>
          <w:sz w:val="24"/>
          <w:szCs w:val="24"/>
          <w:lang w:eastAsia="sk-SK"/>
        </w:rPr>
      </w:pPr>
      <w:r w:rsidRPr="00BC6BAF">
        <w:rPr>
          <w:rFonts w:ascii="Times New Roman" w:eastAsia="Times New Roman" w:hAnsi="Times New Roman" w:cs="Times New Roman"/>
          <w:b/>
          <w:sz w:val="24"/>
          <w:szCs w:val="24"/>
          <w:lang w:eastAsia="sk-SK"/>
        </w:rPr>
        <w:t>Výška príspevku</w:t>
      </w:r>
    </w:p>
    <w:p w14:paraId="3BE795D0" w14:textId="77777777" w:rsidR="003C70A3" w:rsidRPr="00BC6BAF" w:rsidRDefault="003C70A3" w:rsidP="003C70A3">
      <w:pPr>
        <w:jc w:val="center"/>
        <w:rPr>
          <w:rFonts w:ascii="Times New Roman" w:eastAsia="Times New Roman" w:hAnsi="Times New Roman" w:cs="Times New Roman"/>
          <w:b/>
          <w:sz w:val="24"/>
          <w:szCs w:val="24"/>
          <w:lang w:eastAsia="sk-SK"/>
        </w:rPr>
      </w:pPr>
    </w:p>
    <w:p w14:paraId="03D9247E" w14:textId="77777777" w:rsidR="00AD105C" w:rsidRPr="00AD105C" w:rsidRDefault="00AD105C" w:rsidP="00AD105C">
      <w:pPr>
        <w:pStyle w:val="Odsekzoznamu"/>
        <w:numPr>
          <w:ilvl w:val="0"/>
          <w:numId w:val="72"/>
        </w:numPr>
        <w:ind w:left="0" w:firstLine="284"/>
        <w:jc w:val="both"/>
        <w:rPr>
          <w:rFonts w:ascii="Times New Roman" w:eastAsia="Times New Roman" w:hAnsi="Times New Roman" w:cs="Times New Roman"/>
          <w:sz w:val="24"/>
          <w:szCs w:val="24"/>
          <w:lang w:eastAsia="sk-SK"/>
        </w:rPr>
      </w:pPr>
      <w:r w:rsidRPr="00BC6BAF">
        <w:rPr>
          <w:rFonts w:ascii="Times New Roman" w:eastAsia="Times New Roman" w:hAnsi="Times New Roman" w:cs="Times New Roman"/>
          <w:sz w:val="24"/>
          <w:szCs w:val="24"/>
          <w:lang w:eastAsia="sk-SK"/>
        </w:rPr>
        <w:t xml:space="preserve">Výška príspevku je 60 % priemernej mzdy </w:t>
      </w:r>
      <w:r w:rsidRPr="00AD105C">
        <w:rPr>
          <w:rFonts w:ascii="Times New Roman" w:eastAsia="Times New Roman" w:hAnsi="Times New Roman" w:cs="Times New Roman"/>
          <w:sz w:val="24"/>
          <w:szCs w:val="24"/>
          <w:lang w:eastAsia="sk-SK"/>
        </w:rPr>
        <w:t>oprávnenej osoby podľa odseku 2.</w:t>
      </w:r>
    </w:p>
    <w:p w14:paraId="3C59A282" w14:textId="77777777" w:rsidR="00AD105C" w:rsidRPr="00AD105C" w:rsidRDefault="00AD105C" w:rsidP="00AD105C">
      <w:pPr>
        <w:pStyle w:val="Odsekzoznamu"/>
        <w:ind w:left="284"/>
        <w:jc w:val="both"/>
        <w:rPr>
          <w:rFonts w:ascii="Times New Roman" w:eastAsia="Times New Roman" w:hAnsi="Times New Roman" w:cs="Times New Roman"/>
          <w:sz w:val="24"/>
          <w:szCs w:val="24"/>
          <w:lang w:eastAsia="sk-SK"/>
        </w:rPr>
      </w:pPr>
    </w:p>
    <w:p w14:paraId="55BC198F" w14:textId="451D5326" w:rsidR="00AD105C" w:rsidRPr="00BC6BAF" w:rsidRDefault="00AD105C" w:rsidP="00AD105C">
      <w:pPr>
        <w:pStyle w:val="Odsekzoznamu"/>
        <w:numPr>
          <w:ilvl w:val="0"/>
          <w:numId w:val="72"/>
        </w:numPr>
        <w:ind w:left="0" w:firstLine="284"/>
        <w:jc w:val="both"/>
        <w:rPr>
          <w:rFonts w:ascii="Times New Roman" w:eastAsia="Times New Roman" w:hAnsi="Times New Roman" w:cs="Times New Roman"/>
          <w:sz w:val="24"/>
          <w:szCs w:val="24"/>
          <w:lang w:eastAsia="sk-SK"/>
        </w:rPr>
      </w:pPr>
      <w:r w:rsidRPr="00AD105C">
        <w:rPr>
          <w:rFonts w:ascii="Times New Roman" w:eastAsia="Times New Roman" w:hAnsi="Times New Roman" w:cs="Times New Roman"/>
          <w:sz w:val="24"/>
          <w:szCs w:val="24"/>
          <w:lang w:eastAsia="sk-SK"/>
        </w:rPr>
        <w:t>Za priemernú mzdu oprávnenej osoby sa považuje priemerný mesačný zárobok na pracovnoprávne účely</w:t>
      </w:r>
      <w:r w:rsidR="0065509E">
        <w:rPr>
          <w:rStyle w:val="Odkaznapoznmkupodiarou"/>
          <w:rFonts w:ascii="Times New Roman" w:eastAsia="Times New Roman" w:hAnsi="Times New Roman" w:cs="Times New Roman"/>
          <w:sz w:val="24"/>
          <w:szCs w:val="24"/>
          <w:lang w:eastAsia="sk-SK"/>
        </w:rPr>
        <w:footnoteReference w:id="34"/>
      </w:r>
      <w:r w:rsidR="0065509E">
        <w:rPr>
          <w:rFonts w:ascii="Times New Roman" w:eastAsia="Times New Roman" w:hAnsi="Times New Roman" w:cs="Times New Roman"/>
          <w:sz w:val="24"/>
          <w:szCs w:val="24"/>
          <w:lang w:eastAsia="sk-SK"/>
        </w:rPr>
        <w:t>)</w:t>
      </w:r>
      <w:r w:rsidRPr="00AD105C">
        <w:rPr>
          <w:rFonts w:ascii="Times New Roman" w:eastAsia="Times New Roman" w:hAnsi="Times New Roman" w:cs="Times New Roman"/>
          <w:sz w:val="24"/>
          <w:szCs w:val="24"/>
          <w:lang w:eastAsia="sk-SK"/>
        </w:rPr>
        <w:t xml:space="preserve"> oprávnenej osoby v príjmovo najlepšom ukončenom kalendárnom roku v období posledných desiatich ukončených kalendárnych rokov odpracovaných ako príslušník obecnej polície pred dňom posledného skončenia pracovného pomeru v obecnej </w:t>
      </w:r>
      <w:r w:rsidRPr="00BC6BAF">
        <w:rPr>
          <w:rFonts w:ascii="Times New Roman" w:eastAsia="Times New Roman" w:hAnsi="Times New Roman" w:cs="Times New Roman"/>
          <w:sz w:val="24"/>
          <w:szCs w:val="24"/>
          <w:lang w:eastAsia="sk-SK"/>
        </w:rPr>
        <w:t xml:space="preserve">polícii. </w:t>
      </w:r>
    </w:p>
    <w:p w14:paraId="2C2D75F7" w14:textId="77777777" w:rsidR="00AD105C" w:rsidRPr="00BC6BAF" w:rsidRDefault="00AD105C" w:rsidP="00AD105C">
      <w:pPr>
        <w:jc w:val="both"/>
        <w:rPr>
          <w:rFonts w:ascii="Times New Roman" w:eastAsia="Times New Roman" w:hAnsi="Times New Roman" w:cs="Times New Roman"/>
          <w:sz w:val="24"/>
          <w:szCs w:val="24"/>
          <w:lang w:eastAsia="sk-SK"/>
        </w:rPr>
      </w:pPr>
    </w:p>
    <w:p w14:paraId="67135799" w14:textId="77777777" w:rsidR="00AD105C" w:rsidRPr="00BC6BAF" w:rsidRDefault="00AD105C" w:rsidP="00AD105C">
      <w:pPr>
        <w:pStyle w:val="Odsekzoznamu"/>
        <w:numPr>
          <w:ilvl w:val="0"/>
          <w:numId w:val="72"/>
        </w:numPr>
        <w:ind w:left="0" w:firstLine="284"/>
        <w:jc w:val="both"/>
        <w:rPr>
          <w:rFonts w:ascii="Times New Roman" w:eastAsia="Times New Roman" w:hAnsi="Times New Roman" w:cs="Times New Roman"/>
          <w:sz w:val="24"/>
          <w:szCs w:val="24"/>
          <w:lang w:eastAsia="sk-SK"/>
        </w:rPr>
      </w:pPr>
      <w:r w:rsidRPr="00BC6BAF">
        <w:rPr>
          <w:rFonts w:ascii="Times New Roman" w:eastAsia="Times New Roman" w:hAnsi="Times New Roman" w:cs="Times New Roman"/>
          <w:sz w:val="24"/>
          <w:szCs w:val="24"/>
          <w:lang w:eastAsia="sk-SK"/>
        </w:rPr>
        <w:t xml:space="preserve">Príspevok sa nekráti v prípade súbehu s príjmom zo zárobkovej činnosti alebo iným príjmom. </w:t>
      </w:r>
    </w:p>
    <w:p w14:paraId="61E77335" w14:textId="77777777" w:rsidR="008B3CE4" w:rsidRPr="00BC6BAF" w:rsidRDefault="008B3CE4" w:rsidP="003C70A3">
      <w:pPr>
        <w:pStyle w:val="Odsekzoznamu"/>
        <w:ind w:left="284"/>
        <w:jc w:val="both"/>
        <w:rPr>
          <w:rFonts w:ascii="Times New Roman" w:eastAsia="Times New Roman" w:hAnsi="Times New Roman" w:cs="Times New Roman"/>
          <w:sz w:val="24"/>
          <w:szCs w:val="24"/>
          <w:lang w:eastAsia="sk-SK"/>
        </w:rPr>
      </w:pPr>
    </w:p>
    <w:p w14:paraId="433FDBAA" w14:textId="57977E85" w:rsidR="003C70A3" w:rsidRPr="00BC6BAF" w:rsidRDefault="003C70A3" w:rsidP="003C70A3">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4</w:t>
      </w:r>
      <w:r w:rsidR="006B6414">
        <w:rPr>
          <w:rFonts w:ascii="Times New Roman" w:hAnsi="Times New Roman" w:cs="Times New Roman"/>
          <w:b/>
          <w:sz w:val="24"/>
          <w:szCs w:val="24"/>
        </w:rPr>
        <w:t>1</w:t>
      </w:r>
    </w:p>
    <w:p w14:paraId="03DAD736" w14:textId="77777777" w:rsidR="003C70A3" w:rsidRPr="00BC6BAF" w:rsidRDefault="003C70A3" w:rsidP="003C70A3">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Poistné</w:t>
      </w:r>
    </w:p>
    <w:p w14:paraId="7D7EECE8" w14:textId="77777777" w:rsidR="003C70A3" w:rsidRPr="00AD105C" w:rsidRDefault="003C70A3" w:rsidP="003C70A3">
      <w:pPr>
        <w:contextualSpacing/>
        <w:jc w:val="both"/>
        <w:rPr>
          <w:rFonts w:ascii="Times New Roman" w:hAnsi="Times New Roman" w:cs="Times New Roman"/>
          <w:sz w:val="24"/>
          <w:szCs w:val="24"/>
        </w:rPr>
      </w:pPr>
    </w:p>
    <w:p w14:paraId="4F2A2114" w14:textId="739D2580" w:rsidR="00AD105C" w:rsidRPr="00FE2B01" w:rsidRDefault="00AD105C" w:rsidP="00AD105C">
      <w:pPr>
        <w:pStyle w:val="Odsekzoznamu"/>
        <w:numPr>
          <w:ilvl w:val="0"/>
          <w:numId w:val="65"/>
        </w:numPr>
        <w:ind w:left="0" w:firstLine="284"/>
        <w:jc w:val="both"/>
        <w:rPr>
          <w:rFonts w:ascii="Times New Roman" w:hAnsi="Times New Roman" w:cs="Times New Roman"/>
          <w:sz w:val="24"/>
          <w:szCs w:val="24"/>
        </w:rPr>
      </w:pPr>
      <w:r w:rsidRPr="00AD105C">
        <w:rPr>
          <w:rFonts w:ascii="Times New Roman" w:hAnsi="Times New Roman" w:cs="Times New Roman"/>
          <w:sz w:val="24"/>
          <w:szCs w:val="24"/>
        </w:rPr>
        <w:t>Poistné na príspevok platí príslušník obecnej polície, ktorého pracovn</w:t>
      </w:r>
      <w:r w:rsidR="000B4F81">
        <w:rPr>
          <w:rFonts w:ascii="Times New Roman" w:hAnsi="Times New Roman" w:cs="Times New Roman"/>
          <w:sz w:val="24"/>
          <w:szCs w:val="24"/>
        </w:rPr>
        <w:t xml:space="preserve">ý pomer v </w:t>
      </w:r>
      <w:r w:rsidR="000B4F81" w:rsidRPr="00FE2B01">
        <w:rPr>
          <w:rFonts w:ascii="Times New Roman" w:hAnsi="Times New Roman" w:cs="Times New Roman"/>
          <w:sz w:val="24"/>
          <w:szCs w:val="24"/>
        </w:rPr>
        <w:t xml:space="preserve">obecnej polícii trvá, ak z odseku 2 nevyplýva inak. </w:t>
      </w:r>
    </w:p>
    <w:p w14:paraId="1E43D4AF" w14:textId="77777777" w:rsidR="00AD105C" w:rsidRPr="00FE2B01" w:rsidRDefault="00AD105C" w:rsidP="00AD105C">
      <w:pPr>
        <w:pStyle w:val="Odsekzoznamu"/>
        <w:ind w:left="284"/>
        <w:jc w:val="both"/>
        <w:rPr>
          <w:rFonts w:ascii="Times New Roman" w:hAnsi="Times New Roman" w:cs="Times New Roman"/>
          <w:sz w:val="24"/>
          <w:szCs w:val="24"/>
        </w:rPr>
      </w:pPr>
    </w:p>
    <w:p w14:paraId="2B42FDF0" w14:textId="77777777" w:rsidR="00AD105C" w:rsidRPr="00FE2B01" w:rsidRDefault="00AD105C" w:rsidP="00AD105C">
      <w:pPr>
        <w:pStyle w:val="Odsekzoznamu"/>
        <w:numPr>
          <w:ilvl w:val="0"/>
          <w:numId w:val="65"/>
        </w:numPr>
        <w:ind w:left="0" w:firstLine="284"/>
        <w:jc w:val="both"/>
        <w:rPr>
          <w:rFonts w:ascii="Times New Roman" w:hAnsi="Times New Roman" w:cs="Times New Roman"/>
          <w:sz w:val="24"/>
          <w:szCs w:val="24"/>
        </w:rPr>
      </w:pPr>
      <w:r w:rsidRPr="00FE2B01">
        <w:rPr>
          <w:rFonts w:ascii="Times New Roman" w:hAnsi="Times New Roman" w:cs="Times New Roman"/>
          <w:sz w:val="24"/>
          <w:szCs w:val="24"/>
        </w:rPr>
        <w:t>Poistné na príspevok nie je povinný platiť ten príslušník obecnej polície, ktorého prvý pracovný pomer v obecnej polícii vznikol po dovŕšení 31 rokov veku. Príslušník obecnej polície, ktorý neplatí poistné na príspevok podľa prvej vety, nie je oprávnenou osobou podľa § 38 ods. 2.</w:t>
      </w:r>
    </w:p>
    <w:p w14:paraId="4414BB27" w14:textId="77777777" w:rsidR="00AD105C" w:rsidRPr="00FE2B01" w:rsidRDefault="00AD105C" w:rsidP="00AD105C">
      <w:pPr>
        <w:pStyle w:val="Odsekzoznamu"/>
        <w:ind w:left="284"/>
        <w:jc w:val="both"/>
        <w:rPr>
          <w:rFonts w:ascii="Times New Roman" w:hAnsi="Times New Roman" w:cs="Times New Roman"/>
          <w:sz w:val="24"/>
          <w:szCs w:val="24"/>
        </w:rPr>
      </w:pPr>
    </w:p>
    <w:p w14:paraId="6A5C8E46" w14:textId="7858B55E" w:rsidR="00AD105C" w:rsidRPr="00AD105C" w:rsidRDefault="00AD105C" w:rsidP="00AD105C">
      <w:pPr>
        <w:pStyle w:val="Odsekzoznamu"/>
        <w:numPr>
          <w:ilvl w:val="0"/>
          <w:numId w:val="65"/>
        </w:numPr>
        <w:ind w:left="0" w:firstLine="284"/>
        <w:jc w:val="both"/>
        <w:rPr>
          <w:rFonts w:ascii="Times New Roman" w:hAnsi="Times New Roman" w:cs="Times New Roman"/>
          <w:sz w:val="24"/>
          <w:szCs w:val="24"/>
        </w:rPr>
      </w:pPr>
      <w:r w:rsidRPr="00FE2B01">
        <w:rPr>
          <w:rFonts w:ascii="Times New Roman" w:hAnsi="Times New Roman" w:cs="Times New Roman"/>
          <w:sz w:val="24"/>
          <w:szCs w:val="24"/>
        </w:rPr>
        <w:t>Sadzba poistného na príspevok je 3 % z vymeriavacieho základu určeného</w:t>
      </w:r>
      <w:r w:rsidRPr="00AD105C">
        <w:rPr>
          <w:rFonts w:ascii="Times New Roman" w:hAnsi="Times New Roman" w:cs="Times New Roman"/>
          <w:sz w:val="24"/>
          <w:szCs w:val="24"/>
        </w:rPr>
        <w:t xml:space="preserve"> všeobecným predpisom o sociálnom poistení.</w:t>
      </w:r>
      <w:r w:rsidR="003012FB">
        <w:rPr>
          <w:rStyle w:val="Odkaznapoznmkupodiarou"/>
          <w:rFonts w:ascii="Times New Roman" w:hAnsi="Times New Roman" w:cs="Times New Roman"/>
          <w:sz w:val="24"/>
          <w:szCs w:val="24"/>
        </w:rPr>
        <w:footnoteReference w:id="35"/>
      </w:r>
      <w:r w:rsidRPr="00AD105C">
        <w:rPr>
          <w:rFonts w:ascii="Times New Roman" w:hAnsi="Times New Roman" w:cs="Times New Roman"/>
          <w:sz w:val="24"/>
          <w:szCs w:val="24"/>
        </w:rPr>
        <w:t>)</w:t>
      </w:r>
    </w:p>
    <w:p w14:paraId="7BCAFBBA" w14:textId="77777777" w:rsidR="00AD105C" w:rsidRPr="00BC6BAF" w:rsidRDefault="00AD105C" w:rsidP="00AD105C">
      <w:pPr>
        <w:pStyle w:val="Odsekzoznamu"/>
        <w:ind w:left="284"/>
        <w:jc w:val="both"/>
        <w:rPr>
          <w:rFonts w:ascii="Times New Roman" w:hAnsi="Times New Roman" w:cs="Times New Roman"/>
          <w:sz w:val="24"/>
          <w:szCs w:val="24"/>
        </w:rPr>
      </w:pPr>
    </w:p>
    <w:p w14:paraId="352808C8" w14:textId="77777777" w:rsidR="00AD105C" w:rsidRPr="00BC6BAF" w:rsidRDefault="00AD105C" w:rsidP="00AD105C">
      <w:pPr>
        <w:pStyle w:val="Odsekzoznamu"/>
        <w:numPr>
          <w:ilvl w:val="0"/>
          <w:numId w:val="65"/>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Poistné sa platí na účet Sociálnej poisťovne v Štátnej pokladnici.</w:t>
      </w:r>
    </w:p>
    <w:p w14:paraId="5BE59E05" w14:textId="77777777" w:rsidR="00AD105C" w:rsidRPr="00BC6BAF" w:rsidRDefault="00AD105C" w:rsidP="00AD105C">
      <w:pPr>
        <w:pStyle w:val="Odsekzoznamu"/>
        <w:ind w:left="284"/>
        <w:jc w:val="both"/>
        <w:rPr>
          <w:rFonts w:ascii="Times New Roman" w:hAnsi="Times New Roman" w:cs="Times New Roman"/>
          <w:sz w:val="24"/>
          <w:szCs w:val="24"/>
        </w:rPr>
      </w:pPr>
    </w:p>
    <w:p w14:paraId="12EC1CF5" w14:textId="248BA6E3" w:rsidR="00AD105C" w:rsidRDefault="00AD105C" w:rsidP="00AD105C">
      <w:pPr>
        <w:pStyle w:val="Odsekzoznamu"/>
        <w:numPr>
          <w:ilvl w:val="0"/>
          <w:numId w:val="65"/>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Na poistné na príspevok sa primerane vzťahujú ustanovenia v</w:t>
      </w:r>
      <w:r>
        <w:rPr>
          <w:rFonts w:ascii="Times New Roman" w:hAnsi="Times New Roman" w:cs="Times New Roman"/>
          <w:sz w:val="24"/>
          <w:szCs w:val="24"/>
        </w:rPr>
        <w:t xml:space="preserve">šeobecného predpisu </w:t>
      </w:r>
      <w:r w:rsidRPr="00BC6BAF">
        <w:rPr>
          <w:rFonts w:ascii="Times New Roman" w:hAnsi="Times New Roman" w:cs="Times New Roman"/>
          <w:sz w:val="24"/>
          <w:szCs w:val="24"/>
        </w:rPr>
        <w:t>o sociálnom poistení upravujúce poistné na dôchodkové poistenie.</w:t>
      </w:r>
      <w:bookmarkStart w:id="5" w:name="_Ref106962814"/>
      <w:r w:rsidR="003012FB">
        <w:rPr>
          <w:rStyle w:val="Odkaznapoznmkupodiarou"/>
          <w:rFonts w:ascii="Times New Roman" w:hAnsi="Times New Roman" w:cs="Times New Roman"/>
          <w:sz w:val="24"/>
          <w:szCs w:val="24"/>
        </w:rPr>
        <w:footnoteReference w:id="36"/>
      </w:r>
      <w:bookmarkEnd w:id="5"/>
      <w:r w:rsidRPr="00BC6BAF">
        <w:rPr>
          <w:rFonts w:ascii="Times New Roman" w:hAnsi="Times New Roman" w:cs="Times New Roman"/>
          <w:sz w:val="24"/>
          <w:szCs w:val="24"/>
        </w:rPr>
        <w:t>)</w:t>
      </w:r>
    </w:p>
    <w:p w14:paraId="1C8E1D52" w14:textId="77777777" w:rsidR="004524CE" w:rsidRPr="00BC6BAF" w:rsidRDefault="004524CE" w:rsidP="004524CE">
      <w:pPr>
        <w:pStyle w:val="Odsekzoznamu"/>
        <w:ind w:left="284"/>
        <w:jc w:val="both"/>
        <w:rPr>
          <w:rFonts w:ascii="Times New Roman" w:hAnsi="Times New Roman" w:cs="Times New Roman"/>
          <w:sz w:val="24"/>
          <w:szCs w:val="24"/>
        </w:rPr>
      </w:pPr>
    </w:p>
    <w:p w14:paraId="19CE34C0" w14:textId="2FCFFE2E" w:rsidR="003C70A3" w:rsidRPr="00BC6BAF" w:rsidRDefault="003C70A3" w:rsidP="006A2482">
      <w:pPr>
        <w:pStyle w:val="Odsekzoznamu"/>
        <w:ind w:left="284"/>
        <w:jc w:val="center"/>
        <w:rPr>
          <w:rFonts w:ascii="Times New Roman" w:hAnsi="Times New Roman" w:cs="Times New Roman"/>
          <w:b/>
          <w:sz w:val="24"/>
          <w:szCs w:val="24"/>
        </w:rPr>
      </w:pPr>
      <w:r w:rsidRPr="00BC6BAF">
        <w:rPr>
          <w:rFonts w:ascii="Times New Roman" w:hAnsi="Times New Roman" w:cs="Times New Roman"/>
          <w:b/>
          <w:sz w:val="24"/>
          <w:szCs w:val="24"/>
        </w:rPr>
        <w:t>§ 4</w:t>
      </w:r>
      <w:r w:rsidR="006B6414">
        <w:rPr>
          <w:rFonts w:ascii="Times New Roman" w:hAnsi="Times New Roman" w:cs="Times New Roman"/>
          <w:b/>
          <w:sz w:val="24"/>
          <w:szCs w:val="24"/>
        </w:rPr>
        <w:t>2</w:t>
      </w:r>
    </w:p>
    <w:p w14:paraId="16CA64DF" w14:textId="2375C1FA" w:rsidR="003C70A3" w:rsidRPr="00BC6BAF" w:rsidRDefault="003C70A3" w:rsidP="003C70A3">
      <w:pPr>
        <w:jc w:val="center"/>
        <w:rPr>
          <w:rFonts w:ascii="Times New Roman" w:eastAsia="Times New Roman" w:hAnsi="Times New Roman" w:cs="Times New Roman"/>
          <w:b/>
          <w:sz w:val="24"/>
          <w:szCs w:val="24"/>
          <w:lang w:eastAsia="sk-SK"/>
        </w:rPr>
      </w:pPr>
      <w:r w:rsidRPr="00BC6BAF">
        <w:rPr>
          <w:rFonts w:ascii="Times New Roman" w:eastAsia="Times New Roman" w:hAnsi="Times New Roman" w:cs="Times New Roman"/>
          <w:b/>
          <w:sz w:val="24"/>
          <w:szCs w:val="24"/>
          <w:lang w:eastAsia="sk-SK"/>
        </w:rPr>
        <w:t>Konanie o</w:t>
      </w:r>
      <w:r w:rsidR="00942A68">
        <w:rPr>
          <w:rFonts w:ascii="Times New Roman" w:eastAsia="Times New Roman" w:hAnsi="Times New Roman" w:cs="Times New Roman"/>
          <w:b/>
          <w:sz w:val="24"/>
          <w:szCs w:val="24"/>
          <w:lang w:eastAsia="sk-SK"/>
        </w:rPr>
        <w:t xml:space="preserve"> priznanie</w:t>
      </w:r>
      <w:r w:rsidRPr="00BC6BAF">
        <w:rPr>
          <w:rFonts w:ascii="Times New Roman" w:eastAsia="Times New Roman" w:hAnsi="Times New Roman" w:cs="Times New Roman"/>
          <w:b/>
          <w:sz w:val="24"/>
          <w:szCs w:val="24"/>
          <w:lang w:eastAsia="sk-SK"/>
        </w:rPr>
        <w:t> príspevku</w:t>
      </w:r>
    </w:p>
    <w:p w14:paraId="6D8C7E8C" w14:textId="77777777" w:rsidR="003C70A3" w:rsidRPr="00BC6BAF" w:rsidRDefault="003C70A3" w:rsidP="003C70A3">
      <w:pPr>
        <w:jc w:val="center"/>
        <w:rPr>
          <w:rFonts w:ascii="Times New Roman" w:eastAsia="Times New Roman" w:hAnsi="Times New Roman" w:cs="Times New Roman"/>
          <w:b/>
          <w:sz w:val="24"/>
          <w:szCs w:val="24"/>
          <w:lang w:eastAsia="sk-SK"/>
        </w:rPr>
      </w:pPr>
    </w:p>
    <w:p w14:paraId="0B427DD0" w14:textId="77777777" w:rsidR="00AD105C" w:rsidRPr="00AD105C" w:rsidRDefault="00AD105C" w:rsidP="00AD105C">
      <w:pPr>
        <w:pStyle w:val="Odsekzoznamu"/>
        <w:numPr>
          <w:ilvl w:val="0"/>
          <w:numId w:val="73"/>
        </w:numPr>
        <w:ind w:left="0" w:firstLine="284"/>
        <w:jc w:val="both"/>
        <w:rPr>
          <w:rFonts w:ascii="Times New Roman" w:eastAsia="Times New Roman" w:hAnsi="Times New Roman" w:cs="Times New Roman"/>
          <w:sz w:val="24"/>
          <w:szCs w:val="24"/>
          <w:lang w:eastAsia="sk-SK"/>
        </w:rPr>
      </w:pPr>
      <w:r w:rsidRPr="00AD105C">
        <w:rPr>
          <w:rFonts w:ascii="Times New Roman" w:eastAsia="Times New Roman" w:hAnsi="Times New Roman" w:cs="Times New Roman"/>
          <w:sz w:val="24"/>
          <w:szCs w:val="24"/>
          <w:lang w:eastAsia="sk-SK"/>
        </w:rPr>
        <w:t>Nárok na príspevok vzniká splnením podmienok ustanovených týmto zákonom.</w:t>
      </w:r>
    </w:p>
    <w:p w14:paraId="10E1518F" w14:textId="77777777" w:rsidR="00AD105C" w:rsidRPr="00AD105C" w:rsidRDefault="00AD105C" w:rsidP="00AD105C">
      <w:pPr>
        <w:pStyle w:val="Odsekzoznamu"/>
        <w:ind w:left="284"/>
        <w:jc w:val="both"/>
        <w:rPr>
          <w:rFonts w:ascii="Times New Roman" w:eastAsia="Times New Roman" w:hAnsi="Times New Roman" w:cs="Times New Roman"/>
          <w:sz w:val="24"/>
          <w:szCs w:val="24"/>
          <w:lang w:eastAsia="sk-SK"/>
        </w:rPr>
      </w:pPr>
    </w:p>
    <w:p w14:paraId="2F0288E2" w14:textId="77777777" w:rsidR="00AD105C" w:rsidRPr="00AD105C" w:rsidRDefault="00AD105C" w:rsidP="00AD105C">
      <w:pPr>
        <w:pStyle w:val="Odsekzoznamu"/>
        <w:numPr>
          <w:ilvl w:val="0"/>
          <w:numId w:val="73"/>
        </w:numPr>
        <w:ind w:left="0" w:firstLine="284"/>
        <w:jc w:val="both"/>
        <w:rPr>
          <w:rFonts w:ascii="Times New Roman" w:eastAsia="Times New Roman" w:hAnsi="Times New Roman" w:cs="Times New Roman"/>
          <w:sz w:val="24"/>
          <w:szCs w:val="24"/>
          <w:lang w:eastAsia="sk-SK"/>
        </w:rPr>
      </w:pPr>
      <w:r w:rsidRPr="00AD105C">
        <w:rPr>
          <w:rFonts w:ascii="Times New Roman" w:eastAsia="Times New Roman" w:hAnsi="Times New Roman" w:cs="Times New Roman"/>
          <w:sz w:val="24"/>
          <w:szCs w:val="24"/>
          <w:lang w:eastAsia="sk-SK"/>
        </w:rPr>
        <w:t xml:space="preserve">Konanie o priznanie príspevku sa začína na základe písomnej žiadosti oprávnenej osoby podanej Sociálnej poisťovni. </w:t>
      </w:r>
    </w:p>
    <w:p w14:paraId="0F4A06D8" w14:textId="77777777" w:rsidR="00AD105C" w:rsidRPr="00AD105C" w:rsidRDefault="00AD105C" w:rsidP="00AD105C">
      <w:pPr>
        <w:pStyle w:val="Odsekzoznamu"/>
        <w:ind w:left="284"/>
        <w:jc w:val="both"/>
        <w:rPr>
          <w:rFonts w:ascii="Times New Roman" w:eastAsia="Times New Roman" w:hAnsi="Times New Roman" w:cs="Times New Roman"/>
          <w:sz w:val="24"/>
          <w:szCs w:val="24"/>
          <w:lang w:eastAsia="sk-SK"/>
        </w:rPr>
      </w:pPr>
    </w:p>
    <w:p w14:paraId="25F53D8C" w14:textId="2373FA86" w:rsidR="00AD105C" w:rsidRPr="00AD105C" w:rsidRDefault="00AD105C" w:rsidP="00AD105C">
      <w:pPr>
        <w:pStyle w:val="Odsekzoznamu"/>
        <w:numPr>
          <w:ilvl w:val="0"/>
          <w:numId w:val="73"/>
        </w:numPr>
        <w:ind w:left="0" w:firstLine="284"/>
        <w:jc w:val="both"/>
        <w:rPr>
          <w:rFonts w:ascii="Times New Roman" w:eastAsia="Times New Roman" w:hAnsi="Times New Roman" w:cs="Times New Roman"/>
          <w:sz w:val="24"/>
          <w:szCs w:val="24"/>
          <w:lang w:eastAsia="sk-SK"/>
        </w:rPr>
      </w:pPr>
      <w:r w:rsidRPr="00AD105C">
        <w:rPr>
          <w:rFonts w:ascii="Times New Roman" w:hAnsi="Times New Roman" w:cs="Times New Roman"/>
          <w:sz w:val="24"/>
          <w:szCs w:val="24"/>
        </w:rPr>
        <w:t xml:space="preserve">Na konanie o priznanie príspevku, </w:t>
      </w:r>
      <w:r w:rsidRPr="00AD105C">
        <w:rPr>
          <w:rFonts w:ascii="Times New Roman" w:eastAsia="Times New Roman" w:hAnsi="Times New Roman" w:cs="Times New Roman"/>
          <w:sz w:val="24"/>
          <w:szCs w:val="24"/>
          <w:lang w:eastAsia="sk-SK"/>
        </w:rPr>
        <w:t>výplatu príspevku, jeho termín a spôsob výplaty, zaokrúhľovanie, priznanie, zvyšovanie a znižovanie</w:t>
      </w:r>
      <w:r w:rsidRPr="00AD105C">
        <w:rPr>
          <w:rFonts w:ascii="Times New Roman" w:hAnsi="Times New Roman" w:cs="Times New Roman"/>
          <w:sz w:val="24"/>
          <w:szCs w:val="24"/>
        </w:rPr>
        <w:t xml:space="preserve"> príspevku sa vzťahujú ustanovenia všeobecného predpisu o sociálnom poistení upravujúce dôchodkové dávky.</w:t>
      </w:r>
    </w:p>
    <w:p w14:paraId="62D4237B" w14:textId="0569791F" w:rsidR="006B6414" w:rsidRDefault="006B6414" w:rsidP="00576F6D">
      <w:pPr>
        <w:jc w:val="both"/>
        <w:rPr>
          <w:rFonts w:ascii="Times New Roman" w:eastAsia="Times New Roman" w:hAnsi="Times New Roman" w:cs="Times New Roman"/>
          <w:sz w:val="24"/>
          <w:szCs w:val="24"/>
          <w:lang w:eastAsia="sk-SK"/>
        </w:rPr>
      </w:pPr>
    </w:p>
    <w:p w14:paraId="3A585B3A" w14:textId="6B4633FE" w:rsidR="004524CE" w:rsidRDefault="004524CE" w:rsidP="00576F6D">
      <w:pPr>
        <w:jc w:val="both"/>
        <w:rPr>
          <w:rFonts w:ascii="Times New Roman" w:eastAsia="Times New Roman" w:hAnsi="Times New Roman" w:cs="Times New Roman"/>
          <w:sz w:val="24"/>
          <w:szCs w:val="24"/>
          <w:lang w:eastAsia="sk-SK"/>
        </w:rPr>
      </w:pPr>
    </w:p>
    <w:p w14:paraId="7F4596F3" w14:textId="77777777" w:rsidR="004524CE" w:rsidRPr="00576F6D" w:rsidRDefault="004524CE" w:rsidP="00576F6D">
      <w:pPr>
        <w:jc w:val="both"/>
        <w:rPr>
          <w:rFonts w:ascii="Times New Roman" w:eastAsia="Times New Roman" w:hAnsi="Times New Roman" w:cs="Times New Roman"/>
          <w:sz w:val="24"/>
          <w:szCs w:val="24"/>
          <w:lang w:eastAsia="sk-SK"/>
        </w:rPr>
      </w:pPr>
    </w:p>
    <w:p w14:paraId="7A3E3BC9" w14:textId="77777777" w:rsidR="00BB659E" w:rsidRPr="00BC6BAF" w:rsidRDefault="00BB659E" w:rsidP="005D043F">
      <w:pPr>
        <w:pStyle w:val="Odsekzoznamu"/>
        <w:ind w:left="0"/>
        <w:jc w:val="center"/>
        <w:rPr>
          <w:rFonts w:ascii="Times New Roman" w:hAnsi="Times New Roman" w:cs="Times New Roman"/>
          <w:b/>
          <w:sz w:val="24"/>
          <w:szCs w:val="24"/>
        </w:rPr>
      </w:pPr>
      <w:r w:rsidRPr="00BC6BAF">
        <w:rPr>
          <w:rFonts w:ascii="Times New Roman" w:hAnsi="Times New Roman" w:cs="Times New Roman"/>
          <w:b/>
          <w:sz w:val="24"/>
          <w:szCs w:val="24"/>
        </w:rPr>
        <w:lastRenderedPageBreak/>
        <w:t>Vzťahy obecnej polície s inými orgánmi a osobami</w:t>
      </w:r>
    </w:p>
    <w:p w14:paraId="77075192" w14:textId="77777777" w:rsidR="005D043F" w:rsidRPr="00BC6BAF" w:rsidRDefault="005D043F" w:rsidP="00D63758">
      <w:pPr>
        <w:pStyle w:val="Odsekzoznamu"/>
        <w:ind w:left="284"/>
        <w:jc w:val="both"/>
        <w:rPr>
          <w:rFonts w:ascii="Times New Roman" w:hAnsi="Times New Roman" w:cs="Times New Roman"/>
          <w:sz w:val="24"/>
          <w:szCs w:val="24"/>
        </w:rPr>
      </w:pPr>
    </w:p>
    <w:p w14:paraId="529C88D4" w14:textId="2181404D" w:rsidR="004702F3" w:rsidRPr="00BC6BAF" w:rsidRDefault="004702F3" w:rsidP="004702F3">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4</w:t>
      </w:r>
      <w:r w:rsidR="00706DF4">
        <w:rPr>
          <w:rFonts w:ascii="Times New Roman" w:hAnsi="Times New Roman" w:cs="Times New Roman"/>
          <w:b/>
          <w:sz w:val="24"/>
          <w:szCs w:val="24"/>
        </w:rPr>
        <w:t>3</w:t>
      </w:r>
    </w:p>
    <w:p w14:paraId="5A3A122B" w14:textId="77777777" w:rsidR="004702F3" w:rsidRPr="00BC6BAF" w:rsidRDefault="004702F3" w:rsidP="004702F3">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Spolupráca obecnej polície s inými orgánmi</w:t>
      </w:r>
    </w:p>
    <w:p w14:paraId="00D7DDB5" w14:textId="77777777" w:rsidR="004702F3" w:rsidRPr="00BC6BAF" w:rsidRDefault="004702F3" w:rsidP="004702F3">
      <w:pPr>
        <w:contextualSpacing/>
        <w:jc w:val="both"/>
        <w:rPr>
          <w:rFonts w:ascii="Times New Roman" w:hAnsi="Times New Roman" w:cs="Times New Roman"/>
          <w:sz w:val="24"/>
          <w:szCs w:val="24"/>
        </w:rPr>
      </w:pPr>
    </w:p>
    <w:p w14:paraId="7461134F" w14:textId="22CACB05" w:rsidR="004702F3" w:rsidRPr="00BC6BAF" w:rsidRDefault="004702F3" w:rsidP="00576F6D">
      <w:pPr>
        <w:pStyle w:val="Odsekzoznamu"/>
        <w:numPr>
          <w:ilvl w:val="0"/>
          <w:numId w:val="47"/>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Obecná polícia spolupracuje pri plnení svojich úloh s Policajn</w:t>
      </w:r>
      <w:r w:rsidR="00813FBB">
        <w:rPr>
          <w:rFonts w:ascii="Times New Roman" w:hAnsi="Times New Roman" w:cs="Times New Roman"/>
          <w:sz w:val="24"/>
          <w:szCs w:val="24"/>
        </w:rPr>
        <w:t>ým</w:t>
      </w:r>
      <w:r w:rsidRPr="00BC6BAF">
        <w:rPr>
          <w:rFonts w:ascii="Times New Roman" w:hAnsi="Times New Roman" w:cs="Times New Roman"/>
          <w:sz w:val="24"/>
          <w:szCs w:val="24"/>
        </w:rPr>
        <w:t xml:space="preserve"> zbor</w:t>
      </w:r>
      <w:r w:rsidR="00813FBB">
        <w:rPr>
          <w:rFonts w:ascii="Times New Roman" w:hAnsi="Times New Roman" w:cs="Times New Roman"/>
          <w:sz w:val="24"/>
          <w:szCs w:val="24"/>
        </w:rPr>
        <w:t>om</w:t>
      </w:r>
      <w:r w:rsidRPr="00BC6BAF">
        <w:rPr>
          <w:rFonts w:ascii="Times New Roman" w:hAnsi="Times New Roman" w:cs="Times New Roman"/>
          <w:sz w:val="24"/>
          <w:szCs w:val="24"/>
        </w:rPr>
        <w:t>,</w:t>
      </w:r>
      <w:r w:rsidR="003B11F1">
        <w:rPr>
          <w:rStyle w:val="Odkaznapoznmkupodiarou"/>
          <w:rFonts w:ascii="Times New Roman" w:hAnsi="Times New Roman" w:cs="Times New Roman"/>
          <w:sz w:val="24"/>
          <w:szCs w:val="24"/>
        </w:rPr>
        <w:footnoteReference w:id="37"/>
      </w:r>
      <w:r w:rsidRPr="00BC6BAF">
        <w:rPr>
          <w:rFonts w:ascii="Times New Roman" w:hAnsi="Times New Roman" w:cs="Times New Roman"/>
          <w:sz w:val="24"/>
          <w:szCs w:val="24"/>
        </w:rPr>
        <w:t>) orgánmi štátneho odborného dozoru nad bezpečnosťou práce, orgánmi štátne</w:t>
      </w:r>
      <w:r w:rsidR="00EB7B04">
        <w:rPr>
          <w:rFonts w:ascii="Times New Roman" w:hAnsi="Times New Roman" w:cs="Times New Roman"/>
          <w:sz w:val="24"/>
          <w:szCs w:val="24"/>
        </w:rPr>
        <w:t xml:space="preserve">j </w:t>
      </w:r>
      <w:r w:rsidR="00E30DBB">
        <w:rPr>
          <w:rFonts w:ascii="Times New Roman" w:hAnsi="Times New Roman" w:cs="Times New Roman"/>
          <w:sz w:val="24"/>
          <w:szCs w:val="24"/>
        </w:rPr>
        <w:t>správy</w:t>
      </w:r>
      <w:r w:rsidR="00E30DBB" w:rsidRPr="00BC6BAF">
        <w:rPr>
          <w:rFonts w:ascii="Times New Roman" w:hAnsi="Times New Roman" w:cs="Times New Roman"/>
          <w:sz w:val="24"/>
          <w:szCs w:val="24"/>
        </w:rPr>
        <w:t xml:space="preserve"> </w:t>
      </w:r>
      <w:r w:rsidRPr="00BC6BAF">
        <w:rPr>
          <w:rFonts w:ascii="Times New Roman" w:hAnsi="Times New Roman" w:cs="Times New Roman"/>
          <w:sz w:val="24"/>
          <w:szCs w:val="24"/>
        </w:rPr>
        <w:t>vo veciach</w:t>
      </w:r>
      <w:r w:rsidR="00E30DBB">
        <w:rPr>
          <w:rFonts w:ascii="Times New Roman" w:hAnsi="Times New Roman" w:cs="Times New Roman"/>
          <w:sz w:val="24"/>
          <w:szCs w:val="24"/>
        </w:rPr>
        <w:t xml:space="preserve"> ochrany</w:t>
      </w:r>
      <w:r w:rsidRPr="00BC6BAF">
        <w:rPr>
          <w:rFonts w:ascii="Times New Roman" w:hAnsi="Times New Roman" w:cs="Times New Roman"/>
          <w:sz w:val="24"/>
          <w:szCs w:val="24"/>
        </w:rPr>
        <w:t xml:space="preserve"> životného prostredia, orgánmi </w:t>
      </w:r>
      <w:r w:rsidR="00E30DBB">
        <w:rPr>
          <w:rFonts w:ascii="Times New Roman" w:hAnsi="Times New Roman" w:cs="Times New Roman"/>
          <w:sz w:val="24"/>
          <w:szCs w:val="24"/>
        </w:rPr>
        <w:t>štátnej správy na úseku ochrany pred požiarmi</w:t>
      </w:r>
      <w:r w:rsidRPr="00BC6BAF">
        <w:rPr>
          <w:rFonts w:ascii="Times New Roman" w:hAnsi="Times New Roman" w:cs="Times New Roman"/>
          <w:sz w:val="24"/>
          <w:szCs w:val="24"/>
        </w:rPr>
        <w:t xml:space="preserve"> a s inými orgánmi</w:t>
      </w:r>
      <w:r w:rsidR="007D0E5A">
        <w:rPr>
          <w:rFonts w:ascii="Times New Roman" w:hAnsi="Times New Roman" w:cs="Times New Roman"/>
          <w:sz w:val="24"/>
          <w:szCs w:val="24"/>
        </w:rPr>
        <w:t xml:space="preserve"> verejnej moci</w:t>
      </w:r>
      <w:r w:rsidRPr="00BC6BAF">
        <w:rPr>
          <w:rFonts w:ascii="Times New Roman" w:hAnsi="Times New Roman" w:cs="Times New Roman"/>
          <w:sz w:val="24"/>
          <w:szCs w:val="24"/>
        </w:rPr>
        <w:t>.</w:t>
      </w:r>
    </w:p>
    <w:p w14:paraId="4B2EC47F" w14:textId="77777777" w:rsidR="004702F3" w:rsidRPr="00BC6BAF" w:rsidRDefault="004702F3" w:rsidP="004702F3">
      <w:pPr>
        <w:pStyle w:val="Odsekzoznamu"/>
        <w:ind w:left="284"/>
        <w:jc w:val="both"/>
        <w:rPr>
          <w:rFonts w:ascii="Times New Roman" w:hAnsi="Times New Roman" w:cs="Times New Roman"/>
          <w:sz w:val="24"/>
          <w:szCs w:val="24"/>
        </w:rPr>
      </w:pPr>
    </w:p>
    <w:p w14:paraId="5C3518D2" w14:textId="198C0009" w:rsidR="004702F3" w:rsidRPr="00BC6BAF" w:rsidRDefault="004702F3" w:rsidP="00576F6D">
      <w:pPr>
        <w:pStyle w:val="Odsekzoznamu"/>
        <w:numPr>
          <w:ilvl w:val="0"/>
          <w:numId w:val="47"/>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Obecná polícia je oprávnená pri plnení úloh obecnej polície požadovať z evidencie pobytu občanov Slovenskej republiky a z registra obyvateľov Slovenskej republiky na účel zistenia totožnosti osoby tieto údaje:</w:t>
      </w:r>
    </w:p>
    <w:p w14:paraId="7C062493" w14:textId="77777777" w:rsidR="004702F3" w:rsidRPr="00BC6BAF" w:rsidRDefault="004702F3" w:rsidP="00576F6D">
      <w:pPr>
        <w:pStyle w:val="Odsekzoznamu"/>
        <w:numPr>
          <w:ilvl w:val="0"/>
          <w:numId w:val="48"/>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meno a priezvisko,</w:t>
      </w:r>
    </w:p>
    <w:p w14:paraId="12B61803" w14:textId="77777777" w:rsidR="004702F3" w:rsidRPr="00BC6BAF" w:rsidRDefault="004702F3" w:rsidP="00576F6D">
      <w:pPr>
        <w:pStyle w:val="Odsekzoznamu"/>
        <w:numPr>
          <w:ilvl w:val="0"/>
          <w:numId w:val="48"/>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rodné číslo,</w:t>
      </w:r>
    </w:p>
    <w:p w14:paraId="6EC3E143" w14:textId="47993C9D" w:rsidR="004702F3" w:rsidRPr="00BC6BAF" w:rsidRDefault="004702F3" w:rsidP="00576F6D">
      <w:pPr>
        <w:pStyle w:val="Odsekzoznamu"/>
        <w:numPr>
          <w:ilvl w:val="0"/>
          <w:numId w:val="48"/>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adresu trvalého </w:t>
      </w:r>
      <w:r w:rsidR="00730F43">
        <w:rPr>
          <w:rFonts w:ascii="Times New Roman" w:hAnsi="Times New Roman" w:cs="Times New Roman"/>
          <w:sz w:val="24"/>
          <w:szCs w:val="24"/>
        </w:rPr>
        <w:t xml:space="preserve">pobytu </w:t>
      </w:r>
      <w:r w:rsidRPr="00BC6BAF">
        <w:rPr>
          <w:rFonts w:ascii="Times New Roman" w:hAnsi="Times New Roman" w:cs="Times New Roman"/>
          <w:sz w:val="24"/>
          <w:szCs w:val="24"/>
        </w:rPr>
        <w:t>a prechodného pobytu,</w:t>
      </w:r>
    </w:p>
    <w:p w14:paraId="6BA5ADB1" w14:textId="77777777" w:rsidR="004702F3" w:rsidRPr="00BC6BAF" w:rsidRDefault="004702F3" w:rsidP="00576F6D">
      <w:pPr>
        <w:pStyle w:val="Odsekzoznamu"/>
        <w:numPr>
          <w:ilvl w:val="0"/>
          <w:numId w:val="48"/>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číslo občianskeho preukazu.</w:t>
      </w:r>
    </w:p>
    <w:p w14:paraId="4E053DEF" w14:textId="77777777" w:rsidR="004702F3" w:rsidRPr="00BC6BAF" w:rsidRDefault="004702F3" w:rsidP="004702F3">
      <w:pPr>
        <w:contextualSpacing/>
        <w:jc w:val="both"/>
        <w:rPr>
          <w:rFonts w:ascii="Times New Roman" w:hAnsi="Times New Roman" w:cs="Times New Roman"/>
          <w:sz w:val="24"/>
          <w:szCs w:val="24"/>
        </w:rPr>
      </w:pPr>
    </w:p>
    <w:p w14:paraId="3A25E38C" w14:textId="0CCF1DC9" w:rsidR="004702F3" w:rsidRDefault="004702F3" w:rsidP="00576F6D">
      <w:pPr>
        <w:pStyle w:val="Odsekzoznamu"/>
        <w:numPr>
          <w:ilvl w:val="0"/>
          <w:numId w:val="47"/>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Obecná polícia</w:t>
      </w:r>
      <w:r w:rsidR="002273F8">
        <w:rPr>
          <w:rFonts w:ascii="Times New Roman" w:hAnsi="Times New Roman" w:cs="Times New Roman"/>
          <w:sz w:val="24"/>
          <w:szCs w:val="24"/>
        </w:rPr>
        <w:t xml:space="preserve"> je oprávnená požadovať</w:t>
      </w:r>
      <w:r w:rsidRPr="00BC6BAF">
        <w:rPr>
          <w:rFonts w:ascii="Times New Roman" w:hAnsi="Times New Roman" w:cs="Times New Roman"/>
          <w:sz w:val="24"/>
          <w:szCs w:val="24"/>
        </w:rPr>
        <w:t xml:space="preserve"> od Policajného zboru alebo od príslušného orgánu </w:t>
      </w:r>
      <w:r w:rsidR="00C957C9">
        <w:rPr>
          <w:rFonts w:ascii="Times New Roman" w:hAnsi="Times New Roman" w:cs="Times New Roman"/>
          <w:sz w:val="24"/>
          <w:szCs w:val="24"/>
        </w:rPr>
        <w:t>verejnej moci</w:t>
      </w:r>
      <w:r w:rsidRPr="00BC6BAF">
        <w:rPr>
          <w:rFonts w:ascii="Times New Roman" w:hAnsi="Times New Roman" w:cs="Times New Roman"/>
          <w:sz w:val="24"/>
          <w:szCs w:val="24"/>
        </w:rPr>
        <w:t xml:space="preserve"> </w:t>
      </w:r>
      <w:r w:rsidR="002273F8">
        <w:rPr>
          <w:rFonts w:ascii="Times New Roman" w:hAnsi="Times New Roman" w:cs="Times New Roman"/>
          <w:sz w:val="24"/>
          <w:szCs w:val="24"/>
        </w:rPr>
        <w:t>informácie o</w:t>
      </w:r>
      <w:r w:rsidR="002273F8" w:rsidRPr="00BC6BAF">
        <w:rPr>
          <w:rFonts w:ascii="Times New Roman" w:hAnsi="Times New Roman" w:cs="Times New Roman"/>
          <w:sz w:val="24"/>
          <w:szCs w:val="24"/>
        </w:rPr>
        <w:t xml:space="preserve"> </w:t>
      </w:r>
      <w:r w:rsidRPr="00BC6BAF">
        <w:rPr>
          <w:rFonts w:ascii="Times New Roman" w:hAnsi="Times New Roman" w:cs="Times New Roman"/>
          <w:sz w:val="24"/>
          <w:szCs w:val="24"/>
        </w:rPr>
        <w:t>hľadaných os</w:t>
      </w:r>
      <w:r w:rsidR="002273F8">
        <w:rPr>
          <w:rFonts w:ascii="Times New Roman" w:hAnsi="Times New Roman" w:cs="Times New Roman"/>
          <w:sz w:val="24"/>
          <w:szCs w:val="24"/>
        </w:rPr>
        <w:t>obách</w:t>
      </w:r>
      <w:r w:rsidRPr="00BC6BAF">
        <w:rPr>
          <w:rFonts w:ascii="Times New Roman" w:hAnsi="Times New Roman" w:cs="Times New Roman"/>
          <w:sz w:val="24"/>
          <w:szCs w:val="24"/>
        </w:rPr>
        <w:t>, hľadaných vec</w:t>
      </w:r>
      <w:r w:rsidR="002273F8">
        <w:rPr>
          <w:rFonts w:ascii="Times New Roman" w:hAnsi="Times New Roman" w:cs="Times New Roman"/>
          <w:sz w:val="24"/>
          <w:szCs w:val="24"/>
        </w:rPr>
        <w:t>iach</w:t>
      </w:r>
      <w:r w:rsidRPr="00BC6BAF">
        <w:rPr>
          <w:rFonts w:ascii="Times New Roman" w:hAnsi="Times New Roman" w:cs="Times New Roman"/>
          <w:sz w:val="24"/>
          <w:szCs w:val="24"/>
        </w:rPr>
        <w:t xml:space="preserve"> a motorových vozidl</w:t>
      </w:r>
      <w:r w:rsidR="002273F8">
        <w:rPr>
          <w:rFonts w:ascii="Times New Roman" w:hAnsi="Times New Roman" w:cs="Times New Roman"/>
          <w:sz w:val="24"/>
          <w:szCs w:val="24"/>
        </w:rPr>
        <w:t>ách</w:t>
      </w:r>
      <w:r w:rsidRPr="00BC6BAF">
        <w:rPr>
          <w:rFonts w:ascii="Times New Roman" w:hAnsi="Times New Roman" w:cs="Times New Roman"/>
          <w:sz w:val="24"/>
          <w:szCs w:val="24"/>
        </w:rPr>
        <w:t>.</w:t>
      </w:r>
    </w:p>
    <w:p w14:paraId="69337D01" w14:textId="77777777" w:rsidR="00964534" w:rsidRDefault="00964534" w:rsidP="00964534">
      <w:pPr>
        <w:pStyle w:val="Odsekzoznamu"/>
        <w:ind w:left="284"/>
        <w:jc w:val="both"/>
        <w:rPr>
          <w:rFonts w:ascii="Times New Roman" w:hAnsi="Times New Roman" w:cs="Times New Roman"/>
          <w:sz w:val="24"/>
          <w:szCs w:val="24"/>
        </w:rPr>
      </w:pPr>
    </w:p>
    <w:p w14:paraId="4326FD09" w14:textId="7BA6FCE7" w:rsidR="00964534" w:rsidRPr="00BC6BAF" w:rsidRDefault="00964534" w:rsidP="00576F6D">
      <w:pPr>
        <w:pStyle w:val="Odsekzoznamu"/>
        <w:numPr>
          <w:ilvl w:val="0"/>
          <w:numId w:val="47"/>
        </w:numPr>
        <w:ind w:left="0" w:firstLine="284"/>
        <w:jc w:val="both"/>
        <w:rPr>
          <w:rFonts w:ascii="Times New Roman" w:hAnsi="Times New Roman" w:cs="Times New Roman"/>
          <w:sz w:val="24"/>
          <w:szCs w:val="24"/>
        </w:rPr>
      </w:pPr>
      <w:r>
        <w:rPr>
          <w:rFonts w:ascii="Times New Roman" w:hAnsi="Times New Roman" w:cs="Times New Roman"/>
          <w:sz w:val="24"/>
          <w:szCs w:val="24"/>
        </w:rPr>
        <w:t xml:space="preserve">Obecná polícia </w:t>
      </w:r>
      <w:r w:rsidRPr="00BC6BAF">
        <w:rPr>
          <w:rFonts w:ascii="Times New Roman" w:hAnsi="Times New Roman" w:cs="Times New Roman"/>
          <w:sz w:val="24"/>
          <w:szCs w:val="24"/>
        </w:rPr>
        <w:t xml:space="preserve">oznamuje príslušným orgánom </w:t>
      </w:r>
      <w:r w:rsidR="00C957C9">
        <w:rPr>
          <w:rFonts w:ascii="Times New Roman" w:hAnsi="Times New Roman" w:cs="Times New Roman"/>
          <w:sz w:val="24"/>
          <w:szCs w:val="24"/>
        </w:rPr>
        <w:t xml:space="preserve">verejnej moci </w:t>
      </w:r>
      <w:r w:rsidRPr="00BC6BAF">
        <w:rPr>
          <w:rFonts w:ascii="Times New Roman" w:hAnsi="Times New Roman" w:cs="Times New Roman"/>
          <w:sz w:val="24"/>
          <w:szCs w:val="24"/>
        </w:rPr>
        <w:t xml:space="preserve">porušenie </w:t>
      </w:r>
      <w:r>
        <w:rPr>
          <w:rFonts w:ascii="Times New Roman" w:hAnsi="Times New Roman" w:cs="Times New Roman"/>
          <w:sz w:val="24"/>
          <w:szCs w:val="24"/>
        </w:rPr>
        <w:t xml:space="preserve">všeobecne záväzných </w:t>
      </w:r>
      <w:r w:rsidRPr="00BC6BAF">
        <w:rPr>
          <w:rFonts w:ascii="Times New Roman" w:hAnsi="Times New Roman" w:cs="Times New Roman"/>
          <w:sz w:val="24"/>
          <w:szCs w:val="24"/>
        </w:rPr>
        <w:t>právnych predpisov, ktoré zistí pri plnení svojich úloh a ktorých rieš</w:t>
      </w:r>
      <w:r w:rsidR="005E7D28">
        <w:rPr>
          <w:rFonts w:ascii="Times New Roman" w:hAnsi="Times New Roman" w:cs="Times New Roman"/>
          <w:sz w:val="24"/>
          <w:szCs w:val="24"/>
        </w:rPr>
        <w:t>enie nepatrí do pôsobnosti obce.</w:t>
      </w:r>
    </w:p>
    <w:p w14:paraId="4568E135" w14:textId="77777777" w:rsidR="007B7062" w:rsidRPr="00BC6BAF" w:rsidRDefault="007B7062" w:rsidP="00763A5D">
      <w:pPr>
        <w:jc w:val="both"/>
        <w:rPr>
          <w:rFonts w:ascii="Times New Roman" w:hAnsi="Times New Roman" w:cs="Times New Roman"/>
          <w:sz w:val="24"/>
          <w:szCs w:val="24"/>
        </w:rPr>
      </w:pPr>
    </w:p>
    <w:p w14:paraId="2E9798E9" w14:textId="6E5B7A61" w:rsidR="00D63758" w:rsidRPr="00BC6BAF" w:rsidRDefault="00D63758" w:rsidP="00D63758">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 </w:t>
      </w:r>
      <w:r w:rsidR="000B3B40" w:rsidRPr="00BC6BAF">
        <w:rPr>
          <w:rFonts w:ascii="Times New Roman" w:hAnsi="Times New Roman" w:cs="Times New Roman"/>
          <w:b/>
          <w:sz w:val="24"/>
          <w:szCs w:val="24"/>
        </w:rPr>
        <w:t>4</w:t>
      </w:r>
      <w:r w:rsidR="00706DF4">
        <w:rPr>
          <w:rFonts w:ascii="Times New Roman" w:hAnsi="Times New Roman" w:cs="Times New Roman"/>
          <w:b/>
          <w:sz w:val="24"/>
          <w:szCs w:val="24"/>
        </w:rPr>
        <w:t>4</w:t>
      </w:r>
    </w:p>
    <w:p w14:paraId="08D1DCB8" w14:textId="0165ADEF" w:rsidR="00D63758" w:rsidRPr="00BC6BAF" w:rsidRDefault="00166232" w:rsidP="00D63758">
      <w:pPr>
        <w:contextualSpacing/>
        <w:jc w:val="center"/>
        <w:rPr>
          <w:rFonts w:ascii="Times New Roman" w:hAnsi="Times New Roman" w:cs="Times New Roman"/>
          <w:b/>
          <w:sz w:val="24"/>
          <w:szCs w:val="24"/>
        </w:rPr>
      </w:pPr>
      <w:r>
        <w:rPr>
          <w:rFonts w:ascii="Times New Roman" w:hAnsi="Times New Roman" w:cs="Times New Roman"/>
          <w:b/>
          <w:sz w:val="24"/>
          <w:szCs w:val="24"/>
        </w:rPr>
        <w:t>Zmluva o p</w:t>
      </w:r>
      <w:r w:rsidR="00D63758" w:rsidRPr="00BC6BAF">
        <w:rPr>
          <w:rFonts w:ascii="Times New Roman" w:hAnsi="Times New Roman" w:cs="Times New Roman"/>
          <w:b/>
          <w:sz w:val="24"/>
          <w:szCs w:val="24"/>
        </w:rPr>
        <w:t>ôsob</w:t>
      </w:r>
      <w:r>
        <w:rPr>
          <w:rFonts w:ascii="Times New Roman" w:hAnsi="Times New Roman" w:cs="Times New Roman"/>
          <w:b/>
          <w:sz w:val="24"/>
          <w:szCs w:val="24"/>
        </w:rPr>
        <w:t>ení</w:t>
      </w:r>
      <w:r w:rsidR="00D63758" w:rsidRPr="00BC6BAF">
        <w:rPr>
          <w:rFonts w:ascii="Times New Roman" w:hAnsi="Times New Roman" w:cs="Times New Roman"/>
          <w:b/>
          <w:sz w:val="24"/>
          <w:szCs w:val="24"/>
        </w:rPr>
        <w:t xml:space="preserve"> obecnej polície v inej obci</w:t>
      </w:r>
    </w:p>
    <w:p w14:paraId="760D298D" w14:textId="77777777" w:rsidR="00D63758" w:rsidRPr="00BC6BAF" w:rsidRDefault="00D63758" w:rsidP="00D63758">
      <w:pPr>
        <w:contextualSpacing/>
        <w:jc w:val="both"/>
        <w:rPr>
          <w:rFonts w:ascii="Times New Roman" w:hAnsi="Times New Roman" w:cs="Times New Roman"/>
          <w:sz w:val="24"/>
          <w:szCs w:val="24"/>
        </w:rPr>
      </w:pPr>
    </w:p>
    <w:p w14:paraId="71FFF497" w14:textId="1FA9365C" w:rsidR="00D63758" w:rsidRPr="00BC6BAF" w:rsidRDefault="00D63758" w:rsidP="00576F6D">
      <w:pPr>
        <w:pStyle w:val="Odsekzoznamu"/>
        <w:numPr>
          <w:ilvl w:val="0"/>
          <w:numId w:val="75"/>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Obec</w:t>
      </w:r>
      <w:r w:rsidR="000A6FE2">
        <w:rPr>
          <w:rFonts w:ascii="Times New Roman" w:hAnsi="Times New Roman" w:cs="Times New Roman"/>
          <w:sz w:val="24"/>
          <w:szCs w:val="24"/>
        </w:rPr>
        <w:t>, ktorá nemá zriadenú obecnú políciu,</w:t>
      </w:r>
      <w:r w:rsidRPr="00BC6BAF">
        <w:rPr>
          <w:rFonts w:ascii="Times New Roman" w:hAnsi="Times New Roman" w:cs="Times New Roman"/>
          <w:sz w:val="24"/>
          <w:szCs w:val="24"/>
        </w:rPr>
        <w:t xml:space="preserve"> môže uzavrieť s obcou, </w:t>
      </w:r>
      <w:r w:rsidR="000A6FE2">
        <w:rPr>
          <w:rFonts w:ascii="Times New Roman" w:hAnsi="Times New Roman" w:cs="Times New Roman"/>
          <w:sz w:val="24"/>
          <w:szCs w:val="24"/>
        </w:rPr>
        <w:t>ktorá má</w:t>
      </w:r>
      <w:r w:rsidRPr="00BC6BAF">
        <w:rPr>
          <w:rFonts w:ascii="Times New Roman" w:hAnsi="Times New Roman" w:cs="Times New Roman"/>
          <w:sz w:val="24"/>
          <w:szCs w:val="24"/>
        </w:rPr>
        <w:t xml:space="preserve"> zriaden</w:t>
      </w:r>
      <w:r w:rsidR="000A6FE2">
        <w:rPr>
          <w:rFonts w:ascii="Times New Roman" w:hAnsi="Times New Roman" w:cs="Times New Roman"/>
          <w:sz w:val="24"/>
          <w:szCs w:val="24"/>
        </w:rPr>
        <w:t>ú</w:t>
      </w:r>
      <w:r w:rsidRPr="00BC6BAF">
        <w:rPr>
          <w:rFonts w:ascii="Times New Roman" w:hAnsi="Times New Roman" w:cs="Times New Roman"/>
          <w:sz w:val="24"/>
          <w:szCs w:val="24"/>
        </w:rPr>
        <w:t xml:space="preserve"> obecn</w:t>
      </w:r>
      <w:r w:rsidR="000A6FE2">
        <w:rPr>
          <w:rFonts w:ascii="Times New Roman" w:hAnsi="Times New Roman" w:cs="Times New Roman"/>
          <w:sz w:val="24"/>
          <w:szCs w:val="24"/>
        </w:rPr>
        <w:t>ú</w:t>
      </w:r>
      <w:r w:rsidRPr="00BC6BAF">
        <w:rPr>
          <w:rFonts w:ascii="Times New Roman" w:hAnsi="Times New Roman" w:cs="Times New Roman"/>
          <w:sz w:val="24"/>
          <w:szCs w:val="24"/>
        </w:rPr>
        <w:t xml:space="preserve"> políci</w:t>
      </w:r>
      <w:r w:rsidR="000A6FE2">
        <w:rPr>
          <w:rFonts w:ascii="Times New Roman" w:hAnsi="Times New Roman" w:cs="Times New Roman"/>
          <w:sz w:val="24"/>
          <w:szCs w:val="24"/>
        </w:rPr>
        <w:t>u</w:t>
      </w:r>
      <w:r w:rsidR="00F7017F">
        <w:rPr>
          <w:rFonts w:ascii="Times New Roman" w:hAnsi="Times New Roman" w:cs="Times New Roman"/>
          <w:sz w:val="24"/>
          <w:szCs w:val="24"/>
        </w:rPr>
        <w:t>,</w:t>
      </w:r>
      <w:r w:rsidR="000A6FE2">
        <w:rPr>
          <w:rFonts w:ascii="Times New Roman" w:hAnsi="Times New Roman" w:cs="Times New Roman"/>
          <w:sz w:val="24"/>
          <w:szCs w:val="24"/>
        </w:rPr>
        <w:t xml:space="preserve"> </w:t>
      </w:r>
      <w:r w:rsidR="000A6FE2" w:rsidRPr="00BC6BAF">
        <w:rPr>
          <w:rFonts w:ascii="Times New Roman" w:hAnsi="Times New Roman" w:cs="Times New Roman"/>
          <w:sz w:val="24"/>
          <w:szCs w:val="24"/>
        </w:rPr>
        <w:t>zmluvu</w:t>
      </w:r>
      <w:r w:rsidR="000A6FE2">
        <w:rPr>
          <w:rFonts w:ascii="Times New Roman" w:hAnsi="Times New Roman" w:cs="Times New Roman"/>
          <w:sz w:val="24"/>
          <w:szCs w:val="24"/>
        </w:rPr>
        <w:t xml:space="preserve"> o pôsobení obecnej polície na území inej obce</w:t>
      </w:r>
      <w:r w:rsidRPr="00BC6BAF">
        <w:rPr>
          <w:rFonts w:ascii="Times New Roman" w:hAnsi="Times New Roman" w:cs="Times New Roman"/>
          <w:sz w:val="24"/>
          <w:szCs w:val="24"/>
        </w:rPr>
        <w:t>.</w:t>
      </w:r>
      <w:r w:rsidR="004E42DB">
        <w:rPr>
          <w:rFonts w:ascii="Times New Roman" w:hAnsi="Times New Roman" w:cs="Times New Roman"/>
          <w:sz w:val="24"/>
          <w:szCs w:val="24"/>
        </w:rPr>
        <w:t xml:space="preserve"> Ak je predpoklad, že sily a prostriedky obecnej polície nebudú postačovať na plnenie jej úloh, môže uzavrieť zmluvu o pôsobení obecnej polície na území inej obce aj </w:t>
      </w:r>
      <w:r w:rsidR="00A97F6D">
        <w:rPr>
          <w:rFonts w:ascii="Times New Roman" w:hAnsi="Times New Roman" w:cs="Times New Roman"/>
          <w:sz w:val="24"/>
          <w:szCs w:val="24"/>
        </w:rPr>
        <w:t>obe</w:t>
      </w:r>
      <w:r w:rsidR="00474519">
        <w:rPr>
          <w:rFonts w:ascii="Times New Roman" w:hAnsi="Times New Roman" w:cs="Times New Roman"/>
          <w:sz w:val="24"/>
          <w:szCs w:val="24"/>
        </w:rPr>
        <w:t>c</w:t>
      </w:r>
      <w:r w:rsidR="00A97F6D">
        <w:rPr>
          <w:rFonts w:ascii="Times New Roman" w:hAnsi="Times New Roman" w:cs="Times New Roman"/>
          <w:sz w:val="24"/>
          <w:szCs w:val="24"/>
        </w:rPr>
        <w:t>, ktor</w:t>
      </w:r>
      <w:r w:rsidR="00474519">
        <w:rPr>
          <w:rFonts w:ascii="Times New Roman" w:hAnsi="Times New Roman" w:cs="Times New Roman"/>
          <w:sz w:val="24"/>
          <w:szCs w:val="24"/>
        </w:rPr>
        <w:t>á</w:t>
      </w:r>
      <w:r w:rsidR="00A97F6D">
        <w:rPr>
          <w:rFonts w:ascii="Times New Roman" w:hAnsi="Times New Roman" w:cs="Times New Roman"/>
          <w:sz w:val="24"/>
          <w:szCs w:val="24"/>
        </w:rPr>
        <w:t xml:space="preserve"> má zriadenú obecnú políciu</w:t>
      </w:r>
      <w:r w:rsidR="0066224E">
        <w:rPr>
          <w:rFonts w:ascii="Times New Roman" w:hAnsi="Times New Roman" w:cs="Times New Roman"/>
          <w:sz w:val="24"/>
          <w:szCs w:val="24"/>
        </w:rPr>
        <w:t>,</w:t>
      </w:r>
      <w:r w:rsidR="00A97F6D">
        <w:rPr>
          <w:rFonts w:ascii="Times New Roman" w:hAnsi="Times New Roman" w:cs="Times New Roman"/>
          <w:sz w:val="24"/>
          <w:szCs w:val="24"/>
        </w:rPr>
        <w:t xml:space="preserve"> </w:t>
      </w:r>
      <w:r w:rsidR="004E42DB">
        <w:rPr>
          <w:rFonts w:ascii="Times New Roman" w:hAnsi="Times New Roman" w:cs="Times New Roman"/>
          <w:sz w:val="24"/>
          <w:szCs w:val="24"/>
        </w:rPr>
        <w:t>s</w:t>
      </w:r>
      <w:r w:rsidR="00A97F6D">
        <w:rPr>
          <w:rFonts w:ascii="Times New Roman" w:hAnsi="Times New Roman" w:cs="Times New Roman"/>
          <w:sz w:val="24"/>
          <w:szCs w:val="24"/>
        </w:rPr>
        <w:t xml:space="preserve"> inou </w:t>
      </w:r>
      <w:r w:rsidR="004E42DB">
        <w:rPr>
          <w:rFonts w:ascii="Times New Roman" w:hAnsi="Times New Roman" w:cs="Times New Roman"/>
          <w:sz w:val="24"/>
          <w:szCs w:val="24"/>
        </w:rPr>
        <w:t>obcou, ktorá má zriadenú obecnú políciu.</w:t>
      </w:r>
    </w:p>
    <w:p w14:paraId="5956FD6E" w14:textId="77777777" w:rsidR="006A2482" w:rsidRPr="00BC6BAF" w:rsidRDefault="006A2482" w:rsidP="00D63758">
      <w:pPr>
        <w:pStyle w:val="Odsekzoznamu"/>
        <w:ind w:left="284"/>
        <w:jc w:val="both"/>
        <w:rPr>
          <w:rFonts w:ascii="Times New Roman" w:hAnsi="Times New Roman" w:cs="Times New Roman"/>
          <w:sz w:val="24"/>
          <w:szCs w:val="24"/>
        </w:rPr>
      </w:pPr>
    </w:p>
    <w:p w14:paraId="79EA22FF" w14:textId="34CE5116" w:rsidR="000A6FE2" w:rsidRPr="00BC6BAF" w:rsidRDefault="000A6FE2" w:rsidP="00576F6D">
      <w:pPr>
        <w:pStyle w:val="Odsekzoznamu"/>
        <w:numPr>
          <w:ilvl w:val="0"/>
          <w:numId w:val="75"/>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Zmluva </w:t>
      </w:r>
      <w:r>
        <w:rPr>
          <w:rFonts w:ascii="Times New Roman" w:hAnsi="Times New Roman" w:cs="Times New Roman"/>
          <w:sz w:val="24"/>
          <w:szCs w:val="24"/>
        </w:rPr>
        <w:t xml:space="preserve">podľa odseku 1 </w:t>
      </w:r>
      <w:r w:rsidRPr="00BC6BAF">
        <w:rPr>
          <w:rFonts w:ascii="Times New Roman" w:hAnsi="Times New Roman" w:cs="Times New Roman"/>
          <w:sz w:val="24"/>
          <w:szCs w:val="24"/>
        </w:rPr>
        <w:t>obsahuje najmä</w:t>
      </w:r>
    </w:p>
    <w:p w14:paraId="06A971A7" w14:textId="77777777" w:rsidR="000A6FE2" w:rsidRPr="00BC6BAF" w:rsidRDefault="000A6FE2" w:rsidP="00576F6D">
      <w:pPr>
        <w:pStyle w:val="Odsekzoznamu"/>
        <w:numPr>
          <w:ilvl w:val="1"/>
          <w:numId w:val="75"/>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určenie počtu príslušníkov obecnej polície, ktorí na základe tejto zmluvy majú plniť úlohy na území inej obce,</w:t>
      </w:r>
    </w:p>
    <w:p w14:paraId="2D79C4AC" w14:textId="77777777" w:rsidR="000A6FE2" w:rsidRPr="00BC6BAF" w:rsidRDefault="000A6FE2" w:rsidP="00576F6D">
      <w:pPr>
        <w:pStyle w:val="Odsekzoznamu"/>
        <w:numPr>
          <w:ilvl w:val="1"/>
          <w:numId w:val="75"/>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určenie rozsahu úloh, ktoré bude obecná polícia vykonávať na území inej obce, </w:t>
      </w:r>
    </w:p>
    <w:p w14:paraId="337ACC62" w14:textId="77777777" w:rsidR="000A6FE2" w:rsidRPr="00BC6BAF" w:rsidRDefault="000A6FE2" w:rsidP="00576F6D">
      <w:pPr>
        <w:pStyle w:val="Odsekzoznamu"/>
        <w:numPr>
          <w:ilvl w:val="1"/>
          <w:numId w:val="75"/>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spôsob úhrady preukázateľných nákladov spojených s výkonom úloh príslušníkov obecnej polície,</w:t>
      </w:r>
    </w:p>
    <w:p w14:paraId="4FCBB0A2" w14:textId="01EF7336" w:rsidR="000A6FE2" w:rsidRPr="00BC6BAF" w:rsidRDefault="000A6FE2" w:rsidP="00576F6D">
      <w:pPr>
        <w:pStyle w:val="Odsekzoznamu"/>
        <w:numPr>
          <w:ilvl w:val="1"/>
          <w:numId w:val="75"/>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vymedzenie času, na ktorý sa </w:t>
      </w:r>
      <w:r w:rsidR="00730F43">
        <w:rPr>
          <w:rFonts w:ascii="Times New Roman" w:hAnsi="Times New Roman" w:cs="Times New Roman"/>
          <w:sz w:val="24"/>
          <w:szCs w:val="24"/>
        </w:rPr>
        <w:t xml:space="preserve">zmluva </w:t>
      </w:r>
      <w:r w:rsidRPr="00BC6BAF">
        <w:rPr>
          <w:rFonts w:ascii="Times New Roman" w:hAnsi="Times New Roman" w:cs="Times New Roman"/>
          <w:sz w:val="24"/>
          <w:szCs w:val="24"/>
        </w:rPr>
        <w:t>uzatvára,</w:t>
      </w:r>
    </w:p>
    <w:p w14:paraId="457DAE4D" w14:textId="77777777" w:rsidR="000A6FE2" w:rsidRDefault="000A6FE2" w:rsidP="000A6FE2">
      <w:pPr>
        <w:pStyle w:val="Odsekzoznamu"/>
        <w:ind w:left="284"/>
        <w:jc w:val="both"/>
        <w:rPr>
          <w:rFonts w:ascii="Times New Roman" w:hAnsi="Times New Roman" w:cs="Times New Roman"/>
          <w:sz w:val="24"/>
          <w:szCs w:val="24"/>
        </w:rPr>
      </w:pPr>
    </w:p>
    <w:p w14:paraId="43777F6C" w14:textId="75011488" w:rsidR="00D63758" w:rsidRPr="00BC6BAF" w:rsidRDefault="00D63758" w:rsidP="00576F6D">
      <w:pPr>
        <w:pStyle w:val="Odsekzoznamu"/>
        <w:numPr>
          <w:ilvl w:val="0"/>
          <w:numId w:val="75"/>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Zmluva podľa odseku 1 musí mať písomnú formu, inak je neplatná.</w:t>
      </w:r>
    </w:p>
    <w:p w14:paraId="5A603D3B" w14:textId="77777777" w:rsidR="00D63758" w:rsidRPr="00BC6BAF" w:rsidRDefault="00D63758" w:rsidP="00D63758">
      <w:pPr>
        <w:pStyle w:val="Odsekzoznamu"/>
        <w:ind w:left="284"/>
        <w:jc w:val="both"/>
        <w:rPr>
          <w:rFonts w:ascii="Times New Roman" w:hAnsi="Times New Roman" w:cs="Times New Roman"/>
          <w:sz w:val="24"/>
          <w:szCs w:val="24"/>
        </w:rPr>
      </w:pPr>
    </w:p>
    <w:p w14:paraId="3919E8F6" w14:textId="293F6124" w:rsidR="00D63758" w:rsidRPr="00BC6BAF" w:rsidRDefault="000A6FE2" w:rsidP="00576F6D">
      <w:pPr>
        <w:pStyle w:val="Odsekzoznamu"/>
        <w:numPr>
          <w:ilvl w:val="0"/>
          <w:numId w:val="75"/>
        </w:numPr>
        <w:ind w:left="0" w:firstLine="284"/>
        <w:jc w:val="both"/>
        <w:rPr>
          <w:rFonts w:ascii="Times New Roman" w:hAnsi="Times New Roman" w:cs="Times New Roman"/>
          <w:sz w:val="24"/>
          <w:szCs w:val="24"/>
        </w:rPr>
      </w:pPr>
      <w:r>
        <w:rPr>
          <w:rFonts w:ascii="Times New Roman" w:hAnsi="Times New Roman" w:cs="Times New Roman"/>
          <w:sz w:val="24"/>
          <w:szCs w:val="24"/>
        </w:rPr>
        <w:t>Podmienkou platnosti z</w:t>
      </w:r>
      <w:r w:rsidR="00D63758" w:rsidRPr="00BC6BAF">
        <w:rPr>
          <w:rFonts w:ascii="Times New Roman" w:hAnsi="Times New Roman" w:cs="Times New Roman"/>
          <w:sz w:val="24"/>
          <w:szCs w:val="24"/>
        </w:rPr>
        <w:t>mluv</w:t>
      </w:r>
      <w:r>
        <w:rPr>
          <w:rFonts w:ascii="Times New Roman" w:hAnsi="Times New Roman" w:cs="Times New Roman"/>
          <w:sz w:val="24"/>
          <w:szCs w:val="24"/>
        </w:rPr>
        <w:t>y</w:t>
      </w:r>
      <w:r w:rsidR="00D63758" w:rsidRPr="00BC6BAF">
        <w:rPr>
          <w:rFonts w:ascii="Times New Roman" w:hAnsi="Times New Roman" w:cs="Times New Roman"/>
          <w:sz w:val="24"/>
          <w:szCs w:val="24"/>
        </w:rPr>
        <w:t xml:space="preserve"> podľa odseku 1 </w:t>
      </w:r>
      <w:r>
        <w:rPr>
          <w:rFonts w:ascii="Times New Roman" w:hAnsi="Times New Roman" w:cs="Times New Roman"/>
          <w:sz w:val="24"/>
          <w:szCs w:val="24"/>
        </w:rPr>
        <w:t xml:space="preserve">je </w:t>
      </w:r>
      <w:r w:rsidR="00D63758" w:rsidRPr="00BC6BAF">
        <w:rPr>
          <w:rFonts w:ascii="Times New Roman" w:hAnsi="Times New Roman" w:cs="Times New Roman"/>
          <w:sz w:val="24"/>
          <w:szCs w:val="24"/>
        </w:rPr>
        <w:t xml:space="preserve">predchádzajúci súhlas obecných zastupiteľstiev </w:t>
      </w:r>
      <w:r>
        <w:rPr>
          <w:rFonts w:ascii="Times New Roman" w:hAnsi="Times New Roman" w:cs="Times New Roman"/>
          <w:sz w:val="24"/>
          <w:szCs w:val="24"/>
        </w:rPr>
        <w:t xml:space="preserve">oboch </w:t>
      </w:r>
      <w:r w:rsidR="00D63758" w:rsidRPr="00BC6BAF">
        <w:rPr>
          <w:rFonts w:ascii="Times New Roman" w:hAnsi="Times New Roman" w:cs="Times New Roman"/>
          <w:sz w:val="24"/>
          <w:szCs w:val="24"/>
        </w:rPr>
        <w:t>zmluvných strán.</w:t>
      </w:r>
    </w:p>
    <w:p w14:paraId="320AE7C1" w14:textId="77777777" w:rsidR="00D63758" w:rsidRPr="00BC6BAF" w:rsidRDefault="00D63758" w:rsidP="00D63758">
      <w:pPr>
        <w:pStyle w:val="Odsekzoznamu"/>
        <w:ind w:left="284"/>
        <w:jc w:val="both"/>
        <w:rPr>
          <w:rFonts w:ascii="Times New Roman" w:hAnsi="Times New Roman" w:cs="Times New Roman"/>
          <w:sz w:val="24"/>
          <w:szCs w:val="24"/>
        </w:rPr>
      </w:pPr>
    </w:p>
    <w:p w14:paraId="7F0226E6" w14:textId="6A4189F1" w:rsidR="004E5227" w:rsidRPr="00BC6BAF" w:rsidRDefault="00D63758" w:rsidP="00576F6D">
      <w:pPr>
        <w:pStyle w:val="Odsekzoznamu"/>
        <w:numPr>
          <w:ilvl w:val="0"/>
          <w:numId w:val="75"/>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lastRenderedPageBreak/>
        <w:t xml:space="preserve">Obec, ktorá je zmluvnou stranou </w:t>
      </w:r>
      <w:r w:rsidR="00730F43">
        <w:rPr>
          <w:rFonts w:ascii="Times New Roman" w:hAnsi="Times New Roman" w:cs="Times New Roman"/>
          <w:sz w:val="24"/>
          <w:szCs w:val="24"/>
        </w:rPr>
        <w:t xml:space="preserve">zmluvy </w:t>
      </w:r>
      <w:r w:rsidRPr="00BC6BAF">
        <w:rPr>
          <w:rFonts w:ascii="Times New Roman" w:hAnsi="Times New Roman" w:cs="Times New Roman"/>
          <w:sz w:val="24"/>
          <w:szCs w:val="24"/>
        </w:rPr>
        <w:t xml:space="preserve">podľa odseku 1 a na území ktorej bude </w:t>
      </w:r>
      <w:r w:rsidR="000A6FE2">
        <w:rPr>
          <w:rFonts w:ascii="Times New Roman" w:hAnsi="Times New Roman" w:cs="Times New Roman"/>
          <w:sz w:val="24"/>
          <w:szCs w:val="24"/>
        </w:rPr>
        <w:t>pôsobiť</w:t>
      </w:r>
      <w:r w:rsidRPr="00BC6BAF">
        <w:rPr>
          <w:rFonts w:ascii="Times New Roman" w:hAnsi="Times New Roman" w:cs="Times New Roman"/>
          <w:sz w:val="24"/>
          <w:szCs w:val="24"/>
        </w:rPr>
        <w:t xml:space="preserve"> obecná polícia inej obce, vydá príslušník</w:t>
      </w:r>
      <w:r w:rsidR="000A6FE2">
        <w:rPr>
          <w:rFonts w:ascii="Times New Roman" w:hAnsi="Times New Roman" w:cs="Times New Roman"/>
          <w:sz w:val="24"/>
          <w:szCs w:val="24"/>
        </w:rPr>
        <w:t>ovi</w:t>
      </w:r>
      <w:r w:rsidRPr="00BC6BAF">
        <w:rPr>
          <w:rFonts w:ascii="Times New Roman" w:hAnsi="Times New Roman" w:cs="Times New Roman"/>
          <w:sz w:val="24"/>
          <w:szCs w:val="24"/>
        </w:rPr>
        <w:t xml:space="preserve"> obecnej polície </w:t>
      </w:r>
      <w:r w:rsidR="004E5227">
        <w:rPr>
          <w:rFonts w:ascii="Times New Roman" w:hAnsi="Times New Roman" w:cs="Times New Roman"/>
          <w:sz w:val="24"/>
          <w:szCs w:val="24"/>
        </w:rPr>
        <w:t xml:space="preserve">písomné </w:t>
      </w:r>
      <w:r w:rsidRPr="00BC6BAF">
        <w:rPr>
          <w:rFonts w:ascii="Times New Roman" w:hAnsi="Times New Roman" w:cs="Times New Roman"/>
          <w:sz w:val="24"/>
          <w:szCs w:val="24"/>
        </w:rPr>
        <w:t>poverenie na plnenie úloh v rozsahu podľa zmluvy</w:t>
      </w:r>
      <w:r w:rsidR="00730F43">
        <w:rPr>
          <w:rFonts w:ascii="Times New Roman" w:hAnsi="Times New Roman" w:cs="Times New Roman"/>
          <w:sz w:val="24"/>
          <w:szCs w:val="24"/>
        </w:rPr>
        <w:t xml:space="preserve"> podľa odseku 1</w:t>
      </w:r>
      <w:r w:rsidRPr="00BC6BAF">
        <w:rPr>
          <w:rFonts w:ascii="Times New Roman" w:hAnsi="Times New Roman" w:cs="Times New Roman"/>
          <w:sz w:val="24"/>
          <w:szCs w:val="24"/>
        </w:rPr>
        <w:t>.</w:t>
      </w:r>
      <w:r w:rsidR="004E5227">
        <w:rPr>
          <w:rFonts w:ascii="Times New Roman" w:hAnsi="Times New Roman" w:cs="Times New Roman"/>
          <w:sz w:val="24"/>
          <w:szCs w:val="24"/>
        </w:rPr>
        <w:t xml:space="preserve"> P</w:t>
      </w:r>
      <w:r w:rsidR="004E5227" w:rsidRPr="00BC6BAF">
        <w:rPr>
          <w:rFonts w:ascii="Times New Roman" w:hAnsi="Times New Roman" w:cs="Times New Roman"/>
          <w:sz w:val="24"/>
          <w:szCs w:val="24"/>
        </w:rPr>
        <w:t xml:space="preserve">overenie obsahuje </w:t>
      </w:r>
      <w:r w:rsidR="006C371E">
        <w:rPr>
          <w:rFonts w:ascii="Times New Roman" w:hAnsi="Times New Roman" w:cs="Times New Roman"/>
          <w:sz w:val="24"/>
          <w:szCs w:val="24"/>
        </w:rPr>
        <w:t xml:space="preserve">názvy oboch obcí a </w:t>
      </w:r>
      <w:r w:rsidR="004E5227" w:rsidRPr="00BC6BAF">
        <w:rPr>
          <w:rFonts w:ascii="Times New Roman" w:hAnsi="Times New Roman" w:cs="Times New Roman"/>
          <w:sz w:val="24"/>
          <w:szCs w:val="24"/>
        </w:rPr>
        <w:t xml:space="preserve">údaje uvedené v odseku </w:t>
      </w:r>
      <w:r w:rsidR="004E5227">
        <w:rPr>
          <w:rFonts w:ascii="Times New Roman" w:hAnsi="Times New Roman" w:cs="Times New Roman"/>
          <w:sz w:val="24"/>
          <w:szCs w:val="24"/>
        </w:rPr>
        <w:t>2</w:t>
      </w:r>
      <w:r w:rsidR="004E5227" w:rsidRPr="00BC6BAF">
        <w:rPr>
          <w:rFonts w:ascii="Times New Roman" w:hAnsi="Times New Roman" w:cs="Times New Roman"/>
          <w:sz w:val="24"/>
          <w:szCs w:val="24"/>
        </w:rPr>
        <w:t xml:space="preserve"> písm. </w:t>
      </w:r>
      <w:r w:rsidR="006C371E">
        <w:rPr>
          <w:rFonts w:ascii="Times New Roman" w:hAnsi="Times New Roman" w:cs="Times New Roman"/>
          <w:sz w:val="24"/>
          <w:szCs w:val="24"/>
        </w:rPr>
        <w:t>b</w:t>
      </w:r>
      <w:r w:rsidR="004E5227" w:rsidRPr="00BC6BAF">
        <w:rPr>
          <w:rFonts w:ascii="Times New Roman" w:hAnsi="Times New Roman" w:cs="Times New Roman"/>
          <w:sz w:val="24"/>
          <w:szCs w:val="24"/>
        </w:rPr>
        <w:t>)</w:t>
      </w:r>
      <w:r w:rsidR="006C371E">
        <w:rPr>
          <w:rFonts w:ascii="Times New Roman" w:hAnsi="Times New Roman" w:cs="Times New Roman"/>
          <w:sz w:val="24"/>
          <w:szCs w:val="24"/>
        </w:rPr>
        <w:t xml:space="preserve"> a</w:t>
      </w:r>
      <w:r w:rsidR="004E5227" w:rsidRPr="00BC6BAF">
        <w:rPr>
          <w:rFonts w:ascii="Times New Roman" w:hAnsi="Times New Roman" w:cs="Times New Roman"/>
          <w:sz w:val="24"/>
          <w:szCs w:val="24"/>
        </w:rPr>
        <w:t xml:space="preserve"> </w:t>
      </w:r>
      <w:r w:rsidR="006C371E">
        <w:rPr>
          <w:rFonts w:ascii="Times New Roman" w:hAnsi="Times New Roman" w:cs="Times New Roman"/>
          <w:sz w:val="24"/>
          <w:szCs w:val="24"/>
        </w:rPr>
        <w:t>d</w:t>
      </w:r>
      <w:r w:rsidR="004E5227" w:rsidRPr="00BC6BAF">
        <w:rPr>
          <w:rFonts w:ascii="Times New Roman" w:hAnsi="Times New Roman" w:cs="Times New Roman"/>
          <w:sz w:val="24"/>
          <w:szCs w:val="24"/>
        </w:rPr>
        <w:t>) a zaniká skončením platnosti zmluvy.</w:t>
      </w:r>
    </w:p>
    <w:p w14:paraId="5C5496B5" w14:textId="77777777" w:rsidR="00D63758" w:rsidRPr="00BC6BAF" w:rsidRDefault="00D63758" w:rsidP="00D63758">
      <w:pPr>
        <w:pStyle w:val="Odsekzoznamu"/>
        <w:ind w:left="284"/>
        <w:jc w:val="both"/>
        <w:rPr>
          <w:rFonts w:ascii="Times New Roman" w:hAnsi="Times New Roman" w:cs="Times New Roman"/>
          <w:sz w:val="24"/>
          <w:szCs w:val="24"/>
        </w:rPr>
      </w:pPr>
    </w:p>
    <w:p w14:paraId="3426902C" w14:textId="0D5B46A8" w:rsidR="00D63758" w:rsidRDefault="00D63758" w:rsidP="00576F6D">
      <w:pPr>
        <w:pStyle w:val="Odsekzoznamu"/>
        <w:numPr>
          <w:ilvl w:val="0"/>
          <w:numId w:val="75"/>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Činnosť príslušníkov obecnej polície, ktorí na základe zmluvy </w:t>
      </w:r>
      <w:r w:rsidR="00730F43">
        <w:rPr>
          <w:rFonts w:ascii="Times New Roman" w:hAnsi="Times New Roman" w:cs="Times New Roman"/>
          <w:sz w:val="24"/>
          <w:szCs w:val="24"/>
        </w:rPr>
        <w:t xml:space="preserve">podľa odseku 1 </w:t>
      </w:r>
      <w:r w:rsidR="000A6FE2">
        <w:rPr>
          <w:rFonts w:ascii="Times New Roman" w:hAnsi="Times New Roman" w:cs="Times New Roman"/>
          <w:sz w:val="24"/>
          <w:szCs w:val="24"/>
        </w:rPr>
        <w:t>pôsobia</w:t>
      </w:r>
      <w:r w:rsidRPr="00BC6BAF">
        <w:rPr>
          <w:rFonts w:ascii="Times New Roman" w:hAnsi="Times New Roman" w:cs="Times New Roman"/>
          <w:sz w:val="24"/>
          <w:szCs w:val="24"/>
        </w:rPr>
        <w:t xml:space="preserve"> na území inej obce, riadi náčelník alebo ním poverený príslušník obecnej polície, pričom sa riadi aj všeobecne záväznými nariadeniami, uzneseniami obecného zastupiteľstva </w:t>
      </w:r>
      <w:r w:rsidR="00730F43">
        <w:rPr>
          <w:rFonts w:ascii="Times New Roman" w:hAnsi="Times New Roman" w:cs="Times New Roman"/>
          <w:sz w:val="24"/>
          <w:szCs w:val="24"/>
        </w:rPr>
        <w:t xml:space="preserve">a </w:t>
      </w:r>
      <w:r w:rsidRPr="00BC6BAF">
        <w:rPr>
          <w:rFonts w:ascii="Times New Roman" w:hAnsi="Times New Roman" w:cs="Times New Roman"/>
          <w:sz w:val="24"/>
          <w:szCs w:val="24"/>
        </w:rPr>
        <w:t>rozhodnutiami starostu tejto obce.</w:t>
      </w:r>
    </w:p>
    <w:p w14:paraId="1B0EF5D5" w14:textId="77777777" w:rsidR="00D63758" w:rsidRPr="00BC6BAF" w:rsidRDefault="00D63758" w:rsidP="00D63758">
      <w:pPr>
        <w:pStyle w:val="Odsekzoznamu"/>
        <w:ind w:left="284"/>
        <w:jc w:val="both"/>
        <w:rPr>
          <w:rFonts w:ascii="Times New Roman" w:hAnsi="Times New Roman" w:cs="Times New Roman"/>
          <w:sz w:val="24"/>
          <w:szCs w:val="24"/>
        </w:rPr>
      </w:pPr>
    </w:p>
    <w:p w14:paraId="27F9AA32" w14:textId="58E3D617" w:rsidR="00D63758" w:rsidRPr="00BC6BAF" w:rsidRDefault="00D63758" w:rsidP="00576F6D">
      <w:pPr>
        <w:pStyle w:val="Odsekzoznamu"/>
        <w:numPr>
          <w:ilvl w:val="0"/>
          <w:numId w:val="75"/>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Obce, ktoré sú zmluvnými stranami zmluvy</w:t>
      </w:r>
      <w:r w:rsidR="00730F43">
        <w:rPr>
          <w:rFonts w:ascii="Times New Roman" w:hAnsi="Times New Roman" w:cs="Times New Roman"/>
          <w:sz w:val="24"/>
          <w:szCs w:val="24"/>
        </w:rPr>
        <w:t xml:space="preserve"> podľa odseku 1</w:t>
      </w:r>
      <w:r w:rsidRPr="00BC6BAF">
        <w:rPr>
          <w:rFonts w:ascii="Times New Roman" w:hAnsi="Times New Roman" w:cs="Times New Roman"/>
          <w:sz w:val="24"/>
          <w:szCs w:val="24"/>
        </w:rPr>
        <w:t xml:space="preserve">, môžu tiež </w:t>
      </w:r>
      <w:r w:rsidR="00E87B31">
        <w:rPr>
          <w:rFonts w:ascii="Times New Roman" w:hAnsi="Times New Roman" w:cs="Times New Roman"/>
          <w:sz w:val="24"/>
          <w:szCs w:val="24"/>
        </w:rPr>
        <w:t>určiť</w:t>
      </w:r>
      <w:r w:rsidRPr="00BC6BAF">
        <w:rPr>
          <w:rFonts w:ascii="Times New Roman" w:hAnsi="Times New Roman" w:cs="Times New Roman"/>
          <w:sz w:val="24"/>
          <w:szCs w:val="24"/>
        </w:rPr>
        <w:t xml:space="preserve"> podmienky vzájomného vysporiadania práv a povinností vzniknutých z prípadnej zodpovednosti za škodu spôsobenú v súvislosti s </w:t>
      </w:r>
      <w:r w:rsidR="000A6FE2">
        <w:rPr>
          <w:rFonts w:ascii="Times New Roman" w:hAnsi="Times New Roman" w:cs="Times New Roman"/>
          <w:sz w:val="24"/>
          <w:szCs w:val="24"/>
        </w:rPr>
        <w:t>pôsobením</w:t>
      </w:r>
      <w:r w:rsidRPr="00BC6BAF">
        <w:rPr>
          <w:rFonts w:ascii="Times New Roman" w:hAnsi="Times New Roman" w:cs="Times New Roman"/>
          <w:sz w:val="24"/>
          <w:szCs w:val="24"/>
        </w:rPr>
        <w:t xml:space="preserve"> príslušníkov obecnej polície na území inej obce.</w:t>
      </w:r>
    </w:p>
    <w:p w14:paraId="79D3E373" w14:textId="3259C72C" w:rsidR="00D63758" w:rsidRDefault="00D63758" w:rsidP="007E5855">
      <w:pPr>
        <w:jc w:val="both"/>
        <w:rPr>
          <w:rFonts w:ascii="Times New Roman" w:hAnsi="Times New Roman" w:cs="Times New Roman"/>
          <w:sz w:val="24"/>
          <w:szCs w:val="24"/>
        </w:rPr>
      </w:pPr>
    </w:p>
    <w:p w14:paraId="393AA90B" w14:textId="301EBA79" w:rsidR="00A124C5" w:rsidRDefault="00706DF4" w:rsidP="007E5855">
      <w:pPr>
        <w:jc w:val="center"/>
        <w:rPr>
          <w:rFonts w:ascii="Times New Roman" w:hAnsi="Times New Roman" w:cs="Times New Roman"/>
          <w:b/>
          <w:sz w:val="24"/>
          <w:szCs w:val="24"/>
        </w:rPr>
      </w:pPr>
      <w:r>
        <w:rPr>
          <w:rFonts w:ascii="Times New Roman" w:hAnsi="Times New Roman" w:cs="Times New Roman"/>
          <w:b/>
          <w:sz w:val="24"/>
          <w:szCs w:val="24"/>
        </w:rPr>
        <w:t>§ 45</w:t>
      </w:r>
    </w:p>
    <w:p w14:paraId="55004305" w14:textId="208C6140" w:rsidR="00166232" w:rsidRPr="007E5855" w:rsidRDefault="00166232" w:rsidP="007E5855">
      <w:pPr>
        <w:jc w:val="center"/>
        <w:rPr>
          <w:rFonts w:ascii="Times New Roman" w:hAnsi="Times New Roman" w:cs="Times New Roman"/>
          <w:b/>
          <w:sz w:val="24"/>
          <w:szCs w:val="24"/>
        </w:rPr>
      </w:pPr>
      <w:r>
        <w:rPr>
          <w:rFonts w:ascii="Times New Roman" w:hAnsi="Times New Roman" w:cs="Times New Roman"/>
          <w:b/>
          <w:sz w:val="24"/>
          <w:szCs w:val="24"/>
        </w:rPr>
        <w:t>Pôsobenie obecnej polície na území inej obce bez zmluvy</w:t>
      </w:r>
    </w:p>
    <w:p w14:paraId="68C2D885" w14:textId="77777777" w:rsidR="00A124C5" w:rsidRPr="007E5855" w:rsidRDefault="00A124C5" w:rsidP="007E5855">
      <w:pPr>
        <w:jc w:val="both"/>
        <w:rPr>
          <w:rFonts w:ascii="Times New Roman" w:hAnsi="Times New Roman" w:cs="Times New Roman"/>
          <w:sz w:val="24"/>
          <w:szCs w:val="24"/>
        </w:rPr>
      </w:pPr>
    </w:p>
    <w:p w14:paraId="50C9B5E7" w14:textId="6F55D4D0" w:rsidR="00D63758" w:rsidRPr="00BC6BAF" w:rsidRDefault="00D63758" w:rsidP="007E5855">
      <w:pPr>
        <w:pStyle w:val="Odsekzoznamu"/>
        <w:numPr>
          <w:ilvl w:val="0"/>
          <w:numId w:val="96"/>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V prípade mimoriadnej udalosti,</w:t>
      </w:r>
      <w:r w:rsidR="00CE0C32">
        <w:rPr>
          <w:rStyle w:val="Odkaznapoznmkupodiarou"/>
          <w:rFonts w:ascii="Times New Roman" w:hAnsi="Times New Roman" w:cs="Times New Roman"/>
          <w:sz w:val="24"/>
          <w:szCs w:val="24"/>
        </w:rPr>
        <w:footnoteReference w:id="38"/>
      </w:r>
      <w:r w:rsidR="00CE0C32">
        <w:rPr>
          <w:rFonts w:ascii="Times New Roman" w:hAnsi="Times New Roman" w:cs="Times New Roman"/>
          <w:sz w:val="24"/>
          <w:szCs w:val="24"/>
        </w:rPr>
        <w:t>)</w:t>
      </w:r>
      <w:r w:rsidRPr="00BC6BAF">
        <w:rPr>
          <w:rFonts w:ascii="Times New Roman" w:hAnsi="Times New Roman" w:cs="Times New Roman"/>
          <w:sz w:val="24"/>
          <w:szCs w:val="24"/>
        </w:rPr>
        <w:t xml:space="preserve"> kedy hrozí nebezpečenstvo z</w:t>
      </w:r>
      <w:r w:rsidR="00166232">
        <w:rPr>
          <w:rFonts w:ascii="Times New Roman" w:hAnsi="Times New Roman" w:cs="Times New Roman"/>
          <w:sz w:val="24"/>
          <w:szCs w:val="24"/>
        </w:rPr>
        <w:t> </w:t>
      </w:r>
      <w:r w:rsidRPr="00BC6BAF">
        <w:rPr>
          <w:rFonts w:ascii="Times New Roman" w:hAnsi="Times New Roman" w:cs="Times New Roman"/>
          <w:sz w:val="24"/>
          <w:szCs w:val="24"/>
        </w:rPr>
        <w:t>omeškania</w:t>
      </w:r>
      <w:r w:rsidR="00166232">
        <w:rPr>
          <w:rFonts w:ascii="Times New Roman" w:hAnsi="Times New Roman" w:cs="Times New Roman"/>
          <w:sz w:val="24"/>
          <w:szCs w:val="24"/>
        </w:rPr>
        <w:t xml:space="preserve"> alebo v iných opodstatnených prípadoch</w:t>
      </w:r>
      <w:r w:rsidRPr="00BC6BAF">
        <w:rPr>
          <w:rFonts w:ascii="Times New Roman" w:hAnsi="Times New Roman" w:cs="Times New Roman"/>
          <w:sz w:val="24"/>
          <w:szCs w:val="24"/>
        </w:rPr>
        <w:t>, môž</w:t>
      </w:r>
      <w:r w:rsidR="004E5227">
        <w:rPr>
          <w:rFonts w:ascii="Times New Roman" w:hAnsi="Times New Roman" w:cs="Times New Roman"/>
          <w:sz w:val="24"/>
          <w:szCs w:val="24"/>
        </w:rPr>
        <w:t>e obecná polícia</w:t>
      </w:r>
      <w:r w:rsidRPr="00BC6BAF">
        <w:rPr>
          <w:rFonts w:ascii="Times New Roman" w:hAnsi="Times New Roman" w:cs="Times New Roman"/>
          <w:sz w:val="24"/>
          <w:szCs w:val="24"/>
        </w:rPr>
        <w:t xml:space="preserve"> </w:t>
      </w:r>
      <w:r w:rsidR="004E5227">
        <w:rPr>
          <w:rFonts w:ascii="Times New Roman" w:hAnsi="Times New Roman" w:cs="Times New Roman"/>
          <w:sz w:val="24"/>
          <w:szCs w:val="24"/>
        </w:rPr>
        <w:t xml:space="preserve">plniť </w:t>
      </w:r>
      <w:r w:rsidRPr="00BC6BAF">
        <w:rPr>
          <w:rFonts w:ascii="Times New Roman" w:hAnsi="Times New Roman" w:cs="Times New Roman"/>
          <w:sz w:val="24"/>
          <w:szCs w:val="24"/>
        </w:rPr>
        <w:t xml:space="preserve">úlohy </w:t>
      </w:r>
      <w:r w:rsidR="004E5227">
        <w:rPr>
          <w:rFonts w:ascii="Times New Roman" w:hAnsi="Times New Roman" w:cs="Times New Roman"/>
          <w:sz w:val="24"/>
          <w:szCs w:val="24"/>
        </w:rPr>
        <w:t>na území inej obce</w:t>
      </w:r>
      <w:r w:rsidR="00166232">
        <w:rPr>
          <w:rFonts w:ascii="Times New Roman" w:hAnsi="Times New Roman" w:cs="Times New Roman"/>
          <w:sz w:val="24"/>
          <w:szCs w:val="24"/>
        </w:rPr>
        <w:t>, a to aj vtedy, ak má táto obec zriadenú obecnú políciu,</w:t>
      </w:r>
      <w:r w:rsidR="004E5227">
        <w:rPr>
          <w:rFonts w:ascii="Times New Roman" w:hAnsi="Times New Roman" w:cs="Times New Roman"/>
          <w:sz w:val="24"/>
          <w:szCs w:val="24"/>
        </w:rPr>
        <w:t xml:space="preserve"> </w:t>
      </w:r>
      <w:r w:rsidRPr="00BC6BAF">
        <w:rPr>
          <w:rFonts w:ascii="Times New Roman" w:hAnsi="Times New Roman" w:cs="Times New Roman"/>
          <w:sz w:val="24"/>
          <w:szCs w:val="24"/>
        </w:rPr>
        <w:t>na základe ústnej dohody starostov obcí.</w:t>
      </w:r>
    </w:p>
    <w:p w14:paraId="655433F6" w14:textId="77777777" w:rsidR="00D63758" w:rsidRPr="00BC6BAF" w:rsidRDefault="00D63758" w:rsidP="00D63758">
      <w:pPr>
        <w:pStyle w:val="Odsekzoznamu"/>
        <w:tabs>
          <w:tab w:val="left" w:pos="851"/>
        </w:tabs>
        <w:ind w:left="284"/>
        <w:jc w:val="both"/>
        <w:rPr>
          <w:rFonts w:ascii="Times New Roman" w:hAnsi="Times New Roman" w:cs="Times New Roman"/>
          <w:sz w:val="24"/>
          <w:szCs w:val="24"/>
        </w:rPr>
      </w:pPr>
    </w:p>
    <w:p w14:paraId="6973D765" w14:textId="7C8223BE" w:rsidR="004E5227" w:rsidRPr="00BC6BAF" w:rsidRDefault="00D63758" w:rsidP="007E5855">
      <w:pPr>
        <w:pStyle w:val="Odsekzoznamu"/>
        <w:numPr>
          <w:ilvl w:val="0"/>
          <w:numId w:val="96"/>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Starosta obce, v ktorej pln</w:t>
      </w:r>
      <w:r w:rsidR="004E5227">
        <w:rPr>
          <w:rFonts w:ascii="Times New Roman" w:hAnsi="Times New Roman" w:cs="Times New Roman"/>
          <w:sz w:val="24"/>
          <w:szCs w:val="24"/>
        </w:rPr>
        <w:t>í</w:t>
      </w:r>
      <w:r w:rsidRPr="00BC6BAF">
        <w:rPr>
          <w:rFonts w:ascii="Times New Roman" w:hAnsi="Times New Roman" w:cs="Times New Roman"/>
          <w:sz w:val="24"/>
          <w:szCs w:val="24"/>
        </w:rPr>
        <w:t xml:space="preserve"> úlohy obecn</w:t>
      </w:r>
      <w:r w:rsidR="004E5227">
        <w:rPr>
          <w:rFonts w:ascii="Times New Roman" w:hAnsi="Times New Roman" w:cs="Times New Roman"/>
          <w:sz w:val="24"/>
          <w:szCs w:val="24"/>
        </w:rPr>
        <w:t>á</w:t>
      </w:r>
      <w:r w:rsidRPr="00BC6BAF">
        <w:rPr>
          <w:rFonts w:ascii="Times New Roman" w:hAnsi="Times New Roman" w:cs="Times New Roman"/>
          <w:sz w:val="24"/>
          <w:szCs w:val="24"/>
        </w:rPr>
        <w:t xml:space="preserve"> políci</w:t>
      </w:r>
      <w:r w:rsidR="004E5227">
        <w:rPr>
          <w:rFonts w:ascii="Times New Roman" w:hAnsi="Times New Roman" w:cs="Times New Roman"/>
          <w:sz w:val="24"/>
          <w:szCs w:val="24"/>
        </w:rPr>
        <w:t xml:space="preserve">a inej obce podľa odseku </w:t>
      </w:r>
      <w:r w:rsidR="00166232">
        <w:rPr>
          <w:rFonts w:ascii="Times New Roman" w:hAnsi="Times New Roman" w:cs="Times New Roman"/>
          <w:sz w:val="24"/>
          <w:szCs w:val="24"/>
        </w:rPr>
        <w:t>1</w:t>
      </w:r>
      <w:r w:rsidRPr="00BC6BAF">
        <w:rPr>
          <w:rFonts w:ascii="Times New Roman" w:hAnsi="Times New Roman" w:cs="Times New Roman"/>
          <w:sz w:val="24"/>
          <w:szCs w:val="24"/>
        </w:rPr>
        <w:t>, vydá príslušníko</w:t>
      </w:r>
      <w:r w:rsidR="004E5227">
        <w:rPr>
          <w:rFonts w:ascii="Times New Roman" w:hAnsi="Times New Roman" w:cs="Times New Roman"/>
          <w:sz w:val="24"/>
          <w:szCs w:val="24"/>
        </w:rPr>
        <w:t>vi</w:t>
      </w:r>
      <w:r w:rsidRPr="00BC6BAF">
        <w:rPr>
          <w:rFonts w:ascii="Times New Roman" w:hAnsi="Times New Roman" w:cs="Times New Roman"/>
          <w:sz w:val="24"/>
          <w:szCs w:val="24"/>
        </w:rPr>
        <w:t xml:space="preserve"> obecnej polície z inej obce dočasné písomné poverenie na plnenie nevyhnutných úloh</w:t>
      </w:r>
      <w:r w:rsidR="004E5227">
        <w:rPr>
          <w:rFonts w:ascii="Times New Roman" w:hAnsi="Times New Roman" w:cs="Times New Roman"/>
          <w:sz w:val="24"/>
          <w:szCs w:val="24"/>
        </w:rPr>
        <w:t xml:space="preserve"> platné </w:t>
      </w:r>
      <w:r w:rsidR="004E5227" w:rsidRPr="00BC6BAF">
        <w:rPr>
          <w:rFonts w:ascii="Times New Roman" w:hAnsi="Times New Roman" w:cs="Times New Roman"/>
          <w:sz w:val="24"/>
          <w:szCs w:val="24"/>
        </w:rPr>
        <w:t>najviac 15 pracovných dní</w:t>
      </w:r>
      <w:r w:rsidRPr="00BC6BAF">
        <w:rPr>
          <w:rFonts w:ascii="Times New Roman" w:hAnsi="Times New Roman" w:cs="Times New Roman"/>
          <w:sz w:val="24"/>
          <w:szCs w:val="24"/>
        </w:rPr>
        <w:t>.</w:t>
      </w:r>
      <w:r w:rsidR="004E5227">
        <w:rPr>
          <w:rFonts w:ascii="Times New Roman" w:hAnsi="Times New Roman" w:cs="Times New Roman"/>
          <w:sz w:val="24"/>
          <w:szCs w:val="24"/>
        </w:rPr>
        <w:t xml:space="preserve"> </w:t>
      </w:r>
      <w:r w:rsidR="004E5227" w:rsidRPr="00BC6BAF">
        <w:rPr>
          <w:rFonts w:ascii="Times New Roman" w:hAnsi="Times New Roman" w:cs="Times New Roman"/>
          <w:sz w:val="24"/>
          <w:szCs w:val="24"/>
        </w:rPr>
        <w:t xml:space="preserve">Dočasné písomné poverenie stráca platnosť uplynutím doby, </w:t>
      </w:r>
      <w:r w:rsidR="0066224E">
        <w:rPr>
          <w:rFonts w:ascii="Times New Roman" w:hAnsi="Times New Roman" w:cs="Times New Roman"/>
          <w:sz w:val="24"/>
          <w:szCs w:val="24"/>
        </w:rPr>
        <w:t>na ktorú</w:t>
      </w:r>
      <w:r w:rsidR="00166232">
        <w:rPr>
          <w:rFonts w:ascii="Times New Roman" w:hAnsi="Times New Roman" w:cs="Times New Roman"/>
          <w:sz w:val="24"/>
          <w:szCs w:val="24"/>
        </w:rPr>
        <w:t xml:space="preserve"> bolo vydané, </w:t>
      </w:r>
      <w:r w:rsidR="004E5227" w:rsidRPr="00BC6BAF">
        <w:rPr>
          <w:rFonts w:ascii="Times New Roman" w:hAnsi="Times New Roman" w:cs="Times New Roman"/>
          <w:sz w:val="24"/>
          <w:szCs w:val="24"/>
        </w:rPr>
        <w:t>dohodou starostov obcí alebo uzatvorením zmluvy</w:t>
      </w:r>
      <w:r w:rsidR="004E5227">
        <w:rPr>
          <w:rFonts w:ascii="Times New Roman" w:hAnsi="Times New Roman" w:cs="Times New Roman"/>
          <w:sz w:val="24"/>
          <w:szCs w:val="24"/>
        </w:rPr>
        <w:t xml:space="preserve"> podľa </w:t>
      </w:r>
      <w:r w:rsidR="00CE0C32">
        <w:rPr>
          <w:rFonts w:ascii="Times New Roman" w:hAnsi="Times New Roman" w:cs="Times New Roman"/>
          <w:sz w:val="24"/>
          <w:szCs w:val="24"/>
        </w:rPr>
        <w:t>§ 44</w:t>
      </w:r>
      <w:r w:rsidR="003C0E73">
        <w:rPr>
          <w:rFonts w:ascii="Times New Roman" w:hAnsi="Times New Roman" w:cs="Times New Roman"/>
          <w:sz w:val="24"/>
          <w:szCs w:val="24"/>
        </w:rPr>
        <w:t>.</w:t>
      </w:r>
    </w:p>
    <w:p w14:paraId="3353B73E" w14:textId="77777777" w:rsidR="006A2482" w:rsidRPr="00BC6BAF" w:rsidRDefault="006A2482" w:rsidP="00952A7F">
      <w:pPr>
        <w:contextualSpacing/>
        <w:jc w:val="both"/>
        <w:rPr>
          <w:rFonts w:ascii="Times New Roman" w:hAnsi="Times New Roman" w:cs="Times New Roman"/>
          <w:sz w:val="24"/>
          <w:szCs w:val="24"/>
        </w:rPr>
      </w:pPr>
    </w:p>
    <w:p w14:paraId="5A1EB35F" w14:textId="3F504FD8" w:rsidR="00952A7F" w:rsidRPr="00BC6BAF" w:rsidRDefault="00952A7F" w:rsidP="00952A7F">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4</w:t>
      </w:r>
      <w:r w:rsidR="00706DF4">
        <w:rPr>
          <w:rFonts w:ascii="Times New Roman" w:hAnsi="Times New Roman" w:cs="Times New Roman"/>
          <w:b/>
          <w:sz w:val="24"/>
          <w:szCs w:val="24"/>
        </w:rPr>
        <w:t>6</w:t>
      </w:r>
    </w:p>
    <w:p w14:paraId="66D41CF9" w14:textId="0F9EC30C" w:rsidR="00952A7F" w:rsidRPr="00BC6BAF" w:rsidRDefault="007E62D6" w:rsidP="00952A7F">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Dobrovoľník </w:t>
      </w:r>
      <w:r w:rsidR="00952A7F" w:rsidRPr="00BC6BAF">
        <w:rPr>
          <w:rFonts w:ascii="Times New Roman" w:hAnsi="Times New Roman" w:cs="Times New Roman"/>
          <w:b/>
          <w:sz w:val="24"/>
          <w:szCs w:val="24"/>
        </w:rPr>
        <w:t>obecnej polície</w:t>
      </w:r>
    </w:p>
    <w:p w14:paraId="72687803" w14:textId="77777777" w:rsidR="00952A7F" w:rsidRPr="00BC6BAF" w:rsidRDefault="00952A7F" w:rsidP="00952A7F">
      <w:pPr>
        <w:contextualSpacing/>
        <w:jc w:val="both"/>
        <w:rPr>
          <w:rFonts w:ascii="Times New Roman" w:hAnsi="Times New Roman" w:cs="Times New Roman"/>
          <w:sz w:val="24"/>
          <w:szCs w:val="24"/>
        </w:rPr>
      </w:pPr>
    </w:p>
    <w:p w14:paraId="2CD0F916" w14:textId="215D8FBD" w:rsidR="00952A7F" w:rsidRDefault="007E62D6" w:rsidP="00172406">
      <w:pPr>
        <w:pStyle w:val="Odsekzoznamu"/>
        <w:numPr>
          <w:ilvl w:val="0"/>
          <w:numId w:val="8"/>
        </w:numPr>
        <w:ind w:left="0" w:firstLine="284"/>
        <w:jc w:val="both"/>
        <w:rPr>
          <w:rFonts w:ascii="Times New Roman" w:hAnsi="Times New Roman" w:cs="Times New Roman"/>
          <w:sz w:val="24"/>
          <w:szCs w:val="24"/>
        </w:rPr>
      </w:pPr>
      <w:r>
        <w:rPr>
          <w:rFonts w:ascii="Times New Roman" w:hAnsi="Times New Roman" w:cs="Times New Roman"/>
          <w:sz w:val="24"/>
          <w:szCs w:val="24"/>
        </w:rPr>
        <w:t>D</w:t>
      </w:r>
      <w:r w:rsidR="00952A7F" w:rsidRPr="00BC6BAF">
        <w:rPr>
          <w:rFonts w:ascii="Times New Roman" w:hAnsi="Times New Roman" w:cs="Times New Roman"/>
          <w:sz w:val="24"/>
          <w:szCs w:val="24"/>
        </w:rPr>
        <w:t>obrovoľník</w:t>
      </w:r>
      <w:r>
        <w:rPr>
          <w:rFonts w:ascii="Times New Roman" w:hAnsi="Times New Roman" w:cs="Times New Roman"/>
          <w:sz w:val="24"/>
          <w:szCs w:val="24"/>
        </w:rPr>
        <w:t>om</w:t>
      </w:r>
      <w:r w:rsidR="00952A7F" w:rsidRPr="00BC6BAF">
        <w:rPr>
          <w:rFonts w:ascii="Times New Roman" w:hAnsi="Times New Roman" w:cs="Times New Roman"/>
          <w:sz w:val="24"/>
          <w:szCs w:val="24"/>
        </w:rPr>
        <w:t xml:space="preserve"> obecnej polície </w:t>
      </w:r>
      <w:r>
        <w:rPr>
          <w:rFonts w:ascii="Times New Roman" w:hAnsi="Times New Roman" w:cs="Times New Roman"/>
          <w:sz w:val="24"/>
          <w:szCs w:val="24"/>
        </w:rPr>
        <w:t>je</w:t>
      </w:r>
      <w:r w:rsidR="00952A7F" w:rsidRPr="00BC6BAF">
        <w:rPr>
          <w:rFonts w:ascii="Times New Roman" w:hAnsi="Times New Roman" w:cs="Times New Roman"/>
          <w:sz w:val="24"/>
          <w:szCs w:val="24"/>
        </w:rPr>
        <w:t xml:space="preserve"> fyzická osoba staršia ako 18 rokov, spôsobilá na právne úkony,</w:t>
      </w:r>
      <w:r w:rsidR="002C690D">
        <w:rPr>
          <w:rFonts w:ascii="Times New Roman" w:hAnsi="Times New Roman" w:cs="Times New Roman"/>
          <w:sz w:val="24"/>
          <w:szCs w:val="24"/>
        </w:rPr>
        <w:t xml:space="preserve"> ktorej náčelník</w:t>
      </w:r>
      <w:r w:rsidR="002C690D" w:rsidRPr="00BC6BAF">
        <w:rPr>
          <w:rFonts w:ascii="Times New Roman" w:hAnsi="Times New Roman" w:cs="Times New Roman"/>
          <w:sz w:val="24"/>
          <w:szCs w:val="24"/>
        </w:rPr>
        <w:t xml:space="preserve"> </w:t>
      </w:r>
      <w:r w:rsidR="002C690D">
        <w:rPr>
          <w:rFonts w:ascii="Times New Roman" w:hAnsi="Times New Roman" w:cs="Times New Roman"/>
          <w:sz w:val="24"/>
          <w:szCs w:val="24"/>
        </w:rPr>
        <w:t>vydal písomné poverenie</w:t>
      </w:r>
      <w:r w:rsidR="00952A7F" w:rsidRPr="00BC6BAF">
        <w:rPr>
          <w:rFonts w:ascii="Times New Roman" w:hAnsi="Times New Roman" w:cs="Times New Roman"/>
          <w:sz w:val="24"/>
          <w:szCs w:val="24"/>
        </w:rPr>
        <w:t xml:space="preserve"> na pomáhanie </w:t>
      </w:r>
      <w:r w:rsidR="002C690D">
        <w:rPr>
          <w:rFonts w:ascii="Times New Roman" w:hAnsi="Times New Roman" w:cs="Times New Roman"/>
          <w:sz w:val="24"/>
          <w:szCs w:val="24"/>
        </w:rPr>
        <w:t xml:space="preserve">obecnej polícii </w:t>
      </w:r>
      <w:r w:rsidR="00952A7F" w:rsidRPr="00BC6BAF">
        <w:rPr>
          <w:rFonts w:ascii="Times New Roman" w:hAnsi="Times New Roman" w:cs="Times New Roman"/>
          <w:sz w:val="24"/>
          <w:szCs w:val="24"/>
        </w:rPr>
        <w:t xml:space="preserve">pri plnení </w:t>
      </w:r>
      <w:r w:rsidR="002C690D">
        <w:rPr>
          <w:rFonts w:ascii="Times New Roman" w:hAnsi="Times New Roman" w:cs="Times New Roman"/>
          <w:sz w:val="24"/>
          <w:szCs w:val="24"/>
        </w:rPr>
        <w:t xml:space="preserve">jej </w:t>
      </w:r>
      <w:r w:rsidR="00952A7F" w:rsidRPr="00BC6BAF">
        <w:rPr>
          <w:rFonts w:ascii="Times New Roman" w:hAnsi="Times New Roman" w:cs="Times New Roman"/>
          <w:sz w:val="24"/>
          <w:szCs w:val="24"/>
        </w:rPr>
        <w:t xml:space="preserve">úloh na úseku ochrany verejného poriadku a pri dohľade nad bezpečnosťou a plynulosťou cestnej premávky. </w:t>
      </w:r>
    </w:p>
    <w:p w14:paraId="67F08D58" w14:textId="77777777" w:rsidR="00952A7F" w:rsidRPr="00BC6BAF" w:rsidRDefault="00952A7F" w:rsidP="00952A7F">
      <w:pPr>
        <w:ind w:firstLine="284"/>
        <w:contextualSpacing/>
        <w:jc w:val="both"/>
        <w:rPr>
          <w:rFonts w:ascii="Times New Roman" w:hAnsi="Times New Roman" w:cs="Times New Roman"/>
          <w:sz w:val="24"/>
          <w:szCs w:val="24"/>
        </w:rPr>
      </w:pPr>
    </w:p>
    <w:p w14:paraId="126B4655" w14:textId="13A38AF3" w:rsidR="00952A7F" w:rsidRPr="009533B1" w:rsidRDefault="00952A7F" w:rsidP="009533B1">
      <w:pPr>
        <w:pStyle w:val="Odsekzoznamu"/>
        <w:numPr>
          <w:ilvl w:val="0"/>
          <w:numId w:val="8"/>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Dobrovoľník obecnej polície musí byť viditeľne označený preukazom dobrovoľníka obecnej polície</w:t>
      </w:r>
      <w:r w:rsidR="009533B1">
        <w:rPr>
          <w:rFonts w:ascii="Times New Roman" w:hAnsi="Times New Roman" w:cs="Times New Roman"/>
          <w:sz w:val="24"/>
          <w:szCs w:val="24"/>
        </w:rPr>
        <w:t xml:space="preserve"> </w:t>
      </w:r>
      <w:r w:rsidR="009533B1" w:rsidRPr="00BC6BAF">
        <w:rPr>
          <w:rFonts w:ascii="Times New Roman" w:hAnsi="Times New Roman" w:cs="Times New Roman"/>
          <w:sz w:val="24"/>
          <w:szCs w:val="24"/>
        </w:rPr>
        <w:t>na ľavej strane horného dielu odevu</w:t>
      </w:r>
      <w:r w:rsidRPr="00BC6BAF">
        <w:rPr>
          <w:rFonts w:ascii="Times New Roman" w:hAnsi="Times New Roman" w:cs="Times New Roman"/>
          <w:sz w:val="24"/>
          <w:szCs w:val="24"/>
        </w:rPr>
        <w:t xml:space="preserve"> a rukávovou páskou. </w:t>
      </w:r>
      <w:r w:rsidR="009533B1" w:rsidRPr="00BC6BAF">
        <w:rPr>
          <w:rFonts w:ascii="Times New Roman" w:hAnsi="Times New Roman" w:cs="Times New Roman"/>
          <w:sz w:val="24"/>
          <w:szCs w:val="24"/>
        </w:rPr>
        <w:t xml:space="preserve">Na náležitosti preukazu </w:t>
      </w:r>
      <w:r w:rsidR="00730F43" w:rsidRPr="00BC6BAF">
        <w:rPr>
          <w:rFonts w:ascii="Times New Roman" w:hAnsi="Times New Roman" w:cs="Times New Roman"/>
          <w:sz w:val="24"/>
          <w:szCs w:val="24"/>
        </w:rPr>
        <w:t xml:space="preserve">dobrovoľníka obecnej polície </w:t>
      </w:r>
      <w:r w:rsidR="009533B1" w:rsidRPr="00BC6BAF">
        <w:rPr>
          <w:rFonts w:ascii="Times New Roman" w:hAnsi="Times New Roman" w:cs="Times New Roman"/>
          <w:sz w:val="24"/>
          <w:szCs w:val="24"/>
        </w:rPr>
        <w:t>sa primerane vzťahuje § 10 ods. 1 a 2.</w:t>
      </w:r>
      <w:r w:rsidR="00393B8F">
        <w:rPr>
          <w:rFonts w:ascii="Times New Roman" w:hAnsi="Times New Roman" w:cs="Times New Roman"/>
          <w:sz w:val="24"/>
          <w:szCs w:val="24"/>
        </w:rPr>
        <w:t xml:space="preserve"> </w:t>
      </w:r>
      <w:r w:rsidRPr="009533B1">
        <w:rPr>
          <w:rFonts w:ascii="Times New Roman" w:hAnsi="Times New Roman" w:cs="Times New Roman"/>
          <w:sz w:val="24"/>
          <w:szCs w:val="24"/>
        </w:rPr>
        <w:t>Za zníženej viditeľnosti dobrovoľník obecnej polície používa reflexnú vestu.</w:t>
      </w:r>
      <w:r w:rsidR="00181CEC">
        <w:rPr>
          <w:rFonts w:ascii="Times New Roman" w:hAnsi="Times New Roman" w:cs="Times New Roman"/>
          <w:sz w:val="24"/>
          <w:szCs w:val="24"/>
        </w:rPr>
        <w:t xml:space="preserve"> </w:t>
      </w:r>
      <w:r w:rsidR="00181CEC" w:rsidRPr="00130E04">
        <w:rPr>
          <w:rFonts w:ascii="Times New Roman" w:hAnsi="Times New Roman" w:cs="Times New Roman"/>
          <w:sz w:val="24"/>
          <w:szCs w:val="24"/>
        </w:rPr>
        <w:t>Rukávová páska a reflexná vesta sú v čase, keď dobrovoľník obecnej polície neplní úlohy podľa odseku 1, uložené na obecnej polícii.</w:t>
      </w:r>
      <w:r w:rsidR="009533B1" w:rsidRPr="009533B1">
        <w:rPr>
          <w:rFonts w:ascii="Times New Roman" w:hAnsi="Times New Roman" w:cs="Times New Roman"/>
          <w:sz w:val="24"/>
          <w:szCs w:val="24"/>
        </w:rPr>
        <w:t xml:space="preserve"> </w:t>
      </w:r>
    </w:p>
    <w:p w14:paraId="7CCCA2D1" w14:textId="77777777" w:rsidR="009533B1" w:rsidRDefault="009533B1" w:rsidP="00983B1E">
      <w:pPr>
        <w:jc w:val="both"/>
        <w:rPr>
          <w:rFonts w:ascii="Times New Roman" w:hAnsi="Times New Roman" w:cs="Times New Roman"/>
          <w:sz w:val="24"/>
          <w:szCs w:val="24"/>
        </w:rPr>
      </w:pPr>
    </w:p>
    <w:p w14:paraId="2D92B2BE" w14:textId="749D2A39" w:rsidR="009533B1" w:rsidRDefault="00181CEC" w:rsidP="009533B1">
      <w:pPr>
        <w:pStyle w:val="Odsekzoznamu"/>
        <w:numPr>
          <w:ilvl w:val="0"/>
          <w:numId w:val="8"/>
        </w:numPr>
        <w:ind w:left="0" w:firstLine="284"/>
        <w:jc w:val="both"/>
        <w:rPr>
          <w:rFonts w:ascii="Times New Roman" w:hAnsi="Times New Roman" w:cs="Times New Roman"/>
          <w:sz w:val="24"/>
          <w:szCs w:val="24"/>
        </w:rPr>
      </w:pPr>
      <w:r>
        <w:rPr>
          <w:rFonts w:ascii="Times New Roman" w:hAnsi="Times New Roman" w:cs="Times New Roman"/>
          <w:sz w:val="24"/>
          <w:szCs w:val="24"/>
        </w:rPr>
        <w:t>Označenie a p</w:t>
      </w:r>
      <w:r w:rsidR="009533B1" w:rsidRPr="00BC6BAF">
        <w:rPr>
          <w:rFonts w:ascii="Times New Roman" w:hAnsi="Times New Roman" w:cs="Times New Roman"/>
          <w:sz w:val="24"/>
          <w:szCs w:val="24"/>
        </w:rPr>
        <w:t>reškolenie dobrovoľníka obecnej polície zabezpečuje obecná polícia.</w:t>
      </w:r>
    </w:p>
    <w:p w14:paraId="443CEFB8" w14:textId="77777777" w:rsidR="00181CEC" w:rsidRPr="00181CEC" w:rsidRDefault="00181CEC" w:rsidP="00181CEC">
      <w:pPr>
        <w:jc w:val="both"/>
        <w:rPr>
          <w:rFonts w:ascii="Times New Roman" w:hAnsi="Times New Roman" w:cs="Times New Roman"/>
          <w:sz w:val="24"/>
          <w:szCs w:val="24"/>
        </w:rPr>
      </w:pPr>
    </w:p>
    <w:p w14:paraId="56EFE343" w14:textId="7CC79204" w:rsidR="00181CEC" w:rsidRDefault="00181CEC" w:rsidP="006E664A">
      <w:pPr>
        <w:pStyle w:val="Odsekzoznamu"/>
        <w:numPr>
          <w:ilvl w:val="0"/>
          <w:numId w:val="8"/>
        </w:numPr>
        <w:ind w:left="0" w:firstLine="284"/>
        <w:jc w:val="both"/>
        <w:rPr>
          <w:rFonts w:ascii="Times New Roman" w:hAnsi="Times New Roman" w:cs="Times New Roman"/>
          <w:sz w:val="24"/>
          <w:szCs w:val="24"/>
        </w:rPr>
      </w:pPr>
      <w:r>
        <w:rPr>
          <w:rFonts w:ascii="Times New Roman" w:hAnsi="Times New Roman" w:cs="Times New Roman"/>
          <w:sz w:val="24"/>
          <w:szCs w:val="24"/>
        </w:rPr>
        <w:t>Dobrovoľník obecnej polície</w:t>
      </w:r>
      <w:r w:rsidRPr="00181CEC">
        <w:rPr>
          <w:rFonts w:ascii="Times New Roman" w:hAnsi="Times New Roman" w:cs="Times New Roman"/>
          <w:sz w:val="24"/>
          <w:szCs w:val="24"/>
        </w:rPr>
        <w:t xml:space="preserve"> je oprávnený so súhlasom </w:t>
      </w:r>
      <w:r>
        <w:rPr>
          <w:rFonts w:ascii="Times New Roman" w:hAnsi="Times New Roman" w:cs="Times New Roman"/>
          <w:sz w:val="24"/>
          <w:szCs w:val="24"/>
        </w:rPr>
        <w:t>obecnej polície</w:t>
      </w:r>
      <w:r w:rsidRPr="00181CEC">
        <w:rPr>
          <w:rFonts w:ascii="Times New Roman" w:hAnsi="Times New Roman" w:cs="Times New Roman"/>
          <w:sz w:val="24"/>
          <w:szCs w:val="24"/>
        </w:rPr>
        <w:t xml:space="preserve"> vykonávať na ús</w:t>
      </w:r>
      <w:r>
        <w:rPr>
          <w:rFonts w:ascii="Times New Roman" w:hAnsi="Times New Roman" w:cs="Times New Roman"/>
          <w:sz w:val="24"/>
          <w:szCs w:val="24"/>
        </w:rPr>
        <w:t xml:space="preserve">eku ochrany verejného poriadku a </w:t>
      </w:r>
      <w:r w:rsidRPr="00181CEC">
        <w:rPr>
          <w:rFonts w:ascii="Times New Roman" w:hAnsi="Times New Roman" w:cs="Times New Roman"/>
          <w:sz w:val="24"/>
          <w:szCs w:val="24"/>
        </w:rPr>
        <w:t>bezpečnosti a plynulosti cestnej premávky školenia, prednášky a inštruktáže.</w:t>
      </w:r>
    </w:p>
    <w:p w14:paraId="4BEE6D9C" w14:textId="31C65FBF" w:rsidR="00181CEC" w:rsidRPr="00181CEC" w:rsidRDefault="00181CEC" w:rsidP="006E664A">
      <w:pPr>
        <w:contextualSpacing/>
        <w:jc w:val="both"/>
        <w:rPr>
          <w:rFonts w:ascii="Times New Roman" w:hAnsi="Times New Roman" w:cs="Times New Roman"/>
          <w:sz w:val="24"/>
          <w:szCs w:val="24"/>
        </w:rPr>
      </w:pPr>
    </w:p>
    <w:p w14:paraId="14EFE592" w14:textId="448B34B1" w:rsidR="00181CEC" w:rsidRPr="00181CEC" w:rsidRDefault="006E664A" w:rsidP="006E664A">
      <w:pPr>
        <w:pStyle w:val="Odsekzoznamu"/>
        <w:numPr>
          <w:ilvl w:val="0"/>
          <w:numId w:val="8"/>
        </w:numPr>
        <w:ind w:left="0" w:firstLine="284"/>
        <w:jc w:val="both"/>
        <w:rPr>
          <w:rFonts w:ascii="Times New Roman" w:hAnsi="Times New Roman" w:cs="Times New Roman"/>
          <w:sz w:val="24"/>
          <w:szCs w:val="24"/>
        </w:rPr>
      </w:pPr>
      <w:r>
        <w:rPr>
          <w:rFonts w:ascii="Times New Roman" w:hAnsi="Times New Roman" w:cs="Times New Roman"/>
          <w:sz w:val="24"/>
          <w:szCs w:val="24"/>
        </w:rPr>
        <w:t>Dobrovoľník obecnej polície</w:t>
      </w:r>
      <w:r w:rsidR="00181CEC" w:rsidRPr="00181CEC">
        <w:rPr>
          <w:rFonts w:ascii="Times New Roman" w:hAnsi="Times New Roman" w:cs="Times New Roman"/>
          <w:sz w:val="24"/>
          <w:szCs w:val="24"/>
        </w:rPr>
        <w:t xml:space="preserve"> je pri plnení úloh podľa odseku 1 </w:t>
      </w:r>
      <w:r w:rsidR="00500451">
        <w:rPr>
          <w:rFonts w:ascii="Times New Roman" w:hAnsi="Times New Roman" w:cs="Times New Roman"/>
          <w:sz w:val="24"/>
          <w:szCs w:val="24"/>
        </w:rPr>
        <w:t xml:space="preserve">v prítomnosti príslušníka obecnej polície </w:t>
      </w:r>
      <w:r w:rsidR="005D043F">
        <w:rPr>
          <w:rFonts w:ascii="Times New Roman" w:hAnsi="Times New Roman" w:cs="Times New Roman"/>
          <w:sz w:val="24"/>
          <w:szCs w:val="24"/>
        </w:rPr>
        <w:t>oprávnený</w:t>
      </w:r>
    </w:p>
    <w:p w14:paraId="03500562" w14:textId="1A5E6ACE" w:rsidR="00181CEC" w:rsidRPr="006E664A" w:rsidRDefault="006E664A" w:rsidP="00576F6D">
      <w:pPr>
        <w:pStyle w:val="Odsekzoznamu"/>
        <w:numPr>
          <w:ilvl w:val="0"/>
          <w:numId w:val="81"/>
        </w:numPr>
        <w:ind w:left="284" w:hanging="284"/>
        <w:jc w:val="both"/>
        <w:rPr>
          <w:rFonts w:ascii="Times New Roman" w:hAnsi="Times New Roman" w:cs="Times New Roman"/>
          <w:sz w:val="24"/>
          <w:szCs w:val="24"/>
        </w:rPr>
      </w:pPr>
      <w:r w:rsidRPr="006E664A">
        <w:rPr>
          <w:rFonts w:ascii="Times New Roman" w:hAnsi="Times New Roman" w:cs="Times New Roman"/>
          <w:sz w:val="24"/>
          <w:szCs w:val="24"/>
        </w:rPr>
        <w:lastRenderedPageBreak/>
        <w:t xml:space="preserve">pri porušení </w:t>
      </w:r>
      <w:r w:rsidR="00181CEC" w:rsidRPr="006E664A">
        <w:rPr>
          <w:rFonts w:ascii="Times New Roman" w:hAnsi="Times New Roman" w:cs="Times New Roman"/>
          <w:sz w:val="24"/>
          <w:szCs w:val="24"/>
        </w:rPr>
        <w:t>verejného poriadku</w:t>
      </w:r>
      <w:r w:rsidRPr="006E664A">
        <w:rPr>
          <w:rFonts w:ascii="Times New Roman" w:hAnsi="Times New Roman" w:cs="Times New Roman"/>
          <w:sz w:val="24"/>
          <w:szCs w:val="24"/>
        </w:rPr>
        <w:t xml:space="preserve"> alebo</w:t>
      </w:r>
      <w:r w:rsidR="00181CEC" w:rsidRPr="006E664A">
        <w:rPr>
          <w:rFonts w:ascii="Times New Roman" w:hAnsi="Times New Roman" w:cs="Times New Roman"/>
          <w:sz w:val="24"/>
          <w:szCs w:val="24"/>
        </w:rPr>
        <w:t xml:space="preserve"> ochrany bezpečnosti a plynulosti cestnej premávky používať na odstránenie takého porušenia dohováranie a výzvu,</w:t>
      </w:r>
    </w:p>
    <w:p w14:paraId="6D847193" w14:textId="20914877" w:rsidR="00181CEC" w:rsidRPr="006E664A" w:rsidRDefault="00181CEC" w:rsidP="00576F6D">
      <w:pPr>
        <w:pStyle w:val="Odsekzoznamu"/>
        <w:numPr>
          <w:ilvl w:val="0"/>
          <w:numId w:val="81"/>
        </w:numPr>
        <w:ind w:left="284" w:hanging="284"/>
        <w:jc w:val="both"/>
        <w:rPr>
          <w:rFonts w:ascii="Times New Roman" w:hAnsi="Times New Roman" w:cs="Times New Roman"/>
          <w:sz w:val="24"/>
          <w:szCs w:val="24"/>
        </w:rPr>
      </w:pPr>
      <w:r w:rsidRPr="006E664A">
        <w:rPr>
          <w:rFonts w:ascii="Times New Roman" w:hAnsi="Times New Roman" w:cs="Times New Roman"/>
          <w:sz w:val="24"/>
          <w:szCs w:val="24"/>
        </w:rPr>
        <w:t xml:space="preserve">usmerňovať účastníkov </w:t>
      </w:r>
      <w:r w:rsidR="006E664A" w:rsidRPr="006E664A">
        <w:rPr>
          <w:rFonts w:ascii="Times New Roman" w:hAnsi="Times New Roman" w:cs="Times New Roman"/>
          <w:sz w:val="24"/>
          <w:szCs w:val="24"/>
        </w:rPr>
        <w:t>cestnej premávky</w:t>
      </w:r>
      <w:r w:rsidRPr="006E664A">
        <w:rPr>
          <w:rFonts w:ascii="Times New Roman" w:hAnsi="Times New Roman" w:cs="Times New Roman"/>
          <w:sz w:val="24"/>
          <w:szCs w:val="24"/>
        </w:rPr>
        <w:t xml:space="preserve"> najmä </w:t>
      </w:r>
      <w:r w:rsidR="006E664A" w:rsidRPr="006E664A">
        <w:rPr>
          <w:rFonts w:ascii="Times New Roman" w:hAnsi="Times New Roman" w:cs="Times New Roman"/>
          <w:sz w:val="24"/>
          <w:szCs w:val="24"/>
        </w:rPr>
        <w:t xml:space="preserve">pri dopravnej nehode </w:t>
      </w:r>
      <w:r w:rsidRPr="006E664A">
        <w:rPr>
          <w:rFonts w:ascii="Times New Roman" w:hAnsi="Times New Roman" w:cs="Times New Roman"/>
          <w:sz w:val="24"/>
          <w:szCs w:val="24"/>
        </w:rPr>
        <w:t>a na tieto účely dávať pokyn na zastavenie vozidla.</w:t>
      </w:r>
    </w:p>
    <w:p w14:paraId="0D060CBE" w14:textId="1657D536" w:rsidR="00181CEC" w:rsidRPr="00181CEC" w:rsidRDefault="00181CEC" w:rsidP="006E664A">
      <w:pPr>
        <w:contextualSpacing/>
        <w:jc w:val="both"/>
        <w:rPr>
          <w:rFonts w:ascii="Times New Roman" w:hAnsi="Times New Roman" w:cs="Times New Roman"/>
          <w:sz w:val="24"/>
          <w:szCs w:val="24"/>
        </w:rPr>
      </w:pPr>
    </w:p>
    <w:p w14:paraId="3C237DB6" w14:textId="7A6A5F01" w:rsidR="00181CEC" w:rsidRPr="00181CEC" w:rsidRDefault="00181CEC" w:rsidP="006E664A">
      <w:pPr>
        <w:pStyle w:val="Odsekzoznamu"/>
        <w:numPr>
          <w:ilvl w:val="0"/>
          <w:numId w:val="8"/>
        </w:numPr>
        <w:ind w:left="0" w:firstLine="284"/>
        <w:jc w:val="both"/>
        <w:rPr>
          <w:rFonts w:ascii="Times New Roman" w:hAnsi="Times New Roman" w:cs="Times New Roman"/>
          <w:sz w:val="24"/>
          <w:szCs w:val="24"/>
        </w:rPr>
      </w:pPr>
      <w:r w:rsidRPr="00181CEC">
        <w:rPr>
          <w:rFonts w:ascii="Times New Roman" w:hAnsi="Times New Roman" w:cs="Times New Roman"/>
          <w:sz w:val="24"/>
          <w:szCs w:val="24"/>
        </w:rPr>
        <w:t xml:space="preserve">Každý je povinný uposlúchnuť výzvu, pokyn a usmernenie </w:t>
      </w:r>
      <w:r w:rsidR="00EC5D86">
        <w:rPr>
          <w:rFonts w:ascii="Times New Roman" w:hAnsi="Times New Roman" w:cs="Times New Roman"/>
          <w:sz w:val="24"/>
          <w:szCs w:val="24"/>
        </w:rPr>
        <w:t>dobrovoľníka obecnej polície</w:t>
      </w:r>
      <w:r w:rsidRPr="00181CEC">
        <w:rPr>
          <w:rFonts w:ascii="Times New Roman" w:hAnsi="Times New Roman" w:cs="Times New Roman"/>
          <w:sz w:val="24"/>
          <w:szCs w:val="24"/>
        </w:rPr>
        <w:t xml:space="preserve"> alebo strpieť výkon jeho oprávnení podľa odseku 5.</w:t>
      </w:r>
    </w:p>
    <w:p w14:paraId="389A7ACC" w14:textId="6B7D1663" w:rsidR="00181CEC" w:rsidRPr="00181CEC" w:rsidRDefault="00181CEC" w:rsidP="006E664A">
      <w:pPr>
        <w:contextualSpacing/>
        <w:jc w:val="both"/>
        <w:rPr>
          <w:rFonts w:ascii="Times New Roman" w:hAnsi="Times New Roman" w:cs="Times New Roman"/>
          <w:sz w:val="24"/>
          <w:szCs w:val="24"/>
        </w:rPr>
      </w:pPr>
    </w:p>
    <w:p w14:paraId="6FBB7398" w14:textId="5A2CAFFD" w:rsidR="001F218D" w:rsidRDefault="00181CEC" w:rsidP="006E664A">
      <w:pPr>
        <w:pStyle w:val="Odsekzoznamu"/>
        <w:numPr>
          <w:ilvl w:val="0"/>
          <w:numId w:val="8"/>
        </w:numPr>
        <w:ind w:left="0" w:firstLine="284"/>
        <w:jc w:val="both"/>
        <w:rPr>
          <w:rFonts w:ascii="Times New Roman" w:hAnsi="Times New Roman" w:cs="Times New Roman"/>
          <w:sz w:val="24"/>
          <w:szCs w:val="24"/>
        </w:rPr>
      </w:pPr>
      <w:r w:rsidRPr="00181CEC">
        <w:rPr>
          <w:rFonts w:ascii="Times New Roman" w:hAnsi="Times New Roman" w:cs="Times New Roman"/>
          <w:sz w:val="24"/>
          <w:szCs w:val="24"/>
        </w:rPr>
        <w:t xml:space="preserve">Čas a miesto plnenia úloh </w:t>
      </w:r>
      <w:r w:rsidR="006E664A">
        <w:rPr>
          <w:rFonts w:ascii="Times New Roman" w:hAnsi="Times New Roman" w:cs="Times New Roman"/>
          <w:sz w:val="24"/>
          <w:szCs w:val="24"/>
        </w:rPr>
        <w:t>dobrovoľníka obecnej polície</w:t>
      </w:r>
      <w:r w:rsidRPr="00181CEC">
        <w:rPr>
          <w:rFonts w:ascii="Times New Roman" w:hAnsi="Times New Roman" w:cs="Times New Roman"/>
          <w:sz w:val="24"/>
          <w:szCs w:val="24"/>
        </w:rPr>
        <w:t xml:space="preserve"> určuje </w:t>
      </w:r>
      <w:r w:rsidR="006E664A">
        <w:rPr>
          <w:rFonts w:ascii="Times New Roman" w:hAnsi="Times New Roman" w:cs="Times New Roman"/>
          <w:sz w:val="24"/>
          <w:szCs w:val="24"/>
        </w:rPr>
        <w:t>obecná polícia po dohode s dobrovoľníkom obecnej polície</w:t>
      </w:r>
      <w:r w:rsidRPr="00181CEC">
        <w:rPr>
          <w:rFonts w:ascii="Times New Roman" w:hAnsi="Times New Roman" w:cs="Times New Roman"/>
          <w:sz w:val="24"/>
          <w:szCs w:val="24"/>
        </w:rPr>
        <w:t>.</w:t>
      </w:r>
    </w:p>
    <w:p w14:paraId="7F68576C" w14:textId="77777777" w:rsidR="006E664A" w:rsidRPr="00181CEC" w:rsidRDefault="006E664A" w:rsidP="006E664A">
      <w:pPr>
        <w:pStyle w:val="Odsekzoznamu"/>
        <w:ind w:left="284"/>
        <w:jc w:val="both"/>
        <w:rPr>
          <w:rFonts w:ascii="Times New Roman" w:hAnsi="Times New Roman" w:cs="Times New Roman"/>
          <w:sz w:val="24"/>
          <w:szCs w:val="24"/>
        </w:rPr>
      </w:pPr>
    </w:p>
    <w:p w14:paraId="6F5632D0" w14:textId="55FC809F" w:rsidR="00D35FD4" w:rsidRPr="00BC6BAF" w:rsidRDefault="00D35FD4" w:rsidP="00D220E3">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 </w:t>
      </w:r>
      <w:r w:rsidR="006D5A38" w:rsidRPr="00BC6BAF">
        <w:rPr>
          <w:rFonts w:ascii="Times New Roman" w:hAnsi="Times New Roman" w:cs="Times New Roman"/>
          <w:b/>
          <w:sz w:val="24"/>
          <w:szCs w:val="24"/>
        </w:rPr>
        <w:t>4</w:t>
      </w:r>
      <w:r w:rsidR="00706DF4">
        <w:rPr>
          <w:rFonts w:ascii="Times New Roman" w:hAnsi="Times New Roman" w:cs="Times New Roman"/>
          <w:b/>
          <w:sz w:val="24"/>
          <w:szCs w:val="24"/>
        </w:rPr>
        <w:t>7</w:t>
      </w:r>
    </w:p>
    <w:p w14:paraId="58E83FE2" w14:textId="69C4AAF4" w:rsidR="00D35FD4" w:rsidRPr="00BC6BAF" w:rsidRDefault="00EC5D86" w:rsidP="00D220E3">
      <w:pPr>
        <w:contextualSpacing/>
        <w:jc w:val="center"/>
        <w:rPr>
          <w:rFonts w:ascii="Times New Roman" w:hAnsi="Times New Roman" w:cs="Times New Roman"/>
          <w:b/>
          <w:sz w:val="24"/>
          <w:szCs w:val="24"/>
        </w:rPr>
      </w:pPr>
      <w:r>
        <w:rPr>
          <w:rFonts w:ascii="Times New Roman" w:hAnsi="Times New Roman" w:cs="Times New Roman"/>
          <w:b/>
          <w:sz w:val="24"/>
          <w:szCs w:val="24"/>
        </w:rPr>
        <w:t>Informačné povinnosti obce</w:t>
      </w:r>
    </w:p>
    <w:p w14:paraId="60E7B7B6" w14:textId="77777777" w:rsidR="00D35FD4" w:rsidRPr="00BC6BAF" w:rsidRDefault="00D35FD4" w:rsidP="00D35FD4">
      <w:pPr>
        <w:contextualSpacing/>
        <w:jc w:val="both"/>
        <w:rPr>
          <w:rFonts w:ascii="Times New Roman" w:hAnsi="Times New Roman" w:cs="Times New Roman"/>
          <w:sz w:val="24"/>
          <w:szCs w:val="24"/>
        </w:rPr>
      </w:pPr>
    </w:p>
    <w:p w14:paraId="347FAF90" w14:textId="72DDAAEE" w:rsidR="00D35FD4" w:rsidRPr="00BC6BAF" w:rsidRDefault="00D35FD4" w:rsidP="00576F6D">
      <w:pPr>
        <w:pStyle w:val="Odsekzoznamu"/>
        <w:numPr>
          <w:ilvl w:val="0"/>
          <w:numId w:val="82"/>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Obec, ktorá má zriadenú obecnú políciu, je povinná do 31. marca každého roka zaslať</w:t>
      </w:r>
      <w:r w:rsidR="004524CE">
        <w:rPr>
          <w:rFonts w:ascii="Times New Roman" w:hAnsi="Times New Roman" w:cs="Times New Roman"/>
          <w:sz w:val="24"/>
          <w:szCs w:val="24"/>
        </w:rPr>
        <w:t xml:space="preserve"> Prezídiu Policajného zboru</w:t>
      </w:r>
      <w:r w:rsidRPr="00BC6BAF">
        <w:rPr>
          <w:rFonts w:ascii="Times New Roman" w:hAnsi="Times New Roman" w:cs="Times New Roman"/>
          <w:sz w:val="24"/>
          <w:szCs w:val="24"/>
        </w:rPr>
        <w:t xml:space="preserve"> správu o činnosti obecnej polície za predchádzajúci kalendárny rok. Správu </w:t>
      </w:r>
      <w:r w:rsidR="007F04DA" w:rsidRPr="00BC6BAF">
        <w:rPr>
          <w:rFonts w:ascii="Times New Roman" w:hAnsi="Times New Roman" w:cs="Times New Roman"/>
          <w:sz w:val="24"/>
          <w:szCs w:val="24"/>
        </w:rPr>
        <w:t xml:space="preserve">o </w:t>
      </w:r>
      <w:r w:rsidRPr="00BC6BAF">
        <w:rPr>
          <w:rFonts w:ascii="Times New Roman" w:hAnsi="Times New Roman" w:cs="Times New Roman"/>
          <w:sz w:val="24"/>
          <w:szCs w:val="24"/>
        </w:rPr>
        <w:t>činnosti obecnej polície podpisuje starosta obce. Ak sa správa predkladá v elektronickej podobe, podpis a odtlačok úradnej pečiatky sa nahrádzajú autorizáciou podľa osobitného predpisu.</w:t>
      </w:r>
      <w:r w:rsidR="00E10162" w:rsidRPr="00BC6BAF">
        <w:rPr>
          <w:rStyle w:val="Odkaznapoznmkupodiarou"/>
          <w:rFonts w:ascii="Times New Roman" w:hAnsi="Times New Roman" w:cs="Times New Roman"/>
          <w:sz w:val="24"/>
          <w:szCs w:val="24"/>
        </w:rPr>
        <w:footnoteReference w:id="39"/>
      </w:r>
      <w:r w:rsidRPr="00BC6BAF">
        <w:rPr>
          <w:rFonts w:ascii="Times New Roman" w:hAnsi="Times New Roman" w:cs="Times New Roman"/>
          <w:sz w:val="24"/>
          <w:szCs w:val="24"/>
        </w:rPr>
        <w:t>)</w:t>
      </w:r>
    </w:p>
    <w:p w14:paraId="217EF71D" w14:textId="77777777" w:rsidR="007F04DA" w:rsidRPr="00BC6BAF" w:rsidRDefault="007F04DA" w:rsidP="00A44A12">
      <w:pPr>
        <w:pStyle w:val="Odsekzoznamu"/>
        <w:ind w:left="0" w:firstLine="284"/>
        <w:jc w:val="both"/>
        <w:rPr>
          <w:rFonts w:ascii="Times New Roman" w:hAnsi="Times New Roman" w:cs="Times New Roman"/>
          <w:sz w:val="24"/>
          <w:szCs w:val="24"/>
        </w:rPr>
      </w:pPr>
    </w:p>
    <w:p w14:paraId="1EDAD82C" w14:textId="78131D70" w:rsidR="00D35FD4" w:rsidRPr="00BC6BAF" w:rsidRDefault="00D35FD4" w:rsidP="00576F6D">
      <w:pPr>
        <w:pStyle w:val="Odsekzoznamu"/>
        <w:numPr>
          <w:ilvl w:val="0"/>
          <w:numId w:val="82"/>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Povinnosť predložiť správu podľa odseku 1 má tiež obec, ktorá zrušila obecnú políciu, </w:t>
      </w:r>
      <w:r w:rsidR="00A44A12">
        <w:rPr>
          <w:rFonts w:ascii="Times New Roman" w:hAnsi="Times New Roman" w:cs="Times New Roman"/>
          <w:sz w:val="24"/>
          <w:szCs w:val="24"/>
        </w:rPr>
        <w:t xml:space="preserve">a to </w:t>
      </w:r>
      <w:r w:rsidRPr="00BC6BAF">
        <w:rPr>
          <w:rFonts w:ascii="Times New Roman" w:hAnsi="Times New Roman" w:cs="Times New Roman"/>
          <w:sz w:val="24"/>
          <w:szCs w:val="24"/>
        </w:rPr>
        <w:t>do 30 dní od</w:t>
      </w:r>
      <w:r w:rsidR="00A44A12">
        <w:rPr>
          <w:rFonts w:ascii="Times New Roman" w:hAnsi="Times New Roman" w:cs="Times New Roman"/>
          <w:sz w:val="24"/>
          <w:szCs w:val="24"/>
        </w:rPr>
        <w:t>o dňa</w:t>
      </w:r>
      <w:r w:rsidRPr="00BC6BAF">
        <w:rPr>
          <w:rFonts w:ascii="Times New Roman" w:hAnsi="Times New Roman" w:cs="Times New Roman"/>
          <w:sz w:val="24"/>
          <w:szCs w:val="24"/>
        </w:rPr>
        <w:t xml:space="preserve"> zrušenia obecnej polície.</w:t>
      </w:r>
    </w:p>
    <w:p w14:paraId="4CA3D225" w14:textId="77777777" w:rsidR="007F04DA" w:rsidRPr="00BC6BAF" w:rsidRDefault="007F04DA" w:rsidP="00A44A12">
      <w:pPr>
        <w:pStyle w:val="Odsekzoznamu"/>
        <w:ind w:left="0" w:firstLine="284"/>
        <w:jc w:val="both"/>
        <w:rPr>
          <w:rFonts w:ascii="Times New Roman" w:hAnsi="Times New Roman" w:cs="Times New Roman"/>
          <w:sz w:val="24"/>
          <w:szCs w:val="24"/>
        </w:rPr>
      </w:pPr>
    </w:p>
    <w:p w14:paraId="29E18ACC" w14:textId="10136568" w:rsidR="005B60A5" w:rsidRPr="005B60A5" w:rsidRDefault="005B60A5" w:rsidP="00576F6D">
      <w:pPr>
        <w:pStyle w:val="Odsekzoznamu"/>
        <w:numPr>
          <w:ilvl w:val="0"/>
          <w:numId w:val="82"/>
        </w:numPr>
        <w:ind w:left="0" w:firstLine="284"/>
        <w:jc w:val="both"/>
        <w:rPr>
          <w:rFonts w:ascii="Times New Roman" w:hAnsi="Times New Roman" w:cs="Times New Roman"/>
          <w:sz w:val="24"/>
          <w:szCs w:val="24"/>
        </w:rPr>
      </w:pPr>
      <w:r w:rsidRPr="005B60A5">
        <w:rPr>
          <w:rFonts w:ascii="Times New Roman" w:hAnsi="Times New Roman" w:cs="Times New Roman"/>
          <w:sz w:val="24"/>
          <w:szCs w:val="24"/>
        </w:rPr>
        <w:t xml:space="preserve">Obec je povinná oznámiť </w:t>
      </w:r>
      <w:r w:rsidR="004524CE">
        <w:rPr>
          <w:rFonts w:ascii="Times New Roman" w:hAnsi="Times New Roman" w:cs="Times New Roman"/>
          <w:sz w:val="24"/>
          <w:szCs w:val="24"/>
        </w:rPr>
        <w:t>Prezídiu Policajného zboru</w:t>
      </w:r>
      <w:r>
        <w:rPr>
          <w:rFonts w:ascii="Times New Roman" w:hAnsi="Times New Roman" w:cs="Times New Roman"/>
          <w:sz w:val="24"/>
          <w:szCs w:val="24"/>
        </w:rPr>
        <w:t xml:space="preserve"> zriadenie obecnej polície</w:t>
      </w:r>
      <w:r w:rsidRPr="005B60A5">
        <w:rPr>
          <w:rFonts w:ascii="Times New Roman" w:hAnsi="Times New Roman" w:cs="Times New Roman"/>
          <w:sz w:val="24"/>
          <w:szCs w:val="24"/>
        </w:rPr>
        <w:t xml:space="preserve"> do 30 dní od</w:t>
      </w:r>
      <w:r w:rsidR="00A44A12">
        <w:rPr>
          <w:rFonts w:ascii="Times New Roman" w:hAnsi="Times New Roman" w:cs="Times New Roman"/>
          <w:sz w:val="24"/>
          <w:szCs w:val="24"/>
        </w:rPr>
        <w:t>o dňa</w:t>
      </w:r>
      <w:r w:rsidRPr="005B60A5">
        <w:rPr>
          <w:rFonts w:ascii="Times New Roman" w:hAnsi="Times New Roman" w:cs="Times New Roman"/>
          <w:sz w:val="24"/>
          <w:szCs w:val="24"/>
        </w:rPr>
        <w:t xml:space="preserve"> </w:t>
      </w:r>
      <w:r>
        <w:rPr>
          <w:rFonts w:ascii="Times New Roman" w:hAnsi="Times New Roman" w:cs="Times New Roman"/>
          <w:sz w:val="24"/>
          <w:szCs w:val="24"/>
        </w:rPr>
        <w:t xml:space="preserve">jej </w:t>
      </w:r>
      <w:r w:rsidRPr="005B60A5">
        <w:rPr>
          <w:rFonts w:ascii="Times New Roman" w:hAnsi="Times New Roman" w:cs="Times New Roman"/>
          <w:sz w:val="24"/>
          <w:szCs w:val="24"/>
        </w:rPr>
        <w:t>zriadenia.</w:t>
      </w:r>
    </w:p>
    <w:p w14:paraId="529C48DF" w14:textId="77777777" w:rsidR="005B60A5" w:rsidRDefault="005B60A5" w:rsidP="00A44A12">
      <w:pPr>
        <w:pStyle w:val="Odsekzoznamu"/>
        <w:ind w:left="0" w:firstLine="284"/>
        <w:jc w:val="both"/>
        <w:rPr>
          <w:rFonts w:ascii="Times New Roman" w:hAnsi="Times New Roman" w:cs="Times New Roman"/>
          <w:sz w:val="24"/>
          <w:szCs w:val="24"/>
        </w:rPr>
      </w:pPr>
    </w:p>
    <w:p w14:paraId="43C1BE31" w14:textId="1CE489AD" w:rsidR="00D35FD4" w:rsidRPr="00BC6BAF" w:rsidRDefault="00D35FD4" w:rsidP="00576F6D">
      <w:pPr>
        <w:pStyle w:val="Odsekzoznamu"/>
        <w:numPr>
          <w:ilvl w:val="0"/>
          <w:numId w:val="82"/>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Obec, ktorá </w:t>
      </w:r>
      <w:r w:rsidR="0091052E">
        <w:rPr>
          <w:rFonts w:ascii="Times New Roman" w:hAnsi="Times New Roman" w:cs="Times New Roman"/>
          <w:sz w:val="24"/>
          <w:szCs w:val="24"/>
        </w:rPr>
        <w:t xml:space="preserve">nemá </w:t>
      </w:r>
      <w:r w:rsidRPr="00BC6BAF">
        <w:rPr>
          <w:rFonts w:ascii="Times New Roman" w:hAnsi="Times New Roman" w:cs="Times New Roman"/>
          <w:sz w:val="24"/>
          <w:szCs w:val="24"/>
        </w:rPr>
        <w:t>zriad</w:t>
      </w:r>
      <w:r w:rsidR="0091052E">
        <w:rPr>
          <w:rFonts w:ascii="Times New Roman" w:hAnsi="Times New Roman" w:cs="Times New Roman"/>
          <w:sz w:val="24"/>
          <w:szCs w:val="24"/>
        </w:rPr>
        <w:t>enú</w:t>
      </w:r>
      <w:r w:rsidRPr="00BC6BAF">
        <w:rPr>
          <w:rFonts w:ascii="Times New Roman" w:hAnsi="Times New Roman" w:cs="Times New Roman"/>
          <w:sz w:val="24"/>
          <w:szCs w:val="24"/>
        </w:rPr>
        <w:t xml:space="preserve"> obecnú políciu a uzavrela s inou obcou zmluvu podľa § </w:t>
      </w:r>
      <w:r w:rsidR="00F650AB" w:rsidRPr="00BC6BAF">
        <w:rPr>
          <w:rFonts w:ascii="Times New Roman" w:hAnsi="Times New Roman" w:cs="Times New Roman"/>
          <w:sz w:val="24"/>
          <w:szCs w:val="24"/>
        </w:rPr>
        <w:t>4</w:t>
      </w:r>
      <w:r w:rsidR="000518A7">
        <w:rPr>
          <w:rFonts w:ascii="Times New Roman" w:hAnsi="Times New Roman" w:cs="Times New Roman"/>
          <w:sz w:val="24"/>
          <w:szCs w:val="24"/>
        </w:rPr>
        <w:t>4</w:t>
      </w:r>
      <w:r w:rsidRPr="00BC6BAF">
        <w:rPr>
          <w:rFonts w:ascii="Times New Roman" w:hAnsi="Times New Roman" w:cs="Times New Roman"/>
          <w:sz w:val="24"/>
          <w:szCs w:val="24"/>
        </w:rPr>
        <w:t>, je povinná do 30 dní od</w:t>
      </w:r>
      <w:r w:rsidR="00A44A12">
        <w:rPr>
          <w:rFonts w:ascii="Times New Roman" w:hAnsi="Times New Roman" w:cs="Times New Roman"/>
          <w:sz w:val="24"/>
          <w:szCs w:val="24"/>
        </w:rPr>
        <w:t>o dňa</w:t>
      </w:r>
      <w:r w:rsidRPr="00BC6BAF">
        <w:rPr>
          <w:rFonts w:ascii="Times New Roman" w:hAnsi="Times New Roman" w:cs="Times New Roman"/>
          <w:sz w:val="24"/>
          <w:szCs w:val="24"/>
        </w:rPr>
        <w:t xml:space="preserve"> platnosti tejto zmluvy zaslať </w:t>
      </w:r>
      <w:r w:rsidR="004524CE">
        <w:rPr>
          <w:rFonts w:ascii="Times New Roman" w:hAnsi="Times New Roman" w:cs="Times New Roman"/>
          <w:sz w:val="24"/>
          <w:szCs w:val="24"/>
        </w:rPr>
        <w:t>Prezídiu Policajného zboru</w:t>
      </w:r>
      <w:r w:rsidRPr="00BC6BAF">
        <w:rPr>
          <w:rFonts w:ascii="Times New Roman" w:hAnsi="Times New Roman" w:cs="Times New Roman"/>
          <w:sz w:val="24"/>
          <w:szCs w:val="24"/>
        </w:rPr>
        <w:t xml:space="preserve"> jej osvedčenú kópiu. Obec, ktorá odstúpi od zmluvy pred koncom platnosti zmluvy, je povinná túto skutočnosť oznámiť </w:t>
      </w:r>
      <w:r w:rsidR="004524CE">
        <w:rPr>
          <w:rFonts w:ascii="Times New Roman" w:hAnsi="Times New Roman" w:cs="Times New Roman"/>
          <w:sz w:val="24"/>
          <w:szCs w:val="24"/>
        </w:rPr>
        <w:t>Prezídiu Policajného zboru</w:t>
      </w:r>
      <w:r w:rsidRPr="00BC6BAF">
        <w:rPr>
          <w:rFonts w:ascii="Times New Roman" w:hAnsi="Times New Roman" w:cs="Times New Roman"/>
          <w:sz w:val="24"/>
          <w:szCs w:val="24"/>
        </w:rPr>
        <w:t xml:space="preserve"> do 30 dní od</w:t>
      </w:r>
      <w:r w:rsidR="00A44A12">
        <w:rPr>
          <w:rFonts w:ascii="Times New Roman" w:hAnsi="Times New Roman" w:cs="Times New Roman"/>
          <w:sz w:val="24"/>
          <w:szCs w:val="24"/>
        </w:rPr>
        <w:t>o dňa</w:t>
      </w:r>
      <w:r w:rsidRPr="00BC6BAF">
        <w:rPr>
          <w:rFonts w:ascii="Times New Roman" w:hAnsi="Times New Roman" w:cs="Times New Roman"/>
          <w:sz w:val="24"/>
          <w:szCs w:val="24"/>
        </w:rPr>
        <w:t xml:space="preserve"> odstúpenia od zmluvy.</w:t>
      </w:r>
    </w:p>
    <w:p w14:paraId="630907A0" w14:textId="77777777" w:rsidR="00561349" w:rsidRPr="00BC6BAF" w:rsidRDefault="00561349" w:rsidP="00A44A12">
      <w:pPr>
        <w:pStyle w:val="Odsekzoznamu"/>
        <w:ind w:left="0" w:firstLine="284"/>
        <w:jc w:val="both"/>
        <w:rPr>
          <w:rFonts w:ascii="Times New Roman" w:hAnsi="Times New Roman" w:cs="Times New Roman"/>
          <w:sz w:val="24"/>
          <w:szCs w:val="24"/>
        </w:rPr>
      </w:pPr>
    </w:p>
    <w:p w14:paraId="159E39D8" w14:textId="09F794CA" w:rsidR="00D35FD4" w:rsidRPr="00BC6BAF" w:rsidRDefault="00D35FD4" w:rsidP="00D220E3">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 </w:t>
      </w:r>
      <w:r w:rsidR="00D1695B" w:rsidRPr="00BC6BAF">
        <w:rPr>
          <w:rFonts w:ascii="Times New Roman" w:hAnsi="Times New Roman" w:cs="Times New Roman"/>
          <w:b/>
          <w:sz w:val="24"/>
          <w:szCs w:val="24"/>
        </w:rPr>
        <w:t>4</w:t>
      </w:r>
      <w:r w:rsidR="00706DF4">
        <w:rPr>
          <w:rFonts w:ascii="Times New Roman" w:hAnsi="Times New Roman" w:cs="Times New Roman"/>
          <w:b/>
          <w:sz w:val="24"/>
          <w:szCs w:val="24"/>
        </w:rPr>
        <w:t>8</w:t>
      </w:r>
    </w:p>
    <w:p w14:paraId="721DE058" w14:textId="77777777" w:rsidR="00D35FD4" w:rsidRPr="00BC6BAF" w:rsidRDefault="00D35FD4" w:rsidP="00D220E3">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Pokuty</w:t>
      </w:r>
    </w:p>
    <w:p w14:paraId="7F3477BE" w14:textId="77777777" w:rsidR="00D220E3" w:rsidRPr="00BC6BAF" w:rsidRDefault="00D220E3" w:rsidP="00D35FD4">
      <w:pPr>
        <w:contextualSpacing/>
        <w:jc w:val="both"/>
        <w:rPr>
          <w:rFonts w:ascii="Times New Roman" w:hAnsi="Times New Roman" w:cs="Times New Roman"/>
          <w:sz w:val="24"/>
          <w:szCs w:val="24"/>
        </w:rPr>
      </w:pPr>
    </w:p>
    <w:p w14:paraId="1AE2A3E5" w14:textId="652ECB01" w:rsidR="00D35FD4" w:rsidRPr="00BC6BAF" w:rsidRDefault="004975D7" w:rsidP="00576F6D">
      <w:pPr>
        <w:pStyle w:val="Odsekzoznamu"/>
        <w:numPr>
          <w:ilvl w:val="0"/>
          <w:numId w:val="55"/>
        </w:numPr>
        <w:ind w:left="0" w:firstLine="284"/>
        <w:jc w:val="both"/>
        <w:rPr>
          <w:rFonts w:ascii="Times New Roman" w:hAnsi="Times New Roman" w:cs="Times New Roman"/>
          <w:sz w:val="24"/>
          <w:szCs w:val="24"/>
        </w:rPr>
      </w:pPr>
      <w:r>
        <w:rPr>
          <w:rFonts w:ascii="Times New Roman" w:hAnsi="Times New Roman" w:cs="Times New Roman"/>
          <w:sz w:val="24"/>
          <w:szCs w:val="24"/>
        </w:rPr>
        <w:t>Prezídium</w:t>
      </w:r>
      <w:r w:rsidRPr="00BC6BAF">
        <w:rPr>
          <w:rFonts w:ascii="Times New Roman" w:hAnsi="Times New Roman" w:cs="Times New Roman"/>
          <w:sz w:val="24"/>
          <w:szCs w:val="24"/>
        </w:rPr>
        <w:t xml:space="preserve"> </w:t>
      </w:r>
      <w:r w:rsidR="00D35FD4" w:rsidRPr="00BC6BAF">
        <w:rPr>
          <w:rFonts w:ascii="Times New Roman" w:hAnsi="Times New Roman" w:cs="Times New Roman"/>
          <w:sz w:val="24"/>
          <w:szCs w:val="24"/>
        </w:rPr>
        <w:t xml:space="preserve">Policajného zboru môže uložiť pokutu do </w:t>
      </w:r>
      <w:r w:rsidR="00623F7C" w:rsidRPr="00BC6BAF">
        <w:rPr>
          <w:rFonts w:ascii="Times New Roman" w:hAnsi="Times New Roman" w:cs="Times New Roman"/>
          <w:sz w:val="24"/>
          <w:szCs w:val="24"/>
        </w:rPr>
        <w:t>2 000</w:t>
      </w:r>
      <w:r w:rsidR="00D35FD4" w:rsidRPr="00BC6BAF">
        <w:rPr>
          <w:rFonts w:ascii="Times New Roman" w:hAnsi="Times New Roman" w:cs="Times New Roman"/>
          <w:sz w:val="24"/>
          <w:szCs w:val="24"/>
        </w:rPr>
        <w:t xml:space="preserve"> eur obci, ktorá </w:t>
      </w:r>
    </w:p>
    <w:p w14:paraId="67A81426" w14:textId="0D3CE1D6" w:rsidR="007C0327" w:rsidRDefault="007C0327" w:rsidP="007E5855">
      <w:pPr>
        <w:pStyle w:val="Odsekzoznamu"/>
        <w:numPr>
          <w:ilvl w:val="0"/>
          <w:numId w:val="56"/>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nezabezpečí, aby rovnošata alebo dopravný prostriedok boli v súlade s </w:t>
      </w:r>
      <w:r w:rsidRPr="007C0327">
        <w:rPr>
          <w:rFonts w:ascii="Times New Roman" w:hAnsi="Times New Roman" w:cs="Times New Roman"/>
          <w:sz w:val="24"/>
          <w:szCs w:val="24"/>
        </w:rPr>
        <w:t xml:space="preserve">§ 8 alebo § 9, </w:t>
      </w:r>
    </w:p>
    <w:p w14:paraId="73B08C08" w14:textId="5170F35E" w:rsidR="004524CE" w:rsidRPr="007C0327" w:rsidRDefault="004524CE" w:rsidP="007E5855">
      <w:pPr>
        <w:pStyle w:val="Odsekzoznamu"/>
        <w:numPr>
          <w:ilvl w:val="0"/>
          <w:numId w:val="56"/>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nezabezpečí, aby označenie dobrovoľníka </w:t>
      </w:r>
      <w:r w:rsidR="00147A4F">
        <w:rPr>
          <w:rFonts w:ascii="Times New Roman" w:hAnsi="Times New Roman" w:cs="Times New Roman"/>
          <w:sz w:val="24"/>
          <w:szCs w:val="24"/>
        </w:rPr>
        <w:t xml:space="preserve">obecnej polície </w:t>
      </w:r>
      <w:r>
        <w:rPr>
          <w:rFonts w:ascii="Times New Roman" w:hAnsi="Times New Roman" w:cs="Times New Roman"/>
          <w:sz w:val="24"/>
          <w:szCs w:val="24"/>
        </w:rPr>
        <w:t xml:space="preserve">bolo v súlade s </w:t>
      </w:r>
      <w:r w:rsidR="00147A4F">
        <w:rPr>
          <w:rFonts w:ascii="Times New Roman" w:hAnsi="Times New Roman" w:cs="Times New Roman"/>
          <w:sz w:val="24"/>
          <w:szCs w:val="24"/>
        </w:rPr>
        <w:t>§ 46 ods. 2,</w:t>
      </w:r>
    </w:p>
    <w:p w14:paraId="02F5DF1E" w14:textId="2FCD9F61" w:rsidR="00A019EE" w:rsidRDefault="00EC5D86" w:rsidP="00576F6D">
      <w:pPr>
        <w:pStyle w:val="Odsekzoznamu"/>
        <w:numPr>
          <w:ilvl w:val="0"/>
          <w:numId w:val="56"/>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 xml:space="preserve">nepredloží </w:t>
      </w:r>
      <w:r w:rsidR="00D35FD4" w:rsidRPr="00BC6BAF">
        <w:rPr>
          <w:rFonts w:ascii="Times New Roman" w:hAnsi="Times New Roman" w:cs="Times New Roman"/>
          <w:sz w:val="24"/>
          <w:szCs w:val="24"/>
        </w:rPr>
        <w:t>správu o činnosti obecnej polície</w:t>
      </w:r>
      <w:r w:rsidR="00A019EE">
        <w:rPr>
          <w:rFonts w:ascii="Times New Roman" w:hAnsi="Times New Roman" w:cs="Times New Roman"/>
          <w:sz w:val="24"/>
          <w:szCs w:val="24"/>
        </w:rPr>
        <w:t xml:space="preserve"> podľa § 4</w:t>
      </w:r>
      <w:r w:rsidR="000518A7">
        <w:rPr>
          <w:rFonts w:ascii="Times New Roman" w:hAnsi="Times New Roman" w:cs="Times New Roman"/>
          <w:sz w:val="24"/>
          <w:szCs w:val="24"/>
        </w:rPr>
        <w:t>7</w:t>
      </w:r>
      <w:r w:rsidR="00A019EE">
        <w:rPr>
          <w:rFonts w:ascii="Times New Roman" w:hAnsi="Times New Roman" w:cs="Times New Roman"/>
          <w:sz w:val="24"/>
          <w:szCs w:val="24"/>
        </w:rPr>
        <w:t xml:space="preserve"> ods. 1 alebo ods. 2,</w:t>
      </w:r>
    </w:p>
    <w:p w14:paraId="421728E3" w14:textId="7F2ED8D7" w:rsidR="00A019EE" w:rsidRDefault="007C0327" w:rsidP="00576F6D">
      <w:pPr>
        <w:pStyle w:val="Odsekzoznamu"/>
        <w:numPr>
          <w:ilvl w:val="0"/>
          <w:numId w:val="56"/>
        </w:numPr>
        <w:ind w:left="284" w:hanging="284"/>
        <w:jc w:val="both"/>
        <w:rPr>
          <w:rFonts w:ascii="Times New Roman" w:hAnsi="Times New Roman" w:cs="Times New Roman"/>
          <w:sz w:val="24"/>
          <w:szCs w:val="24"/>
        </w:rPr>
      </w:pPr>
      <w:r>
        <w:rPr>
          <w:rFonts w:ascii="Times New Roman" w:hAnsi="Times New Roman" w:cs="Times New Roman"/>
          <w:sz w:val="24"/>
          <w:szCs w:val="24"/>
        </w:rPr>
        <w:t>ne</w:t>
      </w:r>
      <w:r w:rsidR="00EE55A1">
        <w:rPr>
          <w:rFonts w:ascii="Times New Roman" w:hAnsi="Times New Roman" w:cs="Times New Roman"/>
          <w:sz w:val="24"/>
          <w:szCs w:val="24"/>
        </w:rPr>
        <w:t>oznámi</w:t>
      </w:r>
      <w:r>
        <w:rPr>
          <w:rFonts w:ascii="Times New Roman" w:hAnsi="Times New Roman" w:cs="Times New Roman"/>
          <w:sz w:val="24"/>
          <w:szCs w:val="24"/>
        </w:rPr>
        <w:t xml:space="preserve"> zriadenie obecnej polície</w:t>
      </w:r>
      <w:r w:rsidR="00D35FD4" w:rsidRPr="00BC6BAF">
        <w:rPr>
          <w:rFonts w:ascii="Times New Roman" w:hAnsi="Times New Roman" w:cs="Times New Roman"/>
          <w:sz w:val="24"/>
          <w:szCs w:val="24"/>
        </w:rPr>
        <w:t xml:space="preserve"> podľa § </w:t>
      </w:r>
      <w:r w:rsidR="00A019EE">
        <w:rPr>
          <w:rFonts w:ascii="Times New Roman" w:hAnsi="Times New Roman" w:cs="Times New Roman"/>
          <w:sz w:val="24"/>
          <w:szCs w:val="24"/>
        </w:rPr>
        <w:t>4</w:t>
      </w:r>
      <w:r w:rsidR="000518A7">
        <w:rPr>
          <w:rFonts w:ascii="Times New Roman" w:hAnsi="Times New Roman" w:cs="Times New Roman"/>
          <w:sz w:val="24"/>
          <w:szCs w:val="24"/>
        </w:rPr>
        <w:t>7</w:t>
      </w:r>
      <w:r w:rsidR="00A019EE">
        <w:rPr>
          <w:rFonts w:ascii="Times New Roman" w:hAnsi="Times New Roman" w:cs="Times New Roman"/>
          <w:sz w:val="24"/>
          <w:szCs w:val="24"/>
        </w:rPr>
        <w:t xml:space="preserve"> ods. 3,</w:t>
      </w:r>
    </w:p>
    <w:p w14:paraId="16632433" w14:textId="4E087574" w:rsidR="00A019EE" w:rsidRPr="00BC6BAF" w:rsidRDefault="007C0327" w:rsidP="00576F6D">
      <w:pPr>
        <w:pStyle w:val="Odsekzoznamu"/>
        <w:numPr>
          <w:ilvl w:val="0"/>
          <w:numId w:val="56"/>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nezašle </w:t>
      </w:r>
      <w:r w:rsidR="00A019EE" w:rsidRPr="00BC6BAF">
        <w:rPr>
          <w:rFonts w:ascii="Times New Roman" w:hAnsi="Times New Roman" w:cs="Times New Roman"/>
          <w:sz w:val="24"/>
          <w:szCs w:val="24"/>
        </w:rPr>
        <w:t>osvedčenú kópiu zmluvy podľa § 4</w:t>
      </w:r>
      <w:r w:rsidR="000518A7">
        <w:rPr>
          <w:rFonts w:ascii="Times New Roman" w:hAnsi="Times New Roman" w:cs="Times New Roman"/>
          <w:sz w:val="24"/>
          <w:szCs w:val="24"/>
        </w:rPr>
        <w:t>7</w:t>
      </w:r>
      <w:r w:rsidR="00A019EE">
        <w:rPr>
          <w:rFonts w:ascii="Times New Roman" w:hAnsi="Times New Roman" w:cs="Times New Roman"/>
          <w:sz w:val="24"/>
          <w:szCs w:val="24"/>
        </w:rPr>
        <w:t xml:space="preserve"> ods. 4</w:t>
      </w:r>
      <w:r w:rsidR="00730F43">
        <w:rPr>
          <w:rFonts w:ascii="Times New Roman" w:hAnsi="Times New Roman" w:cs="Times New Roman"/>
          <w:sz w:val="24"/>
          <w:szCs w:val="24"/>
        </w:rPr>
        <w:t>.</w:t>
      </w:r>
    </w:p>
    <w:p w14:paraId="3FE3D170" w14:textId="77777777" w:rsidR="00523C72" w:rsidRPr="00BC6BAF" w:rsidRDefault="00523C72" w:rsidP="00523C72">
      <w:pPr>
        <w:pStyle w:val="Odsekzoznamu"/>
        <w:ind w:left="284"/>
        <w:jc w:val="both"/>
        <w:rPr>
          <w:rFonts w:ascii="Times New Roman" w:hAnsi="Times New Roman" w:cs="Times New Roman"/>
          <w:sz w:val="24"/>
          <w:szCs w:val="24"/>
        </w:rPr>
      </w:pPr>
    </w:p>
    <w:p w14:paraId="21E6820B" w14:textId="203A638C" w:rsidR="00D35FD4" w:rsidRPr="00BC6BAF" w:rsidRDefault="00D35FD4" w:rsidP="00576F6D">
      <w:pPr>
        <w:pStyle w:val="Odsekzoznamu"/>
        <w:numPr>
          <w:ilvl w:val="0"/>
          <w:numId w:val="55"/>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Pokutu </w:t>
      </w:r>
      <w:r w:rsidR="007C0327">
        <w:rPr>
          <w:rFonts w:ascii="Times New Roman" w:hAnsi="Times New Roman" w:cs="Times New Roman"/>
          <w:sz w:val="24"/>
          <w:szCs w:val="24"/>
        </w:rPr>
        <w:t xml:space="preserve">podľa odseku 1 </w:t>
      </w:r>
      <w:r w:rsidRPr="00BC6BAF">
        <w:rPr>
          <w:rFonts w:ascii="Times New Roman" w:hAnsi="Times New Roman" w:cs="Times New Roman"/>
          <w:sz w:val="24"/>
          <w:szCs w:val="24"/>
        </w:rPr>
        <w:t xml:space="preserve">možno uložiť do jedného roka odo dňa, keď sa </w:t>
      </w:r>
      <w:r w:rsidR="004975D7">
        <w:rPr>
          <w:rFonts w:ascii="Times New Roman" w:hAnsi="Times New Roman" w:cs="Times New Roman"/>
          <w:sz w:val="24"/>
          <w:szCs w:val="24"/>
        </w:rPr>
        <w:t>Prezídium Policajného zboru</w:t>
      </w:r>
      <w:r w:rsidR="004975D7" w:rsidRPr="00BC6BAF">
        <w:rPr>
          <w:rFonts w:ascii="Times New Roman" w:hAnsi="Times New Roman" w:cs="Times New Roman"/>
          <w:sz w:val="24"/>
          <w:szCs w:val="24"/>
        </w:rPr>
        <w:t xml:space="preserve"> </w:t>
      </w:r>
      <w:r w:rsidRPr="00BC6BAF">
        <w:rPr>
          <w:rFonts w:ascii="Times New Roman" w:hAnsi="Times New Roman" w:cs="Times New Roman"/>
          <w:sz w:val="24"/>
          <w:szCs w:val="24"/>
        </w:rPr>
        <w:t xml:space="preserve">dozvedelo </w:t>
      </w:r>
      <w:r w:rsidR="00AF2F49">
        <w:rPr>
          <w:rFonts w:ascii="Times New Roman" w:hAnsi="Times New Roman" w:cs="Times New Roman"/>
          <w:sz w:val="24"/>
          <w:szCs w:val="24"/>
        </w:rPr>
        <w:t xml:space="preserve">o </w:t>
      </w:r>
      <w:r w:rsidRPr="00BC6BAF">
        <w:rPr>
          <w:rFonts w:ascii="Times New Roman" w:hAnsi="Times New Roman" w:cs="Times New Roman"/>
          <w:sz w:val="24"/>
          <w:szCs w:val="24"/>
        </w:rPr>
        <w:t>porušení povinnost</w:t>
      </w:r>
      <w:r w:rsidR="00730F43">
        <w:rPr>
          <w:rFonts w:ascii="Times New Roman" w:hAnsi="Times New Roman" w:cs="Times New Roman"/>
          <w:sz w:val="24"/>
          <w:szCs w:val="24"/>
        </w:rPr>
        <w:t>i</w:t>
      </w:r>
      <w:r w:rsidRPr="00BC6BAF">
        <w:rPr>
          <w:rFonts w:ascii="Times New Roman" w:hAnsi="Times New Roman" w:cs="Times New Roman"/>
          <w:sz w:val="24"/>
          <w:szCs w:val="24"/>
        </w:rPr>
        <w:t xml:space="preserve"> obcou, najneskôr však do troch rokov odo dňa, keď došlo k porušeniu povinnosti.</w:t>
      </w:r>
    </w:p>
    <w:p w14:paraId="231796FF" w14:textId="77777777" w:rsidR="001F5B1A" w:rsidRPr="00BC6BAF" w:rsidRDefault="001F5B1A" w:rsidP="001F5B1A">
      <w:pPr>
        <w:pStyle w:val="Odsekzoznamu"/>
        <w:ind w:left="284"/>
        <w:jc w:val="both"/>
        <w:rPr>
          <w:rFonts w:ascii="Times New Roman" w:hAnsi="Times New Roman" w:cs="Times New Roman"/>
          <w:sz w:val="24"/>
          <w:szCs w:val="24"/>
        </w:rPr>
      </w:pPr>
    </w:p>
    <w:p w14:paraId="5B08748D" w14:textId="264B23E6" w:rsidR="00D35FD4" w:rsidRPr="00BC6BAF" w:rsidRDefault="00D35FD4" w:rsidP="00576F6D">
      <w:pPr>
        <w:pStyle w:val="Odsekzoznamu"/>
        <w:numPr>
          <w:ilvl w:val="0"/>
          <w:numId w:val="55"/>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Uložením pokuty podľa odseku 1 nie je dotknutá povinnosť obce</w:t>
      </w:r>
      <w:r w:rsidR="007C0327">
        <w:rPr>
          <w:rFonts w:ascii="Times New Roman" w:hAnsi="Times New Roman" w:cs="Times New Roman"/>
          <w:sz w:val="24"/>
          <w:szCs w:val="24"/>
        </w:rPr>
        <w:t xml:space="preserve"> zosúladiť rovnošatu alebo dopravné prostriedky</w:t>
      </w:r>
      <w:r w:rsidR="00F45AB1">
        <w:rPr>
          <w:rFonts w:ascii="Times New Roman" w:hAnsi="Times New Roman" w:cs="Times New Roman"/>
          <w:sz w:val="24"/>
          <w:szCs w:val="24"/>
        </w:rPr>
        <w:t xml:space="preserve"> s § 8 alebo § 9,</w:t>
      </w:r>
      <w:r w:rsidRPr="00BC6BAF">
        <w:rPr>
          <w:rFonts w:ascii="Times New Roman" w:hAnsi="Times New Roman" w:cs="Times New Roman"/>
          <w:sz w:val="24"/>
          <w:szCs w:val="24"/>
        </w:rPr>
        <w:t xml:space="preserve"> </w:t>
      </w:r>
      <w:r w:rsidR="00147A4F">
        <w:rPr>
          <w:rFonts w:ascii="Times New Roman" w:hAnsi="Times New Roman" w:cs="Times New Roman"/>
          <w:sz w:val="24"/>
          <w:szCs w:val="24"/>
        </w:rPr>
        <w:t xml:space="preserve">zosúladiť označenie dobrovoľníka obecnej polície </w:t>
      </w:r>
      <w:r w:rsidR="00147A4F">
        <w:rPr>
          <w:rFonts w:ascii="Times New Roman" w:hAnsi="Times New Roman" w:cs="Times New Roman"/>
          <w:sz w:val="24"/>
          <w:szCs w:val="24"/>
        </w:rPr>
        <w:lastRenderedPageBreak/>
        <w:t xml:space="preserve">s § 46 ods. 2, </w:t>
      </w:r>
      <w:r w:rsidRPr="00BC6BAF">
        <w:rPr>
          <w:rFonts w:ascii="Times New Roman" w:hAnsi="Times New Roman" w:cs="Times New Roman"/>
          <w:sz w:val="24"/>
          <w:szCs w:val="24"/>
        </w:rPr>
        <w:t xml:space="preserve">predložiť </w:t>
      </w:r>
      <w:r w:rsidR="004524CE">
        <w:rPr>
          <w:rFonts w:ascii="Times New Roman" w:hAnsi="Times New Roman" w:cs="Times New Roman"/>
          <w:sz w:val="24"/>
          <w:szCs w:val="24"/>
        </w:rPr>
        <w:t>Prezídiu Policajného zboru</w:t>
      </w:r>
      <w:r w:rsidRPr="00BC6BAF">
        <w:rPr>
          <w:rFonts w:ascii="Times New Roman" w:hAnsi="Times New Roman" w:cs="Times New Roman"/>
          <w:sz w:val="24"/>
          <w:szCs w:val="24"/>
        </w:rPr>
        <w:t xml:space="preserve"> správu o činnosti obecnej polície</w:t>
      </w:r>
      <w:r w:rsidR="00F45AB1">
        <w:rPr>
          <w:rFonts w:ascii="Times New Roman" w:hAnsi="Times New Roman" w:cs="Times New Roman"/>
          <w:sz w:val="24"/>
          <w:szCs w:val="24"/>
        </w:rPr>
        <w:t xml:space="preserve"> podľa § 4</w:t>
      </w:r>
      <w:r w:rsidR="000518A7">
        <w:rPr>
          <w:rFonts w:ascii="Times New Roman" w:hAnsi="Times New Roman" w:cs="Times New Roman"/>
          <w:sz w:val="24"/>
          <w:szCs w:val="24"/>
        </w:rPr>
        <w:t>7</w:t>
      </w:r>
      <w:r w:rsidR="00F45AB1">
        <w:rPr>
          <w:rFonts w:ascii="Times New Roman" w:hAnsi="Times New Roman" w:cs="Times New Roman"/>
          <w:sz w:val="24"/>
          <w:szCs w:val="24"/>
        </w:rPr>
        <w:t xml:space="preserve"> ods. 1 alebo ods. 2 a zaslať</w:t>
      </w:r>
      <w:r w:rsidRPr="00BC6BAF">
        <w:rPr>
          <w:rFonts w:ascii="Times New Roman" w:hAnsi="Times New Roman" w:cs="Times New Roman"/>
          <w:sz w:val="24"/>
          <w:szCs w:val="24"/>
        </w:rPr>
        <w:t xml:space="preserve"> osvedčenú kópiu zmluvy</w:t>
      </w:r>
      <w:r w:rsidR="00F45AB1">
        <w:rPr>
          <w:rFonts w:ascii="Times New Roman" w:hAnsi="Times New Roman" w:cs="Times New Roman"/>
          <w:sz w:val="24"/>
          <w:szCs w:val="24"/>
        </w:rPr>
        <w:t xml:space="preserve"> podľa § 4</w:t>
      </w:r>
      <w:r w:rsidR="000518A7">
        <w:rPr>
          <w:rFonts w:ascii="Times New Roman" w:hAnsi="Times New Roman" w:cs="Times New Roman"/>
          <w:sz w:val="24"/>
          <w:szCs w:val="24"/>
        </w:rPr>
        <w:t>7</w:t>
      </w:r>
      <w:r w:rsidR="00F45AB1">
        <w:rPr>
          <w:rFonts w:ascii="Times New Roman" w:hAnsi="Times New Roman" w:cs="Times New Roman"/>
          <w:sz w:val="24"/>
          <w:szCs w:val="24"/>
        </w:rPr>
        <w:t xml:space="preserve"> ods. 4</w:t>
      </w:r>
      <w:r w:rsidRPr="00BC6BAF">
        <w:rPr>
          <w:rFonts w:ascii="Times New Roman" w:hAnsi="Times New Roman" w:cs="Times New Roman"/>
          <w:sz w:val="24"/>
          <w:szCs w:val="24"/>
        </w:rPr>
        <w:t>.</w:t>
      </w:r>
    </w:p>
    <w:p w14:paraId="6E6C1CBD" w14:textId="77777777" w:rsidR="009B19C6" w:rsidRPr="00BC6BAF" w:rsidRDefault="009B19C6" w:rsidP="009B19C6">
      <w:pPr>
        <w:pStyle w:val="Odsekzoznamu"/>
        <w:ind w:left="284"/>
        <w:jc w:val="both"/>
        <w:rPr>
          <w:rFonts w:ascii="Times New Roman" w:hAnsi="Times New Roman" w:cs="Times New Roman"/>
          <w:sz w:val="24"/>
          <w:szCs w:val="24"/>
        </w:rPr>
      </w:pPr>
    </w:p>
    <w:p w14:paraId="44975E7E" w14:textId="66A74FCF" w:rsidR="00D35FD4" w:rsidRPr="00BC6BAF" w:rsidRDefault="00D35FD4" w:rsidP="00576F6D">
      <w:pPr>
        <w:pStyle w:val="Odsekzoznamu"/>
        <w:numPr>
          <w:ilvl w:val="0"/>
          <w:numId w:val="55"/>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Pri ukladaní pokút </w:t>
      </w:r>
      <w:r w:rsidR="004975D7">
        <w:rPr>
          <w:rFonts w:ascii="Times New Roman" w:hAnsi="Times New Roman" w:cs="Times New Roman"/>
          <w:sz w:val="24"/>
          <w:szCs w:val="24"/>
        </w:rPr>
        <w:t xml:space="preserve">Prezídium </w:t>
      </w:r>
      <w:r w:rsidR="00393B8F">
        <w:rPr>
          <w:rFonts w:ascii="Times New Roman" w:hAnsi="Times New Roman" w:cs="Times New Roman"/>
          <w:sz w:val="24"/>
          <w:szCs w:val="24"/>
        </w:rPr>
        <w:t>Policajného zboru</w:t>
      </w:r>
      <w:r w:rsidR="00623F7C" w:rsidRPr="00BC6BAF">
        <w:rPr>
          <w:rFonts w:ascii="Times New Roman" w:hAnsi="Times New Roman" w:cs="Times New Roman"/>
          <w:sz w:val="24"/>
          <w:szCs w:val="24"/>
        </w:rPr>
        <w:t xml:space="preserve"> </w:t>
      </w:r>
      <w:r w:rsidRPr="00BC6BAF">
        <w:rPr>
          <w:rFonts w:ascii="Times New Roman" w:hAnsi="Times New Roman" w:cs="Times New Roman"/>
          <w:sz w:val="24"/>
          <w:szCs w:val="24"/>
        </w:rPr>
        <w:t>prihliada na povahu a závažnosť protiprávneho konania, charakter a rozsah jeho následkov, na jeho dĺžku, na prípadné opakované porušenie povinnosti alebo na to, či bolo porušených viac povinností.</w:t>
      </w:r>
    </w:p>
    <w:p w14:paraId="7E10EDE6" w14:textId="77777777" w:rsidR="009B19C6" w:rsidRPr="00BC6BAF" w:rsidRDefault="009B19C6" w:rsidP="009B19C6">
      <w:pPr>
        <w:pStyle w:val="Odsekzoznamu"/>
        <w:ind w:left="284"/>
        <w:jc w:val="both"/>
        <w:rPr>
          <w:rFonts w:ascii="Times New Roman" w:hAnsi="Times New Roman" w:cs="Times New Roman"/>
          <w:sz w:val="24"/>
          <w:szCs w:val="24"/>
        </w:rPr>
      </w:pPr>
    </w:p>
    <w:p w14:paraId="6A83807F" w14:textId="15D54F34" w:rsidR="00D35FD4" w:rsidRDefault="00D35FD4" w:rsidP="00576F6D">
      <w:pPr>
        <w:pStyle w:val="Odsekzoznamu"/>
        <w:numPr>
          <w:ilvl w:val="0"/>
          <w:numId w:val="55"/>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Na konanie o ukladaní pokút sa vzťahuje správn</w:t>
      </w:r>
      <w:r w:rsidR="00E10162" w:rsidRPr="00BC6BAF">
        <w:rPr>
          <w:rFonts w:ascii="Times New Roman" w:hAnsi="Times New Roman" w:cs="Times New Roman"/>
          <w:sz w:val="24"/>
          <w:szCs w:val="24"/>
        </w:rPr>
        <w:t>y poriadok</w:t>
      </w:r>
      <w:r w:rsidRPr="00BC6BAF">
        <w:rPr>
          <w:rFonts w:ascii="Times New Roman" w:hAnsi="Times New Roman" w:cs="Times New Roman"/>
          <w:sz w:val="24"/>
          <w:szCs w:val="24"/>
        </w:rPr>
        <w:t xml:space="preserve">.   </w:t>
      </w:r>
    </w:p>
    <w:p w14:paraId="334C43A6" w14:textId="77777777" w:rsidR="00B965F3" w:rsidRDefault="00B965F3" w:rsidP="00B965F3">
      <w:pPr>
        <w:pStyle w:val="Odsekzoznamu"/>
        <w:ind w:left="284"/>
        <w:jc w:val="both"/>
        <w:rPr>
          <w:rFonts w:ascii="Times New Roman" w:hAnsi="Times New Roman" w:cs="Times New Roman"/>
          <w:sz w:val="24"/>
          <w:szCs w:val="24"/>
        </w:rPr>
      </w:pPr>
    </w:p>
    <w:p w14:paraId="18736703" w14:textId="621CCC85" w:rsidR="00B965F3" w:rsidRPr="00BC6BAF" w:rsidRDefault="00B965F3" w:rsidP="00576F6D">
      <w:pPr>
        <w:pStyle w:val="Odsekzoznamu"/>
        <w:numPr>
          <w:ilvl w:val="0"/>
          <w:numId w:val="55"/>
        </w:numPr>
        <w:ind w:left="0" w:firstLine="284"/>
        <w:jc w:val="both"/>
        <w:rPr>
          <w:rFonts w:ascii="Times New Roman" w:hAnsi="Times New Roman" w:cs="Times New Roman"/>
          <w:sz w:val="24"/>
          <w:szCs w:val="24"/>
        </w:rPr>
      </w:pPr>
      <w:r>
        <w:rPr>
          <w:rFonts w:ascii="Times New Roman" w:hAnsi="Times New Roman" w:cs="Times New Roman"/>
          <w:sz w:val="24"/>
          <w:szCs w:val="24"/>
        </w:rPr>
        <w:t>Pokuty sú príjmom štátneho rozpočtu.</w:t>
      </w:r>
    </w:p>
    <w:p w14:paraId="6A146CA9" w14:textId="77777777" w:rsidR="00450840" w:rsidRPr="00BC6BAF" w:rsidRDefault="00450840" w:rsidP="00D35FD4">
      <w:pPr>
        <w:contextualSpacing/>
        <w:jc w:val="both"/>
        <w:rPr>
          <w:rFonts w:ascii="Times New Roman" w:hAnsi="Times New Roman" w:cs="Times New Roman"/>
          <w:sz w:val="24"/>
          <w:szCs w:val="24"/>
        </w:rPr>
      </w:pPr>
    </w:p>
    <w:p w14:paraId="2C99772C" w14:textId="77777777" w:rsidR="00F2294F" w:rsidRPr="00BC6BAF" w:rsidRDefault="00F2294F" w:rsidP="00F2294F">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Záverečné ustanovenia</w:t>
      </w:r>
    </w:p>
    <w:p w14:paraId="6BE668A5" w14:textId="77777777" w:rsidR="00F2294F" w:rsidRPr="00BC6BAF" w:rsidRDefault="00F2294F" w:rsidP="00D35FD4">
      <w:pPr>
        <w:contextualSpacing/>
        <w:jc w:val="both"/>
        <w:rPr>
          <w:rFonts w:ascii="Times New Roman" w:hAnsi="Times New Roman" w:cs="Times New Roman"/>
          <w:sz w:val="24"/>
          <w:szCs w:val="24"/>
        </w:rPr>
      </w:pPr>
    </w:p>
    <w:p w14:paraId="01496F7E" w14:textId="33471F03" w:rsidR="00D35FD4" w:rsidRPr="00BC6BAF" w:rsidRDefault="00D35FD4" w:rsidP="00D220E3">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 </w:t>
      </w:r>
      <w:r w:rsidR="00706DF4">
        <w:rPr>
          <w:rFonts w:ascii="Times New Roman" w:hAnsi="Times New Roman" w:cs="Times New Roman"/>
          <w:b/>
          <w:sz w:val="24"/>
          <w:szCs w:val="24"/>
        </w:rPr>
        <w:t>49</w:t>
      </w:r>
    </w:p>
    <w:p w14:paraId="7946D776" w14:textId="64D22AF3" w:rsidR="00D35FD4" w:rsidRPr="00BC6BAF" w:rsidRDefault="004524CE" w:rsidP="00D220E3">
      <w:pPr>
        <w:contextualSpacing/>
        <w:jc w:val="center"/>
        <w:rPr>
          <w:rFonts w:ascii="Times New Roman" w:hAnsi="Times New Roman" w:cs="Times New Roman"/>
          <w:b/>
          <w:sz w:val="24"/>
          <w:szCs w:val="24"/>
        </w:rPr>
      </w:pPr>
      <w:r>
        <w:rPr>
          <w:rFonts w:ascii="Times New Roman" w:hAnsi="Times New Roman" w:cs="Times New Roman"/>
          <w:b/>
          <w:sz w:val="24"/>
          <w:szCs w:val="24"/>
        </w:rPr>
        <w:t>Evidencie</w:t>
      </w:r>
    </w:p>
    <w:p w14:paraId="2DC4CDE5" w14:textId="77777777" w:rsidR="00D35FD4" w:rsidRPr="00BC6BAF" w:rsidRDefault="00D35FD4" w:rsidP="00D35FD4">
      <w:pPr>
        <w:contextualSpacing/>
        <w:jc w:val="both"/>
        <w:rPr>
          <w:rFonts w:ascii="Times New Roman" w:hAnsi="Times New Roman" w:cs="Times New Roman"/>
          <w:sz w:val="24"/>
          <w:szCs w:val="24"/>
        </w:rPr>
      </w:pPr>
    </w:p>
    <w:p w14:paraId="721B8B27" w14:textId="4D9391BE" w:rsidR="00D35FD4" w:rsidRPr="00BC6BAF" w:rsidRDefault="005249E1" w:rsidP="00576F6D">
      <w:pPr>
        <w:pStyle w:val="Odsekzoznamu"/>
        <w:numPr>
          <w:ilvl w:val="0"/>
          <w:numId w:val="58"/>
        </w:numPr>
        <w:ind w:left="0" w:firstLine="284"/>
        <w:jc w:val="both"/>
        <w:rPr>
          <w:rFonts w:ascii="Times New Roman" w:hAnsi="Times New Roman" w:cs="Times New Roman"/>
          <w:sz w:val="24"/>
          <w:szCs w:val="24"/>
        </w:rPr>
      </w:pPr>
      <w:r>
        <w:rPr>
          <w:rFonts w:ascii="Times New Roman" w:hAnsi="Times New Roman" w:cs="Times New Roman"/>
          <w:sz w:val="24"/>
          <w:szCs w:val="24"/>
        </w:rPr>
        <w:t> Na účely</w:t>
      </w:r>
      <w:r w:rsidR="00D35FD4" w:rsidRPr="00BC6BAF">
        <w:rPr>
          <w:rFonts w:ascii="Times New Roman" w:hAnsi="Times New Roman" w:cs="Times New Roman"/>
          <w:sz w:val="24"/>
          <w:szCs w:val="24"/>
        </w:rPr>
        <w:t xml:space="preserve"> plnen</w:t>
      </w:r>
      <w:r>
        <w:rPr>
          <w:rFonts w:ascii="Times New Roman" w:hAnsi="Times New Roman" w:cs="Times New Roman"/>
          <w:sz w:val="24"/>
          <w:szCs w:val="24"/>
        </w:rPr>
        <w:t>ia</w:t>
      </w:r>
      <w:r w:rsidR="00D35FD4" w:rsidRPr="00BC6BAF">
        <w:rPr>
          <w:rFonts w:ascii="Times New Roman" w:hAnsi="Times New Roman" w:cs="Times New Roman"/>
          <w:sz w:val="24"/>
          <w:szCs w:val="24"/>
        </w:rPr>
        <w:t xml:space="preserve"> úloh podľa tohto zákona </w:t>
      </w:r>
      <w:r w:rsidR="004524CE">
        <w:rPr>
          <w:rFonts w:ascii="Times New Roman" w:hAnsi="Times New Roman" w:cs="Times New Roman"/>
          <w:sz w:val="24"/>
          <w:szCs w:val="24"/>
        </w:rPr>
        <w:t>Prezídium Policajného zboru</w:t>
      </w:r>
      <w:r w:rsidR="00D35FD4" w:rsidRPr="00BC6BAF">
        <w:rPr>
          <w:rFonts w:ascii="Times New Roman" w:hAnsi="Times New Roman" w:cs="Times New Roman"/>
          <w:sz w:val="24"/>
          <w:szCs w:val="24"/>
        </w:rPr>
        <w:t xml:space="preserve"> vedie evidencie</w:t>
      </w:r>
    </w:p>
    <w:p w14:paraId="25B64384" w14:textId="77777777" w:rsidR="00D35FD4" w:rsidRPr="00BC6BAF" w:rsidRDefault="00D35FD4" w:rsidP="00576F6D">
      <w:pPr>
        <w:pStyle w:val="Odsekzoznamu"/>
        <w:numPr>
          <w:ilvl w:val="0"/>
          <w:numId w:val="59"/>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obcí, ktoré majú zriadenú obecnú políciu, a obcí, ktoré zrušili obecnú políciu,</w:t>
      </w:r>
    </w:p>
    <w:p w14:paraId="5C48EB9A" w14:textId="77777777" w:rsidR="00D35FD4" w:rsidRPr="00BC6BAF" w:rsidRDefault="00D35FD4" w:rsidP="00576F6D">
      <w:pPr>
        <w:pStyle w:val="Odsekzoznamu"/>
        <w:numPr>
          <w:ilvl w:val="0"/>
          <w:numId w:val="59"/>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žiadostí obcí o vykonanie odbornej prípravy a skúšky,</w:t>
      </w:r>
    </w:p>
    <w:p w14:paraId="74836C2D" w14:textId="77777777" w:rsidR="00D35FD4" w:rsidRPr="00BC6BAF" w:rsidRDefault="00D35FD4" w:rsidP="00576F6D">
      <w:pPr>
        <w:pStyle w:val="Odsekzoznamu"/>
        <w:numPr>
          <w:ilvl w:val="0"/>
          <w:numId w:val="59"/>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príslušníkov obecnej polície, ktorým bolo vydané osvedčenie,</w:t>
      </w:r>
    </w:p>
    <w:p w14:paraId="70D9F680" w14:textId="77777777" w:rsidR="00D35FD4" w:rsidRPr="00BC6BAF" w:rsidRDefault="00D35FD4" w:rsidP="00576F6D">
      <w:pPr>
        <w:pStyle w:val="Odsekzoznamu"/>
        <w:numPr>
          <w:ilvl w:val="0"/>
          <w:numId w:val="59"/>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údajov obsiahnutých v správach o činnosti obecnej polície,</w:t>
      </w:r>
    </w:p>
    <w:p w14:paraId="74D28BF3" w14:textId="7E8CF34B" w:rsidR="00D35FD4" w:rsidRPr="00BC6BAF" w:rsidRDefault="00D35FD4" w:rsidP="00576F6D">
      <w:pPr>
        <w:pStyle w:val="Odsekzoznamu"/>
        <w:numPr>
          <w:ilvl w:val="0"/>
          <w:numId w:val="59"/>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príslušníkov obecne</w:t>
      </w:r>
      <w:r w:rsidR="001F5B1A" w:rsidRPr="00BC6BAF">
        <w:rPr>
          <w:rFonts w:ascii="Times New Roman" w:hAnsi="Times New Roman" w:cs="Times New Roman"/>
          <w:sz w:val="24"/>
          <w:szCs w:val="24"/>
        </w:rPr>
        <w:t>j polície, ktorí boli preskúšaní</w:t>
      </w:r>
      <w:r w:rsidRPr="00BC6BAF">
        <w:rPr>
          <w:rFonts w:ascii="Times New Roman" w:hAnsi="Times New Roman" w:cs="Times New Roman"/>
          <w:sz w:val="24"/>
          <w:szCs w:val="24"/>
        </w:rPr>
        <w:t xml:space="preserve"> podľa § </w:t>
      </w:r>
      <w:r w:rsidR="00F56155" w:rsidRPr="00BC6BAF">
        <w:rPr>
          <w:rFonts w:ascii="Times New Roman" w:hAnsi="Times New Roman" w:cs="Times New Roman"/>
          <w:sz w:val="24"/>
          <w:szCs w:val="24"/>
        </w:rPr>
        <w:t>3</w:t>
      </w:r>
      <w:r w:rsidR="00847552">
        <w:rPr>
          <w:rFonts w:ascii="Times New Roman" w:hAnsi="Times New Roman" w:cs="Times New Roman"/>
          <w:sz w:val="24"/>
          <w:szCs w:val="24"/>
        </w:rPr>
        <w:t>6</w:t>
      </w:r>
      <w:r w:rsidRPr="00BC6BAF">
        <w:rPr>
          <w:rFonts w:ascii="Times New Roman" w:hAnsi="Times New Roman" w:cs="Times New Roman"/>
          <w:sz w:val="24"/>
          <w:szCs w:val="24"/>
        </w:rPr>
        <w:t>.</w:t>
      </w:r>
    </w:p>
    <w:p w14:paraId="4C4FE86E" w14:textId="77777777" w:rsidR="00424B9A" w:rsidRPr="00BC6BAF" w:rsidRDefault="00424B9A" w:rsidP="00D35FD4">
      <w:pPr>
        <w:contextualSpacing/>
        <w:jc w:val="both"/>
        <w:rPr>
          <w:rFonts w:ascii="Times New Roman" w:hAnsi="Times New Roman" w:cs="Times New Roman"/>
          <w:sz w:val="24"/>
          <w:szCs w:val="24"/>
        </w:rPr>
      </w:pPr>
    </w:p>
    <w:p w14:paraId="3094A73E" w14:textId="77777777" w:rsidR="00D35FD4" w:rsidRPr="00BC6BAF" w:rsidRDefault="00D35FD4" w:rsidP="00576F6D">
      <w:pPr>
        <w:pStyle w:val="Odsekzoznamu"/>
        <w:numPr>
          <w:ilvl w:val="0"/>
          <w:numId w:val="58"/>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Evidencia podľa odseku 1 písm. a) obsahuje</w:t>
      </w:r>
    </w:p>
    <w:p w14:paraId="51E0C2D9" w14:textId="77777777" w:rsidR="00D35FD4" w:rsidRPr="00BC6BAF" w:rsidRDefault="00D35FD4" w:rsidP="00576F6D">
      <w:pPr>
        <w:pStyle w:val="Odsekzoznamu"/>
        <w:numPr>
          <w:ilvl w:val="0"/>
          <w:numId w:val="60"/>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názov obce,</w:t>
      </w:r>
    </w:p>
    <w:p w14:paraId="369FEA0E" w14:textId="77777777" w:rsidR="00D35FD4" w:rsidRPr="00BC6BAF" w:rsidRDefault="00D35FD4" w:rsidP="00576F6D">
      <w:pPr>
        <w:pStyle w:val="Odsekzoznamu"/>
        <w:numPr>
          <w:ilvl w:val="0"/>
          <w:numId w:val="60"/>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počet príslušníkov obecnej polície,</w:t>
      </w:r>
    </w:p>
    <w:p w14:paraId="2FE2F227" w14:textId="77777777" w:rsidR="00D35FD4" w:rsidRPr="00BC6BAF" w:rsidRDefault="00D35FD4" w:rsidP="00576F6D">
      <w:pPr>
        <w:pStyle w:val="Odsekzoznamu"/>
        <w:numPr>
          <w:ilvl w:val="0"/>
          <w:numId w:val="60"/>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dátum zriadenia obecnej polície,</w:t>
      </w:r>
    </w:p>
    <w:p w14:paraId="30709E8E" w14:textId="77777777" w:rsidR="00D35FD4" w:rsidRPr="00BC6BAF" w:rsidRDefault="00D35FD4" w:rsidP="00576F6D">
      <w:pPr>
        <w:pStyle w:val="Odsekzoznamu"/>
        <w:numPr>
          <w:ilvl w:val="0"/>
          <w:numId w:val="60"/>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dátum zrušenia obecnej polície.</w:t>
      </w:r>
    </w:p>
    <w:p w14:paraId="5DB59714" w14:textId="77777777" w:rsidR="006A2482" w:rsidRPr="00BC6BAF" w:rsidRDefault="006A2482" w:rsidP="00D35FD4">
      <w:pPr>
        <w:contextualSpacing/>
        <w:jc w:val="both"/>
        <w:rPr>
          <w:rFonts w:ascii="Times New Roman" w:hAnsi="Times New Roman" w:cs="Times New Roman"/>
          <w:sz w:val="24"/>
          <w:szCs w:val="24"/>
        </w:rPr>
      </w:pPr>
    </w:p>
    <w:p w14:paraId="164494BB" w14:textId="77777777" w:rsidR="00D35FD4" w:rsidRPr="00BC6BAF" w:rsidRDefault="00D35FD4" w:rsidP="00576F6D">
      <w:pPr>
        <w:pStyle w:val="Odsekzoznamu"/>
        <w:numPr>
          <w:ilvl w:val="0"/>
          <w:numId w:val="58"/>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Evidencia podľa odseku 1 písm. b) obsahuje</w:t>
      </w:r>
    </w:p>
    <w:p w14:paraId="600A7E9B" w14:textId="77777777" w:rsidR="00D35FD4" w:rsidRPr="00BC6BAF" w:rsidRDefault="00D35FD4" w:rsidP="00576F6D">
      <w:pPr>
        <w:pStyle w:val="Odsekzoznamu"/>
        <w:numPr>
          <w:ilvl w:val="0"/>
          <w:numId w:val="61"/>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názov obce,</w:t>
      </w:r>
    </w:p>
    <w:p w14:paraId="0DA7F4C0" w14:textId="77777777" w:rsidR="00D35FD4" w:rsidRPr="00BC6BAF" w:rsidRDefault="00D35FD4" w:rsidP="00576F6D">
      <w:pPr>
        <w:pStyle w:val="Odsekzoznamu"/>
        <w:numPr>
          <w:ilvl w:val="0"/>
          <w:numId w:val="61"/>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dátum doručenia žiadosti obce o vykonanie odbornej prípravy a skúšky,</w:t>
      </w:r>
    </w:p>
    <w:p w14:paraId="7F652790" w14:textId="005E8FFE" w:rsidR="00D35FD4" w:rsidRPr="00BC6BAF" w:rsidRDefault="00E254DF" w:rsidP="00576F6D">
      <w:pPr>
        <w:pStyle w:val="Odsekzoznamu"/>
        <w:numPr>
          <w:ilvl w:val="0"/>
          <w:numId w:val="61"/>
        </w:numPr>
        <w:ind w:left="284" w:hanging="284"/>
        <w:jc w:val="both"/>
        <w:rPr>
          <w:rFonts w:ascii="Times New Roman" w:hAnsi="Times New Roman" w:cs="Times New Roman"/>
          <w:sz w:val="24"/>
          <w:szCs w:val="24"/>
        </w:rPr>
      </w:pPr>
      <w:r>
        <w:rPr>
          <w:rFonts w:ascii="Times New Roman" w:hAnsi="Times New Roman" w:cs="Times New Roman"/>
          <w:sz w:val="24"/>
          <w:szCs w:val="24"/>
        </w:rPr>
        <w:t>titul, meno, priezvisko a rodné číslo</w:t>
      </w:r>
      <w:r w:rsidR="00D35FD4" w:rsidRPr="00BC6BAF">
        <w:rPr>
          <w:rFonts w:ascii="Times New Roman" w:hAnsi="Times New Roman" w:cs="Times New Roman"/>
          <w:sz w:val="24"/>
          <w:szCs w:val="24"/>
        </w:rPr>
        <w:t xml:space="preserve"> čakateľov prihlásených na vykonanie odbornej prípravy a skúšky,</w:t>
      </w:r>
    </w:p>
    <w:p w14:paraId="66ABB9E5" w14:textId="77777777" w:rsidR="00D35FD4" w:rsidRPr="00BC6BAF" w:rsidRDefault="00D35FD4" w:rsidP="00576F6D">
      <w:pPr>
        <w:pStyle w:val="Odsekzoznamu"/>
        <w:numPr>
          <w:ilvl w:val="0"/>
          <w:numId w:val="61"/>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dátum a miesto vykonania odbornej prípravy,</w:t>
      </w:r>
    </w:p>
    <w:p w14:paraId="65076653" w14:textId="77777777" w:rsidR="00D35FD4" w:rsidRPr="00BC6BAF" w:rsidRDefault="00D35FD4" w:rsidP="00576F6D">
      <w:pPr>
        <w:pStyle w:val="Odsekzoznamu"/>
        <w:numPr>
          <w:ilvl w:val="0"/>
          <w:numId w:val="61"/>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dátum a miesto vykonania skúšky a opravnej skúšky, ak bola vykonaná.</w:t>
      </w:r>
    </w:p>
    <w:p w14:paraId="67ED59B6" w14:textId="77777777" w:rsidR="00424B9A" w:rsidRPr="00BC6BAF" w:rsidRDefault="00424B9A" w:rsidP="00D35FD4">
      <w:pPr>
        <w:contextualSpacing/>
        <w:jc w:val="both"/>
        <w:rPr>
          <w:rFonts w:ascii="Times New Roman" w:hAnsi="Times New Roman" w:cs="Times New Roman"/>
          <w:sz w:val="24"/>
          <w:szCs w:val="24"/>
        </w:rPr>
      </w:pPr>
    </w:p>
    <w:p w14:paraId="179799F9" w14:textId="77777777" w:rsidR="00D35FD4" w:rsidRPr="00BC6BAF" w:rsidRDefault="00D35FD4" w:rsidP="00576F6D">
      <w:pPr>
        <w:pStyle w:val="Odsekzoznamu"/>
        <w:numPr>
          <w:ilvl w:val="0"/>
          <w:numId w:val="58"/>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Evidencia podľa odseku 1 písm. c) obsahuje</w:t>
      </w:r>
    </w:p>
    <w:p w14:paraId="2DFAACCA" w14:textId="46C6AD9C" w:rsidR="00D35FD4" w:rsidRPr="00BC6BAF" w:rsidRDefault="00E254DF" w:rsidP="00576F6D">
      <w:pPr>
        <w:pStyle w:val="Odsekzoznamu"/>
        <w:numPr>
          <w:ilvl w:val="0"/>
          <w:numId w:val="62"/>
        </w:numPr>
        <w:ind w:left="284" w:hanging="284"/>
        <w:jc w:val="both"/>
        <w:rPr>
          <w:rFonts w:ascii="Times New Roman" w:hAnsi="Times New Roman" w:cs="Times New Roman"/>
          <w:sz w:val="24"/>
          <w:szCs w:val="24"/>
        </w:rPr>
      </w:pPr>
      <w:r>
        <w:rPr>
          <w:rFonts w:ascii="Times New Roman" w:hAnsi="Times New Roman" w:cs="Times New Roman"/>
          <w:sz w:val="24"/>
          <w:szCs w:val="24"/>
        </w:rPr>
        <w:t>titul, meno, priezvisko a rodné číslo</w:t>
      </w:r>
      <w:r w:rsidRPr="00BC6BAF">
        <w:rPr>
          <w:rFonts w:ascii="Times New Roman" w:hAnsi="Times New Roman" w:cs="Times New Roman"/>
          <w:sz w:val="24"/>
          <w:szCs w:val="24"/>
        </w:rPr>
        <w:t xml:space="preserve"> </w:t>
      </w:r>
      <w:r w:rsidR="00D35FD4" w:rsidRPr="00BC6BAF">
        <w:rPr>
          <w:rFonts w:ascii="Times New Roman" w:hAnsi="Times New Roman" w:cs="Times New Roman"/>
          <w:sz w:val="24"/>
          <w:szCs w:val="24"/>
        </w:rPr>
        <w:t>príslušníkov obecnej polície, ktorým bolo vydané osvedčenie,</w:t>
      </w:r>
    </w:p>
    <w:p w14:paraId="04C3983B" w14:textId="77777777" w:rsidR="00D35FD4" w:rsidRPr="00BC6BAF" w:rsidRDefault="00D35FD4" w:rsidP="00576F6D">
      <w:pPr>
        <w:pStyle w:val="Odsekzoznamu"/>
        <w:numPr>
          <w:ilvl w:val="0"/>
          <w:numId w:val="62"/>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dátum a miesto vykonania skúšky a opravnej skúšky,</w:t>
      </w:r>
    </w:p>
    <w:p w14:paraId="5EB3B08D" w14:textId="77777777" w:rsidR="00D35FD4" w:rsidRPr="00BC6BAF" w:rsidRDefault="00D35FD4" w:rsidP="00576F6D">
      <w:pPr>
        <w:pStyle w:val="Odsekzoznamu"/>
        <w:numPr>
          <w:ilvl w:val="0"/>
          <w:numId w:val="62"/>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evidenčné číslo osvedčenia.</w:t>
      </w:r>
    </w:p>
    <w:p w14:paraId="2E88F601" w14:textId="77777777" w:rsidR="00424B9A" w:rsidRPr="00BC6BAF" w:rsidRDefault="00424B9A" w:rsidP="00D35FD4">
      <w:pPr>
        <w:contextualSpacing/>
        <w:jc w:val="both"/>
        <w:rPr>
          <w:rFonts w:ascii="Times New Roman" w:hAnsi="Times New Roman" w:cs="Times New Roman"/>
          <w:sz w:val="24"/>
          <w:szCs w:val="24"/>
        </w:rPr>
      </w:pPr>
    </w:p>
    <w:p w14:paraId="5752439A" w14:textId="77777777" w:rsidR="00D35FD4" w:rsidRPr="00BC6BAF" w:rsidRDefault="00D35FD4" w:rsidP="00576F6D">
      <w:pPr>
        <w:pStyle w:val="Odsekzoznamu"/>
        <w:numPr>
          <w:ilvl w:val="0"/>
          <w:numId w:val="58"/>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Evidencia podľa odseku 1 písm. e) obsahuje</w:t>
      </w:r>
    </w:p>
    <w:p w14:paraId="09F8507A" w14:textId="7FCA669D" w:rsidR="00D35FD4" w:rsidRPr="00BC6BAF" w:rsidRDefault="00E254DF" w:rsidP="00576F6D">
      <w:pPr>
        <w:pStyle w:val="Odsekzoznamu"/>
        <w:numPr>
          <w:ilvl w:val="0"/>
          <w:numId w:val="63"/>
        </w:numPr>
        <w:ind w:left="284" w:hanging="284"/>
        <w:jc w:val="both"/>
        <w:rPr>
          <w:rFonts w:ascii="Times New Roman" w:hAnsi="Times New Roman" w:cs="Times New Roman"/>
          <w:sz w:val="24"/>
          <w:szCs w:val="24"/>
        </w:rPr>
      </w:pPr>
      <w:r>
        <w:rPr>
          <w:rFonts w:ascii="Times New Roman" w:hAnsi="Times New Roman" w:cs="Times New Roman"/>
          <w:sz w:val="24"/>
          <w:szCs w:val="24"/>
        </w:rPr>
        <w:t>titul, meno, priezvisko a rodné číslo</w:t>
      </w:r>
      <w:r w:rsidRPr="00BC6BAF">
        <w:rPr>
          <w:rFonts w:ascii="Times New Roman" w:hAnsi="Times New Roman" w:cs="Times New Roman"/>
          <w:sz w:val="24"/>
          <w:szCs w:val="24"/>
        </w:rPr>
        <w:t xml:space="preserve"> </w:t>
      </w:r>
      <w:r w:rsidR="00D35FD4" w:rsidRPr="00BC6BAF">
        <w:rPr>
          <w:rFonts w:ascii="Times New Roman" w:hAnsi="Times New Roman" w:cs="Times New Roman"/>
          <w:sz w:val="24"/>
          <w:szCs w:val="24"/>
        </w:rPr>
        <w:t>príslušníkov obecnej polície, ktorí boli preskúšaní,</w:t>
      </w:r>
    </w:p>
    <w:p w14:paraId="16341085" w14:textId="68D4C0A0" w:rsidR="00D35FD4" w:rsidRDefault="00D35FD4" w:rsidP="00576F6D">
      <w:pPr>
        <w:pStyle w:val="Odsekzoznamu"/>
        <w:numPr>
          <w:ilvl w:val="0"/>
          <w:numId w:val="63"/>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dátum a miesto vykonania skúšky a opravnej skúšky.</w:t>
      </w:r>
    </w:p>
    <w:p w14:paraId="38FDA5A8" w14:textId="151EAA5E" w:rsidR="00CE0EB9" w:rsidRDefault="00CE0EB9" w:rsidP="004524CE">
      <w:pPr>
        <w:pStyle w:val="Odsekzoznamu"/>
        <w:ind w:left="284"/>
        <w:jc w:val="both"/>
        <w:rPr>
          <w:rFonts w:ascii="Times New Roman" w:hAnsi="Times New Roman" w:cs="Times New Roman"/>
          <w:sz w:val="24"/>
          <w:szCs w:val="24"/>
        </w:rPr>
      </w:pPr>
    </w:p>
    <w:p w14:paraId="547A882D" w14:textId="159DD44B" w:rsidR="005049F7" w:rsidRDefault="005049F7" w:rsidP="004524CE">
      <w:pPr>
        <w:pStyle w:val="Odsekzoznamu"/>
        <w:ind w:left="284"/>
        <w:jc w:val="both"/>
        <w:rPr>
          <w:rFonts w:ascii="Times New Roman" w:hAnsi="Times New Roman" w:cs="Times New Roman"/>
          <w:sz w:val="24"/>
          <w:szCs w:val="24"/>
        </w:rPr>
      </w:pPr>
    </w:p>
    <w:p w14:paraId="62E5F578" w14:textId="503F837A" w:rsidR="005049F7" w:rsidRDefault="005049F7" w:rsidP="004524CE">
      <w:pPr>
        <w:pStyle w:val="Odsekzoznamu"/>
        <w:ind w:left="284"/>
        <w:jc w:val="both"/>
        <w:rPr>
          <w:rFonts w:ascii="Times New Roman" w:hAnsi="Times New Roman" w:cs="Times New Roman"/>
          <w:sz w:val="24"/>
          <w:szCs w:val="24"/>
        </w:rPr>
      </w:pPr>
    </w:p>
    <w:p w14:paraId="2FA3CF1D" w14:textId="7D5F1663" w:rsidR="005049F7" w:rsidRDefault="005049F7" w:rsidP="004524CE">
      <w:pPr>
        <w:pStyle w:val="Odsekzoznamu"/>
        <w:ind w:left="284"/>
        <w:jc w:val="both"/>
        <w:rPr>
          <w:rFonts w:ascii="Times New Roman" w:hAnsi="Times New Roman" w:cs="Times New Roman"/>
          <w:sz w:val="24"/>
          <w:szCs w:val="24"/>
        </w:rPr>
      </w:pPr>
    </w:p>
    <w:p w14:paraId="43EACBC6" w14:textId="77777777" w:rsidR="005049F7" w:rsidRPr="00BC6BAF" w:rsidRDefault="005049F7" w:rsidP="004524CE">
      <w:pPr>
        <w:pStyle w:val="Odsekzoznamu"/>
        <w:ind w:left="284"/>
        <w:jc w:val="both"/>
        <w:rPr>
          <w:rFonts w:ascii="Times New Roman" w:hAnsi="Times New Roman" w:cs="Times New Roman"/>
          <w:sz w:val="24"/>
          <w:szCs w:val="24"/>
        </w:rPr>
      </w:pPr>
    </w:p>
    <w:p w14:paraId="0664893D" w14:textId="587E99D7" w:rsidR="00183E6A" w:rsidRPr="00BC6BAF" w:rsidRDefault="00183E6A" w:rsidP="00183E6A">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lastRenderedPageBreak/>
        <w:t xml:space="preserve">§ </w:t>
      </w:r>
      <w:r w:rsidR="006B6414">
        <w:rPr>
          <w:rFonts w:ascii="Times New Roman" w:hAnsi="Times New Roman" w:cs="Times New Roman"/>
          <w:b/>
          <w:sz w:val="24"/>
          <w:szCs w:val="24"/>
        </w:rPr>
        <w:t>5</w:t>
      </w:r>
      <w:r w:rsidR="00706DF4">
        <w:rPr>
          <w:rFonts w:ascii="Times New Roman" w:hAnsi="Times New Roman" w:cs="Times New Roman"/>
          <w:b/>
          <w:sz w:val="24"/>
          <w:szCs w:val="24"/>
        </w:rPr>
        <w:t>0</w:t>
      </w:r>
    </w:p>
    <w:p w14:paraId="59F1ACE5" w14:textId="77777777" w:rsidR="00183E6A" w:rsidRPr="00BC6BAF" w:rsidRDefault="00183E6A" w:rsidP="00183E6A">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Náhrada škody</w:t>
      </w:r>
    </w:p>
    <w:p w14:paraId="2782AED3" w14:textId="77777777" w:rsidR="00183E6A" w:rsidRPr="00BC6BAF" w:rsidRDefault="00183E6A" w:rsidP="00183E6A">
      <w:pPr>
        <w:contextualSpacing/>
        <w:jc w:val="both"/>
        <w:rPr>
          <w:rFonts w:ascii="Times New Roman" w:hAnsi="Times New Roman" w:cs="Times New Roman"/>
          <w:sz w:val="24"/>
          <w:szCs w:val="24"/>
        </w:rPr>
      </w:pPr>
    </w:p>
    <w:p w14:paraId="5B79A220" w14:textId="118D9B2A" w:rsidR="00183E6A" w:rsidRDefault="00183E6A" w:rsidP="00576F6D">
      <w:pPr>
        <w:pStyle w:val="Odsekzoznamu"/>
        <w:numPr>
          <w:ilvl w:val="1"/>
          <w:numId w:val="42"/>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Obec zodpovedá za škodu</w:t>
      </w:r>
      <w:r w:rsidR="00C8413E">
        <w:rPr>
          <w:rFonts w:ascii="Times New Roman" w:hAnsi="Times New Roman" w:cs="Times New Roman"/>
          <w:sz w:val="24"/>
          <w:szCs w:val="24"/>
        </w:rPr>
        <w:t>, ktorú</w:t>
      </w:r>
      <w:r w:rsidRPr="00BC6BAF">
        <w:rPr>
          <w:rFonts w:ascii="Times New Roman" w:hAnsi="Times New Roman" w:cs="Times New Roman"/>
          <w:sz w:val="24"/>
          <w:szCs w:val="24"/>
        </w:rPr>
        <w:t xml:space="preserve"> spôsob</w:t>
      </w:r>
      <w:r w:rsidR="00C8413E">
        <w:rPr>
          <w:rFonts w:ascii="Times New Roman" w:hAnsi="Times New Roman" w:cs="Times New Roman"/>
          <w:sz w:val="24"/>
          <w:szCs w:val="24"/>
        </w:rPr>
        <w:t>il</w:t>
      </w:r>
      <w:r w:rsidRPr="00BC6BAF">
        <w:rPr>
          <w:rFonts w:ascii="Times New Roman" w:hAnsi="Times New Roman" w:cs="Times New Roman"/>
          <w:sz w:val="24"/>
          <w:szCs w:val="24"/>
        </w:rPr>
        <w:t xml:space="preserve"> príslušník</w:t>
      </w:r>
      <w:r w:rsidR="00AF2F49">
        <w:rPr>
          <w:rFonts w:ascii="Times New Roman" w:hAnsi="Times New Roman" w:cs="Times New Roman"/>
          <w:sz w:val="24"/>
          <w:szCs w:val="24"/>
        </w:rPr>
        <w:t xml:space="preserve"> obecnej polície v súvislosti </w:t>
      </w:r>
      <w:r w:rsidRPr="00BC6BAF">
        <w:rPr>
          <w:rFonts w:ascii="Times New Roman" w:hAnsi="Times New Roman" w:cs="Times New Roman"/>
          <w:sz w:val="24"/>
          <w:szCs w:val="24"/>
        </w:rPr>
        <w:t>s plnením úloh obecnej polície; to neplatí, ak ide o škodu spôsobenú osobe, ktorá svojím protiprávnym konaním oprávnený a primeraný zákrok vyvolala.</w:t>
      </w:r>
    </w:p>
    <w:p w14:paraId="2DF8A322" w14:textId="77777777" w:rsidR="00003B69" w:rsidRDefault="00003B69" w:rsidP="00003B69">
      <w:pPr>
        <w:pStyle w:val="Odsekzoznamu"/>
        <w:ind w:left="284"/>
        <w:jc w:val="both"/>
        <w:rPr>
          <w:rFonts w:ascii="Times New Roman" w:hAnsi="Times New Roman" w:cs="Times New Roman"/>
          <w:sz w:val="24"/>
          <w:szCs w:val="24"/>
        </w:rPr>
      </w:pPr>
    </w:p>
    <w:p w14:paraId="48798177" w14:textId="51E099BE" w:rsidR="00003B69" w:rsidRPr="00003B69" w:rsidRDefault="00003B69" w:rsidP="00576F6D">
      <w:pPr>
        <w:pStyle w:val="Odsekzoznamu"/>
        <w:numPr>
          <w:ilvl w:val="1"/>
          <w:numId w:val="42"/>
        </w:numPr>
        <w:ind w:left="0" w:firstLine="284"/>
        <w:jc w:val="both"/>
        <w:rPr>
          <w:rFonts w:ascii="Times New Roman" w:hAnsi="Times New Roman" w:cs="Times New Roman"/>
          <w:sz w:val="24"/>
          <w:szCs w:val="24"/>
        </w:rPr>
      </w:pPr>
      <w:r w:rsidRPr="00003B69">
        <w:rPr>
          <w:rFonts w:ascii="Times New Roman" w:hAnsi="Times New Roman" w:cs="Times New Roman"/>
          <w:sz w:val="24"/>
          <w:szCs w:val="24"/>
        </w:rPr>
        <w:t>Obec zodpovedá za škodu, ktorú spôsobil dobrovoľník obecnej polície</w:t>
      </w:r>
      <w:r w:rsidR="00C8413E">
        <w:rPr>
          <w:rFonts w:ascii="Times New Roman" w:hAnsi="Times New Roman" w:cs="Times New Roman"/>
          <w:sz w:val="24"/>
          <w:szCs w:val="24"/>
        </w:rPr>
        <w:t xml:space="preserve"> v súvislosti </w:t>
      </w:r>
      <w:r w:rsidR="00C8413E" w:rsidRPr="00BC6BAF">
        <w:rPr>
          <w:rFonts w:ascii="Times New Roman" w:hAnsi="Times New Roman" w:cs="Times New Roman"/>
          <w:sz w:val="24"/>
          <w:szCs w:val="24"/>
        </w:rPr>
        <w:t>s plnením úloh</w:t>
      </w:r>
      <w:r w:rsidR="00C8413E">
        <w:rPr>
          <w:rFonts w:ascii="Times New Roman" w:hAnsi="Times New Roman" w:cs="Times New Roman"/>
          <w:sz w:val="24"/>
          <w:szCs w:val="24"/>
        </w:rPr>
        <w:t xml:space="preserve"> pri pomáhaní obecnej polícii </w:t>
      </w:r>
      <w:r w:rsidRPr="00003B69">
        <w:rPr>
          <w:rFonts w:ascii="Times New Roman" w:hAnsi="Times New Roman" w:cs="Times New Roman"/>
          <w:sz w:val="24"/>
          <w:szCs w:val="24"/>
        </w:rPr>
        <w:t xml:space="preserve">alebo ktorú spôsobila </w:t>
      </w:r>
      <w:r w:rsidR="00C8413E" w:rsidRPr="00003B69">
        <w:rPr>
          <w:rFonts w:ascii="Times New Roman" w:hAnsi="Times New Roman" w:cs="Times New Roman"/>
          <w:sz w:val="24"/>
          <w:szCs w:val="24"/>
        </w:rPr>
        <w:t xml:space="preserve">osoba </w:t>
      </w:r>
      <w:r w:rsidRPr="00003B69">
        <w:rPr>
          <w:rFonts w:ascii="Times New Roman" w:hAnsi="Times New Roman" w:cs="Times New Roman"/>
          <w:sz w:val="24"/>
          <w:szCs w:val="24"/>
        </w:rPr>
        <w:t>v súvislosti s</w:t>
      </w:r>
      <w:r w:rsidR="00C8413E">
        <w:rPr>
          <w:rFonts w:ascii="Times New Roman" w:hAnsi="Times New Roman" w:cs="Times New Roman"/>
          <w:sz w:val="24"/>
          <w:szCs w:val="24"/>
        </w:rPr>
        <w:t> </w:t>
      </w:r>
      <w:r w:rsidRPr="00003B69">
        <w:rPr>
          <w:rFonts w:ascii="Times New Roman" w:hAnsi="Times New Roman" w:cs="Times New Roman"/>
          <w:sz w:val="24"/>
          <w:szCs w:val="24"/>
        </w:rPr>
        <w:t>pomocou</w:t>
      </w:r>
      <w:r w:rsidR="00C8413E">
        <w:rPr>
          <w:rFonts w:ascii="Times New Roman" w:hAnsi="Times New Roman" w:cs="Times New Roman"/>
          <w:sz w:val="24"/>
          <w:szCs w:val="24"/>
        </w:rPr>
        <w:t>, ktorú táto osoba</w:t>
      </w:r>
      <w:r w:rsidRPr="00003B69">
        <w:rPr>
          <w:rFonts w:ascii="Times New Roman" w:hAnsi="Times New Roman" w:cs="Times New Roman"/>
          <w:sz w:val="24"/>
          <w:szCs w:val="24"/>
        </w:rPr>
        <w:t xml:space="preserve"> poskyt</w:t>
      </w:r>
      <w:r w:rsidR="00C8413E">
        <w:rPr>
          <w:rFonts w:ascii="Times New Roman" w:hAnsi="Times New Roman" w:cs="Times New Roman"/>
          <w:sz w:val="24"/>
          <w:szCs w:val="24"/>
        </w:rPr>
        <w:t>la obecnej polícii</w:t>
      </w:r>
      <w:r w:rsidRPr="00003B69">
        <w:rPr>
          <w:rFonts w:ascii="Times New Roman" w:hAnsi="Times New Roman" w:cs="Times New Roman"/>
          <w:sz w:val="24"/>
          <w:szCs w:val="24"/>
        </w:rPr>
        <w:t xml:space="preserve"> </w:t>
      </w:r>
      <w:r w:rsidR="00C8413E">
        <w:rPr>
          <w:rFonts w:ascii="Times New Roman" w:hAnsi="Times New Roman" w:cs="Times New Roman"/>
          <w:sz w:val="24"/>
          <w:szCs w:val="24"/>
        </w:rPr>
        <w:t xml:space="preserve">na žiadosť </w:t>
      </w:r>
      <w:r w:rsidRPr="00003B69">
        <w:rPr>
          <w:rFonts w:ascii="Times New Roman" w:hAnsi="Times New Roman" w:cs="Times New Roman"/>
          <w:sz w:val="24"/>
          <w:szCs w:val="24"/>
        </w:rPr>
        <w:t>príslušník</w:t>
      </w:r>
      <w:r w:rsidR="00C8413E">
        <w:rPr>
          <w:rFonts w:ascii="Times New Roman" w:hAnsi="Times New Roman" w:cs="Times New Roman"/>
          <w:sz w:val="24"/>
          <w:szCs w:val="24"/>
        </w:rPr>
        <w:t>a</w:t>
      </w:r>
      <w:r w:rsidRPr="00003B69">
        <w:rPr>
          <w:rFonts w:ascii="Times New Roman" w:hAnsi="Times New Roman" w:cs="Times New Roman"/>
          <w:sz w:val="24"/>
          <w:szCs w:val="24"/>
        </w:rPr>
        <w:t xml:space="preserve"> obecnej polície</w:t>
      </w:r>
      <w:r w:rsidR="00C8413E">
        <w:rPr>
          <w:rFonts w:ascii="Times New Roman" w:hAnsi="Times New Roman" w:cs="Times New Roman"/>
          <w:sz w:val="24"/>
          <w:szCs w:val="24"/>
        </w:rPr>
        <w:t xml:space="preserve"> alebo s jeho vedomím;</w:t>
      </w:r>
      <w:r w:rsidRPr="00003B69">
        <w:rPr>
          <w:rFonts w:ascii="Times New Roman" w:hAnsi="Times New Roman" w:cs="Times New Roman"/>
          <w:sz w:val="24"/>
          <w:szCs w:val="24"/>
        </w:rPr>
        <w:t xml:space="preserve"> odsek 1 sa použije </w:t>
      </w:r>
      <w:r w:rsidR="00C8413E">
        <w:rPr>
          <w:rFonts w:ascii="Times New Roman" w:hAnsi="Times New Roman" w:cs="Times New Roman"/>
          <w:sz w:val="24"/>
          <w:szCs w:val="24"/>
        </w:rPr>
        <w:t>primerane</w:t>
      </w:r>
      <w:r w:rsidRPr="00003B69">
        <w:rPr>
          <w:rFonts w:ascii="Times New Roman" w:hAnsi="Times New Roman" w:cs="Times New Roman"/>
          <w:sz w:val="24"/>
          <w:szCs w:val="24"/>
        </w:rPr>
        <w:t>.</w:t>
      </w:r>
    </w:p>
    <w:p w14:paraId="644D9EC8" w14:textId="77777777" w:rsidR="00183E6A" w:rsidRPr="00BC6BAF" w:rsidRDefault="00183E6A" w:rsidP="00183E6A">
      <w:pPr>
        <w:pStyle w:val="Odsekzoznamu"/>
        <w:ind w:left="284"/>
        <w:jc w:val="both"/>
        <w:rPr>
          <w:rFonts w:ascii="Times New Roman" w:hAnsi="Times New Roman" w:cs="Times New Roman"/>
          <w:sz w:val="24"/>
          <w:szCs w:val="24"/>
        </w:rPr>
      </w:pPr>
    </w:p>
    <w:p w14:paraId="10D153D9" w14:textId="18634AD7" w:rsidR="00183E6A" w:rsidRPr="00BC6BAF" w:rsidRDefault="00183E6A" w:rsidP="00576F6D">
      <w:pPr>
        <w:pStyle w:val="Odsekzoznamu"/>
        <w:numPr>
          <w:ilvl w:val="1"/>
          <w:numId w:val="42"/>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Obec zodpovedá za škodu dobrovoľníkovi obecnej polície a osobe, ktorá poskytla pomoc obecnej polícii na žiadosť</w:t>
      </w:r>
      <w:r w:rsidR="00C8413E">
        <w:rPr>
          <w:rFonts w:ascii="Times New Roman" w:hAnsi="Times New Roman" w:cs="Times New Roman"/>
          <w:sz w:val="24"/>
          <w:szCs w:val="24"/>
        </w:rPr>
        <w:t xml:space="preserve"> príslušníka obecnej polície</w:t>
      </w:r>
      <w:r w:rsidRPr="00BC6BAF">
        <w:rPr>
          <w:rFonts w:ascii="Times New Roman" w:hAnsi="Times New Roman" w:cs="Times New Roman"/>
          <w:sz w:val="24"/>
          <w:szCs w:val="24"/>
        </w:rPr>
        <w:t xml:space="preserve"> alebo s </w:t>
      </w:r>
      <w:r w:rsidR="00C8413E">
        <w:rPr>
          <w:rFonts w:ascii="Times New Roman" w:hAnsi="Times New Roman" w:cs="Times New Roman"/>
          <w:sz w:val="24"/>
          <w:szCs w:val="24"/>
        </w:rPr>
        <w:t>jeho</w:t>
      </w:r>
      <w:r w:rsidRPr="00BC6BAF">
        <w:rPr>
          <w:rFonts w:ascii="Times New Roman" w:hAnsi="Times New Roman" w:cs="Times New Roman"/>
          <w:sz w:val="24"/>
          <w:szCs w:val="24"/>
        </w:rPr>
        <w:t xml:space="preserve"> vedomím (ďalej len „poškodený“). Obec sa tejto zodpovednosti môže zbaviť </w:t>
      </w:r>
      <w:r w:rsidR="00C8413E">
        <w:rPr>
          <w:rFonts w:ascii="Times New Roman" w:hAnsi="Times New Roman" w:cs="Times New Roman"/>
          <w:sz w:val="24"/>
          <w:szCs w:val="24"/>
        </w:rPr>
        <w:t>len</w:t>
      </w:r>
      <w:r w:rsidR="00C8413E" w:rsidRPr="00BC6BAF">
        <w:rPr>
          <w:rFonts w:ascii="Times New Roman" w:hAnsi="Times New Roman" w:cs="Times New Roman"/>
          <w:sz w:val="24"/>
          <w:szCs w:val="24"/>
        </w:rPr>
        <w:t xml:space="preserve"> </w:t>
      </w:r>
      <w:r w:rsidRPr="00BC6BAF">
        <w:rPr>
          <w:rFonts w:ascii="Times New Roman" w:hAnsi="Times New Roman" w:cs="Times New Roman"/>
          <w:sz w:val="24"/>
          <w:szCs w:val="24"/>
        </w:rPr>
        <w:t>vtedy, ak si túto škodu spôsobil poškodený úmyselne.</w:t>
      </w:r>
    </w:p>
    <w:p w14:paraId="498A629B" w14:textId="77777777" w:rsidR="00183E6A" w:rsidRPr="00BC6BAF" w:rsidRDefault="00183E6A" w:rsidP="00183E6A">
      <w:pPr>
        <w:pStyle w:val="Odsekzoznamu"/>
        <w:ind w:left="284"/>
        <w:jc w:val="both"/>
        <w:rPr>
          <w:rFonts w:ascii="Times New Roman" w:hAnsi="Times New Roman" w:cs="Times New Roman"/>
          <w:sz w:val="24"/>
          <w:szCs w:val="24"/>
        </w:rPr>
      </w:pPr>
    </w:p>
    <w:p w14:paraId="5CF5A5AE" w14:textId="47760F10" w:rsidR="00183E6A" w:rsidRPr="00BC6BAF" w:rsidRDefault="00183E6A" w:rsidP="00576F6D">
      <w:pPr>
        <w:pStyle w:val="Odsekzoznamu"/>
        <w:numPr>
          <w:ilvl w:val="1"/>
          <w:numId w:val="42"/>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Obec zodpovedá za škodu na veciach, ktorá po</w:t>
      </w:r>
      <w:r w:rsidR="00AF2F49">
        <w:rPr>
          <w:rFonts w:ascii="Times New Roman" w:hAnsi="Times New Roman" w:cs="Times New Roman"/>
          <w:sz w:val="24"/>
          <w:szCs w:val="24"/>
        </w:rPr>
        <w:t xml:space="preserve">škodenému vznikla v súvislosti </w:t>
      </w:r>
      <w:r w:rsidRPr="00BC6BAF">
        <w:rPr>
          <w:rFonts w:ascii="Times New Roman" w:hAnsi="Times New Roman" w:cs="Times New Roman"/>
          <w:sz w:val="24"/>
          <w:szCs w:val="24"/>
        </w:rPr>
        <w:t xml:space="preserve">s činnosťou dobrovoľníka obecnej polície a poskytnutím pomoci podľa odseku 2. Pritom sa </w:t>
      </w:r>
      <w:r w:rsidR="00C8413E">
        <w:rPr>
          <w:rFonts w:ascii="Times New Roman" w:hAnsi="Times New Roman" w:cs="Times New Roman"/>
          <w:sz w:val="24"/>
          <w:szCs w:val="24"/>
        </w:rPr>
        <w:t>uhrádza</w:t>
      </w:r>
      <w:r w:rsidR="00C8413E" w:rsidRPr="00BC6BAF">
        <w:rPr>
          <w:rFonts w:ascii="Times New Roman" w:hAnsi="Times New Roman" w:cs="Times New Roman"/>
          <w:sz w:val="24"/>
          <w:szCs w:val="24"/>
        </w:rPr>
        <w:t xml:space="preserve"> </w:t>
      </w:r>
      <w:r w:rsidRPr="00BC6BAF">
        <w:rPr>
          <w:rFonts w:ascii="Times New Roman" w:hAnsi="Times New Roman" w:cs="Times New Roman"/>
          <w:sz w:val="24"/>
          <w:szCs w:val="24"/>
        </w:rPr>
        <w:t xml:space="preserve">skutočná škoda, a to uvedením do predošlého stavu. Ak to nie je možné alebo účelné, </w:t>
      </w:r>
      <w:r w:rsidR="00C8413E">
        <w:rPr>
          <w:rFonts w:ascii="Times New Roman" w:hAnsi="Times New Roman" w:cs="Times New Roman"/>
          <w:sz w:val="24"/>
          <w:szCs w:val="24"/>
        </w:rPr>
        <w:t>škoda sa uhrádza</w:t>
      </w:r>
      <w:r w:rsidRPr="00BC6BAF">
        <w:rPr>
          <w:rFonts w:ascii="Times New Roman" w:hAnsi="Times New Roman" w:cs="Times New Roman"/>
          <w:sz w:val="24"/>
          <w:szCs w:val="24"/>
        </w:rPr>
        <w:t xml:space="preserve"> v peniazoch. Poškodenému môže byť priznaná</w:t>
      </w:r>
      <w:r w:rsidR="00AF2F49">
        <w:rPr>
          <w:rFonts w:ascii="Times New Roman" w:hAnsi="Times New Roman" w:cs="Times New Roman"/>
          <w:sz w:val="24"/>
          <w:szCs w:val="24"/>
        </w:rPr>
        <w:t xml:space="preserve"> aj náhrada nákladov spojených </w:t>
      </w:r>
      <w:r w:rsidRPr="00BC6BAF">
        <w:rPr>
          <w:rFonts w:ascii="Times New Roman" w:hAnsi="Times New Roman" w:cs="Times New Roman"/>
          <w:sz w:val="24"/>
          <w:szCs w:val="24"/>
        </w:rPr>
        <w:t>s obstaraním novej veci za poškodenú vec.</w:t>
      </w:r>
    </w:p>
    <w:p w14:paraId="6175211A" w14:textId="77777777" w:rsidR="00FE1922" w:rsidRDefault="00FE1922" w:rsidP="009846FA">
      <w:pPr>
        <w:contextualSpacing/>
        <w:jc w:val="center"/>
        <w:rPr>
          <w:rFonts w:ascii="Times New Roman" w:hAnsi="Times New Roman" w:cs="Times New Roman"/>
          <w:b/>
          <w:sz w:val="24"/>
          <w:szCs w:val="24"/>
        </w:rPr>
      </w:pPr>
    </w:p>
    <w:p w14:paraId="12A59F2B" w14:textId="6B3E9FED" w:rsidR="00F76A0D" w:rsidRPr="009846FA" w:rsidRDefault="00F76A0D" w:rsidP="009846FA">
      <w:pPr>
        <w:contextualSpacing/>
        <w:jc w:val="center"/>
        <w:rPr>
          <w:rFonts w:ascii="Times New Roman" w:hAnsi="Times New Roman" w:cs="Times New Roman"/>
          <w:b/>
          <w:sz w:val="24"/>
          <w:szCs w:val="24"/>
        </w:rPr>
      </w:pPr>
      <w:r w:rsidRPr="009846FA">
        <w:rPr>
          <w:rFonts w:ascii="Times New Roman" w:hAnsi="Times New Roman" w:cs="Times New Roman"/>
          <w:b/>
          <w:sz w:val="24"/>
          <w:szCs w:val="24"/>
        </w:rPr>
        <w:t xml:space="preserve">§ </w:t>
      </w:r>
      <w:r w:rsidR="009846FA" w:rsidRPr="009846FA">
        <w:rPr>
          <w:rFonts w:ascii="Times New Roman" w:hAnsi="Times New Roman" w:cs="Times New Roman"/>
          <w:b/>
          <w:sz w:val="24"/>
          <w:szCs w:val="24"/>
        </w:rPr>
        <w:t>5</w:t>
      </w:r>
      <w:r w:rsidR="00706DF4">
        <w:rPr>
          <w:rFonts w:ascii="Times New Roman" w:hAnsi="Times New Roman" w:cs="Times New Roman"/>
          <w:b/>
          <w:sz w:val="24"/>
          <w:szCs w:val="24"/>
        </w:rPr>
        <w:t>1</w:t>
      </w:r>
    </w:p>
    <w:p w14:paraId="19201850" w14:textId="77777777" w:rsidR="00F76A0D" w:rsidRDefault="00F76A0D" w:rsidP="00D35FD4">
      <w:pPr>
        <w:contextualSpacing/>
        <w:jc w:val="both"/>
        <w:rPr>
          <w:rFonts w:ascii="Times New Roman" w:hAnsi="Times New Roman" w:cs="Times New Roman"/>
          <w:sz w:val="24"/>
          <w:szCs w:val="24"/>
        </w:rPr>
      </w:pPr>
    </w:p>
    <w:p w14:paraId="65A334BD" w14:textId="6DE74333" w:rsidR="00BE2FBC" w:rsidRPr="00BE2FBC" w:rsidRDefault="00BE2FBC" w:rsidP="00BE2FBC">
      <w:pPr>
        <w:pStyle w:val="Odsekzoznamu"/>
        <w:numPr>
          <w:ilvl w:val="0"/>
          <w:numId w:val="83"/>
        </w:numPr>
        <w:ind w:left="0" w:firstLine="284"/>
        <w:jc w:val="both"/>
        <w:rPr>
          <w:rFonts w:ascii="Times New Roman" w:hAnsi="Times New Roman" w:cs="Times New Roman"/>
          <w:sz w:val="24"/>
          <w:szCs w:val="24"/>
        </w:rPr>
      </w:pPr>
      <w:r w:rsidRPr="00BE2FBC">
        <w:rPr>
          <w:rFonts w:ascii="Times New Roman" w:hAnsi="Times New Roman" w:cs="Times New Roman"/>
          <w:sz w:val="24"/>
          <w:szCs w:val="24"/>
        </w:rPr>
        <w:t xml:space="preserve">Obecná polícia zriadená </w:t>
      </w:r>
      <w:r>
        <w:rPr>
          <w:rFonts w:ascii="Times New Roman" w:hAnsi="Times New Roman" w:cs="Times New Roman"/>
          <w:sz w:val="24"/>
          <w:szCs w:val="24"/>
        </w:rPr>
        <w:t>mestom</w:t>
      </w:r>
      <w:r w:rsidRPr="00BE2FBC">
        <w:rPr>
          <w:rFonts w:ascii="Times New Roman" w:hAnsi="Times New Roman" w:cs="Times New Roman"/>
          <w:sz w:val="24"/>
          <w:szCs w:val="24"/>
        </w:rPr>
        <w:t xml:space="preserve"> sa označuje ako mestská polícia. </w:t>
      </w:r>
    </w:p>
    <w:p w14:paraId="2A717379" w14:textId="77777777" w:rsidR="00BE2FBC" w:rsidRDefault="00BE2FBC" w:rsidP="00BE2FBC">
      <w:pPr>
        <w:pStyle w:val="Odsekzoznamu"/>
        <w:ind w:left="284"/>
        <w:jc w:val="both"/>
        <w:rPr>
          <w:rFonts w:ascii="Times New Roman" w:hAnsi="Times New Roman" w:cs="Times New Roman"/>
          <w:sz w:val="24"/>
          <w:szCs w:val="24"/>
        </w:rPr>
      </w:pPr>
    </w:p>
    <w:p w14:paraId="0CF86354" w14:textId="12CFA4C0" w:rsidR="00F76A0D" w:rsidRPr="00842BC1" w:rsidRDefault="00F76A0D" w:rsidP="00576F6D">
      <w:pPr>
        <w:pStyle w:val="Odsekzoznamu"/>
        <w:numPr>
          <w:ilvl w:val="0"/>
          <w:numId w:val="83"/>
        </w:numPr>
        <w:ind w:left="0" w:firstLine="284"/>
        <w:jc w:val="both"/>
        <w:rPr>
          <w:rFonts w:ascii="Times New Roman" w:hAnsi="Times New Roman" w:cs="Times New Roman"/>
          <w:sz w:val="24"/>
          <w:szCs w:val="24"/>
        </w:rPr>
      </w:pPr>
      <w:r w:rsidRPr="00842BC1">
        <w:rPr>
          <w:rFonts w:ascii="Times New Roman" w:hAnsi="Times New Roman" w:cs="Times New Roman"/>
          <w:sz w:val="24"/>
          <w:szCs w:val="24"/>
        </w:rPr>
        <w:t>Kde sa v tomto zákone alebo vo vykonávacom právnom predpise podľa § 5</w:t>
      </w:r>
      <w:r w:rsidR="005E6810">
        <w:rPr>
          <w:rFonts w:ascii="Times New Roman" w:hAnsi="Times New Roman" w:cs="Times New Roman"/>
          <w:sz w:val="24"/>
          <w:szCs w:val="24"/>
        </w:rPr>
        <w:t>2</w:t>
      </w:r>
      <w:r w:rsidRPr="00842BC1">
        <w:rPr>
          <w:rFonts w:ascii="Times New Roman" w:hAnsi="Times New Roman" w:cs="Times New Roman"/>
          <w:sz w:val="24"/>
          <w:szCs w:val="24"/>
        </w:rPr>
        <w:t xml:space="preserve"> vyžaduje nápis, vyhlásenie alebo označenie „obecná polícia“, v </w:t>
      </w:r>
      <w:r w:rsidR="00BE2FBC">
        <w:rPr>
          <w:rFonts w:ascii="Times New Roman" w:hAnsi="Times New Roman" w:cs="Times New Roman"/>
          <w:sz w:val="24"/>
          <w:szCs w:val="24"/>
        </w:rPr>
        <w:t>meste</w:t>
      </w:r>
      <w:r w:rsidRPr="00842BC1">
        <w:rPr>
          <w:rFonts w:ascii="Times New Roman" w:hAnsi="Times New Roman" w:cs="Times New Roman"/>
          <w:sz w:val="24"/>
          <w:szCs w:val="24"/>
        </w:rPr>
        <w:t xml:space="preserve"> sa tým rozumie nápis, vyhlásenie alebo označenie „mestská polícia“.</w:t>
      </w:r>
    </w:p>
    <w:p w14:paraId="69601A8A" w14:textId="7765C44B" w:rsidR="00ED4BA8" w:rsidRDefault="00ED4BA8" w:rsidP="00D35FD4">
      <w:pPr>
        <w:contextualSpacing/>
        <w:jc w:val="both"/>
        <w:rPr>
          <w:rFonts w:ascii="Times New Roman" w:hAnsi="Times New Roman" w:cs="Times New Roman"/>
          <w:sz w:val="24"/>
          <w:szCs w:val="24"/>
        </w:rPr>
      </w:pPr>
    </w:p>
    <w:p w14:paraId="1628781F" w14:textId="71617E3F" w:rsidR="00B230F1" w:rsidRDefault="00B230F1" w:rsidP="00576F6D">
      <w:pPr>
        <w:pStyle w:val="Odsekzoznamu"/>
        <w:numPr>
          <w:ilvl w:val="0"/>
          <w:numId w:val="83"/>
        </w:numPr>
        <w:ind w:left="0" w:firstLine="284"/>
        <w:jc w:val="both"/>
        <w:rPr>
          <w:rFonts w:ascii="Times New Roman" w:hAnsi="Times New Roman" w:cs="Times New Roman"/>
          <w:sz w:val="24"/>
          <w:szCs w:val="24"/>
        </w:rPr>
      </w:pPr>
      <w:r>
        <w:rPr>
          <w:rFonts w:ascii="Times New Roman" w:hAnsi="Times New Roman" w:cs="Times New Roman"/>
          <w:sz w:val="24"/>
          <w:szCs w:val="24"/>
        </w:rPr>
        <w:t xml:space="preserve">Týmto zákonom nie sú dotknuté ustanovenia osobitného predpisu o boji </w:t>
      </w:r>
      <w:r w:rsidR="00865662">
        <w:rPr>
          <w:rFonts w:ascii="Times New Roman" w:hAnsi="Times New Roman" w:cs="Times New Roman"/>
          <w:sz w:val="24"/>
          <w:szCs w:val="24"/>
        </w:rPr>
        <w:t>proti byrokracii.</w:t>
      </w:r>
      <w:r w:rsidR="00865662">
        <w:rPr>
          <w:rStyle w:val="Odkaznapoznmkupodiarou"/>
          <w:rFonts w:ascii="Times New Roman" w:hAnsi="Times New Roman" w:cs="Times New Roman"/>
          <w:sz w:val="24"/>
          <w:szCs w:val="24"/>
        </w:rPr>
        <w:footnoteReference w:id="40"/>
      </w:r>
      <w:r w:rsidR="00865662">
        <w:rPr>
          <w:rFonts w:ascii="Times New Roman" w:hAnsi="Times New Roman" w:cs="Times New Roman"/>
          <w:sz w:val="24"/>
          <w:szCs w:val="24"/>
        </w:rPr>
        <w:t>)</w:t>
      </w:r>
    </w:p>
    <w:p w14:paraId="35CF3ABA" w14:textId="77777777" w:rsidR="0003657D" w:rsidRPr="00BC6BAF" w:rsidRDefault="0003657D" w:rsidP="00D35FD4">
      <w:pPr>
        <w:contextualSpacing/>
        <w:jc w:val="both"/>
        <w:rPr>
          <w:rFonts w:ascii="Times New Roman" w:hAnsi="Times New Roman" w:cs="Times New Roman"/>
          <w:sz w:val="24"/>
          <w:szCs w:val="24"/>
        </w:rPr>
      </w:pPr>
    </w:p>
    <w:p w14:paraId="58B9B506" w14:textId="26100147" w:rsidR="00C24C8C" w:rsidRPr="00BC6BAF" w:rsidRDefault="00C24C8C" w:rsidP="00C24C8C">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 </w:t>
      </w:r>
      <w:r w:rsidR="006E4AC9" w:rsidRPr="00BC6BAF">
        <w:rPr>
          <w:rFonts w:ascii="Times New Roman" w:hAnsi="Times New Roman" w:cs="Times New Roman"/>
          <w:b/>
          <w:sz w:val="24"/>
          <w:szCs w:val="24"/>
        </w:rPr>
        <w:t>5</w:t>
      </w:r>
      <w:r w:rsidR="00706DF4">
        <w:rPr>
          <w:rFonts w:ascii="Times New Roman" w:hAnsi="Times New Roman" w:cs="Times New Roman"/>
          <w:b/>
          <w:sz w:val="24"/>
          <w:szCs w:val="24"/>
        </w:rPr>
        <w:t>2</w:t>
      </w:r>
    </w:p>
    <w:p w14:paraId="67628DE7" w14:textId="77777777" w:rsidR="006C7EA3" w:rsidRPr="00BC6BAF" w:rsidRDefault="006C7EA3" w:rsidP="00C24C8C">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Splnomocňovacie ustanovenie</w:t>
      </w:r>
    </w:p>
    <w:p w14:paraId="4AEAD83E" w14:textId="77777777" w:rsidR="00C24C8C" w:rsidRPr="00BC6BAF" w:rsidRDefault="00C24C8C" w:rsidP="00D35FD4">
      <w:pPr>
        <w:contextualSpacing/>
        <w:jc w:val="both"/>
        <w:rPr>
          <w:rFonts w:ascii="Times New Roman" w:hAnsi="Times New Roman" w:cs="Times New Roman"/>
          <w:sz w:val="24"/>
          <w:szCs w:val="24"/>
        </w:rPr>
      </w:pPr>
    </w:p>
    <w:p w14:paraId="2E76AFFF" w14:textId="42F01C36" w:rsidR="00C24C8C" w:rsidRPr="006A2482" w:rsidRDefault="00C24C8C" w:rsidP="006A2482">
      <w:pPr>
        <w:pStyle w:val="Odsekzoznamu"/>
        <w:numPr>
          <w:ilvl w:val="1"/>
          <w:numId w:val="62"/>
        </w:numPr>
        <w:ind w:left="0" w:firstLine="284"/>
        <w:jc w:val="both"/>
        <w:rPr>
          <w:rFonts w:ascii="Times New Roman" w:hAnsi="Times New Roman" w:cs="Times New Roman"/>
          <w:sz w:val="24"/>
          <w:szCs w:val="24"/>
        </w:rPr>
      </w:pPr>
      <w:r w:rsidRPr="006A2482">
        <w:rPr>
          <w:rFonts w:ascii="Times New Roman" w:hAnsi="Times New Roman" w:cs="Times New Roman"/>
          <w:sz w:val="24"/>
          <w:szCs w:val="24"/>
        </w:rPr>
        <w:t xml:space="preserve">Všeobecne záväzný právny predpis, ktorý vydá </w:t>
      </w:r>
      <w:r w:rsidR="004524CE">
        <w:rPr>
          <w:rFonts w:ascii="Times New Roman" w:hAnsi="Times New Roman" w:cs="Times New Roman"/>
          <w:sz w:val="24"/>
          <w:szCs w:val="24"/>
        </w:rPr>
        <w:t>Ministerstvo vnútra Slovenskej republiky</w:t>
      </w:r>
      <w:r w:rsidRPr="006A2482">
        <w:rPr>
          <w:rFonts w:ascii="Times New Roman" w:hAnsi="Times New Roman" w:cs="Times New Roman"/>
          <w:sz w:val="24"/>
          <w:szCs w:val="24"/>
        </w:rPr>
        <w:t>, ustanoví</w:t>
      </w:r>
    </w:p>
    <w:p w14:paraId="6D947276" w14:textId="455B7B8C" w:rsidR="00A019EE" w:rsidRPr="00BC6BAF" w:rsidRDefault="0014430E" w:rsidP="00576F6D">
      <w:pPr>
        <w:pStyle w:val="Odsekzoznamu"/>
        <w:numPr>
          <w:ilvl w:val="0"/>
          <w:numId w:val="68"/>
        </w:numPr>
        <w:ind w:left="284" w:hanging="284"/>
        <w:jc w:val="both"/>
        <w:rPr>
          <w:rFonts w:ascii="Times New Roman" w:hAnsi="Times New Roman" w:cs="Times New Roman"/>
          <w:sz w:val="24"/>
          <w:szCs w:val="24"/>
        </w:rPr>
      </w:pPr>
      <w:r>
        <w:rPr>
          <w:rFonts w:ascii="Times New Roman" w:hAnsi="Times New Roman" w:cs="Times New Roman"/>
          <w:sz w:val="24"/>
          <w:szCs w:val="24"/>
        </w:rPr>
        <w:t>jednotn</w:t>
      </w:r>
      <w:r w:rsidR="00A8039F">
        <w:rPr>
          <w:rFonts w:ascii="Times New Roman" w:hAnsi="Times New Roman" w:cs="Times New Roman"/>
          <w:sz w:val="24"/>
          <w:szCs w:val="24"/>
        </w:rPr>
        <w:t>é</w:t>
      </w:r>
      <w:r>
        <w:rPr>
          <w:rFonts w:ascii="Times New Roman" w:hAnsi="Times New Roman" w:cs="Times New Roman"/>
          <w:sz w:val="24"/>
          <w:szCs w:val="24"/>
        </w:rPr>
        <w:t xml:space="preserve"> prvk</w:t>
      </w:r>
      <w:r w:rsidR="00A8039F">
        <w:rPr>
          <w:rFonts w:ascii="Times New Roman" w:hAnsi="Times New Roman" w:cs="Times New Roman"/>
          <w:sz w:val="24"/>
          <w:szCs w:val="24"/>
        </w:rPr>
        <w:t>y</w:t>
      </w:r>
      <w:r>
        <w:rPr>
          <w:rFonts w:ascii="Times New Roman" w:hAnsi="Times New Roman" w:cs="Times New Roman"/>
          <w:sz w:val="24"/>
          <w:szCs w:val="24"/>
        </w:rPr>
        <w:t xml:space="preserve"> </w:t>
      </w:r>
      <w:r w:rsidR="00A019EE" w:rsidRPr="00BC6BAF">
        <w:rPr>
          <w:rFonts w:ascii="Times New Roman" w:hAnsi="Times New Roman" w:cs="Times New Roman"/>
          <w:sz w:val="24"/>
          <w:szCs w:val="24"/>
        </w:rPr>
        <w:t>rovnošat</w:t>
      </w:r>
      <w:r>
        <w:rPr>
          <w:rFonts w:ascii="Times New Roman" w:hAnsi="Times New Roman" w:cs="Times New Roman"/>
          <w:sz w:val="24"/>
          <w:szCs w:val="24"/>
        </w:rPr>
        <w:t>y</w:t>
      </w:r>
      <w:r w:rsidR="004567C7">
        <w:rPr>
          <w:rFonts w:ascii="Times New Roman" w:hAnsi="Times New Roman" w:cs="Times New Roman"/>
          <w:sz w:val="24"/>
          <w:szCs w:val="24"/>
        </w:rPr>
        <w:t xml:space="preserve"> </w:t>
      </w:r>
      <w:r w:rsidR="00601C4A">
        <w:rPr>
          <w:rFonts w:ascii="Times New Roman" w:hAnsi="Times New Roman" w:cs="Times New Roman"/>
          <w:sz w:val="24"/>
          <w:szCs w:val="24"/>
        </w:rPr>
        <w:t>(§ 8)</w:t>
      </w:r>
      <w:r w:rsidR="00A019EE" w:rsidRPr="00BC6BAF">
        <w:rPr>
          <w:rFonts w:ascii="Times New Roman" w:hAnsi="Times New Roman" w:cs="Times New Roman"/>
          <w:sz w:val="24"/>
          <w:szCs w:val="24"/>
        </w:rPr>
        <w:t>,</w:t>
      </w:r>
    </w:p>
    <w:p w14:paraId="72F8018A" w14:textId="68A29B2E" w:rsidR="00A019EE" w:rsidRDefault="00A8039F" w:rsidP="00576F6D">
      <w:pPr>
        <w:pStyle w:val="Odsekzoznamu"/>
        <w:numPr>
          <w:ilvl w:val="0"/>
          <w:numId w:val="68"/>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podrobnosti o </w:t>
      </w:r>
      <w:r w:rsidR="00A019EE" w:rsidRPr="00BC6BAF">
        <w:rPr>
          <w:rFonts w:ascii="Times New Roman" w:hAnsi="Times New Roman" w:cs="Times New Roman"/>
          <w:sz w:val="24"/>
          <w:szCs w:val="24"/>
        </w:rPr>
        <w:t>označení dopravných prostriedkov obecnej polície</w:t>
      </w:r>
      <w:r w:rsidR="00601C4A">
        <w:rPr>
          <w:rFonts w:ascii="Times New Roman" w:hAnsi="Times New Roman" w:cs="Times New Roman"/>
          <w:sz w:val="24"/>
          <w:szCs w:val="24"/>
        </w:rPr>
        <w:t xml:space="preserve"> (§ 9)</w:t>
      </w:r>
      <w:r w:rsidR="00A019EE">
        <w:rPr>
          <w:rFonts w:ascii="Times New Roman" w:hAnsi="Times New Roman" w:cs="Times New Roman"/>
          <w:sz w:val="24"/>
          <w:szCs w:val="24"/>
        </w:rPr>
        <w:t>,</w:t>
      </w:r>
    </w:p>
    <w:p w14:paraId="79DABC6F" w14:textId="3D89B2D9" w:rsidR="00802769" w:rsidRDefault="00FA581F" w:rsidP="00576F6D">
      <w:pPr>
        <w:pStyle w:val="Odsekzoznamu"/>
        <w:numPr>
          <w:ilvl w:val="0"/>
          <w:numId w:val="68"/>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podrobnosti o </w:t>
      </w:r>
      <w:r w:rsidR="00802769">
        <w:rPr>
          <w:rFonts w:ascii="Times New Roman" w:hAnsi="Times New Roman" w:cs="Times New Roman"/>
          <w:sz w:val="24"/>
          <w:szCs w:val="24"/>
        </w:rPr>
        <w:t xml:space="preserve">preukaze príslušníka obecnej polície </w:t>
      </w:r>
      <w:r>
        <w:rPr>
          <w:rFonts w:ascii="Times New Roman" w:hAnsi="Times New Roman" w:cs="Times New Roman"/>
          <w:sz w:val="24"/>
          <w:szCs w:val="24"/>
        </w:rPr>
        <w:t>a </w:t>
      </w:r>
      <w:r w:rsidR="00802769">
        <w:rPr>
          <w:rFonts w:ascii="Times New Roman" w:hAnsi="Times New Roman" w:cs="Times New Roman"/>
          <w:sz w:val="24"/>
          <w:szCs w:val="24"/>
        </w:rPr>
        <w:t>jeho vzor</w:t>
      </w:r>
      <w:r w:rsidR="00601C4A">
        <w:rPr>
          <w:rFonts w:ascii="Times New Roman" w:hAnsi="Times New Roman" w:cs="Times New Roman"/>
          <w:sz w:val="24"/>
          <w:szCs w:val="24"/>
        </w:rPr>
        <w:t xml:space="preserve"> (§ 10)</w:t>
      </w:r>
      <w:r w:rsidR="00802769">
        <w:rPr>
          <w:rFonts w:ascii="Times New Roman" w:hAnsi="Times New Roman" w:cs="Times New Roman"/>
          <w:sz w:val="24"/>
          <w:szCs w:val="24"/>
        </w:rPr>
        <w:t>,</w:t>
      </w:r>
    </w:p>
    <w:p w14:paraId="1A4A8B94" w14:textId="76F541C8" w:rsidR="00C24C8C" w:rsidRPr="00BC6BAF" w:rsidRDefault="00FA581F" w:rsidP="00576F6D">
      <w:pPr>
        <w:pStyle w:val="Odsekzoznamu"/>
        <w:numPr>
          <w:ilvl w:val="0"/>
          <w:numId w:val="68"/>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podrobnosti o </w:t>
      </w:r>
      <w:r w:rsidR="00C24C8C" w:rsidRPr="00BC6BAF">
        <w:rPr>
          <w:rFonts w:ascii="Times New Roman" w:hAnsi="Times New Roman" w:cs="Times New Roman"/>
          <w:sz w:val="24"/>
          <w:szCs w:val="24"/>
        </w:rPr>
        <w:t>organizácii a hodnotení skúšky</w:t>
      </w:r>
      <w:r w:rsidR="00802769">
        <w:rPr>
          <w:rFonts w:ascii="Times New Roman" w:hAnsi="Times New Roman" w:cs="Times New Roman"/>
          <w:sz w:val="24"/>
          <w:szCs w:val="24"/>
        </w:rPr>
        <w:t xml:space="preserve"> </w:t>
      </w:r>
      <w:r>
        <w:rPr>
          <w:rFonts w:ascii="Times New Roman" w:hAnsi="Times New Roman" w:cs="Times New Roman"/>
          <w:sz w:val="24"/>
          <w:szCs w:val="24"/>
        </w:rPr>
        <w:t>a</w:t>
      </w:r>
      <w:r w:rsidRPr="00BC6BAF">
        <w:rPr>
          <w:rFonts w:ascii="Times New Roman" w:hAnsi="Times New Roman" w:cs="Times New Roman"/>
          <w:sz w:val="24"/>
          <w:szCs w:val="24"/>
        </w:rPr>
        <w:t xml:space="preserve"> </w:t>
      </w:r>
      <w:r w:rsidR="00C24C8C" w:rsidRPr="00BC6BAF">
        <w:rPr>
          <w:rFonts w:ascii="Times New Roman" w:hAnsi="Times New Roman" w:cs="Times New Roman"/>
          <w:sz w:val="24"/>
          <w:szCs w:val="24"/>
        </w:rPr>
        <w:t>vzor osvedčenia</w:t>
      </w:r>
      <w:r w:rsidR="00601C4A">
        <w:rPr>
          <w:rFonts w:ascii="Times New Roman" w:hAnsi="Times New Roman" w:cs="Times New Roman"/>
          <w:sz w:val="24"/>
          <w:szCs w:val="24"/>
        </w:rPr>
        <w:t xml:space="preserve"> (§ 3</w:t>
      </w:r>
      <w:r w:rsidR="00847552">
        <w:rPr>
          <w:rFonts w:ascii="Times New Roman" w:hAnsi="Times New Roman" w:cs="Times New Roman"/>
          <w:sz w:val="24"/>
          <w:szCs w:val="24"/>
        </w:rPr>
        <w:t>3</w:t>
      </w:r>
      <w:r w:rsidR="00601C4A">
        <w:rPr>
          <w:rFonts w:ascii="Times New Roman" w:hAnsi="Times New Roman" w:cs="Times New Roman"/>
          <w:sz w:val="24"/>
          <w:szCs w:val="24"/>
        </w:rPr>
        <w:t>)</w:t>
      </w:r>
      <w:r w:rsidR="00C24C8C" w:rsidRPr="00BC6BAF">
        <w:rPr>
          <w:rFonts w:ascii="Times New Roman" w:hAnsi="Times New Roman" w:cs="Times New Roman"/>
          <w:sz w:val="24"/>
          <w:szCs w:val="24"/>
        </w:rPr>
        <w:t>,</w:t>
      </w:r>
    </w:p>
    <w:p w14:paraId="38D95A3F" w14:textId="49C1422F" w:rsidR="00C24C8C" w:rsidRPr="00BC6BAF" w:rsidRDefault="00FA581F" w:rsidP="00576F6D">
      <w:pPr>
        <w:pStyle w:val="Odsekzoznamu"/>
        <w:numPr>
          <w:ilvl w:val="0"/>
          <w:numId w:val="68"/>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podrobnosti o </w:t>
      </w:r>
      <w:r w:rsidR="00C24C8C" w:rsidRPr="00BC6BAF">
        <w:rPr>
          <w:rFonts w:ascii="Times New Roman" w:hAnsi="Times New Roman" w:cs="Times New Roman"/>
          <w:sz w:val="24"/>
          <w:szCs w:val="24"/>
        </w:rPr>
        <w:t>organizácii a vykonávaní odbornej prípravy, form</w:t>
      </w:r>
      <w:r>
        <w:rPr>
          <w:rFonts w:ascii="Times New Roman" w:hAnsi="Times New Roman" w:cs="Times New Roman"/>
          <w:sz w:val="24"/>
          <w:szCs w:val="24"/>
        </w:rPr>
        <w:t>u</w:t>
      </w:r>
      <w:r w:rsidR="00C24C8C" w:rsidRPr="00BC6BAF">
        <w:rPr>
          <w:rFonts w:ascii="Times New Roman" w:hAnsi="Times New Roman" w:cs="Times New Roman"/>
          <w:sz w:val="24"/>
          <w:szCs w:val="24"/>
        </w:rPr>
        <w:t xml:space="preserve"> a rozsah</w:t>
      </w:r>
      <w:r w:rsidR="00104327" w:rsidRPr="00BC6BAF">
        <w:rPr>
          <w:rFonts w:ascii="Times New Roman" w:hAnsi="Times New Roman" w:cs="Times New Roman"/>
          <w:sz w:val="24"/>
          <w:szCs w:val="24"/>
        </w:rPr>
        <w:t xml:space="preserve"> odbornej prípravy </w:t>
      </w:r>
      <w:r>
        <w:rPr>
          <w:rFonts w:ascii="Times New Roman" w:hAnsi="Times New Roman" w:cs="Times New Roman"/>
          <w:sz w:val="24"/>
          <w:szCs w:val="24"/>
        </w:rPr>
        <w:t>a</w:t>
      </w:r>
      <w:r w:rsidRPr="00BC6BAF">
        <w:rPr>
          <w:rFonts w:ascii="Times New Roman" w:hAnsi="Times New Roman" w:cs="Times New Roman"/>
          <w:sz w:val="24"/>
          <w:szCs w:val="24"/>
        </w:rPr>
        <w:t xml:space="preserve"> </w:t>
      </w:r>
      <w:r w:rsidR="00C24C8C" w:rsidRPr="00BC6BAF">
        <w:rPr>
          <w:rFonts w:ascii="Times New Roman" w:hAnsi="Times New Roman" w:cs="Times New Roman"/>
          <w:sz w:val="24"/>
          <w:szCs w:val="24"/>
        </w:rPr>
        <w:t>vzor žiadosti o vykonanie odbornej prípravy a o vykonanie skúšky</w:t>
      </w:r>
      <w:r w:rsidR="00601C4A">
        <w:rPr>
          <w:rFonts w:ascii="Times New Roman" w:hAnsi="Times New Roman" w:cs="Times New Roman"/>
          <w:sz w:val="24"/>
          <w:szCs w:val="24"/>
        </w:rPr>
        <w:t xml:space="preserve"> (§ 3</w:t>
      </w:r>
      <w:r w:rsidR="002A6F1D">
        <w:rPr>
          <w:rFonts w:ascii="Times New Roman" w:hAnsi="Times New Roman" w:cs="Times New Roman"/>
          <w:sz w:val="24"/>
          <w:szCs w:val="24"/>
        </w:rPr>
        <w:t>4</w:t>
      </w:r>
      <w:r w:rsidR="00601C4A">
        <w:rPr>
          <w:rFonts w:ascii="Times New Roman" w:hAnsi="Times New Roman" w:cs="Times New Roman"/>
          <w:sz w:val="24"/>
          <w:szCs w:val="24"/>
        </w:rPr>
        <w:t>)</w:t>
      </w:r>
      <w:r w:rsidR="00C24C8C" w:rsidRPr="00BC6BAF">
        <w:rPr>
          <w:rFonts w:ascii="Times New Roman" w:hAnsi="Times New Roman" w:cs="Times New Roman"/>
          <w:sz w:val="24"/>
          <w:szCs w:val="24"/>
        </w:rPr>
        <w:t>,</w:t>
      </w:r>
    </w:p>
    <w:p w14:paraId="0568068C" w14:textId="0C621DCE" w:rsidR="00C24C8C" w:rsidRPr="00BC6BAF" w:rsidRDefault="00FA581F" w:rsidP="00576F6D">
      <w:pPr>
        <w:pStyle w:val="Odsekzoznamu"/>
        <w:numPr>
          <w:ilvl w:val="0"/>
          <w:numId w:val="68"/>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podrobnosti o </w:t>
      </w:r>
      <w:r w:rsidR="00C24C8C" w:rsidRPr="00BC6BAF">
        <w:rPr>
          <w:rFonts w:ascii="Times New Roman" w:hAnsi="Times New Roman" w:cs="Times New Roman"/>
          <w:sz w:val="24"/>
          <w:szCs w:val="24"/>
        </w:rPr>
        <w:t>organizácii preskúšania odbornej spôsobilosti</w:t>
      </w:r>
      <w:r w:rsidR="00106F27" w:rsidRPr="00BC6BAF">
        <w:rPr>
          <w:rFonts w:ascii="Times New Roman" w:hAnsi="Times New Roman" w:cs="Times New Roman"/>
          <w:sz w:val="24"/>
          <w:szCs w:val="24"/>
        </w:rPr>
        <w:t xml:space="preserve"> </w:t>
      </w:r>
      <w:r w:rsidR="00601C4A">
        <w:rPr>
          <w:rFonts w:ascii="Times New Roman" w:hAnsi="Times New Roman" w:cs="Times New Roman"/>
          <w:sz w:val="24"/>
          <w:szCs w:val="24"/>
        </w:rPr>
        <w:t>(§ 3</w:t>
      </w:r>
      <w:r w:rsidR="00847552">
        <w:rPr>
          <w:rFonts w:ascii="Times New Roman" w:hAnsi="Times New Roman" w:cs="Times New Roman"/>
          <w:sz w:val="24"/>
          <w:szCs w:val="24"/>
        </w:rPr>
        <w:t>6</w:t>
      </w:r>
      <w:r w:rsidR="00601C4A">
        <w:rPr>
          <w:rFonts w:ascii="Times New Roman" w:hAnsi="Times New Roman" w:cs="Times New Roman"/>
          <w:sz w:val="24"/>
          <w:szCs w:val="24"/>
        </w:rPr>
        <w:t>)</w:t>
      </w:r>
      <w:r w:rsidR="00C24C8C" w:rsidRPr="00BC6BAF">
        <w:rPr>
          <w:rFonts w:ascii="Times New Roman" w:hAnsi="Times New Roman" w:cs="Times New Roman"/>
          <w:sz w:val="24"/>
          <w:szCs w:val="24"/>
        </w:rPr>
        <w:t>,</w:t>
      </w:r>
    </w:p>
    <w:p w14:paraId="640185CC" w14:textId="38039C57" w:rsidR="00C24C8C" w:rsidRDefault="00FA581F" w:rsidP="00576F6D">
      <w:pPr>
        <w:pStyle w:val="Odsekzoznamu"/>
        <w:numPr>
          <w:ilvl w:val="0"/>
          <w:numId w:val="68"/>
        </w:numPr>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podrobnosti o </w:t>
      </w:r>
      <w:r w:rsidR="009533B1">
        <w:rPr>
          <w:rFonts w:ascii="Times New Roman" w:hAnsi="Times New Roman" w:cs="Times New Roman"/>
          <w:sz w:val="24"/>
          <w:szCs w:val="24"/>
        </w:rPr>
        <w:t xml:space="preserve">preukaze, </w:t>
      </w:r>
      <w:r w:rsidR="002C690D">
        <w:rPr>
          <w:rFonts w:ascii="Times New Roman" w:hAnsi="Times New Roman" w:cs="Times New Roman"/>
          <w:sz w:val="24"/>
          <w:szCs w:val="24"/>
        </w:rPr>
        <w:t xml:space="preserve">rukávovej páske </w:t>
      </w:r>
      <w:r w:rsidR="009533B1">
        <w:rPr>
          <w:rFonts w:ascii="Times New Roman" w:hAnsi="Times New Roman" w:cs="Times New Roman"/>
          <w:sz w:val="24"/>
          <w:szCs w:val="24"/>
        </w:rPr>
        <w:t xml:space="preserve">a reflexnej veste </w:t>
      </w:r>
      <w:r w:rsidR="002C690D">
        <w:rPr>
          <w:rFonts w:ascii="Times New Roman" w:hAnsi="Times New Roman" w:cs="Times New Roman"/>
          <w:sz w:val="24"/>
          <w:szCs w:val="24"/>
        </w:rPr>
        <w:t>dobrovoľníka obecnej polície</w:t>
      </w:r>
      <w:r w:rsidR="00802769">
        <w:rPr>
          <w:rFonts w:ascii="Times New Roman" w:hAnsi="Times New Roman" w:cs="Times New Roman"/>
          <w:sz w:val="24"/>
          <w:szCs w:val="24"/>
        </w:rPr>
        <w:t xml:space="preserve"> </w:t>
      </w:r>
      <w:r>
        <w:rPr>
          <w:rFonts w:ascii="Times New Roman" w:hAnsi="Times New Roman" w:cs="Times New Roman"/>
          <w:sz w:val="24"/>
          <w:szCs w:val="24"/>
        </w:rPr>
        <w:t xml:space="preserve">a </w:t>
      </w:r>
      <w:r w:rsidR="00802769">
        <w:rPr>
          <w:rFonts w:ascii="Times New Roman" w:hAnsi="Times New Roman" w:cs="Times New Roman"/>
          <w:sz w:val="24"/>
          <w:szCs w:val="24"/>
        </w:rPr>
        <w:t>vzor preukazu dobrovoľníka obecnej polície</w:t>
      </w:r>
      <w:r w:rsidR="00601C4A">
        <w:rPr>
          <w:rFonts w:ascii="Times New Roman" w:hAnsi="Times New Roman" w:cs="Times New Roman"/>
          <w:sz w:val="24"/>
          <w:szCs w:val="24"/>
        </w:rPr>
        <w:t xml:space="preserve"> (§ 4</w:t>
      </w:r>
      <w:r w:rsidR="000518A7">
        <w:rPr>
          <w:rFonts w:ascii="Times New Roman" w:hAnsi="Times New Roman" w:cs="Times New Roman"/>
          <w:sz w:val="24"/>
          <w:szCs w:val="24"/>
        </w:rPr>
        <w:t>6</w:t>
      </w:r>
      <w:r w:rsidR="00601C4A">
        <w:rPr>
          <w:rFonts w:ascii="Times New Roman" w:hAnsi="Times New Roman" w:cs="Times New Roman"/>
          <w:sz w:val="24"/>
          <w:szCs w:val="24"/>
        </w:rPr>
        <w:t>),</w:t>
      </w:r>
    </w:p>
    <w:p w14:paraId="7D66F74D" w14:textId="5FCE91A6" w:rsidR="00601C4A" w:rsidRDefault="00FA581F" w:rsidP="00576F6D">
      <w:pPr>
        <w:pStyle w:val="Odsekzoznamu"/>
        <w:numPr>
          <w:ilvl w:val="0"/>
          <w:numId w:val="68"/>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podrobnosti o </w:t>
      </w:r>
      <w:r w:rsidR="00601C4A" w:rsidRPr="00BC6BAF">
        <w:rPr>
          <w:rFonts w:ascii="Times New Roman" w:hAnsi="Times New Roman" w:cs="Times New Roman"/>
          <w:sz w:val="24"/>
          <w:szCs w:val="24"/>
        </w:rPr>
        <w:t>predkladaní správy o činnosti obecnej polície a jej obsahov</w:t>
      </w:r>
      <w:r>
        <w:rPr>
          <w:rFonts w:ascii="Times New Roman" w:hAnsi="Times New Roman" w:cs="Times New Roman"/>
          <w:sz w:val="24"/>
          <w:szCs w:val="24"/>
        </w:rPr>
        <w:t>é</w:t>
      </w:r>
      <w:r w:rsidR="00601C4A" w:rsidRPr="00BC6BAF">
        <w:rPr>
          <w:rFonts w:ascii="Times New Roman" w:hAnsi="Times New Roman" w:cs="Times New Roman"/>
          <w:sz w:val="24"/>
          <w:szCs w:val="24"/>
        </w:rPr>
        <w:t xml:space="preserve"> náležitosti</w:t>
      </w:r>
      <w:r w:rsidR="00601C4A">
        <w:rPr>
          <w:rFonts w:ascii="Times New Roman" w:hAnsi="Times New Roman" w:cs="Times New Roman"/>
          <w:sz w:val="24"/>
          <w:szCs w:val="24"/>
        </w:rPr>
        <w:t xml:space="preserve"> (§ 4</w:t>
      </w:r>
      <w:r w:rsidR="000518A7">
        <w:rPr>
          <w:rFonts w:ascii="Times New Roman" w:hAnsi="Times New Roman" w:cs="Times New Roman"/>
          <w:sz w:val="24"/>
          <w:szCs w:val="24"/>
        </w:rPr>
        <w:t>7</w:t>
      </w:r>
      <w:r w:rsidR="00601C4A">
        <w:rPr>
          <w:rFonts w:ascii="Times New Roman" w:hAnsi="Times New Roman" w:cs="Times New Roman"/>
          <w:sz w:val="24"/>
          <w:szCs w:val="24"/>
        </w:rPr>
        <w:t>).</w:t>
      </w:r>
    </w:p>
    <w:p w14:paraId="6BFF6C07" w14:textId="77777777" w:rsidR="006A2482" w:rsidRDefault="006A2482" w:rsidP="006A2482">
      <w:pPr>
        <w:pStyle w:val="Odsekzoznamu"/>
        <w:ind w:left="284"/>
        <w:jc w:val="both"/>
        <w:rPr>
          <w:rFonts w:ascii="Times New Roman" w:hAnsi="Times New Roman" w:cs="Times New Roman"/>
          <w:sz w:val="24"/>
          <w:szCs w:val="24"/>
        </w:rPr>
      </w:pPr>
    </w:p>
    <w:p w14:paraId="4C6C3A3D" w14:textId="696C7A70" w:rsidR="00163B71" w:rsidRDefault="006A2482" w:rsidP="006A2482">
      <w:pPr>
        <w:pStyle w:val="Odsekzoznamu"/>
        <w:numPr>
          <w:ilvl w:val="1"/>
          <w:numId w:val="62"/>
        </w:numPr>
        <w:ind w:left="0" w:firstLine="284"/>
        <w:jc w:val="both"/>
        <w:rPr>
          <w:rFonts w:ascii="Times New Roman" w:hAnsi="Times New Roman" w:cs="Times New Roman"/>
          <w:sz w:val="24"/>
          <w:szCs w:val="24"/>
        </w:rPr>
      </w:pPr>
      <w:r w:rsidRPr="006A2482">
        <w:rPr>
          <w:rFonts w:ascii="Times New Roman" w:hAnsi="Times New Roman" w:cs="Times New Roman"/>
          <w:sz w:val="24"/>
          <w:szCs w:val="24"/>
        </w:rPr>
        <w:t xml:space="preserve">Všeobecne záväzný právny predpis, ktorý vydá </w:t>
      </w:r>
      <w:r w:rsidR="004524CE">
        <w:rPr>
          <w:rFonts w:ascii="Times New Roman" w:hAnsi="Times New Roman" w:cs="Times New Roman"/>
          <w:sz w:val="24"/>
          <w:szCs w:val="24"/>
        </w:rPr>
        <w:t>Ministerstvo vnútra Slovenskej republiky</w:t>
      </w:r>
      <w:r>
        <w:rPr>
          <w:rFonts w:ascii="Times New Roman" w:hAnsi="Times New Roman" w:cs="Times New Roman"/>
          <w:sz w:val="24"/>
          <w:szCs w:val="24"/>
        </w:rPr>
        <w:t xml:space="preserve"> po dohode s Ministerstvom zdravotníctva Slovenskej republiky</w:t>
      </w:r>
      <w:r w:rsidRPr="006A2482">
        <w:rPr>
          <w:rFonts w:ascii="Times New Roman" w:hAnsi="Times New Roman" w:cs="Times New Roman"/>
          <w:sz w:val="24"/>
          <w:szCs w:val="24"/>
        </w:rPr>
        <w:t>, ustanoví podrobnosti o</w:t>
      </w:r>
      <w:r>
        <w:rPr>
          <w:rFonts w:ascii="Times New Roman" w:hAnsi="Times New Roman" w:cs="Times New Roman"/>
          <w:sz w:val="24"/>
          <w:szCs w:val="24"/>
        </w:rPr>
        <w:t xml:space="preserve"> posudzovaní zdravotnej spôsobilosti a </w:t>
      </w:r>
      <w:r w:rsidRPr="00833972">
        <w:rPr>
          <w:rFonts w:ascii="Times New Roman" w:hAnsi="Times New Roman" w:cs="Times New Roman"/>
          <w:sz w:val="24"/>
          <w:szCs w:val="24"/>
        </w:rPr>
        <w:t>psychick</w:t>
      </w:r>
      <w:r>
        <w:rPr>
          <w:rFonts w:ascii="Times New Roman" w:hAnsi="Times New Roman" w:cs="Times New Roman"/>
          <w:sz w:val="24"/>
          <w:szCs w:val="24"/>
        </w:rPr>
        <w:t>ej</w:t>
      </w:r>
      <w:r w:rsidRPr="00833972">
        <w:rPr>
          <w:rFonts w:ascii="Times New Roman" w:hAnsi="Times New Roman" w:cs="Times New Roman"/>
          <w:sz w:val="24"/>
          <w:szCs w:val="24"/>
        </w:rPr>
        <w:t xml:space="preserve"> spôsobilos</w:t>
      </w:r>
      <w:r>
        <w:rPr>
          <w:rFonts w:ascii="Times New Roman" w:hAnsi="Times New Roman" w:cs="Times New Roman"/>
          <w:sz w:val="24"/>
          <w:szCs w:val="24"/>
        </w:rPr>
        <w:t>ti vrátane minimálnych požiadaviek na zdravotnú spôsobilosť a psychickú spôsobilosť</w:t>
      </w:r>
      <w:r w:rsidRPr="00833972">
        <w:rPr>
          <w:rFonts w:ascii="Times New Roman" w:hAnsi="Times New Roman" w:cs="Times New Roman"/>
          <w:sz w:val="24"/>
          <w:szCs w:val="24"/>
        </w:rPr>
        <w:t xml:space="preserve"> a </w:t>
      </w:r>
      <w:r>
        <w:rPr>
          <w:rFonts w:ascii="Times New Roman" w:hAnsi="Times New Roman" w:cs="Times New Roman"/>
          <w:sz w:val="24"/>
          <w:szCs w:val="24"/>
        </w:rPr>
        <w:t>vzoru lekárskeho posudku a psychologického posudku (§ 31).</w:t>
      </w:r>
    </w:p>
    <w:p w14:paraId="73394F50" w14:textId="77777777" w:rsidR="006A2482" w:rsidRPr="006A2482" w:rsidRDefault="006A2482" w:rsidP="006A2482">
      <w:pPr>
        <w:pStyle w:val="Odsekzoznamu"/>
        <w:ind w:left="284"/>
        <w:jc w:val="both"/>
        <w:rPr>
          <w:rFonts w:ascii="Times New Roman" w:hAnsi="Times New Roman" w:cs="Times New Roman"/>
          <w:sz w:val="24"/>
          <w:szCs w:val="24"/>
        </w:rPr>
      </w:pPr>
    </w:p>
    <w:p w14:paraId="6F032713" w14:textId="0AE29039" w:rsidR="006C7EA3" w:rsidRPr="00BC6BAF" w:rsidRDefault="006C7EA3" w:rsidP="006C7EA3">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 </w:t>
      </w:r>
      <w:r w:rsidR="00104327" w:rsidRPr="00BC6BAF">
        <w:rPr>
          <w:rFonts w:ascii="Times New Roman" w:hAnsi="Times New Roman" w:cs="Times New Roman"/>
          <w:b/>
          <w:sz w:val="24"/>
          <w:szCs w:val="24"/>
        </w:rPr>
        <w:t>5</w:t>
      </w:r>
      <w:r w:rsidR="00706DF4">
        <w:rPr>
          <w:rFonts w:ascii="Times New Roman" w:hAnsi="Times New Roman" w:cs="Times New Roman"/>
          <w:b/>
          <w:sz w:val="24"/>
          <w:szCs w:val="24"/>
        </w:rPr>
        <w:t>3</w:t>
      </w:r>
    </w:p>
    <w:p w14:paraId="66FEF9D6" w14:textId="7526127A" w:rsidR="00424B9A" w:rsidRPr="00BC6BAF" w:rsidRDefault="00424B9A" w:rsidP="00424B9A">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Prechodné ustanoveni</w:t>
      </w:r>
      <w:r w:rsidR="0057099B">
        <w:rPr>
          <w:rFonts w:ascii="Times New Roman" w:hAnsi="Times New Roman" w:cs="Times New Roman"/>
          <w:b/>
          <w:sz w:val="24"/>
          <w:szCs w:val="24"/>
        </w:rPr>
        <w:t>a</w:t>
      </w:r>
    </w:p>
    <w:p w14:paraId="5EC38359" w14:textId="77777777" w:rsidR="006C7EA3" w:rsidRPr="00BC6BAF" w:rsidRDefault="006C7EA3" w:rsidP="00424B9A">
      <w:pPr>
        <w:contextualSpacing/>
        <w:jc w:val="center"/>
        <w:rPr>
          <w:rFonts w:ascii="Times New Roman" w:hAnsi="Times New Roman" w:cs="Times New Roman"/>
          <w:b/>
          <w:sz w:val="24"/>
          <w:szCs w:val="24"/>
        </w:rPr>
      </w:pPr>
    </w:p>
    <w:p w14:paraId="0D92C9CC" w14:textId="2AEF7C8F" w:rsidR="00D35FD4" w:rsidRDefault="006C7EA3" w:rsidP="00576F6D">
      <w:pPr>
        <w:pStyle w:val="Odsekzoznamu"/>
        <w:numPr>
          <w:ilvl w:val="1"/>
          <w:numId w:val="63"/>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Príslušník obecnej polície podľa </w:t>
      </w:r>
      <w:r w:rsidR="007C45F6" w:rsidRPr="00BC6BAF">
        <w:rPr>
          <w:rFonts w:ascii="Times New Roman" w:hAnsi="Times New Roman" w:cs="Times New Roman"/>
          <w:sz w:val="24"/>
          <w:szCs w:val="24"/>
        </w:rPr>
        <w:t xml:space="preserve">právnych </w:t>
      </w:r>
      <w:r w:rsidRPr="00BC6BAF">
        <w:rPr>
          <w:rFonts w:ascii="Times New Roman" w:hAnsi="Times New Roman" w:cs="Times New Roman"/>
          <w:sz w:val="24"/>
          <w:szCs w:val="24"/>
        </w:rPr>
        <w:t xml:space="preserve">predpisov účinných do 31. </w:t>
      </w:r>
      <w:r w:rsidR="00F14495">
        <w:rPr>
          <w:rFonts w:ascii="Times New Roman" w:hAnsi="Times New Roman" w:cs="Times New Roman"/>
          <w:sz w:val="24"/>
          <w:szCs w:val="24"/>
        </w:rPr>
        <w:t>decembra</w:t>
      </w:r>
      <w:r w:rsidR="005B3DE7" w:rsidRPr="00BC6BAF">
        <w:rPr>
          <w:rFonts w:ascii="Times New Roman" w:hAnsi="Times New Roman" w:cs="Times New Roman"/>
          <w:sz w:val="24"/>
          <w:szCs w:val="24"/>
        </w:rPr>
        <w:t xml:space="preserve"> </w:t>
      </w:r>
      <w:r w:rsidRPr="00BC6BAF">
        <w:rPr>
          <w:rFonts w:ascii="Times New Roman" w:hAnsi="Times New Roman" w:cs="Times New Roman"/>
          <w:sz w:val="24"/>
          <w:szCs w:val="24"/>
        </w:rPr>
        <w:t>202</w:t>
      </w:r>
      <w:r w:rsidR="00846667">
        <w:rPr>
          <w:rFonts w:ascii="Times New Roman" w:hAnsi="Times New Roman" w:cs="Times New Roman"/>
          <w:sz w:val="24"/>
          <w:szCs w:val="24"/>
        </w:rPr>
        <w:t>3</w:t>
      </w:r>
      <w:r w:rsidRPr="00BC6BAF">
        <w:rPr>
          <w:rFonts w:ascii="Times New Roman" w:hAnsi="Times New Roman" w:cs="Times New Roman"/>
          <w:sz w:val="24"/>
          <w:szCs w:val="24"/>
        </w:rPr>
        <w:t xml:space="preserve"> je príslušníkom obecnej polície podľa tohto zákona.</w:t>
      </w:r>
    </w:p>
    <w:p w14:paraId="1199AC39" w14:textId="77777777" w:rsidR="009A033C" w:rsidRDefault="009A033C" w:rsidP="009A033C">
      <w:pPr>
        <w:pStyle w:val="Odsekzoznamu"/>
        <w:ind w:left="284"/>
        <w:jc w:val="both"/>
        <w:rPr>
          <w:rFonts w:ascii="Times New Roman" w:hAnsi="Times New Roman" w:cs="Times New Roman"/>
          <w:sz w:val="24"/>
          <w:szCs w:val="24"/>
        </w:rPr>
      </w:pPr>
    </w:p>
    <w:p w14:paraId="71C2D0C4" w14:textId="12B671DD" w:rsidR="00F97BDD" w:rsidRPr="00BC6BAF" w:rsidRDefault="009A033C" w:rsidP="00576F6D">
      <w:pPr>
        <w:pStyle w:val="Odsekzoznamu"/>
        <w:numPr>
          <w:ilvl w:val="1"/>
          <w:numId w:val="63"/>
        </w:numPr>
        <w:ind w:left="0" w:firstLine="284"/>
        <w:jc w:val="both"/>
        <w:rPr>
          <w:rFonts w:ascii="Times New Roman" w:hAnsi="Times New Roman" w:cs="Times New Roman"/>
          <w:sz w:val="24"/>
          <w:szCs w:val="24"/>
        </w:rPr>
      </w:pPr>
      <w:r>
        <w:rPr>
          <w:rFonts w:ascii="Times New Roman" w:hAnsi="Times New Roman" w:cs="Times New Roman"/>
          <w:sz w:val="24"/>
          <w:szCs w:val="24"/>
        </w:rPr>
        <w:t>Rovnošata, označenie dopravného prostriedku obecnej polície a preukaz príslušník</w:t>
      </w:r>
      <w:r w:rsidR="00497864">
        <w:rPr>
          <w:rFonts w:ascii="Times New Roman" w:hAnsi="Times New Roman" w:cs="Times New Roman"/>
          <w:sz w:val="24"/>
          <w:szCs w:val="24"/>
        </w:rPr>
        <w:t>a</w:t>
      </w:r>
      <w:r>
        <w:rPr>
          <w:rFonts w:ascii="Times New Roman" w:hAnsi="Times New Roman" w:cs="Times New Roman"/>
          <w:sz w:val="24"/>
          <w:szCs w:val="24"/>
        </w:rPr>
        <w:t xml:space="preserve"> obecnej polície</w:t>
      </w:r>
      <w:r w:rsidR="00147A4F">
        <w:rPr>
          <w:rFonts w:ascii="Times New Roman" w:hAnsi="Times New Roman" w:cs="Times New Roman"/>
          <w:sz w:val="24"/>
          <w:szCs w:val="24"/>
        </w:rPr>
        <w:t>, ktoré boli používané k 31. decembru 2023</w:t>
      </w:r>
      <w:r w:rsidR="00E11C67">
        <w:rPr>
          <w:rFonts w:ascii="Times New Roman" w:hAnsi="Times New Roman" w:cs="Times New Roman"/>
          <w:sz w:val="24"/>
          <w:szCs w:val="24"/>
        </w:rPr>
        <w:t xml:space="preserve"> </w:t>
      </w:r>
      <w:r w:rsidR="00E11C67" w:rsidRPr="00BC6BAF">
        <w:rPr>
          <w:rFonts w:ascii="Times New Roman" w:hAnsi="Times New Roman" w:cs="Times New Roman"/>
          <w:sz w:val="24"/>
          <w:szCs w:val="24"/>
        </w:rPr>
        <w:t xml:space="preserve">podľa právnych predpisov účinných do 31. </w:t>
      </w:r>
      <w:r w:rsidR="00E11C67">
        <w:rPr>
          <w:rFonts w:ascii="Times New Roman" w:hAnsi="Times New Roman" w:cs="Times New Roman"/>
          <w:sz w:val="24"/>
          <w:szCs w:val="24"/>
        </w:rPr>
        <w:t>decembra</w:t>
      </w:r>
      <w:r w:rsidR="00E11C67" w:rsidRPr="00BC6BAF">
        <w:rPr>
          <w:rFonts w:ascii="Times New Roman" w:hAnsi="Times New Roman" w:cs="Times New Roman"/>
          <w:sz w:val="24"/>
          <w:szCs w:val="24"/>
        </w:rPr>
        <w:t xml:space="preserve"> 202</w:t>
      </w:r>
      <w:r w:rsidR="00E11C67">
        <w:rPr>
          <w:rFonts w:ascii="Times New Roman" w:hAnsi="Times New Roman" w:cs="Times New Roman"/>
          <w:sz w:val="24"/>
          <w:szCs w:val="24"/>
        </w:rPr>
        <w:t>3</w:t>
      </w:r>
      <w:r w:rsidR="00147A4F">
        <w:rPr>
          <w:rFonts w:ascii="Times New Roman" w:hAnsi="Times New Roman" w:cs="Times New Roman"/>
          <w:sz w:val="24"/>
          <w:szCs w:val="24"/>
        </w:rPr>
        <w:t>, možno používať aj po 1. januári 2024.</w:t>
      </w:r>
    </w:p>
    <w:p w14:paraId="53545021" w14:textId="77777777" w:rsidR="006C7EA3" w:rsidRPr="00BC6BAF" w:rsidRDefault="006C7EA3" w:rsidP="006C7EA3">
      <w:pPr>
        <w:pStyle w:val="Odsekzoznamu"/>
        <w:ind w:left="284"/>
        <w:jc w:val="both"/>
        <w:rPr>
          <w:rFonts w:ascii="Times New Roman" w:hAnsi="Times New Roman" w:cs="Times New Roman"/>
          <w:sz w:val="24"/>
          <w:szCs w:val="24"/>
        </w:rPr>
      </w:pPr>
    </w:p>
    <w:p w14:paraId="6492E498" w14:textId="056FC9BD" w:rsidR="006C7EA3" w:rsidRDefault="006C7EA3" w:rsidP="00576F6D">
      <w:pPr>
        <w:pStyle w:val="Odsekzoznamu"/>
        <w:numPr>
          <w:ilvl w:val="1"/>
          <w:numId w:val="63"/>
        </w:numPr>
        <w:ind w:left="0" w:firstLine="284"/>
        <w:jc w:val="both"/>
        <w:rPr>
          <w:rFonts w:ascii="Times New Roman" w:hAnsi="Times New Roman" w:cs="Times New Roman"/>
          <w:sz w:val="24"/>
          <w:szCs w:val="24"/>
        </w:rPr>
      </w:pPr>
      <w:r w:rsidRPr="00BC6BAF">
        <w:rPr>
          <w:rFonts w:ascii="Times New Roman" w:hAnsi="Times New Roman" w:cs="Times New Roman"/>
          <w:sz w:val="24"/>
          <w:szCs w:val="24"/>
        </w:rPr>
        <w:t xml:space="preserve">Odborná príprava a skúška začaté pred 1. </w:t>
      </w:r>
      <w:r w:rsidR="00F14495">
        <w:rPr>
          <w:rFonts w:ascii="Times New Roman" w:hAnsi="Times New Roman" w:cs="Times New Roman"/>
          <w:sz w:val="24"/>
          <w:szCs w:val="24"/>
        </w:rPr>
        <w:t>decembrom</w:t>
      </w:r>
      <w:r w:rsidR="005B3DE7" w:rsidRPr="00BC6BAF">
        <w:rPr>
          <w:rFonts w:ascii="Times New Roman" w:hAnsi="Times New Roman" w:cs="Times New Roman"/>
          <w:sz w:val="24"/>
          <w:szCs w:val="24"/>
        </w:rPr>
        <w:t xml:space="preserve"> </w:t>
      </w:r>
      <w:r w:rsidRPr="00BC6BAF">
        <w:rPr>
          <w:rFonts w:ascii="Times New Roman" w:hAnsi="Times New Roman" w:cs="Times New Roman"/>
          <w:sz w:val="24"/>
          <w:szCs w:val="24"/>
        </w:rPr>
        <w:t xml:space="preserve">2023 sa dokončia podľa </w:t>
      </w:r>
      <w:r w:rsidR="0057099B">
        <w:rPr>
          <w:rFonts w:ascii="Times New Roman" w:hAnsi="Times New Roman" w:cs="Times New Roman"/>
          <w:sz w:val="24"/>
          <w:szCs w:val="24"/>
        </w:rPr>
        <w:t xml:space="preserve">právnych </w:t>
      </w:r>
      <w:r w:rsidRPr="00BC6BAF">
        <w:rPr>
          <w:rFonts w:ascii="Times New Roman" w:hAnsi="Times New Roman" w:cs="Times New Roman"/>
          <w:sz w:val="24"/>
          <w:szCs w:val="24"/>
        </w:rPr>
        <w:t xml:space="preserve">predpisov účinných do 31. </w:t>
      </w:r>
      <w:r w:rsidR="00F14495">
        <w:rPr>
          <w:rFonts w:ascii="Times New Roman" w:hAnsi="Times New Roman" w:cs="Times New Roman"/>
          <w:sz w:val="24"/>
          <w:szCs w:val="24"/>
        </w:rPr>
        <w:t>decembra</w:t>
      </w:r>
      <w:r w:rsidR="005B3DE7" w:rsidRPr="00BC6BAF">
        <w:rPr>
          <w:rFonts w:ascii="Times New Roman" w:hAnsi="Times New Roman" w:cs="Times New Roman"/>
          <w:sz w:val="24"/>
          <w:szCs w:val="24"/>
        </w:rPr>
        <w:t xml:space="preserve"> </w:t>
      </w:r>
      <w:r w:rsidRPr="00BC6BAF">
        <w:rPr>
          <w:rFonts w:ascii="Times New Roman" w:hAnsi="Times New Roman" w:cs="Times New Roman"/>
          <w:sz w:val="24"/>
          <w:szCs w:val="24"/>
        </w:rPr>
        <w:t>202</w:t>
      </w:r>
      <w:r w:rsidR="00846667">
        <w:rPr>
          <w:rFonts w:ascii="Times New Roman" w:hAnsi="Times New Roman" w:cs="Times New Roman"/>
          <w:sz w:val="24"/>
          <w:szCs w:val="24"/>
        </w:rPr>
        <w:t>3</w:t>
      </w:r>
      <w:r w:rsidRPr="00BC6BAF">
        <w:rPr>
          <w:rFonts w:ascii="Times New Roman" w:hAnsi="Times New Roman" w:cs="Times New Roman"/>
          <w:sz w:val="24"/>
          <w:szCs w:val="24"/>
        </w:rPr>
        <w:t>.</w:t>
      </w:r>
    </w:p>
    <w:p w14:paraId="034B9E49" w14:textId="77777777" w:rsidR="00AD105C" w:rsidRPr="00AD105C" w:rsidRDefault="00AD105C" w:rsidP="00AD105C">
      <w:pPr>
        <w:pStyle w:val="Odsekzoznamu"/>
        <w:ind w:left="1440"/>
        <w:jc w:val="both"/>
        <w:rPr>
          <w:rFonts w:ascii="Times New Roman" w:hAnsi="Times New Roman" w:cs="Times New Roman"/>
          <w:sz w:val="24"/>
          <w:szCs w:val="24"/>
        </w:rPr>
      </w:pPr>
    </w:p>
    <w:p w14:paraId="1E576545" w14:textId="2BE30A73" w:rsidR="00AD105C" w:rsidRPr="00BC6BAF" w:rsidRDefault="00AD105C" w:rsidP="00AD105C">
      <w:pPr>
        <w:pStyle w:val="Odsekzoznamu"/>
        <w:numPr>
          <w:ilvl w:val="1"/>
          <w:numId w:val="63"/>
        </w:numPr>
        <w:ind w:left="0" w:firstLine="284"/>
        <w:jc w:val="both"/>
        <w:rPr>
          <w:rFonts w:ascii="Times New Roman" w:hAnsi="Times New Roman" w:cs="Times New Roman"/>
          <w:sz w:val="24"/>
          <w:szCs w:val="24"/>
        </w:rPr>
      </w:pPr>
      <w:r w:rsidRPr="00AD105C">
        <w:rPr>
          <w:rFonts w:ascii="Times New Roman" w:hAnsi="Times New Roman" w:cs="Times New Roman"/>
          <w:sz w:val="24"/>
          <w:szCs w:val="24"/>
        </w:rPr>
        <w:t xml:space="preserve">Príslušník </w:t>
      </w:r>
      <w:r w:rsidRPr="00FE2B01">
        <w:rPr>
          <w:rFonts w:ascii="Times New Roman" w:hAnsi="Times New Roman" w:cs="Times New Roman"/>
          <w:sz w:val="24"/>
          <w:szCs w:val="24"/>
        </w:rPr>
        <w:t>obecnej polície</w:t>
      </w:r>
      <w:r w:rsidR="00C47176" w:rsidRPr="00FE2B01">
        <w:rPr>
          <w:rFonts w:ascii="Times New Roman" w:hAnsi="Times New Roman" w:cs="Times New Roman"/>
          <w:sz w:val="24"/>
          <w:szCs w:val="24"/>
        </w:rPr>
        <w:t>, ktorého prvý pracovný pomer v obecnej polícii vznikol po dovŕšení 31 rokov veku a</w:t>
      </w:r>
      <w:r w:rsidRPr="00FE2B01">
        <w:rPr>
          <w:rFonts w:ascii="Times New Roman" w:hAnsi="Times New Roman" w:cs="Times New Roman"/>
          <w:sz w:val="24"/>
          <w:szCs w:val="24"/>
        </w:rPr>
        <w:t xml:space="preserve"> ktorý je príslušníkom obecnej polície k 1. </w:t>
      </w:r>
      <w:r w:rsidR="000B4F81" w:rsidRPr="00FE2B01">
        <w:rPr>
          <w:rFonts w:ascii="Times New Roman" w:hAnsi="Times New Roman" w:cs="Times New Roman"/>
          <w:sz w:val="24"/>
          <w:szCs w:val="24"/>
        </w:rPr>
        <w:t>januáru</w:t>
      </w:r>
      <w:r w:rsidRPr="00FE2B01">
        <w:rPr>
          <w:rFonts w:ascii="Times New Roman" w:hAnsi="Times New Roman" w:cs="Times New Roman"/>
          <w:sz w:val="24"/>
          <w:szCs w:val="24"/>
        </w:rPr>
        <w:t xml:space="preserve"> 202</w:t>
      </w:r>
      <w:r w:rsidR="000B4F81" w:rsidRPr="00FE2B01">
        <w:rPr>
          <w:rFonts w:ascii="Times New Roman" w:hAnsi="Times New Roman" w:cs="Times New Roman"/>
          <w:sz w:val="24"/>
          <w:szCs w:val="24"/>
        </w:rPr>
        <w:t>4</w:t>
      </w:r>
      <w:r w:rsidRPr="00FE2B01">
        <w:rPr>
          <w:rFonts w:ascii="Times New Roman" w:hAnsi="Times New Roman" w:cs="Times New Roman"/>
          <w:sz w:val="24"/>
          <w:szCs w:val="24"/>
        </w:rPr>
        <w:t xml:space="preserve">, je povinný oznámiť svojmu zamestnávateľovi, či bude alebo </w:t>
      </w:r>
      <w:r w:rsidRPr="00AD105C">
        <w:rPr>
          <w:rFonts w:ascii="Times New Roman" w:hAnsi="Times New Roman" w:cs="Times New Roman"/>
          <w:sz w:val="24"/>
          <w:szCs w:val="24"/>
        </w:rPr>
        <w:t xml:space="preserve">nebude platiť poistné na príspevok, </w:t>
      </w:r>
      <w:r w:rsidR="00C47176">
        <w:rPr>
          <w:rFonts w:ascii="Times New Roman" w:hAnsi="Times New Roman" w:cs="Times New Roman"/>
          <w:sz w:val="24"/>
          <w:szCs w:val="24"/>
        </w:rPr>
        <w:t>a to do</w:t>
      </w:r>
      <w:r w:rsidRPr="00AD105C">
        <w:rPr>
          <w:rFonts w:ascii="Times New Roman" w:hAnsi="Times New Roman" w:cs="Times New Roman"/>
          <w:sz w:val="24"/>
          <w:szCs w:val="24"/>
        </w:rPr>
        <w:t xml:space="preserve"> dvoch mesiacov od nadobudnutia účinnosti tohto zákona. Do oznámenia</w:t>
      </w:r>
      <w:r w:rsidR="00C47176">
        <w:rPr>
          <w:rFonts w:ascii="Times New Roman" w:hAnsi="Times New Roman" w:cs="Times New Roman"/>
          <w:sz w:val="24"/>
          <w:szCs w:val="24"/>
        </w:rPr>
        <w:t xml:space="preserve"> v lehote</w:t>
      </w:r>
      <w:r w:rsidRPr="00AD105C">
        <w:rPr>
          <w:rFonts w:ascii="Times New Roman" w:hAnsi="Times New Roman" w:cs="Times New Roman"/>
          <w:sz w:val="24"/>
          <w:szCs w:val="24"/>
        </w:rPr>
        <w:t xml:space="preserve"> podľa predchádzajúcej vety, ako aj vtedy, ak príslušník obecnej polície </w:t>
      </w:r>
      <w:r w:rsidR="00C47176">
        <w:rPr>
          <w:rFonts w:ascii="Times New Roman" w:hAnsi="Times New Roman" w:cs="Times New Roman"/>
          <w:sz w:val="24"/>
          <w:szCs w:val="24"/>
        </w:rPr>
        <w:t>v</w:t>
      </w:r>
      <w:r w:rsidR="00FE2B01">
        <w:rPr>
          <w:rFonts w:ascii="Times New Roman" w:hAnsi="Times New Roman" w:cs="Times New Roman"/>
          <w:sz w:val="24"/>
          <w:szCs w:val="24"/>
        </w:rPr>
        <w:t xml:space="preserve"> tejto </w:t>
      </w:r>
      <w:r w:rsidR="00C47176">
        <w:rPr>
          <w:rFonts w:ascii="Times New Roman" w:hAnsi="Times New Roman" w:cs="Times New Roman"/>
          <w:sz w:val="24"/>
          <w:szCs w:val="24"/>
        </w:rPr>
        <w:t xml:space="preserve">lehote </w:t>
      </w:r>
      <w:r w:rsidRPr="00AD105C">
        <w:rPr>
          <w:rFonts w:ascii="Times New Roman" w:hAnsi="Times New Roman" w:cs="Times New Roman"/>
          <w:sz w:val="24"/>
          <w:szCs w:val="24"/>
        </w:rPr>
        <w:t>neoznámi, či bude alebo nebude platiť poistné na príspevok, je príslušník obecnej polície povinný platiť poistné na príspevok podľa § 41.</w:t>
      </w:r>
      <w:r w:rsidR="00C47176">
        <w:rPr>
          <w:rFonts w:ascii="Times New Roman" w:hAnsi="Times New Roman" w:cs="Times New Roman"/>
          <w:sz w:val="24"/>
          <w:szCs w:val="24"/>
        </w:rPr>
        <w:t xml:space="preserve"> Na oznámenie podané po lehote podľa prvej vety sa neprihliada.</w:t>
      </w:r>
    </w:p>
    <w:p w14:paraId="0E19D00D" w14:textId="77777777" w:rsidR="00400054" w:rsidRDefault="00400054" w:rsidP="00D220E3">
      <w:pPr>
        <w:contextualSpacing/>
        <w:jc w:val="center"/>
        <w:rPr>
          <w:rFonts w:ascii="Times New Roman" w:hAnsi="Times New Roman" w:cs="Times New Roman"/>
          <w:b/>
          <w:sz w:val="24"/>
          <w:szCs w:val="24"/>
        </w:rPr>
      </w:pPr>
    </w:p>
    <w:p w14:paraId="253E588A" w14:textId="6F3B2048" w:rsidR="00D35FD4" w:rsidRPr="00BC6BAF" w:rsidRDefault="00D35FD4" w:rsidP="00D220E3">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 xml:space="preserve">§ </w:t>
      </w:r>
      <w:r w:rsidR="006C7EA3" w:rsidRPr="00BC6BAF">
        <w:rPr>
          <w:rFonts w:ascii="Times New Roman" w:hAnsi="Times New Roman" w:cs="Times New Roman"/>
          <w:b/>
          <w:sz w:val="24"/>
          <w:szCs w:val="24"/>
        </w:rPr>
        <w:t>5</w:t>
      </w:r>
      <w:r w:rsidR="00706DF4">
        <w:rPr>
          <w:rFonts w:ascii="Times New Roman" w:hAnsi="Times New Roman" w:cs="Times New Roman"/>
          <w:b/>
          <w:sz w:val="24"/>
          <w:szCs w:val="24"/>
        </w:rPr>
        <w:t>4</w:t>
      </w:r>
    </w:p>
    <w:p w14:paraId="63D770E9" w14:textId="77777777" w:rsidR="00D35FD4" w:rsidRPr="00BC6BAF" w:rsidRDefault="00424B9A" w:rsidP="00D220E3">
      <w:pPr>
        <w:contextualSpacing/>
        <w:jc w:val="center"/>
        <w:rPr>
          <w:rFonts w:ascii="Times New Roman" w:hAnsi="Times New Roman" w:cs="Times New Roman"/>
          <w:b/>
          <w:sz w:val="24"/>
          <w:szCs w:val="24"/>
        </w:rPr>
      </w:pPr>
      <w:r w:rsidRPr="00BC6BAF">
        <w:rPr>
          <w:rFonts w:ascii="Times New Roman" w:hAnsi="Times New Roman" w:cs="Times New Roman"/>
          <w:b/>
          <w:sz w:val="24"/>
          <w:szCs w:val="24"/>
        </w:rPr>
        <w:t>Zrušovacie ustanovenie</w:t>
      </w:r>
    </w:p>
    <w:p w14:paraId="5B137F1F" w14:textId="77777777" w:rsidR="00D35FD4" w:rsidRPr="00BC6BAF" w:rsidRDefault="00D35FD4" w:rsidP="00D35FD4">
      <w:pPr>
        <w:contextualSpacing/>
        <w:jc w:val="both"/>
        <w:rPr>
          <w:rFonts w:ascii="Times New Roman" w:hAnsi="Times New Roman" w:cs="Times New Roman"/>
          <w:sz w:val="24"/>
          <w:szCs w:val="24"/>
        </w:rPr>
      </w:pPr>
    </w:p>
    <w:p w14:paraId="1600B85B" w14:textId="77777777" w:rsidR="00424B9A" w:rsidRPr="00BC6BAF" w:rsidRDefault="00424B9A" w:rsidP="00424B9A">
      <w:pPr>
        <w:ind w:firstLine="284"/>
        <w:contextualSpacing/>
        <w:jc w:val="both"/>
        <w:rPr>
          <w:rFonts w:ascii="Times New Roman" w:hAnsi="Times New Roman" w:cs="Times New Roman"/>
          <w:sz w:val="24"/>
          <w:szCs w:val="24"/>
        </w:rPr>
      </w:pPr>
      <w:r w:rsidRPr="00BC6BAF">
        <w:rPr>
          <w:rFonts w:ascii="Times New Roman" w:hAnsi="Times New Roman" w:cs="Times New Roman"/>
          <w:sz w:val="24"/>
          <w:szCs w:val="24"/>
        </w:rPr>
        <w:t>Zrušuj</w:t>
      </w:r>
      <w:r w:rsidR="00082DBE" w:rsidRPr="00BC6BAF">
        <w:rPr>
          <w:rFonts w:ascii="Times New Roman" w:hAnsi="Times New Roman" w:cs="Times New Roman"/>
          <w:sz w:val="24"/>
          <w:szCs w:val="24"/>
        </w:rPr>
        <w:t>ú</w:t>
      </w:r>
      <w:r w:rsidRPr="00BC6BAF">
        <w:rPr>
          <w:rFonts w:ascii="Times New Roman" w:hAnsi="Times New Roman" w:cs="Times New Roman"/>
          <w:sz w:val="24"/>
          <w:szCs w:val="24"/>
        </w:rPr>
        <w:t xml:space="preserve"> sa:</w:t>
      </w:r>
    </w:p>
    <w:p w14:paraId="34AD4AB5" w14:textId="1D8A59F2" w:rsidR="00E10162" w:rsidRPr="00BC6BAF" w:rsidRDefault="00D35FD4" w:rsidP="00576F6D">
      <w:pPr>
        <w:pStyle w:val="Odsekzoznamu"/>
        <w:numPr>
          <w:ilvl w:val="1"/>
          <w:numId w:val="65"/>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zákon Slovenskej národnej rady č. 564/1991 Zb. o obecnej políc</w:t>
      </w:r>
      <w:r w:rsidR="00E10162" w:rsidRPr="00BC6BAF">
        <w:rPr>
          <w:rFonts w:ascii="Times New Roman" w:hAnsi="Times New Roman" w:cs="Times New Roman"/>
          <w:sz w:val="24"/>
          <w:szCs w:val="24"/>
        </w:rPr>
        <w:t>ii v znení zákona</w:t>
      </w:r>
      <w:r w:rsidR="0057099B">
        <w:rPr>
          <w:rFonts w:ascii="Times New Roman" w:hAnsi="Times New Roman" w:cs="Times New Roman"/>
          <w:sz w:val="24"/>
          <w:szCs w:val="24"/>
        </w:rPr>
        <w:t xml:space="preserve"> Národnej rady Slovenskej republiky</w:t>
      </w:r>
      <w:r w:rsidR="00E10162" w:rsidRPr="00BC6BAF">
        <w:rPr>
          <w:rFonts w:ascii="Times New Roman" w:hAnsi="Times New Roman" w:cs="Times New Roman"/>
          <w:sz w:val="24"/>
          <w:szCs w:val="24"/>
        </w:rPr>
        <w:t xml:space="preserve"> č.</w:t>
      </w:r>
      <w:r w:rsidR="003A1BF0" w:rsidRPr="00BC6BAF">
        <w:rPr>
          <w:rFonts w:ascii="Times New Roman" w:hAnsi="Times New Roman" w:cs="Times New Roman"/>
          <w:sz w:val="24"/>
          <w:szCs w:val="24"/>
        </w:rPr>
        <w:t xml:space="preserve"> </w:t>
      </w:r>
      <w:r w:rsidR="00E10162" w:rsidRPr="00BC6BAF">
        <w:rPr>
          <w:rFonts w:ascii="Times New Roman" w:hAnsi="Times New Roman" w:cs="Times New Roman"/>
          <w:sz w:val="24"/>
          <w:szCs w:val="24"/>
        </w:rPr>
        <w:t>250/1994 Z. z., zákona č. 319/1999 Z. z., zákona č. 333/2003 Z. z., zákona č. 445/2008 Z. z.</w:t>
      </w:r>
      <w:r w:rsidR="00401FEE" w:rsidRPr="00BC6BAF">
        <w:rPr>
          <w:rFonts w:ascii="Times New Roman" w:hAnsi="Times New Roman" w:cs="Times New Roman"/>
          <w:sz w:val="24"/>
          <w:szCs w:val="24"/>
        </w:rPr>
        <w:t xml:space="preserve">, zákona č. </w:t>
      </w:r>
      <w:r w:rsidR="00E10162" w:rsidRPr="00BC6BAF">
        <w:rPr>
          <w:rFonts w:ascii="Times New Roman" w:hAnsi="Times New Roman" w:cs="Times New Roman"/>
          <w:sz w:val="24"/>
          <w:szCs w:val="24"/>
        </w:rPr>
        <w:t>8/2009 Z. z.</w:t>
      </w:r>
      <w:r w:rsidR="00401FEE" w:rsidRPr="00BC6BAF">
        <w:rPr>
          <w:rFonts w:ascii="Times New Roman" w:hAnsi="Times New Roman" w:cs="Times New Roman"/>
          <w:sz w:val="24"/>
          <w:szCs w:val="24"/>
        </w:rPr>
        <w:t xml:space="preserve">, zákona č. </w:t>
      </w:r>
      <w:r w:rsidR="00E10162" w:rsidRPr="00BC6BAF">
        <w:rPr>
          <w:rFonts w:ascii="Times New Roman" w:hAnsi="Times New Roman" w:cs="Times New Roman"/>
          <w:sz w:val="24"/>
          <w:szCs w:val="24"/>
        </w:rPr>
        <w:t>214/2009 Z. z.</w:t>
      </w:r>
      <w:r w:rsidR="00401FEE" w:rsidRPr="00BC6BAF">
        <w:rPr>
          <w:rFonts w:ascii="Times New Roman" w:hAnsi="Times New Roman" w:cs="Times New Roman"/>
          <w:sz w:val="24"/>
          <w:szCs w:val="24"/>
        </w:rPr>
        <w:t xml:space="preserve">, zákona č. </w:t>
      </w:r>
      <w:r w:rsidR="00E10162" w:rsidRPr="00BC6BAF">
        <w:rPr>
          <w:rFonts w:ascii="Times New Roman" w:hAnsi="Times New Roman" w:cs="Times New Roman"/>
          <w:sz w:val="24"/>
          <w:szCs w:val="24"/>
        </w:rPr>
        <w:t>105/2011 Z. z.</w:t>
      </w:r>
      <w:r w:rsidR="00401FEE" w:rsidRPr="00BC6BAF">
        <w:rPr>
          <w:rFonts w:ascii="Times New Roman" w:hAnsi="Times New Roman" w:cs="Times New Roman"/>
          <w:sz w:val="24"/>
          <w:szCs w:val="24"/>
        </w:rPr>
        <w:t xml:space="preserve">, zákona č. </w:t>
      </w:r>
      <w:r w:rsidR="00E10162" w:rsidRPr="00BC6BAF">
        <w:rPr>
          <w:rFonts w:ascii="Times New Roman" w:hAnsi="Times New Roman" w:cs="Times New Roman"/>
          <w:sz w:val="24"/>
          <w:szCs w:val="24"/>
        </w:rPr>
        <w:t>273/2015 Z. z.</w:t>
      </w:r>
      <w:r w:rsidR="00401FEE" w:rsidRPr="00BC6BAF">
        <w:rPr>
          <w:rFonts w:ascii="Times New Roman" w:hAnsi="Times New Roman" w:cs="Times New Roman"/>
          <w:sz w:val="24"/>
          <w:szCs w:val="24"/>
        </w:rPr>
        <w:t xml:space="preserve">, zákona č. 125/2016 Z. z., zákona č. 293/2017 Z. z., zákona č. 9/2019 Z. z. a zákona č. </w:t>
      </w:r>
      <w:r w:rsidR="0057099B">
        <w:rPr>
          <w:rFonts w:ascii="Times New Roman" w:hAnsi="Times New Roman" w:cs="Times New Roman"/>
          <w:sz w:val="24"/>
          <w:szCs w:val="24"/>
        </w:rPr>
        <w:t>393</w:t>
      </w:r>
      <w:r w:rsidR="00401FEE" w:rsidRPr="00BC6BAF">
        <w:rPr>
          <w:rFonts w:ascii="Times New Roman" w:hAnsi="Times New Roman" w:cs="Times New Roman"/>
          <w:sz w:val="24"/>
          <w:szCs w:val="24"/>
        </w:rPr>
        <w:t>/2019 Z. z.,</w:t>
      </w:r>
    </w:p>
    <w:p w14:paraId="7717DED0" w14:textId="77777777" w:rsidR="00D35FD4" w:rsidRPr="00BC6BAF" w:rsidRDefault="00D35FD4" w:rsidP="00576F6D">
      <w:pPr>
        <w:pStyle w:val="Odsekzoznamu"/>
        <w:numPr>
          <w:ilvl w:val="1"/>
          <w:numId w:val="65"/>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nariadenie vlády Slovenskej republiky č. 590/2003 Z. z. o skúškach odbornej spôsobilosti príslušníkov obecnej polície a o odbornej prípra</w:t>
      </w:r>
      <w:r w:rsidR="00082DBE" w:rsidRPr="00BC6BAF">
        <w:rPr>
          <w:rFonts w:ascii="Times New Roman" w:hAnsi="Times New Roman" w:cs="Times New Roman"/>
          <w:sz w:val="24"/>
          <w:szCs w:val="24"/>
        </w:rPr>
        <w:t>ve príslušníkov obecnej polície,</w:t>
      </w:r>
    </w:p>
    <w:p w14:paraId="69CBC254" w14:textId="104B62A3" w:rsidR="00763A5D" w:rsidRPr="00BC6BAF" w:rsidRDefault="00D35FD4" w:rsidP="00576F6D">
      <w:pPr>
        <w:pStyle w:val="Odsekzoznamu"/>
        <w:numPr>
          <w:ilvl w:val="1"/>
          <w:numId w:val="65"/>
        </w:numPr>
        <w:ind w:left="284" w:hanging="284"/>
        <w:jc w:val="both"/>
        <w:rPr>
          <w:rFonts w:ascii="Times New Roman" w:hAnsi="Times New Roman" w:cs="Times New Roman"/>
          <w:sz w:val="24"/>
          <w:szCs w:val="24"/>
        </w:rPr>
      </w:pPr>
      <w:r w:rsidRPr="00BC6BAF">
        <w:rPr>
          <w:rFonts w:ascii="Times New Roman" w:hAnsi="Times New Roman" w:cs="Times New Roman"/>
          <w:sz w:val="24"/>
          <w:szCs w:val="24"/>
        </w:rPr>
        <w:t>vyhláška  Ministerstva vnútra Slovenskej republiky č. 532/2003 Z. z., ktorou sa vykonávajú niektoré ustanovenia zákona Slovenskej národnej rady č. 5</w:t>
      </w:r>
      <w:r w:rsidR="00401FEE" w:rsidRPr="00BC6BAF">
        <w:rPr>
          <w:rFonts w:ascii="Times New Roman" w:hAnsi="Times New Roman" w:cs="Times New Roman"/>
          <w:sz w:val="24"/>
          <w:szCs w:val="24"/>
        </w:rPr>
        <w:t xml:space="preserve">64/1991 Zb. o obecnej polícii v znení </w:t>
      </w:r>
      <w:r w:rsidR="00147699" w:rsidRPr="00BC6BAF">
        <w:rPr>
          <w:rFonts w:ascii="Times New Roman" w:hAnsi="Times New Roman" w:cs="Times New Roman"/>
          <w:sz w:val="24"/>
          <w:szCs w:val="24"/>
        </w:rPr>
        <w:t>neskorších predpisov</w:t>
      </w:r>
      <w:r w:rsidR="0027746D">
        <w:rPr>
          <w:rFonts w:ascii="Times New Roman" w:hAnsi="Times New Roman" w:cs="Times New Roman"/>
          <w:sz w:val="24"/>
          <w:szCs w:val="24"/>
        </w:rPr>
        <w:t xml:space="preserve"> </w:t>
      </w:r>
      <w:r w:rsidR="0027746D" w:rsidRPr="00BC6BAF">
        <w:rPr>
          <w:rFonts w:ascii="Times New Roman" w:hAnsi="Times New Roman" w:cs="Times New Roman"/>
          <w:sz w:val="24"/>
          <w:szCs w:val="24"/>
        </w:rPr>
        <w:t>v znení vyhlášky č. 456/2009 Z. z</w:t>
      </w:r>
      <w:r w:rsidR="00401FEE" w:rsidRPr="00BC6BAF">
        <w:rPr>
          <w:rFonts w:ascii="Times New Roman" w:hAnsi="Times New Roman" w:cs="Times New Roman"/>
          <w:sz w:val="24"/>
          <w:szCs w:val="24"/>
        </w:rPr>
        <w:t>.</w:t>
      </w:r>
    </w:p>
    <w:p w14:paraId="5146B7EB" w14:textId="7CC2D683" w:rsidR="009D0151" w:rsidRDefault="009D0151" w:rsidP="00952036">
      <w:pPr>
        <w:contextualSpacing/>
        <w:jc w:val="both"/>
        <w:rPr>
          <w:rFonts w:ascii="Times New Roman" w:hAnsi="Times New Roman" w:cs="Times New Roman"/>
          <w:sz w:val="24"/>
          <w:szCs w:val="24"/>
        </w:rPr>
      </w:pPr>
    </w:p>
    <w:p w14:paraId="59AC5D9E" w14:textId="2D6E3B87" w:rsidR="003A495D" w:rsidRDefault="003A495D" w:rsidP="00952036">
      <w:pPr>
        <w:contextualSpacing/>
        <w:jc w:val="both"/>
        <w:rPr>
          <w:rFonts w:ascii="Times New Roman" w:hAnsi="Times New Roman" w:cs="Times New Roman"/>
          <w:sz w:val="24"/>
          <w:szCs w:val="24"/>
        </w:rPr>
      </w:pPr>
    </w:p>
    <w:p w14:paraId="78EE6409" w14:textId="6C124686" w:rsidR="003A495D" w:rsidRDefault="003A495D" w:rsidP="00952036">
      <w:pPr>
        <w:contextualSpacing/>
        <w:jc w:val="both"/>
        <w:rPr>
          <w:rFonts w:ascii="Times New Roman" w:hAnsi="Times New Roman" w:cs="Times New Roman"/>
          <w:sz w:val="24"/>
          <w:szCs w:val="24"/>
        </w:rPr>
      </w:pPr>
    </w:p>
    <w:p w14:paraId="142874E0" w14:textId="77777777" w:rsidR="003A495D" w:rsidRDefault="003A495D" w:rsidP="00952036">
      <w:pPr>
        <w:contextualSpacing/>
        <w:jc w:val="both"/>
        <w:rPr>
          <w:rFonts w:ascii="Times New Roman" w:hAnsi="Times New Roman" w:cs="Times New Roman"/>
          <w:sz w:val="24"/>
          <w:szCs w:val="24"/>
        </w:rPr>
      </w:pPr>
    </w:p>
    <w:p w14:paraId="4DF2C745" w14:textId="77777777" w:rsidR="007E5855" w:rsidRDefault="007E5855" w:rsidP="00952036">
      <w:pPr>
        <w:contextualSpacing/>
        <w:jc w:val="both"/>
        <w:rPr>
          <w:rFonts w:ascii="Times New Roman" w:hAnsi="Times New Roman" w:cs="Times New Roman"/>
          <w:sz w:val="24"/>
          <w:szCs w:val="24"/>
        </w:rPr>
      </w:pPr>
    </w:p>
    <w:p w14:paraId="5606979B" w14:textId="77777777" w:rsidR="00952036" w:rsidRPr="00952036" w:rsidRDefault="00952036" w:rsidP="00952036">
      <w:pPr>
        <w:contextualSpacing/>
        <w:jc w:val="center"/>
        <w:rPr>
          <w:rFonts w:ascii="Times New Roman" w:hAnsi="Times New Roman" w:cs="Times New Roman"/>
          <w:b/>
          <w:sz w:val="24"/>
          <w:szCs w:val="24"/>
        </w:rPr>
      </w:pPr>
      <w:r w:rsidRPr="00952036">
        <w:rPr>
          <w:rFonts w:ascii="Times New Roman" w:hAnsi="Times New Roman" w:cs="Times New Roman"/>
          <w:b/>
          <w:sz w:val="24"/>
          <w:szCs w:val="24"/>
        </w:rPr>
        <w:lastRenderedPageBreak/>
        <w:t>Čl. II</w:t>
      </w:r>
    </w:p>
    <w:p w14:paraId="46E45DE6" w14:textId="77777777" w:rsidR="002D1241" w:rsidRDefault="002D1241" w:rsidP="00952036">
      <w:pPr>
        <w:contextualSpacing/>
        <w:jc w:val="both"/>
        <w:rPr>
          <w:rFonts w:ascii="Times New Roman" w:hAnsi="Times New Roman" w:cs="Times New Roman"/>
          <w:sz w:val="24"/>
          <w:szCs w:val="24"/>
        </w:rPr>
      </w:pPr>
    </w:p>
    <w:p w14:paraId="55F307DF" w14:textId="27501939" w:rsidR="00952036" w:rsidRDefault="002D1241" w:rsidP="002D1241">
      <w:pPr>
        <w:ind w:firstLine="284"/>
        <w:contextualSpacing/>
        <w:jc w:val="both"/>
        <w:rPr>
          <w:rFonts w:ascii="Times New Roman" w:hAnsi="Times New Roman" w:cs="Times New Roman"/>
          <w:sz w:val="24"/>
          <w:szCs w:val="24"/>
        </w:rPr>
      </w:pPr>
      <w:r w:rsidRPr="002D1241">
        <w:rPr>
          <w:rFonts w:ascii="Times New Roman" w:hAnsi="Times New Roman" w:cs="Times New Roman"/>
          <w:sz w:val="24"/>
          <w:szCs w:val="24"/>
        </w:rPr>
        <w:t>Zákon Slovenskej národnej rady č. 372/1990 Zb. o priestupkoch v znení zákona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zákona Národnej rady Slovenskej republiky č. 160/1996 Z. z., zákona Národnej rady Slovenskej republiky č. 168/1996 Z. z., zákona č. 143/1998 Z. z., nálezu Ústavného súdu Slovenskej republiky č. 319/1998 Z. z., zákona č. 298/1999 Z. z., zákona 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zákona č. 86/2008 Z. z., zákona č. 245/2008 Z. z., zákona č. 298/2008 Z. z., zákona č. 445/2008 Z. z., zákona č. 479/2008 Z. z., zákona č. 491/2008 Z. z., zákona č. 8/2009 Z. z., zákona č. 70/2009 Z. z., zákona č. 72/2009 Z. z., zákona č. 191/2009 Z. z., zákona č. 206/2009 Z. z., zákona č. 387/2009 Z. z., zákona č. 465/2009 Z. z., zákona č. 513/2009 Z. z., zákona č. 60/2010 Z. z., zákona č. 433/2010 Z. z., zákona č. 547/2010 Z. z., zákona č. 313/2011 Z. z., zákona č. 362/2011 Z. z., zákona č. 79/2012 Z. z., zákona č. 96/2012 Z. z., zákona č. 31/2013 Z. z., zákona č. 80/2013 Z. z., zákona č. 94/2013 Z. z., zákona č. 299/2013 Z. z., zákona č. 388/2013 Z. z., zákona č. 417/2013 Z. z., zákona č. 474/2013 Z. z., zákona č. 1/2014 Z. z., zákona č. 204/2014 Z. z., zákona č. 374/2014 Z. z., zákona č. 397/2015 Z. z., zákona č. 430/2015 Z. z., zákona č. 125/2016 Z. z., zákona č. 311/2016 Z. z, zákona č. 315/2016 Z. z., zákona č. 393/2019 Z. z., zákona č. 338/2020 Z. z., zákona č. 146/2021 Z. z., zákona č. 412/2021 Z. z. a zákona č. 246/2022 Z. z. sa mení a dopĺňa takto:</w:t>
      </w:r>
    </w:p>
    <w:p w14:paraId="4DD8D56E" w14:textId="4CD05944" w:rsidR="002D1241" w:rsidRDefault="002D1241" w:rsidP="00952036">
      <w:pPr>
        <w:contextualSpacing/>
        <w:jc w:val="both"/>
        <w:rPr>
          <w:rFonts w:ascii="Times New Roman" w:hAnsi="Times New Roman" w:cs="Times New Roman"/>
          <w:sz w:val="24"/>
          <w:szCs w:val="24"/>
        </w:rPr>
      </w:pPr>
    </w:p>
    <w:p w14:paraId="7500F424" w14:textId="5AD7151B" w:rsidR="00C23915" w:rsidRPr="00C23915" w:rsidRDefault="00C23915" w:rsidP="00C23915">
      <w:pPr>
        <w:pStyle w:val="Odsekzoznamu"/>
        <w:numPr>
          <w:ilvl w:val="1"/>
          <w:numId w:val="3"/>
        </w:numPr>
        <w:ind w:left="284" w:hanging="284"/>
        <w:jc w:val="both"/>
        <w:rPr>
          <w:rFonts w:ascii="Times New Roman" w:hAnsi="Times New Roman" w:cs="Times New Roman"/>
          <w:sz w:val="24"/>
          <w:szCs w:val="24"/>
        </w:rPr>
      </w:pPr>
      <w:r w:rsidRPr="00C23915">
        <w:rPr>
          <w:rFonts w:ascii="Times New Roman" w:hAnsi="Times New Roman" w:cs="Times New Roman"/>
          <w:sz w:val="24"/>
          <w:szCs w:val="24"/>
        </w:rPr>
        <w:t>V § 58 ods. 3 písm. d) sa na konci pripájajú tieto slová:</w:t>
      </w:r>
      <w:r>
        <w:rPr>
          <w:rFonts w:ascii="Times New Roman" w:hAnsi="Times New Roman" w:cs="Times New Roman"/>
          <w:sz w:val="24"/>
          <w:szCs w:val="24"/>
        </w:rPr>
        <w:t xml:space="preserve"> „alebo ak ide o priestupk</w:t>
      </w:r>
      <w:r w:rsidR="009D3667">
        <w:rPr>
          <w:rFonts w:ascii="Times New Roman" w:hAnsi="Times New Roman" w:cs="Times New Roman"/>
          <w:sz w:val="24"/>
          <w:szCs w:val="24"/>
        </w:rPr>
        <w:t>y</w:t>
      </w:r>
      <w:r>
        <w:rPr>
          <w:rFonts w:ascii="Times New Roman" w:hAnsi="Times New Roman" w:cs="Times New Roman"/>
          <w:sz w:val="24"/>
          <w:szCs w:val="24"/>
        </w:rPr>
        <w:t xml:space="preserve"> podľa § 22 ods. 1 písm. e) alebo písm. f),“.</w:t>
      </w:r>
    </w:p>
    <w:p w14:paraId="6F0E9F9C" w14:textId="77777777" w:rsidR="00C23915" w:rsidRPr="00C27B91" w:rsidRDefault="00C23915" w:rsidP="00952036">
      <w:pPr>
        <w:contextualSpacing/>
        <w:jc w:val="both"/>
        <w:rPr>
          <w:rFonts w:ascii="Times New Roman" w:hAnsi="Times New Roman" w:cs="Times New Roman"/>
          <w:sz w:val="24"/>
          <w:szCs w:val="24"/>
        </w:rPr>
      </w:pPr>
    </w:p>
    <w:p w14:paraId="2B0DE139" w14:textId="4407CA2D" w:rsidR="00ED00BE" w:rsidRPr="00C27B91" w:rsidRDefault="006315BF" w:rsidP="000B0FCC">
      <w:pPr>
        <w:pStyle w:val="Odsekzoznamu"/>
        <w:numPr>
          <w:ilvl w:val="1"/>
          <w:numId w:val="3"/>
        </w:numPr>
        <w:ind w:left="284" w:hanging="284"/>
        <w:jc w:val="both"/>
        <w:rPr>
          <w:rFonts w:ascii="Times New Roman" w:hAnsi="Times New Roman" w:cs="Times New Roman"/>
          <w:sz w:val="24"/>
          <w:szCs w:val="24"/>
        </w:rPr>
      </w:pPr>
      <w:r w:rsidRPr="00C27B91">
        <w:rPr>
          <w:rFonts w:ascii="Times New Roman" w:hAnsi="Times New Roman" w:cs="Times New Roman"/>
          <w:sz w:val="24"/>
          <w:szCs w:val="24"/>
        </w:rPr>
        <w:t>V § 86 písm. b) sa čiarka na konci nahrádza bodkočiarkou a pripájajú sa tieto slová:</w:t>
      </w:r>
      <w:r w:rsidR="00C27B91" w:rsidRPr="00C27B91">
        <w:rPr>
          <w:rFonts w:ascii="Times New Roman" w:hAnsi="Times New Roman" w:cs="Times New Roman"/>
          <w:sz w:val="24"/>
          <w:szCs w:val="24"/>
        </w:rPr>
        <w:t xml:space="preserve"> </w:t>
      </w:r>
      <w:r w:rsidR="004A1235" w:rsidRPr="00C27B91">
        <w:rPr>
          <w:rFonts w:ascii="Times New Roman" w:hAnsi="Times New Roman" w:cs="Times New Roman"/>
          <w:sz w:val="24"/>
          <w:szCs w:val="24"/>
        </w:rPr>
        <w:t xml:space="preserve">„obecné polície aj priestupky proti bezpečnosti a plynulosti cestnej premávky </w:t>
      </w:r>
    </w:p>
    <w:p w14:paraId="6E53AF79" w14:textId="388DD16F" w:rsidR="00F45AB1" w:rsidRDefault="00F45AB1" w:rsidP="004D6647">
      <w:pPr>
        <w:pStyle w:val="Odsekzoznamu"/>
        <w:ind w:left="567" w:hanging="283"/>
        <w:jc w:val="both"/>
        <w:rPr>
          <w:rFonts w:ascii="Times New Roman" w:hAnsi="Times New Roman" w:cs="Times New Roman"/>
          <w:sz w:val="24"/>
          <w:szCs w:val="24"/>
        </w:rPr>
      </w:pPr>
      <w:r>
        <w:rPr>
          <w:rFonts w:ascii="Times New Roman" w:hAnsi="Times New Roman" w:cs="Times New Roman"/>
          <w:sz w:val="24"/>
          <w:szCs w:val="24"/>
        </w:rPr>
        <w:t>1. podľa § 22 ods. 1 písm. j),</w:t>
      </w:r>
    </w:p>
    <w:p w14:paraId="55F375BD" w14:textId="5FA953CE" w:rsidR="00ED00BE" w:rsidRPr="007E5855" w:rsidRDefault="00F45AB1">
      <w:pPr>
        <w:pStyle w:val="Odsekzoznamu"/>
        <w:ind w:left="567" w:hanging="283"/>
        <w:jc w:val="both"/>
        <w:rPr>
          <w:rFonts w:ascii="Times New Roman" w:hAnsi="Times New Roman" w:cs="Times New Roman"/>
          <w:sz w:val="24"/>
          <w:szCs w:val="24"/>
        </w:rPr>
      </w:pPr>
      <w:r>
        <w:rPr>
          <w:rFonts w:ascii="Times New Roman" w:hAnsi="Times New Roman" w:cs="Times New Roman"/>
          <w:sz w:val="24"/>
          <w:szCs w:val="24"/>
        </w:rPr>
        <w:t>2</w:t>
      </w:r>
      <w:r w:rsidR="00ED00BE" w:rsidRPr="00C27B91">
        <w:rPr>
          <w:rFonts w:ascii="Times New Roman" w:hAnsi="Times New Roman" w:cs="Times New Roman"/>
          <w:sz w:val="24"/>
          <w:szCs w:val="24"/>
        </w:rPr>
        <w:t xml:space="preserve">. </w:t>
      </w:r>
      <w:r w:rsidR="004A1235" w:rsidRPr="007E5855">
        <w:rPr>
          <w:rFonts w:ascii="Times New Roman" w:hAnsi="Times New Roman" w:cs="Times New Roman"/>
          <w:sz w:val="24"/>
          <w:szCs w:val="24"/>
        </w:rPr>
        <w:t xml:space="preserve">podľa § 22 ods. 1 písm. k) </w:t>
      </w:r>
      <w:r w:rsidR="00ED00BE" w:rsidRPr="007E5855">
        <w:rPr>
          <w:rFonts w:ascii="Times New Roman" w:hAnsi="Times New Roman" w:cs="Times New Roman"/>
          <w:sz w:val="24"/>
          <w:szCs w:val="24"/>
        </w:rPr>
        <w:t xml:space="preserve">alebo písm. l) </w:t>
      </w:r>
      <w:r w:rsidR="004A1235" w:rsidRPr="007E5855">
        <w:rPr>
          <w:rFonts w:ascii="Times New Roman" w:hAnsi="Times New Roman" w:cs="Times New Roman"/>
          <w:sz w:val="24"/>
          <w:szCs w:val="24"/>
        </w:rPr>
        <w:t xml:space="preserve">spáchané mimo diaľnic porušením príkazu, zákazu alebo obmedzenia zastavenia alebo státia, </w:t>
      </w:r>
    </w:p>
    <w:p w14:paraId="0CFB21C1" w14:textId="3E56F9EC" w:rsidR="004A1235" w:rsidRPr="00C27B91" w:rsidRDefault="00F45AB1" w:rsidP="00ED00BE">
      <w:pPr>
        <w:pStyle w:val="Odsekzoznamu"/>
        <w:ind w:left="567" w:hanging="283"/>
        <w:jc w:val="both"/>
        <w:rPr>
          <w:rFonts w:ascii="Times New Roman" w:hAnsi="Times New Roman" w:cs="Times New Roman"/>
          <w:sz w:val="24"/>
          <w:szCs w:val="24"/>
        </w:rPr>
      </w:pPr>
      <w:r>
        <w:rPr>
          <w:rFonts w:ascii="Times New Roman" w:hAnsi="Times New Roman" w:cs="Times New Roman"/>
          <w:sz w:val="24"/>
          <w:szCs w:val="24"/>
        </w:rPr>
        <w:t>3</w:t>
      </w:r>
      <w:r w:rsidR="00ED00BE" w:rsidRPr="00C27B91">
        <w:rPr>
          <w:rFonts w:ascii="Times New Roman" w:hAnsi="Times New Roman" w:cs="Times New Roman"/>
          <w:sz w:val="24"/>
          <w:szCs w:val="24"/>
        </w:rPr>
        <w:t xml:space="preserve">. </w:t>
      </w:r>
      <w:r w:rsidR="004A1235" w:rsidRPr="00C27B91">
        <w:rPr>
          <w:rFonts w:ascii="Times New Roman" w:hAnsi="Times New Roman" w:cs="Times New Roman"/>
          <w:sz w:val="24"/>
          <w:szCs w:val="24"/>
        </w:rPr>
        <w:t xml:space="preserve">podľa § 22 ods. 1 písm. l) spáchané mimo diaľnic porušením príkazu, zákazu alebo obmedzenia vjazdu, </w:t>
      </w:r>
      <w:r w:rsidR="00ED00BE" w:rsidRPr="00C27B91">
        <w:rPr>
          <w:rFonts w:ascii="Times New Roman" w:hAnsi="Times New Roman" w:cs="Times New Roman"/>
          <w:sz w:val="24"/>
          <w:szCs w:val="24"/>
        </w:rPr>
        <w:t xml:space="preserve">vstupu, </w:t>
      </w:r>
      <w:r w:rsidR="004A1235" w:rsidRPr="00C27B91">
        <w:rPr>
          <w:rFonts w:ascii="Times New Roman" w:hAnsi="Times New Roman" w:cs="Times New Roman"/>
          <w:sz w:val="24"/>
          <w:szCs w:val="24"/>
        </w:rPr>
        <w:t>jazdy</w:t>
      </w:r>
      <w:r w:rsidR="003C28E0">
        <w:rPr>
          <w:rFonts w:ascii="Times New Roman" w:hAnsi="Times New Roman" w:cs="Times New Roman"/>
          <w:sz w:val="24"/>
          <w:szCs w:val="24"/>
        </w:rPr>
        <w:t xml:space="preserve"> nemotorového vozidla</w:t>
      </w:r>
      <w:r w:rsidR="004A1235" w:rsidRPr="00C27B91">
        <w:rPr>
          <w:rFonts w:ascii="Times New Roman" w:hAnsi="Times New Roman" w:cs="Times New Roman"/>
          <w:sz w:val="24"/>
          <w:szCs w:val="24"/>
        </w:rPr>
        <w:t>,</w:t>
      </w:r>
      <w:r w:rsidR="003C28E0">
        <w:rPr>
          <w:rFonts w:ascii="Times New Roman" w:hAnsi="Times New Roman" w:cs="Times New Roman"/>
          <w:sz w:val="24"/>
          <w:szCs w:val="24"/>
        </w:rPr>
        <w:t xml:space="preserve"> jazdy motorov</w:t>
      </w:r>
      <w:r>
        <w:rPr>
          <w:rFonts w:ascii="Times New Roman" w:hAnsi="Times New Roman" w:cs="Times New Roman"/>
          <w:sz w:val="24"/>
          <w:szCs w:val="24"/>
        </w:rPr>
        <w:t>ého</w:t>
      </w:r>
      <w:r w:rsidR="003C28E0">
        <w:rPr>
          <w:rFonts w:ascii="Times New Roman" w:hAnsi="Times New Roman" w:cs="Times New Roman"/>
          <w:sz w:val="24"/>
          <w:szCs w:val="24"/>
        </w:rPr>
        <w:t xml:space="preserve"> vozidl</w:t>
      </w:r>
      <w:r>
        <w:rPr>
          <w:rFonts w:ascii="Times New Roman" w:hAnsi="Times New Roman" w:cs="Times New Roman"/>
          <w:sz w:val="24"/>
          <w:szCs w:val="24"/>
        </w:rPr>
        <w:t>a</w:t>
      </w:r>
      <w:r w:rsidR="003C28E0">
        <w:rPr>
          <w:rFonts w:ascii="Times New Roman" w:hAnsi="Times New Roman" w:cs="Times New Roman"/>
          <w:sz w:val="24"/>
          <w:szCs w:val="24"/>
        </w:rPr>
        <w:t xml:space="preserve"> na komunikáci</w:t>
      </w:r>
      <w:r>
        <w:rPr>
          <w:rFonts w:ascii="Times New Roman" w:hAnsi="Times New Roman" w:cs="Times New Roman"/>
          <w:sz w:val="24"/>
          <w:szCs w:val="24"/>
        </w:rPr>
        <w:t>i</w:t>
      </w:r>
      <w:r w:rsidR="003C28E0">
        <w:rPr>
          <w:rFonts w:ascii="Times New Roman" w:hAnsi="Times New Roman" w:cs="Times New Roman"/>
          <w:sz w:val="24"/>
          <w:szCs w:val="24"/>
        </w:rPr>
        <w:t xml:space="preserve"> pre chodcov alebo cyklistov,</w:t>
      </w:r>
      <w:r w:rsidR="004A1235" w:rsidRPr="00C27B91">
        <w:rPr>
          <w:rFonts w:ascii="Times New Roman" w:hAnsi="Times New Roman" w:cs="Times New Roman"/>
          <w:sz w:val="24"/>
          <w:szCs w:val="24"/>
        </w:rPr>
        <w:t xml:space="preserve"> odbočenia, </w:t>
      </w:r>
      <w:r w:rsidR="003C28E0">
        <w:rPr>
          <w:rFonts w:ascii="Times New Roman" w:hAnsi="Times New Roman" w:cs="Times New Roman"/>
          <w:sz w:val="24"/>
          <w:szCs w:val="24"/>
        </w:rPr>
        <w:t xml:space="preserve">smeru jazdy, smeru </w:t>
      </w:r>
      <w:r w:rsidR="00ED00BE" w:rsidRPr="00C27B91">
        <w:rPr>
          <w:rFonts w:ascii="Times New Roman" w:hAnsi="Times New Roman" w:cs="Times New Roman"/>
          <w:sz w:val="24"/>
          <w:szCs w:val="24"/>
        </w:rPr>
        <w:t xml:space="preserve">obchádzania, </w:t>
      </w:r>
      <w:r w:rsidR="004A1235" w:rsidRPr="00C27B91">
        <w:rPr>
          <w:rFonts w:ascii="Times New Roman" w:hAnsi="Times New Roman" w:cs="Times New Roman"/>
          <w:sz w:val="24"/>
          <w:szCs w:val="24"/>
        </w:rPr>
        <w:t>otáčania</w:t>
      </w:r>
      <w:r w:rsidR="00ED00BE" w:rsidRPr="00C27B91">
        <w:rPr>
          <w:rFonts w:ascii="Times New Roman" w:hAnsi="Times New Roman" w:cs="Times New Roman"/>
          <w:sz w:val="24"/>
          <w:szCs w:val="24"/>
        </w:rPr>
        <w:t xml:space="preserve">, </w:t>
      </w:r>
      <w:r w:rsidR="004A1235" w:rsidRPr="00C27B91">
        <w:rPr>
          <w:rFonts w:ascii="Times New Roman" w:hAnsi="Times New Roman" w:cs="Times New Roman"/>
          <w:sz w:val="24"/>
          <w:szCs w:val="24"/>
        </w:rPr>
        <w:t>cúvania</w:t>
      </w:r>
      <w:r w:rsidR="00ED00BE" w:rsidRPr="00C27B91">
        <w:rPr>
          <w:rFonts w:ascii="Times New Roman" w:hAnsi="Times New Roman" w:cs="Times New Roman"/>
          <w:sz w:val="24"/>
          <w:szCs w:val="24"/>
        </w:rPr>
        <w:t xml:space="preserve"> alebo použitia snehových reťazí alebo iného rovnocenného zariadenia,</w:t>
      </w:r>
    </w:p>
    <w:p w14:paraId="74902A4E" w14:textId="1C76807B" w:rsidR="00ED00BE" w:rsidRDefault="00F45AB1" w:rsidP="00ED00BE">
      <w:pPr>
        <w:pStyle w:val="Odsekzoznamu"/>
        <w:ind w:left="567" w:hanging="283"/>
        <w:jc w:val="both"/>
        <w:rPr>
          <w:rFonts w:ascii="Times New Roman" w:hAnsi="Times New Roman" w:cs="Times New Roman"/>
          <w:sz w:val="24"/>
          <w:szCs w:val="24"/>
        </w:rPr>
      </w:pPr>
      <w:r>
        <w:rPr>
          <w:rFonts w:ascii="Times New Roman" w:hAnsi="Times New Roman" w:cs="Times New Roman"/>
          <w:sz w:val="24"/>
          <w:szCs w:val="24"/>
        </w:rPr>
        <w:t>4</w:t>
      </w:r>
      <w:r w:rsidR="00ED00BE" w:rsidRPr="00C27B91">
        <w:rPr>
          <w:rFonts w:ascii="Times New Roman" w:hAnsi="Times New Roman" w:cs="Times New Roman"/>
          <w:sz w:val="24"/>
          <w:szCs w:val="24"/>
        </w:rPr>
        <w:t xml:space="preserve">. podľa § 22 ods. 1 písm. l) spáchané </w:t>
      </w:r>
      <w:r w:rsidR="008B16FB" w:rsidRPr="008B16FB">
        <w:rPr>
          <w:rFonts w:ascii="Times New Roman" w:hAnsi="Times New Roman" w:cs="Times New Roman"/>
          <w:sz w:val="24"/>
          <w:szCs w:val="24"/>
        </w:rPr>
        <w:t>nerešpektovaním signálu červenej farby „Stoj“ určeného na riadenie cestnej premávky chodcov a cyklistov pri prechádzaní cez vozovku</w:t>
      </w:r>
      <w:r w:rsidR="008B16FB">
        <w:rPr>
          <w:rFonts w:ascii="Times New Roman" w:hAnsi="Times New Roman" w:cs="Times New Roman"/>
          <w:sz w:val="24"/>
          <w:szCs w:val="24"/>
        </w:rPr>
        <w:t>,</w:t>
      </w:r>
      <w:r w:rsidR="008B16FB" w:rsidRPr="008B16FB">
        <w:rPr>
          <w:rFonts w:ascii="Times New Roman" w:hAnsi="Times New Roman" w:cs="Times New Roman"/>
          <w:sz w:val="24"/>
          <w:szCs w:val="24"/>
        </w:rPr>
        <w:t xml:space="preserve"> </w:t>
      </w:r>
      <w:r w:rsidR="00ED00BE" w:rsidRPr="00C27B91">
        <w:rPr>
          <w:rFonts w:ascii="Times New Roman" w:hAnsi="Times New Roman" w:cs="Times New Roman"/>
          <w:sz w:val="24"/>
          <w:szCs w:val="24"/>
        </w:rPr>
        <w:t xml:space="preserve">neuposlúchnutím </w:t>
      </w:r>
      <w:r w:rsidR="0043019B">
        <w:rPr>
          <w:rFonts w:ascii="Times New Roman" w:hAnsi="Times New Roman" w:cs="Times New Roman"/>
          <w:sz w:val="24"/>
          <w:szCs w:val="24"/>
        </w:rPr>
        <w:t xml:space="preserve">pokynu vodičovi na zastavenie vozidla, </w:t>
      </w:r>
      <w:r w:rsidR="00ED00BE" w:rsidRPr="00C27B91">
        <w:rPr>
          <w:rFonts w:ascii="Times New Roman" w:hAnsi="Times New Roman" w:cs="Times New Roman"/>
          <w:sz w:val="24"/>
          <w:szCs w:val="24"/>
        </w:rPr>
        <w:t xml:space="preserve">výzvy vodičovi pri objasňovaní priestupku podľa prvého </w:t>
      </w:r>
      <w:r>
        <w:rPr>
          <w:rFonts w:ascii="Times New Roman" w:hAnsi="Times New Roman" w:cs="Times New Roman"/>
          <w:sz w:val="24"/>
          <w:szCs w:val="24"/>
        </w:rPr>
        <w:t>až tretieho</w:t>
      </w:r>
      <w:r w:rsidR="00ED00BE" w:rsidRPr="00C27B91">
        <w:rPr>
          <w:rFonts w:ascii="Times New Roman" w:hAnsi="Times New Roman" w:cs="Times New Roman"/>
          <w:sz w:val="24"/>
          <w:szCs w:val="24"/>
        </w:rPr>
        <w:t xml:space="preserve"> bodu </w:t>
      </w:r>
      <w:r w:rsidR="000A72F9">
        <w:rPr>
          <w:rFonts w:ascii="Times New Roman" w:hAnsi="Times New Roman" w:cs="Times New Roman"/>
          <w:sz w:val="24"/>
          <w:szCs w:val="24"/>
        </w:rPr>
        <w:t xml:space="preserve">na </w:t>
      </w:r>
      <w:r w:rsidR="00ED00BE" w:rsidRPr="00C27B91">
        <w:rPr>
          <w:rFonts w:ascii="Times New Roman" w:hAnsi="Times New Roman" w:cs="Times New Roman"/>
          <w:sz w:val="24"/>
          <w:szCs w:val="24"/>
        </w:rPr>
        <w:t>predlož</w:t>
      </w:r>
      <w:r w:rsidR="000A72F9">
        <w:rPr>
          <w:rFonts w:ascii="Times New Roman" w:hAnsi="Times New Roman" w:cs="Times New Roman"/>
          <w:sz w:val="24"/>
          <w:szCs w:val="24"/>
        </w:rPr>
        <w:t>enie</w:t>
      </w:r>
      <w:r w:rsidR="00ED00BE" w:rsidRPr="00C27B91">
        <w:rPr>
          <w:rFonts w:ascii="Times New Roman" w:hAnsi="Times New Roman" w:cs="Times New Roman"/>
          <w:sz w:val="24"/>
          <w:szCs w:val="24"/>
        </w:rPr>
        <w:t xml:space="preserve"> doklad</w:t>
      </w:r>
      <w:r w:rsidR="000A72F9">
        <w:rPr>
          <w:rFonts w:ascii="Times New Roman" w:hAnsi="Times New Roman" w:cs="Times New Roman"/>
          <w:sz w:val="24"/>
          <w:szCs w:val="24"/>
        </w:rPr>
        <w:t>ov</w:t>
      </w:r>
      <w:r w:rsidR="00ED00BE" w:rsidRPr="00C27B91">
        <w:rPr>
          <w:rFonts w:ascii="Times New Roman" w:hAnsi="Times New Roman" w:cs="Times New Roman"/>
          <w:sz w:val="24"/>
          <w:szCs w:val="24"/>
        </w:rPr>
        <w:t xml:space="preserve"> ustanoven</w:t>
      </w:r>
      <w:r w:rsidR="000A72F9">
        <w:rPr>
          <w:rFonts w:ascii="Times New Roman" w:hAnsi="Times New Roman" w:cs="Times New Roman"/>
          <w:sz w:val="24"/>
          <w:szCs w:val="24"/>
        </w:rPr>
        <w:t>ých</w:t>
      </w:r>
      <w:r w:rsidR="00ED00BE" w:rsidRPr="00C27B91">
        <w:rPr>
          <w:rFonts w:ascii="Times New Roman" w:hAnsi="Times New Roman" w:cs="Times New Roman"/>
          <w:sz w:val="24"/>
          <w:szCs w:val="24"/>
        </w:rPr>
        <w:t xml:space="preserve"> na </w:t>
      </w:r>
      <w:r w:rsidR="00ED00BE" w:rsidRPr="00C27B91">
        <w:rPr>
          <w:rFonts w:ascii="Times New Roman" w:hAnsi="Times New Roman" w:cs="Times New Roman"/>
          <w:sz w:val="24"/>
          <w:szCs w:val="24"/>
        </w:rPr>
        <w:lastRenderedPageBreak/>
        <w:t>vedenie a premávku vozidla a na dopravu osôb a nákladu alebo porušením povinnos</w:t>
      </w:r>
      <w:r w:rsidR="000A72F9">
        <w:rPr>
          <w:rFonts w:ascii="Times New Roman" w:hAnsi="Times New Roman" w:cs="Times New Roman"/>
          <w:sz w:val="24"/>
          <w:szCs w:val="24"/>
        </w:rPr>
        <w:t>ti</w:t>
      </w:r>
      <w:r w:rsidR="00ED00BE" w:rsidRPr="00C27B91">
        <w:rPr>
          <w:rFonts w:ascii="Times New Roman" w:hAnsi="Times New Roman" w:cs="Times New Roman"/>
          <w:sz w:val="24"/>
          <w:szCs w:val="24"/>
        </w:rPr>
        <w:t xml:space="preserve"> vodiča mať pri sebe platné doklady podľa osobitného predpisu,</w:t>
      </w:r>
      <w:r w:rsidR="00C27B91" w:rsidRPr="00C27B91">
        <w:rPr>
          <w:rFonts w:ascii="Times New Roman" w:hAnsi="Times New Roman" w:cs="Times New Roman"/>
          <w:sz w:val="24"/>
          <w:szCs w:val="24"/>
          <w:vertAlign w:val="superscript"/>
        </w:rPr>
        <w:t>9</w:t>
      </w:r>
      <w:r w:rsidR="00ED00BE" w:rsidRPr="00C27B91">
        <w:rPr>
          <w:rFonts w:ascii="Times New Roman" w:hAnsi="Times New Roman" w:cs="Times New Roman"/>
          <w:sz w:val="24"/>
          <w:szCs w:val="24"/>
        </w:rPr>
        <w:t>)“.</w:t>
      </w:r>
    </w:p>
    <w:p w14:paraId="322D1E45" w14:textId="7E0F0D23" w:rsidR="00C27B91" w:rsidRDefault="00C27B91" w:rsidP="00ED00BE">
      <w:pPr>
        <w:pStyle w:val="Odsekzoznamu"/>
        <w:ind w:left="567" w:hanging="283"/>
        <w:jc w:val="both"/>
        <w:rPr>
          <w:rFonts w:ascii="Times New Roman" w:hAnsi="Times New Roman" w:cs="Times New Roman"/>
          <w:sz w:val="24"/>
          <w:szCs w:val="24"/>
        </w:rPr>
      </w:pPr>
    </w:p>
    <w:p w14:paraId="2277E796" w14:textId="65DB2913" w:rsidR="00C27B91" w:rsidRDefault="00C27B91" w:rsidP="00ED00BE">
      <w:pPr>
        <w:pStyle w:val="Odsekzoznamu"/>
        <w:ind w:left="567" w:hanging="283"/>
        <w:jc w:val="both"/>
        <w:rPr>
          <w:rFonts w:ascii="Times New Roman" w:hAnsi="Times New Roman" w:cs="Times New Roman"/>
          <w:sz w:val="24"/>
          <w:szCs w:val="24"/>
        </w:rPr>
      </w:pPr>
      <w:r>
        <w:rPr>
          <w:rFonts w:ascii="Times New Roman" w:hAnsi="Times New Roman" w:cs="Times New Roman"/>
          <w:sz w:val="24"/>
          <w:szCs w:val="24"/>
        </w:rPr>
        <w:t>Poznámka pod čiarou k odkazu 9 znie:</w:t>
      </w:r>
    </w:p>
    <w:p w14:paraId="23C3B604" w14:textId="095D8CA9" w:rsidR="00C27B91" w:rsidRPr="00C27B91" w:rsidRDefault="00C27B91" w:rsidP="00ED00BE">
      <w:pPr>
        <w:pStyle w:val="Odsekzoznamu"/>
        <w:ind w:left="567" w:hanging="283"/>
        <w:jc w:val="both"/>
        <w:rPr>
          <w:rFonts w:ascii="Times New Roman" w:hAnsi="Times New Roman" w:cs="Times New Roman"/>
          <w:sz w:val="24"/>
          <w:szCs w:val="24"/>
        </w:rPr>
      </w:pPr>
      <w:r>
        <w:rPr>
          <w:rFonts w:ascii="Times New Roman" w:hAnsi="Times New Roman" w:cs="Times New Roman"/>
          <w:sz w:val="24"/>
          <w:szCs w:val="24"/>
        </w:rPr>
        <w:t>„</w:t>
      </w:r>
      <w:r w:rsidRPr="00C27B91">
        <w:rPr>
          <w:rFonts w:ascii="Times New Roman" w:hAnsi="Times New Roman" w:cs="Times New Roman"/>
          <w:sz w:val="24"/>
          <w:szCs w:val="24"/>
          <w:vertAlign w:val="superscript"/>
        </w:rPr>
        <w:t>9</w:t>
      </w:r>
      <w:r>
        <w:rPr>
          <w:rFonts w:ascii="Times New Roman" w:hAnsi="Times New Roman" w:cs="Times New Roman"/>
          <w:sz w:val="24"/>
          <w:szCs w:val="24"/>
        </w:rPr>
        <w:t xml:space="preserve">) </w:t>
      </w:r>
      <w:r w:rsidRPr="00C27B91">
        <w:rPr>
          <w:rFonts w:ascii="Times New Roman" w:hAnsi="Times New Roman" w:cs="Times New Roman"/>
          <w:sz w:val="24"/>
          <w:szCs w:val="24"/>
        </w:rPr>
        <w:t>§ 4 ods. 1 písm. b) zákona č. 8/2009 Z. z.</w:t>
      </w:r>
      <w:r>
        <w:rPr>
          <w:rFonts w:ascii="Times New Roman" w:hAnsi="Times New Roman" w:cs="Times New Roman"/>
          <w:sz w:val="24"/>
          <w:szCs w:val="24"/>
        </w:rPr>
        <w:t>“.</w:t>
      </w:r>
    </w:p>
    <w:p w14:paraId="1D54F0AC" w14:textId="04B58470" w:rsidR="007E0F01" w:rsidRDefault="007E0F01" w:rsidP="00952036">
      <w:pPr>
        <w:contextualSpacing/>
        <w:jc w:val="both"/>
        <w:rPr>
          <w:rFonts w:ascii="Times New Roman" w:hAnsi="Times New Roman" w:cs="Times New Roman"/>
          <w:sz w:val="24"/>
          <w:szCs w:val="24"/>
        </w:rPr>
      </w:pPr>
    </w:p>
    <w:p w14:paraId="42A66C58" w14:textId="68263C6F" w:rsidR="007E5855" w:rsidRDefault="007E5855" w:rsidP="00952036">
      <w:pPr>
        <w:contextualSpacing/>
        <w:jc w:val="both"/>
        <w:rPr>
          <w:rFonts w:ascii="Times New Roman" w:hAnsi="Times New Roman" w:cs="Times New Roman"/>
          <w:sz w:val="24"/>
          <w:szCs w:val="24"/>
        </w:rPr>
      </w:pPr>
    </w:p>
    <w:p w14:paraId="13FDC108" w14:textId="77777777" w:rsidR="00AD105C" w:rsidRPr="00AD105C" w:rsidRDefault="00AD105C" w:rsidP="00AD105C">
      <w:pPr>
        <w:contextualSpacing/>
        <w:jc w:val="center"/>
        <w:rPr>
          <w:rFonts w:ascii="Times New Roman" w:hAnsi="Times New Roman" w:cs="Times New Roman"/>
          <w:b/>
          <w:sz w:val="24"/>
          <w:szCs w:val="24"/>
        </w:rPr>
      </w:pPr>
      <w:r w:rsidRPr="00AD105C">
        <w:rPr>
          <w:rFonts w:ascii="Times New Roman" w:hAnsi="Times New Roman" w:cs="Times New Roman"/>
          <w:b/>
          <w:sz w:val="24"/>
          <w:szCs w:val="24"/>
        </w:rPr>
        <w:t>Čl. III</w:t>
      </w:r>
    </w:p>
    <w:p w14:paraId="08E302A3" w14:textId="77777777" w:rsidR="00AD105C" w:rsidRPr="00AD105C" w:rsidRDefault="00AD105C" w:rsidP="00AD105C">
      <w:pPr>
        <w:contextualSpacing/>
        <w:jc w:val="both"/>
        <w:rPr>
          <w:rFonts w:ascii="Times New Roman" w:hAnsi="Times New Roman" w:cs="Times New Roman"/>
          <w:sz w:val="24"/>
          <w:szCs w:val="24"/>
        </w:rPr>
      </w:pPr>
    </w:p>
    <w:p w14:paraId="07E8D992" w14:textId="214CB4A3" w:rsidR="00AD105C" w:rsidRPr="00AD105C" w:rsidRDefault="00AD105C" w:rsidP="00AD105C">
      <w:pPr>
        <w:ind w:firstLine="284"/>
        <w:contextualSpacing/>
        <w:jc w:val="both"/>
        <w:rPr>
          <w:rFonts w:ascii="Times New Roman" w:hAnsi="Times New Roman" w:cs="Times New Roman"/>
          <w:sz w:val="24"/>
          <w:szCs w:val="24"/>
        </w:rPr>
      </w:pPr>
      <w:r w:rsidRPr="00AD105C">
        <w:rPr>
          <w:rFonts w:ascii="Times New Roman" w:hAnsi="Times New Roman" w:cs="Times New Roman"/>
          <w:sz w:val="24"/>
          <w:szCs w:val="24"/>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w:t>
      </w:r>
      <w:r w:rsidR="0066224E">
        <w:rPr>
          <w:rFonts w:ascii="Times New Roman" w:hAnsi="Times New Roman" w:cs="Times New Roman"/>
          <w:sz w:val="24"/>
          <w:szCs w:val="24"/>
        </w:rPr>
        <w:t>, zákona č. 65/2023 Z. z.</w:t>
      </w:r>
      <w:r w:rsidR="0066224E" w:rsidRPr="00AD105C">
        <w:rPr>
          <w:rFonts w:ascii="Times New Roman" w:hAnsi="Times New Roman" w:cs="Times New Roman"/>
          <w:sz w:val="24"/>
          <w:szCs w:val="24"/>
        </w:rPr>
        <w:t xml:space="preserve"> </w:t>
      </w:r>
      <w:r w:rsidR="0066224E" w:rsidRPr="0066224E">
        <w:rPr>
          <w:rFonts w:ascii="Times New Roman" w:hAnsi="Times New Roman" w:cs="Times New Roman"/>
          <w:sz w:val="24"/>
          <w:szCs w:val="24"/>
        </w:rPr>
        <w:t xml:space="preserve">a zákona č. 71/2023 Z. z. </w:t>
      </w:r>
      <w:r w:rsidRPr="00AD105C">
        <w:rPr>
          <w:rFonts w:ascii="Times New Roman" w:hAnsi="Times New Roman" w:cs="Times New Roman"/>
          <w:sz w:val="24"/>
          <w:szCs w:val="24"/>
        </w:rPr>
        <w:t>sa mení a dopĺňa takto:</w:t>
      </w:r>
    </w:p>
    <w:p w14:paraId="0AEF6BEB" w14:textId="77777777" w:rsidR="00AD105C" w:rsidRPr="00AD105C" w:rsidRDefault="00AD105C" w:rsidP="00AD105C">
      <w:pPr>
        <w:contextualSpacing/>
        <w:jc w:val="both"/>
        <w:rPr>
          <w:rFonts w:ascii="Times New Roman" w:hAnsi="Times New Roman" w:cs="Times New Roman"/>
          <w:sz w:val="24"/>
          <w:szCs w:val="24"/>
        </w:rPr>
      </w:pPr>
    </w:p>
    <w:p w14:paraId="1E0BBA7D" w14:textId="77777777" w:rsidR="00AD105C" w:rsidRPr="00AD105C" w:rsidRDefault="00AD105C" w:rsidP="00AD105C">
      <w:pPr>
        <w:pStyle w:val="Odsekzoznamu"/>
        <w:numPr>
          <w:ilvl w:val="1"/>
          <w:numId w:val="74"/>
        </w:numPr>
        <w:ind w:left="284" w:hanging="284"/>
        <w:jc w:val="both"/>
        <w:rPr>
          <w:rFonts w:ascii="Times New Roman" w:hAnsi="Times New Roman" w:cs="Times New Roman"/>
          <w:sz w:val="24"/>
          <w:szCs w:val="24"/>
        </w:rPr>
      </w:pPr>
      <w:r w:rsidRPr="00AD105C">
        <w:rPr>
          <w:rFonts w:ascii="Times New Roman" w:hAnsi="Times New Roman" w:cs="Times New Roman"/>
          <w:sz w:val="24"/>
          <w:szCs w:val="24"/>
        </w:rPr>
        <w:lastRenderedPageBreak/>
        <w:t>V § 172 ods. 2 druhá veta znie: „Sociálna poisťovňa rozhoduje aj v konaní vo veciach osobitného sociálneho poistenia podľa osobitného predpisu.</w:t>
      </w:r>
      <w:r w:rsidRPr="00AD105C">
        <w:rPr>
          <w:rFonts w:ascii="Times New Roman" w:hAnsi="Times New Roman" w:cs="Times New Roman"/>
          <w:sz w:val="24"/>
          <w:szCs w:val="24"/>
          <w:vertAlign w:val="superscript"/>
        </w:rPr>
        <w:t>89a</w:t>
      </w:r>
      <w:r w:rsidRPr="00AD105C">
        <w:rPr>
          <w:rFonts w:ascii="Times New Roman" w:hAnsi="Times New Roman" w:cs="Times New Roman"/>
          <w:sz w:val="24"/>
          <w:szCs w:val="24"/>
        </w:rPr>
        <w:t>)“</w:t>
      </w:r>
    </w:p>
    <w:p w14:paraId="42FE1604" w14:textId="77777777" w:rsidR="00AD105C" w:rsidRPr="00AD105C" w:rsidRDefault="00AD105C" w:rsidP="00AD105C">
      <w:pPr>
        <w:jc w:val="both"/>
        <w:rPr>
          <w:rFonts w:ascii="Times New Roman" w:hAnsi="Times New Roman" w:cs="Times New Roman"/>
          <w:sz w:val="24"/>
          <w:szCs w:val="24"/>
        </w:rPr>
      </w:pPr>
    </w:p>
    <w:p w14:paraId="289F71AB" w14:textId="77777777" w:rsidR="00AD105C" w:rsidRPr="00AD105C" w:rsidRDefault="00AD105C" w:rsidP="00AD105C">
      <w:pPr>
        <w:ind w:left="284"/>
        <w:jc w:val="both"/>
        <w:rPr>
          <w:rFonts w:ascii="Times New Roman" w:hAnsi="Times New Roman" w:cs="Times New Roman"/>
          <w:sz w:val="24"/>
          <w:szCs w:val="24"/>
        </w:rPr>
      </w:pPr>
      <w:r w:rsidRPr="00AD105C">
        <w:rPr>
          <w:rFonts w:ascii="Times New Roman" w:hAnsi="Times New Roman" w:cs="Times New Roman"/>
          <w:sz w:val="24"/>
          <w:szCs w:val="24"/>
        </w:rPr>
        <w:t>Poznámka pod čiarou k odkazu 89a znie:</w:t>
      </w:r>
    </w:p>
    <w:p w14:paraId="07D87B46" w14:textId="7C3AD59E" w:rsidR="00AD105C" w:rsidRPr="00AD105C" w:rsidRDefault="00AD105C" w:rsidP="00AD105C">
      <w:pPr>
        <w:ind w:left="284"/>
        <w:jc w:val="both"/>
        <w:rPr>
          <w:rFonts w:ascii="Times New Roman" w:hAnsi="Times New Roman" w:cs="Times New Roman"/>
          <w:sz w:val="24"/>
          <w:szCs w:val="24"/>
        </w:rPr>
      </w:pPr>
      <w:r w:rsidRPr="00AD105C">
        <w:rPr>
          <w:rFonts w:ascii="Times New Roman" w:hAnsi="Times New Roman" w:cs="Times New Roman"/>
          <w:sz w:val="24"/>
          <w:szCs w:val="24"/>
        </w:rPr>
        <w:t>„</w:t>
      </w:r>
      <w:r w:rsidRPr="00AD105C">
        <w:rPr>
          <w:rFonts w:ascii="Times New Roman" w:hAnsi="Times New Roman" w:cs="Times New Roman"/>
          <w:sz w:val="24"/>
          <w:szCs w:val="24"/>
          <w:vertAlign w:val="superscript"/>
        </w:rPr>
        <w:t>89a</w:t>
      </w:r>
      <w:r w:rsidRPr="00AD105C">
        <w:rPr>
          <w:rFonts w:ascii="Times New Roman" w:hAnsi="Times New Roman" w:cs="Times New Roman"/>
          <w:sz w:val="24"/>
          <w:szCs w:val="24"/>
        </w:rPr>
        <w:t xml:space="preserve">) </w:t>
      </w:r>
      <w:r w:rsidR="00B965F3">
        <w:rPr>
          <w:rFonts w:ascii="Times New Roman" w:hAnsi="Times New Roman" w:cs="Times New Roman"/>
          <w:sz w:val="24"/>
          <w:szCs w:val="24"/>
        </w:rPr>
        <w:t>§ 38 až 42 z</w:t>
      </w:r>
      <w:r w:rsidRPr="00AD105C">
        <w:rPr>
          <w:rFonts w:ascii="Times New Roman" w:hAnsi="Times New Roman" w:cs="Times New Roman"/>
          <w:sz w:val="24"/>
          <w:szCs w:val="24"/>
        </w:rPr>
        <w:t>ákon</w:t>
      </w:r>
      <w:r w:rsidR="00B965F3">
        <w:rPr>
          <w:rFonts w:ascii="Times New Roman" w:hAnsi="Times New Roman" w:cs="Times New Roman"/>
          <w:sz w:val="24"/>
          <w:szCs w:val="24"/>
        </w:rPr>
        <w:t>a</w:t>
      </w:r>
      <w:r w:rsidRPr="00AD105C">
        <w:rPr>
          <w:rFonts w:ascii="Times New Roman" w:hAnsi="Times New Roman" w:cs="Times New Roman"/>
          <w:sz w:val="24"/>
          <w:szCs w:val="24"/>
        </w:rPr>
        <w:t xml:space="preserve"> č. .../2023 Z. z. o obecnej polícii a o zmene a doplnení niektorých zákonov.“.</w:t>
      </w:r>
    </w:p>
    <w:p w14:paraId="16FDF137" w14:textId="77777777" w:rsidR="00AD105C" w:rsidRPr="00AD105C" w:rsidRDefault="00AD105C" w:rsidP="00AD105C">
      <w:pPr>
        <w:jc w:val="both"/>
        <w:rPr>
          <w:rFonts w:ascii="Times New Roman" w:hAnsi="Times New Roman" w:cs="Times New Roman"/>
          <w:sz w:val="24"/>
          <w:szCs w:val="24"/>
        </w:rPr>
      </w:pPr>
    </w:p>
    <w:p w14:paraId="271B9B15" w14:textId="7E4B8FB8" w:rsidR="00AD105C" w:rsidRPr="00AD105C" w:rsidRDefault="00AD105C" w:rsidP="00AD105C">
      <w:pPr>
        <w:pStyle w:val="Odsekzoznamu"/>
        <w:numPr>
          <w:ilvl w:val="1"/>
          <w:numId w:val="74"/>
        </w:numPr>
        <w:ind w:left="284" w:hanging="284"/>
        <w:jc w:val="both"/>
        <w:rPr>
          <w:rFonts w:ascii="Times New Roman" w:hAnsi="Times New Roman" w:cs="Times New Roman"/>
          <w:sz w:val="24"/>
          <w:szCs w:val="24"/>
        </w:rPr>
      </w:pPr>
      <w:r w:rsidRPr="00AD105C">
        <w:rPr>
          <w:rFonts w:ascii="Times New Roman" w:hAnsi="Times New Roman" w:cs="Times New Roman"/>
          <w:sz w:val="24"/>
          <w:szCs w:val="24"/>
        </w:rPr>
        <w:t>V § 179 ods. 1 sa písmeno a) dopĺňa bodom 17</w:t>
      </w:r>
      <w:r w:rsidR="006773D0">
        <w:rPr>
          <w:rFonts w:ascii="Times New Roman" w:hAnsi="Times New Roman" w:cs="Times New Roman"/>
          <w:sz w:val="24"/>
          <w:szCs w:val="24"/>
        </w:rPr>
        <w:t>.</w:t>
      </w:r>
      <w:r w:rsidRPr="00AD105C">
        <w:rPr>
          <w:rFonts w:ascii="Times New Roman" w:hAnsi="Times New Roman" w:cs="Times New Roman"/>
          <w:sz w:val="24"/>
          <w:szCs w:val="24"/>
        </w:rPr>
        <w:t>, ktorý znie:</w:t>
      </w:r>
    </w:p>
    <w:p w14:paraId="69192EC5" w14:textId="1FAF92AE" w:rsidR="00AD105C" w:rsidRPr="00AD105C" w:rsidRDefault="00AD105C" w:rsidP="00AD105C">
      <w:pPr>
        <w:ind w:firstLine="284"/>
        <w:jc w:val="both"/>
        <w:rPr>
          <w:rFonts w:ascii="Times New Roman" w:hAnsi="Times New Roman" w:cs="Times New Roman"/>
          <w:sz w:val="24"/>
          <w:szCs w:val="24"/>
        </w:rPr>
      </w:pPr>
      <w:r w:rsidRPr="00AD105C">
        <w:rPr>
          <w:rFonts w:ascii="Times New Roman" w:hAnsi="Times New Roman" w:cs="Times New Roman"/>
          <w:sz w:val="24"/>
          <w:szCs w:val="24"/>
        </w:rPr>
        <w:t>„17. o príspevku za prácu v obecnej polícii podľa osobitného predpisu</w:t>
      </w:r>
      <w:r w:rsidR="006773D0">
        <w:rPr>
          <w:rFonts w:ascii="Times New Roman" w:hAnsi="Times New Roman" w:cs="Times New Roman"/>
          <w:sz w:val="24"/>
          <w:szCs w:val="24"/>
        </w:rPr>
        <w:t>,</w:t>
      </w:r>
      <w:r w:rsidRPr="00AD105C">
        <w:rPr>
          <w:rFonts w:ascii="Times New Roman" w:hAnsi="Times New Roman" w:cs="Times New Roman"/>
          <w:sz w:val="24"/>
          <w:szCs w:val="24"/>
          <w:vertAlign w:val="superscript"/>
        </w:rPr>
        <w:t>89a</w:t>
      </w:r>
      <w:r w:rsidRPr="00AD105C">
        <w:rPr>
          <w:rFonts w:ascii="Times New Roman" w:hAnsi="Times New Roman" w:cs="Times New Roman"/>
          <w:sz w:val="24"/>
          <w:szCs w:val="24"/>
        </w:rPr>
        <w:t>).</w:t>
      </w:r>
      <w:r w:rsidR="006773D0">
        <w:rPr>
          <w:rFonts w:ascii="Times New Roman" w:hAnsi="Times New Roman" w:cs="Times New Roman"/>
          <w:sz w:val="24"/>
          <w:szCs w:val="24"/>
        </w:rPr>
        <w:t>“.</w:t>
      </w:r>
    </w:p>
    <w:p w14:paraId="062439F9" w14:textId="77777777" w:rsidR="00AD105C" w:rsidRPr="00AD105C" w:rsidRDefault="00AD105C" w:rsidP="00AD105C">
      <w:pPr>
        <w:jc w:val="both"/>
        <w:rPr>
          <w:rFonts w:ascii="Times New Roman" w:hAnsi="Times New Roman" w:cs="Times New Roman"/>
          <w:sz w:val="24"/>
          <w:szCs w:val="24"/>
        </w:rPr>
      </w:pPr>
    </w:p>
    <w:p w14:paraId="36D0C958" w14:textId="77777777" w:rsidR="00AD105C" w:rsidRPr="00AD105C" w:rsidRDefault="00AD105C" w:rsidP="00AD105C">
      <w:pPr>
        <w:pStyle w:val="Odsekzoznamu"/>
        <w:numPr>
          <w:ilvl w:val="1"/>
          <w:numId w:val="74"/>
        </w:numPr>
        <w:ind w:left="284" w:hanging="284"/>
        <w:jc w:val="both"/>
        <w:rPr>
          <w:rFonts w:ascii="Times New Roman" w:hAnsi="Times New Roman" w:cs="Times New Roman"/>
          <w:sz w:val="24"/>
          <w:szCs w:val="24"/>
        </w:rPr>
      </w:pPr>
      <w:r w:rsidRPr="00AD105C">
        <w:rPr>
          <w:rFonts w:ascii="Times New Roman" w:hAnsi="Times New Roman" w:cs="Times New Roman"/>
          <w:sz w:val="24"/>
          <w:szCs w:val="24"/>
        </w:rPr>
        <w:t>V § 179 ods. 1 sa vypúšťa písmeno r).</w:t>
      </w:r>
    </w:p>
    <w:p w14:paraId="02C8FE2E" w14:textId="77777777" w:rsidR="00AD105C" w:rsidRPr="00AD105C" w:rsidRDefault="00AD105C" w:rsidP="00AD105C">
      <w:pPr>
        <w:jc w:val="both"/>
        <w:rPr>
          <w:rFonts w:ascii="Times New Roman" w:hAnsi="Times New Roman" w:cs="Times New Roman"/>
          <w:sz w:val="24"/>
          <w:szCs w:val="24"/>
        </w:rPr>
      </w:pPr>
    </w:p>
    <w:p w14:paraId="73CBC994" w14:textId="77777777" w:rsidR="00AD105C" w:rsidRPr="00AD105C" w:rsidRDefault="00AD105C" w:rsidP="00AD105C">
      <w:pPr>
        <w:ind w:firstLine="284"/>
        <w:jc w:val="both"/>
        <w:rPr>
          <w:rFonts w:ascii="Times New Roman" w:hAnsi="Times New Roman" w:cs="Times New Roman"/>
          <w:sz w:val="24"/>
          <w:szCs w:val="24"/>
        </w:rPr>
      </w:pPr>
      <w:r w:rsidRPr="00AD105C">
        <w:rPr>
          <w:rFonts w:ascii="Times New Roman" w:hAnsi="Times New Roman" w:cs="Times New Roman"/>
          <w:sz w:val="24"/>
          <w:szCs w:val="24"/>
        </w:rPr>
        <w:t>Doterajšie písmeno s) sa označuje ako písmeno r).</w:t>
      </w:r>
    </w:p>
    <w:p w14:paraId="1DE96CA8" w14:textId="4FB3E5AE" w:rsidR="00AD105C" w:rsidRPr="00AD105C" w:rsidRDefault="00AD105C" w:rsidP="00952036">
      <w:pPr>
        <w:contextualSpacing/>
        <w:jc w:val="both"/>
        <w:rPr>
          <w:rFonts w:ascii="Times New Roman" w:hAnsi="Times New Roman" w:cs="Times New Roman"/>
          <w:sz w:val="24"/>
          <w:szCs w:val="24"/>
        </w:rPr>
      </w:pPr>
    </w:p>
    <w:p w14:paraId="437F1C67" w14:textId="77777777" w:rsidR="00AD105C" w:rsidRPr="00AD105C" w:rsidRDefault="00AD105C" w:rsidP="00952036">
      <w:pPr>
        <w:contextualSpacing/>
        <w:jc w:val="both"/>
        <w:rPr>
          <w:rFonts w:ascii="Times New Roman" w:hAnsi="Times New Roman" w:cs="Times New Roman"/>
          <w:sz w:val="24"/>
          <w:szCs w:val="24"/>
        </w:rPr>
      </w:pPr>
    </w:p>
    <w:p w14:paraId="1391CD49" w14:textId="61101BE5" w:rsidR="007E0F01" w:rsidRPr="00327884" w:rsidRDefault="00AD105C" w:rsidP="00327884">
      <w:pPr>
        <w:contextualSpacing/>
        <w:jc w:val="center"/>
        <w:rPr>
          <w:rFonts w:ascii="Times New Roman" w:hAnsi="Times New Roman" w:cs="Times New Roman"/>
          <w:b/>
          <w:sz w:val="24"/>
          <w:szCs w:val="24"/>
        </w:rPr>
      </w:pPr>
      <w:r>
        <w:rPr>
          <w:rFonts w:ascii="Times New Roman" w:hAnsi="Times New Roman" w:cs="Times New Roman"/>
          <w:b/>
          <w:sz w:val="24"/>
          <w:szCs w:val="24"/>
        </w:rPr>
        <w:t>Čl. IV</w:t>
      </w:r>
    </w:p>
    <w:p w14:paraId="14019590" w14:textId="5B68E570" w:rsidR="007E0F01" w:rsidRDefault="007E0F01" w:rsidP="00952036">
      <w:pPr>
        <w:contextualSpacing/>
        <w:jc w:val="both"/>
        <w:rPr>
          <w:rFonts w:ascii="Times New Roman" w:hAnsi="Times New Roman" w:cs="Times New Roman"/>
          <w:sz w:val="24"/>
          <w:szCs w:val="24"/>
        </w:rPr>
      </w:pPr>
    </w:p>
    <w:p w14:paraId="6236DE50" w14:textId="30779EC5" w:rsidR="007E0F01" w:rsidRDefault="007E0F01" w:rsidP="00A36D4D">
      <w:pPr>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Zákon č. 330/2007 Z. z. </w:t>
      </w:r>
      <w:r w:rsidRPr="007E0F01">
        <w:rPr>
          <w:rFonts w:ascii="Times New Roman" w:hAnsi="Times New Roman" w:cs="Times New Roman"/>
          <w:sz w:val="24"/>
          <w:szCs w:val="24"/>
        </w:rPr>
        <w:t>o registri trestov a o zmene a doplnení niektorých</w:t>
      </w:r>
      <w:r>
        <w:rPr>
          <w:rFonts w:ascii="Times New Roman" w:hAnsi="Times New Roman" w:cs="Times New Roman"/>
          <w:sz w:val="24"/>
          <w:szCs w:val="24"/>
        </w:rPr>
        <w:t xml:space="preserve"> </w:t>
      </w:r>
      <w:r w:rsidRPr="007E0F01">
        <w:rPr>
          <w:rFonts w:ascii="Times New Roman" w:hAnsi="Times New Roman" w:cs="Times New Roman"/>
          <w:sz w:val="24"/>
          <w:szCs w:val="24"/>
        </w:rPr>
        <w:t>zákonov v znení zákona č. 519/2007 Z. z., zákona č. 644/2007 Z. z., zákona č. 598/2008 Z. z.,</w:t>
      </w:r>
      <w:r>
        <w:rPr>
          <w:rFonts w:ascii="Times New Roman" w:hAnsi="Times New Roman" w:cs="Times New Roman"/>
          <w:sz w:val="24"/>
          <w:szCs w:val="24"/>
        </w:rPr>
        <w:t xml:space="preserve"> </w:t>
      </w:r>
      <w:r w:rsidRPr="007E0F01">
        <w:rPr>
          <w:rFonts w:ascii="Times New Roman" w:hAnsi="Times New Roman" w:cs="Times New Roman"/>
          <w:sz w:val="24"/>
          <w:szCs w:val="24"/>
        </w:rPr>
        <w:t>zákona č. 59/2009 Z. z., zákona č. 400/2009 Z. z., zákona č. 136/2010 Z. z., zákona č. 224/2010</w:t>
      </w:r>
      <w:r>
        <w:rPr>
          <w:rFonts w:ascii="Times New Roman" w:hAnsi="Times New Roman" w:cs="Times New Roman"/>
          <w:sz w:val="24"/>
          <w:szCs w:val="24"/>
        </w:rPr>
        <w:t xml:space="preserve"> </w:t>
      </w:r>
      <w:r w:rsidRPr="007E0F01">
        <w:rPr>
          <w:rFonts w:ascii="Times New Roman" w:hAnsi="Times New Roman" w:cs="Times New Roman"/>
          <w:sz w:val="24"/>
          <w:szCs w:val="24"/>
        </w:rPr>
        <w:t>Z. z., zákona č. 33/2011 Z. z., zákona č. 220/2011 Z. z., zákona č. 334/2012 Z. z., zákona č.</w:t>
      </w:r>
      <w:r>
        <w:rPr>
          <w:rFonts w:ascii="Times New Roman" w:hAnsi="Times New Roman" w:cs="Times New Roman"/>
          <w:sz w:val="24"/>
          <w:szCs w:val="24"/>
        </w:rPr>
        <w:t xml:space="preserve"> </w:t>
      </w:r>
      <w:r w:rsidRPr="007E0F01">
        <w:rPr>
          <w:rFonts w:ascii="Times New Roman" w:hAnsi="Times New Roman" w:cs="Times New Roman"/>
          <w:sz w:val="24"/>
          <w:szCs w:val="24"/>
        </w:rPr>
        <w:t>345/2012 Z. z., zákona č. 322/2014 Z. z., zákona č. 78/2015 Z. z., zákona č. 273/2015 Z. z.,</w:t>
      </w:r>
      <w:r>
        <w:rPr>
          <w:rFonts w:ascii="Times New Roman" w:hAnsi="Times New Roman" w:cs="Times New Roman"/>
          <w:sz w:val="24"/>
          <w:szCs w:val="24"/>
        </w:rPr>
        <w:t xml:space="preserve"> </w:t>
      </w:r>
      <w:r w:rsidRPr="007E0F01">
        <w:rPr>
          <w:rFonts w:ascii="Times New Roman" w:hAnsi="Times New Roman" w:cs="Times New Roman"/>
          <w:sz w:val="24"/>
          <w:szCs w:val="24"/>
        </w:rPr>
        <w:t>zákona č. 91/2016 Z. z., zákona č. 125/2016 Z. z., zákona č. 55/2017 Z. z., zákona č. 274/2017</w:t>
      </w:r>
      <w:r>
        <w:rPr>
          <w:rFonts w:ascii="Times New Roman" w:hAnsi="Times New Roman" w:cs="Times New Roman"/>
          <w:sz w:val="24"/>
          <w:szCs w:val="24"/>
        </w:rPr>
        <w:t xml:space="preserve"> </w:t>
      </w:r>
      <w:r w:rsidRPr="007E0F01">
        <w:rPr>
          <w:rFonts w:ascii="Times New Roman" w:hAnsi="Times New Roman" w:cs="Times New Roman"/>
          <w:sz w:val="24"/>
          <w:szCs w:val="24"/>
        </w:rPr>
        <w:t>Z. z., zákona č. 177/2018 Z. z., zákona č. 54/2019 Z. z., zákona č. 209/2019 Z. z., zákona č.</w:t>
      </w:r>
      <w:r>
        <w:rPr>
          <w:rFonts w:ascii="Times New Roman" w:hAnsi="Times New Roman" w:cs="Times New Roman"/>
          <w:sz w:val="24"/>
          <w:szCs w:val="24"/>
        </w:rPr>
        <w:t xml:space="preserve"> </w:t>
      </w:r>
      <w:r w:rsidRPr="007E0F01">
        <w:rPr>
          <w:rFonts w:ascii="Times New Roman" w:hAnsi="Times New Roman" w:cs="Times New Roman"/>
          <w:sz w:val="24"/>
          <w:szCs w:val="24"/>
        </w:rPr>
        <w:t>221/2019 Z. z., zákona č. 198/2020 Z. z., zákona č. 308/2020 Z. z., zákona č. 312/2020 Z. z.,</w:t>
      </w:r>
      <w:r>
        <w:rPr>
          <w:rFonts w:ascii="Times New Roman" w:hAnsi="Times New Roman" w:cs="Times New Roman"/>
          <w:sz w:val="24"/>
          <w:szCs w:val="24"/>
        </w:rPr>
        <w:t xml:space="preserve"> </w:t>
      </w:r>
      <w:r w:rsidRPr="007E0F01">
        <w:rPr>
          <w:rFonts w:ascii="Times New Roman" w:hAnsi="Times New Roman" w:cs="Times New Roman"/>
          <w:sz w:val="24"/>
          <w:szCs w:val="24"/>
        </w:rPr>
        <w:t>zákona č. 423/2020 Z. z., zákona č. 271/2021 Z. z., zákona č. 414/2021 Z. z., zákona č.</w:t>
      </w:r>
      <w:r>
        <w:rPr>
          <w:rFonts w:ascii="Times New Roman" w:hAnsi="Times New Roman" w:cs="Times New Roman"/>
          <w:sz w:val="24"/>
          <w:szCs w:val="24"/>
        </w:rPr>
        <w:t xml:space="preserve"> </w:t>
      </w:r>
      <w:r w:rsidRPr="007E0F01">
        <w:rPr>
          <w:rFonts w:ascii="Times New Roman" w:hAnsi="Times New Roman" w:cs="Times New Roman"/>
          <w:sz w:val="24"/>
          <w:szCs w:val="24"/>
        </w:rPr>
        <w:t>395/2021 Z. z., zákona č. 325/2022 Z. z. a zákona č. 376/2022 Z. z</w:t>
      </w:r>
      <w:r w:rsidR="00327884">
        <w:rPr>
          <w:rFonts w:ascii="Times New Roman" w:hAnsi="Times New Roman" w:cs="Times New Roman"/>
          <w:sz w:val="24"/>
          <w:szCs w:val="24"/>
        </w:rPr>
        <w:t> sa dopĺňa takto:</w:t>
      </w:r>
    </w:p>
    <w:p w14:paraId="7812BD29" w14:textId="7B3FC6BA" w:rsidR="00327884" w:rsidRDefault="00327884" w:rsidP="007E0F01">
      <w:pPr>
        <w:contextualSpacing/>
        <w:jc w:val="both"/>
        <w:rPr>
          <w:rFonts w:ascii="Times New Roman" w:hAnsi="Times New Roman" w:cs="Times New Roman"/>
          <w:sz w:val="24"/>
          <w:szCs w:val="24"/>
        </w:rPr>
      </w:pPr>
    </w:p>
    <w:p w14:paraId="58B7CD52" w14:textId="7C49F4D0" w:rsidR="00327884" w:rsidRDefault="00327884" w:rsidP="007E0F01">
      <w:pPr>
        <w:contextualSpacing/>
        <w:jc w:val="both"/>
        <w:rPr>
          <w:rFonts w:ascii="Times New Roman" w:hAnsi="Times New Roman" w:cs="Times New Roman"/>
          <w:sz w:val="24"/>
          <w:szCs w:val="24"/>
        </w:rPr>
      </w:pPr>
      <w:r>
        <w:rPr>
          <w:rFonts w:ascii="Times New Roman" w:hAnsi="Times New Roman" w:cs="Times New Roman"/>
          <w:sz w:val="24"/>
          <w:szCs w:val="24"/>
        </w:rPr>
        <w:t>V § 14 sa odsek 3 dopĺňa písmenom s), ktoré znie:</w:t>
      </w:r>
    </w:p>
    <w:p w14:paraId="13E43AF5" w14:textId="724BEA13" w:rsidR="00327884" w:rsidRDefault="00327884" w:rsidP="00A36D4D">
      <w:pPr>
        <w:ind w:left="284" w:hanging="284"/>
        <w:contextualSpacing/>
        <w:jc w:val="both"/>
        <w:rPr>
          <w:rFonts w:ascii="Times New Roman" w:hAnsi="Times New Roman" w:cs="Times New Roman"/>
          <w:sz w:val="24"/>
          <w:szCs w:val="24"/>
        </w:rPr>
      </w:pPr>
      <w:r>
        <w:rPr>
          <w:rFonts w:ascii="Times New Roman" w:hAnsi="Times New Roman" w:cs="Times New Roman"/>
          <w:sz w:val="24"/>
          <w:szCs w:val="24"/>
        </w:rPr>
        <w:t>„s) obci na účely konania o prijatie osoby do pracovného pomeru príslušníka obecnej polície,</w:t>
      </w:r>
      <w:r w:rsidR="00A36D4D" w:rsidRPr="00A36D4D">
        <w:rPr>
          <w:rFonts w:ascii="Times New Roman" w:hAnsi="Times New Roman" w:cs="Times New Roman"/>
          <w:sz w:val="24"/>
          <w:szCs w:val="24"/>
          <w:vertAlign w:val="superscript"/>
        </w:rPr>
        <w:t>33ae</w:t>
      </w:r>
      <w:r w:rsidR="00A36D4D">
        <w:rPr>
          <w:rFonts w:ascii="Times New Roman" w:hAnsi="Times New Roman" w:cs="Times New Roman"/>
          <w:sz w:val="24"/>
          <w:szCs w:val="24"/>
        </w:rPr>
        <w:t>)</w:t>
      </w:r>
      <w:r>
        <w:rPr>
          <w:rFonts w:ascii="Times New Roman" w:hAnsi="Times New Roman" w:cs="Times New Roman"/>
          <w:sz w:val="24"/>
          <w:szCs w:val="24"/>
        </w:rPr>
        <w:t xml:space="preserve">“. </w:t>
      </w:r>
    </w:p>
    <w:p w14:paraId="7080DE4D" w14:textId="29DAA31A" w:rsidR="007E0F01" w:rsidRDefault="007E0F01" w:rsidP="00952036">
      <w:pPr>
        <w:contextualSpacing/>
        <w:jc w:val="both"/>
        <w:rPr>
          <w:rFonts w:ascii="Times New Roman" w:hAnsi="Times New Roman" w:cs="Times New Roman"/>
          <w:sz w:val="24"/>
          <w:szCs w:val="24"/>
        </w:rPr>
      </w:pPr>
    </w:p>
    <w:p w14:paraId="43AFF430" w14:textId="710C6A1F" w:rsidR="007E0F01" w:rsidRDefault="00A36D4D" w:rsidP="00952036">
      <w:pPr>
        <w:contextualSpacing/>
        <w:jc w:val="both"/>
        <w:rPr>
          <w:rFonts w:ascii="Times New Roman" w:hAnsi="Times New Roman" w:cs="Times New Roman"/>
          <w:sz w:val="24"/>
          <w:szCs w:val="24"/>
        </w:rPr>
      </w:pPr>
      <w:r>
        <w:rPr>
          <w:rFonts w:ascii="Times New Roman" w:hAnsi="Times New Roman" w:cs="Times New Roman"/>
          <w:sz w:val="24"/>
          <w:szCs w:val="24"/>
        </w:rPr>
        <w:t>Poznámka pod čiarou k odkazu 33ae znie:</w:t>
      </w:r>
    </w:p>
    <w:p w14:paraId="04500F0B" w14:textId="1147622B" w:rsidR="00A36D4D" w:rsidRDefault="00A36D4D" w:rsidP="00DC7CF6">
      <w:pPr>
        <w:ind w:left="284" w:hanging="284"/>
        <w:contextualSpacing/>
        <w:jc w:val="both"/>
        <w:rPr>
          <w:rFonts w:ascii="Times New Roman" w:hAnsi="Times New Roman" w:cs="Times New Roman"/>
          <w:sz w:val="24"/>
          <w:szCs w:val="24"/>
        </w:rPr>
      </w:pPr>
      <w:r>
        <w:rPr>
          <w:rFonts w:ascii="Times New Roman" w:hAnsi="Times New Roman" w:cs="Times New Roman"/>
          <w:sz w:val="24"/>
          <w:szCs w:val="24"/>
        </w:rPr>
        <w:t>„</w:t>
      </w:r>
      <w:r w:rsidRPr="00A36D4D">
        <w:rPr>
          <w:rFonts w:ascii="Times New Roman" w:hAnsi="Times New Roman" w:cs="Times New Roman"/>
          <w:sz w:val="24"/>
          <w:szCs w:val="24"/>
          <w:vertAlign w:val="superscript"/>
        </w:rPr>
        <w:t>33ae</w:t>
      </w:r>
      <w:r>
        <w:rPr>
          <w:rFonts w:ascii="Times New Roman" w:hAnsi="Times New Roman" w:cs="Times New Roman"/>
          <w:sz w:val="24"/>
          <w:szCs w:val="24"/>
        </w:rPr>
        <w:t xml:space="preserve">) § </w:t>
      </w:r>
      <w:r w:rsidR="00847552">
        <w:rPr>
          <w:rFonts w:ascii="Times New Roman" w:hAnsi="Times New Roman" w:cs="Times New Roman"/>
          <w:sz w:val="24"/>
          <w:szCs w:val="24"/>
        </w:rPr>
        <w:t>29</w:t>
      </w:r>
      <w:r>
        <w:rPr>
          <w:rFonts w:ascii="Times New Roman" w:hAnsi="Times New Roman" w:cs="Times New Roman"/>
          <w:sz w:val="24"/>
          <w:szCs w:val="24"/>
        </w:rPr>
        <w:t xml:space="preserve"> zákona č. .../2023 Z. z. o obecnej polícii a o zmene a doplnení niektorých zákonov.“.</w:t>
      </w:r>
    </w:p>
    <w:p w14:paraId="0D7744F6" w14:textId="3ECB1BEC" w:rsidR="00A36D4D" w:rsidRDefault="00A36D4D" w:rsidP="00952036">
      <w:pPr>
        <w:contextualSpacing/>
        <w:jc w:val="both"/>
        <w:rPr>
          <w:rFonts w:ascii="Times New Roman" w:hAnsi="Times New Roman" w:cs="Times New Roman"/>
          <w:sz w:val="24"/>
          <w:szCs w:val="24"/>
        </w:rPr>
      </w:pPr>
    </w:p>
    <w:p w14:paraId="10FB0D05" w14:textId="77777777" w:rsidR="007E5855" w:rsidRDefault="007E5855" w:rsidP="00952036">
      <w:pPr>
        <w:contextualSpacing/>
        <w:jc w:val="both"/>
        <w:rPr>
          <w:rFonts w:ascii="Times New Roman" w:hAnsi="Times New Roman" w:cs="Times New Roman"/>
          <w:sz w:val="24"/>
          <w:szCs w:val="24"/>
        </w:rPr>
      </w:pPr>
    </w:p>
    <w:p w14:paraId="3A7AD0F2" w14:textId="35A7ADDE" w:rsidR="00067850" w:rsidRPr="00067850" w:rsidRDefault="00AD105C" w:rsidP="00067850">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Čl. </w:t>
      </w:r>
      <w:r w:rsidR="007E0F01">
        <w:rPr>
          <w:rFonts w:ascii="Times New Roman" w:hAnsi="Times New Roman" w:cs="Times New Roman"/>
          <w:b/>
          <w:sz w:val="24"/>
          <w:szCs w:val="24"/>
        </w:rPr>
        <w:t>V</w:t>
      </w:r>
    </w:p>
    <w:p w14:paraId="4900067B" w14:textId="190DDC83" w:rsidR="00067850" w:rsidRDefault="00067850" w:rsidP="00952036">
      <w:pPr>
        <w:contextualSpacing/>
        <w:jc w:val="both"/>
        <w:rPr>
          <w:rFonts w:ascii="Times New Roman" w:hAnsi="Times New Roman" w:cs="Times New Roman"/>
          <w:sz w:val="24"/>
          <w:szCs w:val="24"/>
        </w:rPr>
      </w:pPr>
    </w:p>
    <w:p w14:paraId="133E9B86" w14:textId="4E1EE7AE" w:rsidR="00067850" w:rsidRPr="00C27B91" w:rsidRDefault="00067850" w:rsidP="00067850">
      <w:pPr>
        <w:ind w:firstLine="284"/>
        <w:jc w:val="both"/>
        <w:rPr>
          <w:rFonts w:ascii="Times New Roman" w:eastAsia="Times New Roman" w:hAnsi="Times New Roman" w:cs="Times New Roman"/>
          <w:sz w:val="24"/>
          <w:szCs w:val="24"/>
          <w:lang w:eastAsia="sk-SK"/>
        </w:rPr>
      </w:pPr>
      <w:r w:rsidRPr="00C812DF">
        <w:rPr>
          <w:rFonts w:ascii="Times New Roman" w:eastAsia="Times New Roman" w:hAnsi="Times New Roman" w:cs="Times New Roman"/>
          <w:sz w:val="24"/>
          <w:szCs w:val="24"/>
          <w:lang w:eastAsia="sk-SK"/>
        </w:rPr>
        <w:t>Zákon</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8/2009</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o</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cestnej</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premávke</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a</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o zmene</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a</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doplnení</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niektorých</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zákonov</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v</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znení zákona</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84/2009</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zákona</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188/2009</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zákona</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199/2009</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zákona</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144/2010 Z.</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zákona</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119/2011</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zákona</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249/2011</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zákona</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313/2011</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zákona</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č. 68/2012</w:t>
      </w:r>
      <w:r w:rsidRPr="00C812DF">
        <w:rPr>
          <w:rFonts w:ascii="Times New Roman" w:eastAsia="Times New Roman" w:hAnsi="Times New Roman" w:cs="Times New Roman"/>
          <w:spacing w:val="23"/>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23"/>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23"/>
          <w:sz w:val="24"/>
          <w:szCs w:val="24"/>
          <w:lang w:eastAsia="sk-SK"/>
        </w:rPr>
        <w:t xml:space="preserve"> </w:t>
      </w:r>
      <w:r w:rsidRPr="00C812DF">
        <w:rPr>
          <w:rFonts w:ascii="Times New Roman" w:eastAsia="Times New Roman" w:hAnsi="Times New Roman" w:cs="Times New Roman"/>
          <w:sz w:val="24"/>
          <w:szCs w:val="24"/>
          <w:lang w:eastAsia="sk-SK"/>
        </w:rPr>
        <w:t>zákona</w:t>
      </w:r>
      <w:r w:rsidRPr="00C812DF">
        <w:rPr>
          <w:rFonts w:ascii="Times New Roman" w:eastAsia="Times New Roman" w:hAnsi="Times New Roman" w:cs="Times New Roman"/>
          <w:spacing w:val="23"/>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23"/>
          <w:sz w:val="24"/>
          <w:szCs w:val="24"/>
          <w:lang w:eastAsia="sk-SK"/>
        </w:rPr>
        <w:t xml:space="preserve"> </w:t>
      </w:r>
      <w:r w:rsidRPr="00C812DF">
        <w:rPr>
          <w:rFonts w:ascii="Times New Roman" w:eastAsia="Times New Roman" w:hAnsi="Times New Roman" w:cs="Times New Roman"/>
          <w:sz w:val="24"/>
          <w:szCs w:val="24"/>
          <w:lang w:eastAsia="sk-SK"/>
        </w:rPr>
        <w:t>317/2012</w:t>
      </w:r>
      <w:r w:rsidRPr="00C812DF">
        <w:rPr>
          <w:rFonts w:ascii="Times New Roman" w:eastAsia="Times New Roman" w:hAnsi="Times New Roman" w:cs="Times New Roman"/>
          <w:spacing w:val="23"/>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23"/>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23"/>
          <w:sz w:val="24"/>
          <w:szCs w:val="24"/>
          <w:lang w:eastAsia="sk-SK"/>
        </w:rPr>
        <w:t xml:space="preserve"> </w:t>
      </w:r>
      <w:r w:rsidRPr="00C812DF">
        <w:rPr>
          <w:rFonts w:ascii="Times New Roman" w:eastAsia="Times New Roman" w:hAnsi="Times New Roman" w:cs="Times New Roman"/>
          <w:sz w:val="24"/>
          <w:szCs w:val="24"/>
          <w:lang w:eastAsia="sk-SK"/>
        </w:rPr>
        <w:t>zákona</w:t>
      </w:r>
      <w:r w:rsidRPr="00C812DF">
        <w:rPr>
          <w:rFonts w:ascii="Times New Roman" w:eastAsia="Times New Roman" w:hAnsi="Times New Roman" w:cs="Times New Roman"/>
          <w:spacing w:val="23"/>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23"/>
          <w:sz w:val="24"/>
          <w:szCs w:val="24"/>
          <w:lang w:eastAsia="sk-SK"/>
        </w:rPr>
        <w:t xml:space="preserve"> </w:t>
      </w:r>
      <w:r w:rsidRPr="00C812DF">
        <w:rPr>
          <w:rFonts w:ascii="Times New Roman" w:eastAsia="Times New Roman" w:hAnsi="Times New Roman" w:cs="Times New Roman"/>
          <w:sz w:val="24"/>
          <w:szCs w:val="24"/>
          <w:lang w:eastAsia="sk-SK"/>
        </w:rPr>
        <w:t>357/2012</w:t>
      </w:r>
      <w:r w:rsidRPr="00C812DF">
        <w:rPr>
          <w:rFonts w:ascii="Times New Roman" w:eastAsia="Times New Roman" w:hAnsi="Times New Roman" w:cs="Times New Roman"/>
          <w:spacing w:val="23"/>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23"/>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23"/>
          <w:sz w:val="24"/>
          <w:szCs w:val="24"/>
          <w:lang w:eastAsia="sk-SK"/>
        </w:rPr>
        <w:t xml:space="preserve"> </w:t>
      </w:r>
      <w:r w:rsidRPr="00C812DF">
        <w:rPr>
          <w:rFonts w:ascii="Times New Roman" w:eastAsia="Times New Roman" w:hAnsi="Times New Roman" w:cs="Times New Roman"/>
          <w:sz w:val="24"/>
          <w:szCs w:val="24"/>
          <w:lang w:eastAsia="sk-SK"/>
        </w:rPr>
        <w:t>zákona</w:t>
      </w:r>
      <w:r w:rsidRPr="00C812DF">
        <w:rPr>
          <w:rFonts w:ascii="Times New Roman" w:eastAsia="Times New Roman" w:hAnsi="Times New Roman" w:cs="Times New Roman"/>
          <w:spacing w:val="23"/>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23"/>
          <w:sz w:val="24"/>
          <w:szCs w:val="24"/>
          <w:lang w:eastAsia="sk-SK"/>
        </w:rPr>
        <w:t xml:space="preserve"> </w:t>
      </w:r>
      <w:r w:rsidRPr="00C812DF">
        <w:rPr>
          <w:rFonts w:ascii="Times New Roman" w:eastAsia="Times New Roman" w:hAnsi="Times New Roman" w:cs="Times New Roman"/>
          <w:sz w:val="24"/>
          <w:szCs w:val="24"/>
          <w:lang w:eastAsia="sk-SK"/>
        </w:rPr>
        <w:t>42/2013</w:t>
      </w:r>
      <w:r w:rsidRPr="00C812DF">
        <w:rPr>
          <w:rFonts w:ascii="Times New Roman" w:eastAsia="Times New Roman" w:hAnsi="Times New Roman" w:cs="Times New Roman"/>
          <w:spacing w:val="23"/>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23"/>
          <w:sz w:val="24"/>
          <w:szCs w:val="24"/>
          <w:lang w:eastAsia="sk-SK"/>
        </w:rPr>
        <w:t xml:space="preserve"> </w:t>
      </w:r>
      <w:r w:rsidRPr="00C812DF">
        <w:rPr>
          <w:rFonts w:ascii="Times New Roman" w:eastAsia="Times New Roman" w:hAnsi="Times New Roman" w:cs="Times New Roman"/>
          <w:sz w:val="24"/>
          <w:szCs w:val="24"/>
          <w:lang w:eastAsia="sk-SK"/>
        </w:rPr>
        <w:t>z., zákona</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98/2013</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zákona</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180/2013</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zákona</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213/2013</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zákona</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8"/>
          <w:sz w:val="24"/>
          <w:szCs w:val="24"/>
          <w:lang w:eastAsia="sk-SK"/>
        </w:rPr>
        <w:t xml:space="preserve"> </w:t>
      </w:r>
      <w:r w:rsidRPr="00C812DF">
        <w:rPr>
          <w:rFonts w:ascii="Times New Roman" w:eastAsia="Times New Roman" w:hAnsi="Times New Roman" w:cs="Times New Roman"/>
          <w:sz w:val="24"/>
          <w:szCs w:val="24"/>
          <w:lang w:eastAsia="sk-SK"/>
        </w:rPr>
        <w:t>290/2013 Z.</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zákona</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388/2013</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zákona</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474/2013</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zákona</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488/2013</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zákona</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č. 387/2015</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z., zákona</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430/2015</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zákona</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311/2016</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zákona</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106/2018</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10"/>
          <w:sz w:val="24"/>
          <w:szCs w:val="24"/>
          <w:lang w:eastAsia="sk-SK"/>
        </w:rPr>
        <w:t xml:space="preserve"> </w:t>
      </w:r>
      <w:r w:rsidRPr="00C812DF">
        <w:rPr>
          <w:rFonts w:ascii="Times New Roman" w:eastAsia="Times New Roman" w:hAnsi="Times New Roman" w:cs="Times New Roman"/>
          <w:sz w:val="24"/>
          <w:szCs w:val="24"/>
          <w:lang w:eastAsia="sk-SK"/>
        </w:rPr>
        <w:t>z., zákona</w:t>
      </w:r>
      <w:r w:rsidRPr="00C812DF">
        <w:rPr>
          <w:rFonts w:ascii="Times New Roman" w:eastAsia="Times New Roman" w:hAnsi="Times New Roman" w:cs="Times New Roman"/>
          <w:spacing w:val="4"/>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4"/>
          <w:sz w:val="24"/>
          <w:szCs w:val="24"/>
          <w:lang w:eastAsia="sk-SK"/>
        </w:rPr>
        <w:t xml:space="preserve"> </w:t>
      </w:r>
      <w:r w:rsidRPr="00C812DF">
        <w:rPr>
          <w:rFonts w:ascii="Times New Roman" w:eastAsia="Times New Roman" w:hAnsi="Times New Roman" w:cs="Times New Roman"/>
          <w:sz w:val="24"/>
          <w:szCs w:val="24"/>
          <w:lang w:eastAsia="sk-SK"/>
        </w:rPr>
        <w:t>393/2019</w:t>
      </w:r>
      <w:r w:rsidRPr="00C812DF">
        <w:rPr>
          <w:rFonts w:ascii="Times New Roman" w:eastAsia="Times New Roman" w:hAnsi="Times New Roman" w:cs="Times New Roman"/>
          <w:spacing w:val="4"/>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4"/>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4"/>
          <w:sz w:val="24"/>
          <w:szCs w:val="24"/>
          <w:lang w:eastAsia="sk-SK"/>
        </w:rPr>
        <w:t xml:space="preserve"> </w:t>
      </w:r>
      <w:r w:rsidRPr="00C812DF">
        <w:rPr>
          <w:rFonts w:ascii="Times New Roman" w:eastAsia="Times New Roman" w:hAnsi="Times New Roman" w:cs="Times New Roman"/>
          <w:sz w:val="24"/>
          <w:szCs w:val="24"/>
          <w:lang w:eastAsia="sk-SK"/>
        </w:rPr>
        <w:t>zákona</w:t>
      </w:r>
      <w:r w:rsidRPr="00C812DF">
        <w:rPr>
          <w:rFonts w:ascii="Times New Roman" w:eastAsia="Times New Roman" w:hAnsi="Times New Roman" w:cs="Times New Roman"/>
          <w:spacing w:val="4"/>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4"/>
          <w:sz w:val="24"/>
          <w:szCs w:val="24"/>
          <w:lang w:eastAsia="sk-SK"/>
        </w:rPr>
        <w:t xml:space="preserve"> </w:t>
      </w:r>
      <w:r w:rsidRPr="00C812DF">
        <w:rPr>
          <w:rFonts w:ascii="Times New Roman" w:eastAsia="Times New Roman" w:hAnsi="Times New Roman" w:cs="Times New Roman"/>
          <w:sz w:val="24"/>
          <w:szCs w:val="24"/>
          <w:lang w:eastAsia="sk-SK"/>
        </w:rPr>
        <w:t>73/2020</w:t>
      </w:r>
      <w:r w:rsidRPr="00C812DF">
        <w:rPr>
          <w:rFonts w:ascii="Times New Roman" w:eastAsia="Times New Roman" w:hAnsi="Times New Roman" w:cs="Times New Roman"/>
          <w:spacing w:val="4"/>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4"/>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4"/>
          <w:sz w:val="24"/>
          <w:szCs w:val="24"/>
          <w:lang w:eastAsia="sk-SK"/>
        </w:rPr>
        <w:t>,</w:t>
      </w:r>
      <w:r w:rsidRPr="00C812DF">
        <w:rPr>
          <w:rFonts w:ascii="Times New Roman" w:eastAsia="Times New Roman" w:hAnsi="Times New Roman" w:cs="Times New Roman"/>
          <w:sz w:val="24"/>
          <w:szCs w:val="24"/>
          <w:lang w:eastAsia="sk-SK"/>
        </w:rPr>
        <w:t xml:space="preserve"> zákona</w:t>
      </w:r>
      <w:r w:rsidRPr="00C812DF">
        <w:rPr>
          <w:rFonts w:ascii="Times New Roman" w:eastAsia="Times New Roman" w:hAnsi="Times New Roman" w:cs="Times New Roman"/>
          <w:spacing w:val="4"/>
          <w:sz w:val="24"/>
          <w:szCs w:val="24"/>
          <w:lang w:eastAsia="sk-SK"/>
        </w:rPr>
        <w:t xml:space="preserve"> </w:t>
      </w:r>
      <w:r w:rsidRPr="00C812DF">
        <w:rPr>
          <w:rFonts w:ascii="Times New Roman" w:eastAsia="Times New Roman" w:hAnsi="Times New Roman" w:cs="Times New Roman"/>
          <w:sz w:val="24"/>
          <w:szCs w:val="24"/>
          <w:lang w:eastAsia="sk-SK"/>
        </w:rPr>
        <w:t>č.</w:t>
      </w:r>
      <w:r w:rsidRPr="00C812DF">
        <w:rPr>
          <w:rFonts w:ascii="Times New Roman" w:eastAsia="Times New Roman" w:hAnsi="Times New Roman" w:cs="Times New Roman"/>
          <w:spacing w:val="4"/>
          <w:sz w:val="24"/>
          <w:szCs w:val="24"/>
          <w:lang w:eastAsia="sk-SK"/>
        </w:rPr>
        <w:t xml:space="preserve"> </w:t>
      </w:r>
      <w:r w:rsidRPr="00C812DF">
        <w:rPr>
          <w:rFonts w:ascii="Times New Roman" w:eastAsia="Times New Roman" w:hAnsi="Times New Roman" w:cs="Times New Roman"/>
          <w:sz w:val="24"/>
          <w:szCs w:val="24"/>
          <w:lang w:eastAsia="sk-SK"/>
        </w:rPr>
        <w:t>423/2020</w:t>
      </w:r>
      <w:r w:rsidRPr="00C812DF">
        <w:rPr>
          <w:rFonts w:ascii="Times New Roman" w:eastAsia="Times New Roman" w:hAnsi="Times New Roman" w:cs="Times New Roman"/>
          <w:spacing w:val="4"/>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4"/>
          <w:sz w:val="24"/>
          <w:szCs w:val="24"/>
          <w:lang w:eastAsia="sk-SK"/>
        </w:rPr>
        <w:t xml:space="preserve"> </w:t>
      </w:r>
      <w:r w:rsidRPr="00C812DF">
        <w:rPr>
          <w:rFonts w:ascii="Times New Roman" w:eastAsia="Times New Roman" w:hAnsi="Times New Roman" w:cs="Times New Roman"/>
          <w:sz w:val="24"/>
          <w:szCs w:val="24"/>
          <w:lang w:eastAsia="sk-SK"/>
        </w:rPr>
        <w:t>z.</w:t>
      </w:r>
      <w:r w:rsidRPr="00C812DF">
        <w:rPr>
          <w:rFonts w:ascii="Times New Roman" w:eastAsia="Times New Roman" w:hAnsi="Times New Roman" w:cs="Times New Roman"/>
          <w:spacing w:val="4"/>
          <w:sz w:val="24"/>
          <w:szCs w:val="24"/>
          <w:lang w:eastAsia="sk-SK"/>
        </w:rPr>
        <w:t xml:space="preserve">, zákona č. 128/2021 Z. z., 145/2021 Z. z., zákona č. 146/2021 Z. z., zákona č. 148/2021 Z. z., zákona č. 310/2021 Z. z., zákona č. 404/2021 Z. z., zákona č. 406/2021 Z. z., zákona č. 455/2021 </w:t>
      </w:r>
      <w:r w:rsidRPr="00C27B91">
        <w:rPr>
          <w:rFonts w:ascii="Times New Roman" w:eastAsia="Times New Roman" w:hAnsi="Times New Roman" w:cs="Times New Roman"/>
          <w:spacing w:val="4"/>
          <w:sz w:val="24"/>
          <w:szCs w:val="24"/>
          <w:lang w:eastAsia="sk-SK"/>
        </w:rPr>
        <w:t xml:space="preserve">Z. z., zákona č. 508/2021 Z. z., zákona č. 98/2022 Z. z., zákona č. 179/2022 </w:t>
      </w:r>
      <w:r w:rsidR="0066224E">
        <w:rPr>
          <w:rFonts w:ascii="Times New Roman" w:eastAsia="Times New Roman" w:hAnsi="Times New Roman" w:cs="Times New Roman"/>
          <w:spacing w:val="4"/>
          <w:sz w:val="24"/>
          <w:szCs w:val="24"/>
          <w:lang w:eastAsia="sk-SK"/>
        </w:rPr>
        <w:t>Z. z., zákona č. 181/2022 Z. z.,</w:t>
      </w:r>
      <w:r w:rsidRPr="00C27B91">
        <w:rPr>
          <w:rFonts w:ascii="Times New Roman" w:eastAsia="Times New Roman" w:hAnsi="Times New Roman" w:cs="Times New Roman"/>
          <w:spacing w:val="4"/>
          <w:sz w:val="24"/>
          <w:szCs w:val="24"/>
          <w:lang w:eastAsia="sk-SK"/>
        </w:rPr>
        <w:t> zákona č. 246/2022 Z. z.</w:t>
      </w:r>
      <w:r w:rsidR="0066224E">
        <w:rPr>
          <w:rFonts w:ascii="Times New Roman" w:eastAsia="Times New Roman" w:hAnsi="Times New Roman" w:cs="Times New Roman"/>
          <w:spacing w:val="4"/>
          <w:sz w:val="24"/>
          <w:szCs w:val="24"/>
          <w:lang w:eastAsia="sk-SK"/>
        </w:rPr>
        <w:t>,</w:t>
      </w:r>
      <w:r w:rsidR="0066224E" w:rsidRPr="0066224E">
        <w:rPr>
          <w:rFonts w:ascii="Times New Roman" w:eastAsia="Times New Roman" w:hAnsi="Times New Roman" w:cs="Times New Roman"/>
          <w:spacing w:val="4"/>
          <w:sz w:val="24"/>
          <w:szCs w:val="24"/>
          <w:lang w:eastAsia="sk-SK"/>
        </w:rPr>
        <w:t xml:space="preserve"> zákona č. 366/2022 Z. z. a zákona č. 429/2022 Z. z.</w:t>
      </w:r>
      <w:r w:rsidRPr="00C27B91">
        <w:rPr>
          <w:rFonts w:ascii="Times New Roman" w:eastAsia="Times New Roman" w:hAnsi="Times New Roman" w:cs="Times New Roman"/>
          <w:spacing w:val="4"/>
          <w:sz w:val="24"/>
          <w:szCs w:val="24"/>
          <w:lang w:eastAsia="sk-SK"/>
        </w:rPr>
        <w:t xml:space="preserve"> </w:t>
      </w:r>
      <w:r w:rsidRPr="00C27B91">
        <w:rPr>
          <w:rFonts w:ascii="Times New Roman" w:eastAsia="Times New Roman" w:hAnsi="Times New Roman" w:cs="Times New Roman"/>
          <w:sz w:val="24"/>
          <w:szCs w:val="24"/>
          <w:lang w:eastAsia="sk-SK"/>
        </w:rPr>
        <w:t>sa</w:t>
      </w:r>
      <w:r w:rsidRPr="00C27B91">
        <w:rPr>
          <w:rFonts w:ascii="Times New Roman" w:eastAsia="Times New Roman" w:hAnsi="Times New Roman" w:cs="Times New Roman"/>
          <w:spacing w:val="4"/>
          <w:sz w:val="24"/>
          <w:szCs w:val="24"/>
          <w:lang w:eastAsia="sk-SK"/>
        </w:rPr>
        <w:t xml:space="preserve"> </w:t>
      </w:r>
      <w:r w:rsidRPr="00C27B91">
        <w:rPr>
          <w:rFonts w:ascii="Times New Roman" w:eastAsia="Times New Roman" w:hAnsi="Times New Roman" w:cs="Times New Roman"/>
          <w:sz w:val="24"/>
          <w:szCs w:val="24"/>
          <w:lang w:eastAsia="sk-SK"/>
        </w:rPr>
        <w:t>mení</w:t>
      </w:r>
      <w:r w:rsidRPr="00C27B91">
        <w:rPr>
          <w:rFonts w:ascii="Times New Roman" w:eastAsia="Times New Roman" w:hAnsi="Times New Roman" w:cs="Times New Roman"/>
          <w:spacing w:val="4"/>
          <w:sz w:val="24"/>
          <w:szCs w:val="24"/>
          <w:lang w:eastAsia="sk-SK"/>
        </w:rPr>
        <w:t xml:space="preserve"> </w:t>
      </w:r>
      <w:r w:rsidRPr="00C27B91">
        <w:rPr>
          <w:rFonts w:ascii="Times New Roman" w:eastAsia="Times New Roman" w:hAnsi="Times New Roman" w:cs="Times New Roman"/>
          <w:sz w:val="24"/>
          <w:szCs w:val="24"/>
          <w:lang w:eastAsia="sk-SK"/>
        </w:rPr>
        <w:t>a</w:t>
      </w:r>
      <w:r w:rsidRPr="00C27B91">
        <w:rPr>
          <w:rFonts w:ascii="Times New Roman" w:eastAsia="Times New Roman" w:hAnsi="Times New Roman" w:cs="Times New Roman"/>
          <w:spacing w:val="4"/>
          <w:sz w:val="24"/>
          <w:szCs w:val="24"/>
          <w:lang w:eastAsia="sk-SK"/>
        </w:rPr>
        <w:t xml:space="preserve"> </w:t>
      </w:r>
      <w:r w:rsidRPr="00C27B91">
        <w:rPr>
          <w:rFonts w:ascii="Times New Roman" w:eastAsia="Times New Roman" w:hAnsi="Times New Roman" w:cs="Times New Roman"/>
          <w:sz w:val="24"/>
          <w:szCs w:val="24"/>
          <w:lang w:eastAsia="sk-SK"/>
        </w:rPr>
        <w:t>dopĺňa takto:</w:t>
      </w:r>
    </w:p>
    <w:p w14:paraId="4A3E3186" w14:textId="77777777" w:rsidR="00067850" w:rsidRPr="00C27B91" w:rsidRDefault="00067850" w:rsidP="00952036">
      <w:pPr>
        <w:contextualSpacing/>
        <w:jc w:val="both"/>
        <w:rPr>
          <w:rFonts w:ascii="Times New Roman" w:hAnsi="Times New Roman" w:cs="Times New Roman"/>
          <w:sz w:val="24"/>
          <w:szCs w:val="24"/>
        </w:rPr>
      </w:pPr>
    </w:p>
    <w:p w14:paraId="7DFA0B61" w14:textId="29CBC270" w:rsidR="004A1235" w:rsidRPr="00C27B91" w:rsidRDefault="002A0FF5" w:rsidP="00576F6D">
      <w:pPr>
        <w:pStyle w:val="Odsekzoznamu"/>
        <w:numPr>
          <w:ilvl w:val="0"/>
          <w:numId w:val="77"/>
        </w:numPr>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 3 ods. 2 písm. c) sa slová</w:t>
      </w:r>
      <w:r w:rsidR="004A1235" w:rsidRPr="00C27B91">
        <w:rPr>
          <w:rFonts w:ascii="Times New Roman" w:eastAsia="Times New Roman" w:hAnsi="Times New Roman" w:cs="Times New Roman"/>
          <w:sz w:val="24"/>
          <w:szCs w:val="24"/>
          <w:lang w:eastAsia="sk-SK"/>
        </w:rPr>
        <w:t xml:space="preserve"> „pokyny iných osôb, ktoré“ nahrádza</w:t>
      </w:r>
      <w:r>
        <w:rPr>
          <w:rFonts w:ascii="Times New Roman" w:eastAsia="Times New Roman" w:hAnsi="Times New Roman" w:cs="Times New Roman"/>
          <w:sz w:val="24"/>
          <w:szCs w:val="24"/>
          <w:lang w:eastAsia="sk-SK"/>
        </w:rPr>
        <w:t>jú</w:t>
      </w:r>
      <w:r w:rsidR="004A1235" w:rsidRPr="00C27B91">
        <w:rPr>
          <w:rFonts w:ascii="Times New Roman" w:eastAsia="Times New Roman" w:hAnsi="Times New Roman" w:cs="Times New Roman"/>
          <w:sz w:val="24"/>
          <w:szCs w:val="24"/>
          <w:lang w:eastAsia="sk-SK"/>
        </w:rPr>
        <w:t xml:space="preserve"> slovami „pokyn, výzvu alebo príkaz inej osoby, ktorú“.</w:t>
      </w:r>
    </w:p>
    <w:p w14:paraId="036905BC" w14:textId="77777777" w:rsidR="004A1235" w:rsidRPr="00C27B91" w:rsidRDefault="004A1235" w:rsidP="004A1235">
      <w:pPr>
        <w:pStyle w:val="Odsekzoznamu"/>
        <w:ind w:left="284"/>
        <w:jc w:val="both"/>
        <w:rPr>
          <w:rFonts w:ascii="Times New Roman" w:eastAsia="Times New Roman" w:hAnsi="Times New Roman" w:cs="Times New Roman"/>
          <w:sz w:val="24"/>
          <w:szCs w:val="24"/>
          <w:lang w:eastAsia="sk-SK"/>
        </w:rPr>
      </w:pPr>
    </w:p>
    <w:p w14:paraId="0C440C95" w14:textId="05B4A3BC" w:rsidR="00B27A5E" w:rsidRPr="00C27B91" w:rsidRDefault="00B27A5E" w:rsidP="00576F6D">
      <w:pPr>
        <w:pStyle w:val="Odsekzoznamu"/>
        <w:numPr>
          <w:ilvl w:val="0"/>
          <w:numId w:val="77"/>
        </w:numPr>
        <w:ind w:left="284" w:hanging="284"/>
        <w:jc w:val="both"/>
        <w:rPr>
          <w:rFonts w:ascii="Times New Roman" w:eastAsia="Times New Roman" w:hAnsi="Times New Roman" w:cs="Times New Roman"/>
          <w:sz w:val="24"/>
          <w:szCs w:val="24"/>
          <w:lang w:eastAsia="sk-SK"/>
        </w:rPr>
      </w:pPr>
      <w:r w:rsidRPr="00C27B91">
        <w:rPr>
          <w:rFonts w:ascii="Times New Roman" w:eastAsia="Times New Roman" w:hAnsi="Times New Roman" w:cs="Times New Roman"/>
          <w:sz w:val="24"/>
          <w:szCs w:val="24"/>
          <w:lang w:eastAsia="sk-SK"/>
        </w:rPr>
        <w:t>V § 70 ods. 8 sa na konci pripája táto veta: „</w:t>
      </w:r>
      <w:r w:rsidR="00314451" w:rsidRPr="00C27B91">
        <w:rPr>
          <w:rFonts w:ascii="Times New Roman" w:eastAsia="Times New Roman" w:hAnsi="Times New Roman" w:cs="Times New Roman"/>
          <w:sz w:val="24"/>
          <w:szCs w:val="24"/>
          <w:lang w:eastAsia="sk-SK"/>
        </w:rPr>
        <w:t>Vodičský preukaz je oprávnený zadržať aj príslušník obecnej polície za podmienok uvedených v odseku 1 alebo odseku 5, ak ide o osoby, ktorých priestupky môže objasňovať obecná polícia; povinnosti policajta podľa odsekov 4 a 5 sa vzťahujú aj na príslušníka obecnej polície.“.</w:t>
      </w:r>
    </w:p>
    <w:p w14:paraId="3A912832" w14:textId="77777777" w:rsidR="00314451" w:rsidRPr="00C27B91" w:rsidRDefault="00314451" w:rsidP="00314451">
      <w:pPr>
        <w:pStyle w:val="Odsekzoznamu"/>
        <w:tabs>
          <w:tab w:val="left" w:pos="426"/>
        </w:tabs>
        <w:ind w:left="426"/>
        <w:jc w:val="both"/>
        <w:rPr>
          <w:rFonts w:ascii="Times New Roman" w:eastAsia="Times New Roman" w:hAnsi="Times New Roman" w:cs="Times New Roman"/>
          <w:sz w:val="24"/>
          <w:szCs w:val="24"/>
          <w:lang w:eastAsia="sk-SK"/>
        </w:rPr>
      </w:pPr>
    </w:p>
    <w:p w14:paraId="65305A6C" w14:textId="7F96262C" w:rsidR="004A1235" w:rsidRPr="00C27B91" w:rsidRDefault="004A1235" w:rsidP="00576F6D">
      <w:pPr>
        <w:pStyle w:val="Odsekzoznamu"/>
        <w:numPr>
          <w:ilvl w:val="0"/>
          <w:numId w:val="77"/>
        </w:numPr>
        <w:ind w:left="284" w:hanging="284"/>
        <w:jc w:val="both"/>
        <w:rPr>
          <w:rFonts w:ascii="Times New Roman" w:eastAsia="Times New Roman" w:hAnsi="Times New Roman" w:cs="Times New Roman"/>
          <w:sz w:val="24"/>
          <w:szCs w:val="24"/>
          <w:lang w:eastAsia="sk-SK"/>
        </w:rPr>
      </w:pPr>
      <w:r w:rsidRPr="00C27B91">
        <w:rPr>
          <w:rFonts w:ascii="Times New Roman" w:eastAsia="Times New Roman" w:hAnsi="Times New Roman" w:cs="Times New Roman"/>
          <w:sz w:val="24"/>
          <w:szCs w:val="24"/>
          <w:lang w:eastAsia="sk-SK"/>
        </w:rPr>
        <w:t>V</w:t>
      </w:r>
      <w:r w:rsidR="00C27B91" w:rsidRPr="00C27B91">
        <w:rPr>
          <w:rFonts w:ascii="Times New Roman" w:eastAsia="Times New Roman" w:hAnsi="Times New Roman" w:cs="Times New Roman"/>
          <w:sz w:val="24"/>
          <w:szCs w:val="24"/>
          <w:lang w:eastAsia="sk-SK"/>
        </w:rPr>
        <w:t xml:space="preserve"> </w:t>
      </w:r>
      <w:r w:rsidRPr="00C27B91">
        <w:rPr>
          <w:rFonts w:ascii="Times New Roman" w:eastAsia="Times New Roman" w:hAnsi="Times New Roman" w:cs="Times New Roman"/>
          <w:sz w:val="24"/>
          <w:szCs w:val="24"/>
          <w:lang w:eastAsia="sk-SK"/>
        </w:rPr>
        <w:t>§ 113 ods. 8 sa za s</w:t>
      </w:r>
      <w:r w:rsidR="001F013F">
        <w:rPr>
          <w:rFonts w:ascii="Times New Roman" w:eastAsia="Times New Roman" w:hAnsi="Times New Roman" w:cs="Times New Roman"/>
          <w:sz w:val="24"/>
          <w:szCs w:val="24"/>
          <w:lang w:eastAsia="sk-SK"/>
        </w:rPr>
        <w:t>lo</w:t>
      </w:r>
      <w:r w:rsidRPr="00C27B91">
        <w:rPr>
          <w:rFonts w:ascii="Times New Roman" w:eastAsia="Times New Roman" w:hAnsi="Times New Roman" w:cs="Times New Roman"/>
          <w:sz w:val="24"/>
          <w:szCs w:val="24"/>
          <w:lang w:eastAsia="sk-SK"/>
        </w:rPr>
        <w:t>v</w:t>
      </w:r>
      <w:r w:rsidR="001F013F">
        <w:rPr>
          <w:rFonts w:ascii="Times New Roman" w:eastAsia="Times New Roman" w:hAnsi="Times New Roman" w:cs="Times New Roman"/>
          <w:sz w:val="24"/>
          <w:szCs w:val="24"/>
          <w:lang w:eastAsia="sk-SK"/>
        </w:rPr>
        <w:t>o</w:t>
      </w:r>
      <w:r w:rsidRPr="00C27B91">
        <w:rPr>
          <w:rFonts w:ascii="Times New Roman" w:eastAsia="Times New Roman" w:hAnsi="Times New Roman" w:cs="Times New Roman"/>
          <w:sz w:val="24"/>
          <w:szCs w:val="24"/>
          <w:lang w:eastAsia="sk-SK"/>
        </w:rPr>
        <w:t xml:space="preserve"> „EUCARIS“ vkladá slovo „obci,“. </w:t>
      </w:r>
    </w:p>
    <w:p w14:paraId="4783AAE3" w14:textId="77777777" w:rsidR="003C3D5A" w:rsidRDefault="003C3D5A" w:rsidP="004A1235">
      <w:pPr>
        <w:pStyle w:val="Odsekzoznamu"/>
        <w:ind w:left="284"/>
        <w:jc w:val="both"/>
        <w:rPr>
          <w:rFonts w:ascii="Times New Roman" w:eastAsia="Times New Roman" w:hAnsi="Times New Roman" w:cs="Times New Roman"/>
          <w:sz w:val="24"/>
          <w:szCs w:val="24"/>
          <w:lang w:eastAsia="sk-SK"/>
        </w:rPr>
      </w:pPr>
    </w:p>
    <w:p w14:paraId="12726734" w14:textId="02F4FE22" w:rsidR="00067850" w:rsidRDefault="000D7D8A" w:rsidP="00576F6D">
      <w:pPr>
        <w:pStyle w:val="Odsekzoznamu"/>
        <w:numPr>
          <w:ilvl w:val="0"/>
          <w:numId w:val="77"/>
        </w:numPr>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 139a ods. 3 a</w:t>
      </w:r>
      <w:r w:rsidR="00067850" w:rsidRPr="00C812DF">
        <w:rPr>
          <w:rFonts w:ascii="Times New Roman" w:eastAsia="Times New Roman" w:hAnsi="Times New Roman" w:cs="Times New Roman"/>
          <w:sz w:val="24"/>
          <w:szCs w:val="24"/>
          <w:lang w:eastAsia="sk-SK"/>
        </w:rPr>
        <w:t xml:space="preserve"> 4 a § 139c ods. 4 sa za slová „orgán Policajného zboru“ vkladajú slová „alebo obec“.</w:t>
      </w:r>
    </w:p>
    <w:p w14:paraId="14E38A82" w14:textId="77777777" w:rsidR="00863976" w:rsidRDefault="00863976" w:rsidP="00863976">
      <w:pPr>
        <w:pStyle w:val="Odsekzoznamu"/>
        <w:tabs>
          <w:tab w:val="left" w:pos="426"/>
        </w:tabs>
        <w:ind w:left="426"/>
        <w:jc w:val="both"/>
        <w:rPr>
          <w:rFonts w:ascii="Times New Roman" w:eastAsia="Times New Roman" w:hAnsi="Times New Roman" w:cs="Times New Roman"/>
          <w:sz w:val="24"/>
          <w:szCs w:val="24"/>
          <w:lang w:eastAsia="sk-SK"/>
        </w:rPr>
      </w:pPr>
    </w:p>
    <w:p w14:paraId="3B3114B1" w14:textId="3264FF26" w:rsidR="00863976" w:rsidRDefault="00863976" w:rsidP="00B5206A">
      <w:pPr>
        <w:pStyle w:val="Odsekzoznamu"/>
        <w:numPr>
          <w:ilvl w:val="0"/>
          <w:numId w:val="77"/>
        </w:numPr>
        <w:jc w:val="both"/>
        <w:rPr>
          <w:rFonts w:ascii="Times New Roman" w:eastAsia="Times New Roman" w:hAnsi="Times New Roman" w:cs="Times New Roman"/>
          <w:sz w:val="24"/>
          <w:szCs w:val="24"/>
          <w:lang w:eastAsia="sk-SK"/>
        </w:rPr>
      </w:pPr>
      <w:r w:rsidRPr="00C812DF">
        <w:rPr>
          <w:rFonts w:ascii="Times New Roman" w:eastAsia="Times New Roman" w:hAnsi="Times New Roman" w:cs="Times New Roman"/>
          <w:sz w:val="24"/>
          <w:szCs w:val="24"/>
          <w:lang w:eastAsia="sk-SK"/>
        </w:rPr>
        <w:t>V</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w:t>
      </w:r>
      <w:r w:rsidRPr="00C812DF">
        <w:rPr>
          <w:rFonts w:ascii="Times New Roman" w:eastAsia="Times New Roman" w:hAnsi="Times New Roman" w:cs="Times New Roman"/>
          <w:spacing w:val="-9"/>
          <w:sz w:val="24"/>
          <w:szCs w:val="24"/>
          <w:lang w:eastAsia="sk-SK"/>
        </w:rPr>
        <w:t xml:space="preserve"> </w:t>
      </w:r>
      <w:r w:rsidRPr="00C812DF">
        <w:rPr>
          <w:rFonts w:ascii="Times New Roman" w:eastAsia="Times New Roman" w:hAnsi="Times New Roman" w:cs="Times New Roman"/>
          <w:sz w:val="24"/>
          <w:szCs w:val="24"/>
          <w:lang w:eastAsia="sk-SK"/>
        </w:rPr>
        <w:t>139b</w:t>
      </w:r>
      <w:r w:rsidRPr="00C812DF">
        <w:rPr>
          <w:rFonts w:ascii="Times New Roman" w:eastAsia="Times New Roman" w:hAnsi="Times New Roman" w:cs="Times New Roman"/>
          <w:spacing w:val="-9"/>
          <w:sz w:val="24"/>
          <w:szCs w:val="24"/>
          <w:lang w:eastAsia="sk-SK"/>
        </w:rPr>
        <w:t xml:space="preserve"> </w:t>
      </w:r>
      <w:r>
        <w:rPr>
          <w:rFonts w:ascii="Times New Roman" w:eastAsia="Times New Roman" w:hAnsi="Times New Roman" w:cs="Times New Roman"/>
          <w:sz w:val="24"/>
          <w:szCs w:val="24"/>
          <w:lang w:eastAsia="sk-SK"/>
        </w:rPr>
        <w:t>ods. 2 sa na konci pripájajú tieto vety</w:t>
      </w:r>
      <w:r w:rsidRPr="00C812DF">
        <w:rPr>
          <w:rFonts w:ascii="Times New Roman" w:eastAsia="Times New Roman" w:hAnsi="Times New Roman" w:cs="Times New Roman"/>
          <w:sz w:val="24"/>
          <w:szCs w:val="24"/>
          <w:lang w:eastAsia="sk-SK"/>
        </w:rPr>
        <w:t>: „Správny d</w:t>
      </w:r>
      <w:r w:rsidR="00EC6BEB">
        <w:rPr>
          <w:rFonts w:ascii="Times New Roman" w:eastAsia="Times New Roman" w:hAnsi="Times New Roman" w:cs="Times New Roman"/>
          <w:sz w:val="24"/>
          <w:szCs w:val="24"/>
          <w:lang w:eastAsia="sk-SK"/>
        </w:rPr>
        <w:t xml:space="preserve">elikt podľa § 139a ods. 3 alebo </w:t>
      </w:r>
      <w:r>
        <w:rPr>
          <w:rFonts w:ascii="Times New Roman" w:eastAsia="Times New Roman" w:hAnsi="Times New Roman" w:cs="Times New Roman"/>
          <w:sz w:val="24"/>
          <w:szCs w:val="24"/>
          <w:lang w:eastAsia="sk-SK"/>
        </w:rPr>
        <w:t xml:space="preserve">ods. </w:t>
      </w:r>
      <w:r w:rsidRPr="00C812DF">
        <w:rPr>
          <w:rFonts w:ascii="Times New Roman" w:eastAsia="Times New Roman" w:hAnsi="Times New Roman" w:cs="Times New Roman"/>
          <w:sz w:val="24"/>
          <w:szCs w:val="24"/>
          <w:lang w:eastAsia="sk-SK"/>
        </w:rPr>
        <w:t>4 možno obcou prejednať</w:t>
      </w:r>
      <w:r>
        <w:rPr>
          <w:rFonts w:ascii="Times New Roman" w:eastAsia="Times New Roman" w:hAnsi="Times New Roman" w:cs="Times New Roman"/>
          <w:sz w:val="24"/>
          <w:szCs w:val="24"/>
          <w:lang w:eastAsia="sk-SK"/>
        </w:rPr>
        <w:t xml:space="preserve"> len vtedy,</w:t>
      </w:r>
      <w:r w:rsidRPr="00C812DF">
        <w:rPr>
          <w:rFonts w:ascii="Times New Roman" w:eastAsia="Times New Roman" w:hAnsi="Times New Roman" w:cs="Times New Roman"/>
          <w:sz w:val="24"/>
          <w:szCs w:val="24"/>
          <w:lang w:eastAsia="sk-SK"/>
        </w:rPr>
        <w:t xml:space="preserve"> ak je </w:t>
      </w:r>
      <w:r w:rsidRPr="00DD2FFC">
        <w:rPr>
          <w:rFonts w:ascii="Times New Roman" w:eastAsia="Times New Roman" w:hAnsi="Times New Roman" w:cs="Times New Roman"/>
          <w:sz w:val="24"/>
          <w:szCs w:val="24"/>
          <w:lang w:eastAsia="sk-SK"/>
        </w:rPr>
        <w:t>zaznamenaný mimo diaľnice</w:t>
      </w:r>
      <w:r>
        <w:rPr>
          <w:rFonts w:ascii="Times New Roman" w:eastAsia="Times New Roman" w:hAnsi="Times New Roman" w:cs="Times New Roman"/>
          <w:sz w:val="24"/>
          <w:szCs w:val="24"/>
          <w:lang w:eastAsia="sk-SK"/>
        </w:rPr>
        <w:t xml:space="preserve"> </w:t>
      </w:r>
      <w:r w:rsidRPr="00C812DF">
        <w:rPr>
          <w:rFonts w:ascii="Times New Roman" w:eastAsia="Times New Roman" w:hAnsi="Times New Roman" w:cs="Times New Roman"/>
          <w:sz w:val="24"/>
          <w:szCs w:val="24"/>
          <w:lang w:eastAsia="sk-SK"/>
        </w:rPr>
        <w:t>automatizovaným</w:t>
      </w:r>
      <w:r w:rsidR="00B5206A">
        <w:rPr>
          <w:rFonts w:ascii="Times New Roman" w:eastAsia="Times New Roman" w:hAnsi="Times New Roman" w:cs="Times New Roman"/>
          <w:sz w:val="24"/>
          <w:szCs w:val="24"/>
          <w:lang w:eastAsia="sk-SK"/>
        </w:rPr>
        <w:t>i</w:t>
      </w:r>
      <w:r w:rsidRPr="00C812DF">
        <w:rPr>
          <w:rFonts w:ascii="Times New Roman" w:eastAsia="Times New Roman" w:hAnsi="Times New Roman" w:cs="Times New Roman"/>
          <w:sz w:val="24"/>
          <w:szCs w:val="24"/>
          <w:lang w:eastAsia="sk-SK"/>
        </w:rPr>
        <w:t xml:space="preserve"> technickými prostriedkami používanými alebo využívanými obcou, ktoré sú konštrukčne pevne spojené so zemou</w:t>
      </w:r>
      <w:r>
        <w:rPr>
          <w:rFonts w:ascii="Times New Roman" w:eastAsia="Times New Roman" w:hAnsi="Times New Roman" w:cs="Times New Roman"/>
          <w:sz w:val="24"/>
          <w:szCs w:val="24"/>
          <w:lang w:eastAsia="sk-SK"/>
        </w:rPr>
        <w:t>;</w:t>
      </w:r>
      <w:r w:rsidRPr="00DD2FFC">
        <w:rPr>
          <w:rFonts w:ascii="Times New Roman" w:eastAsia="Times New Roman" w:hAnsi="Times New Roman" w:cs="Times New Roman"/>
          <w:sz w:val="24"/>
          <w:szCs w:val="24"/>
          <w:lang w:eastAsia="sk-SK"/>
        </w:rPr>
        <w:t xml:space="preserve"> miesta ich umiestnenia určí obec </w:t>
      </w:r>
      <w:r w:rsidR="00A615DC">
        <w:rPr>
          <w:rFonts w:ascii="Times New Roman" w:eastAsia="Times New Roman" w:hAnsi="Times New Roman" w:cs="Times New Roman"/>
          <w:sz w:val="24"/>
          <w:szCs w:val="24"/>
          <w:lang w:eastAsia="sk-SK"/>
        </w:rPr>
        <w:t>so súhlasom</w:t>
      </w:r>
      <w:r w:rsidRPr="00DD2FFC">
        <w:rPr>
          <w:rFonts w:ascii="Times New Roman" w:eastAsia="Times New Roman" w:hAnsi="Times New Roman" w:cs="Times New Roman"/>
          <w:sz w:val="24"/>
          <w:szCs w:val="24"/>
          <w:lang w:eastAsia="sk-SK"/>
        </w:rPr>
        <w:t> orgán</w:t>
      </w:r>
      <w:r w:rsidR="00A615DC">
        <w:rPr>
          <w:rFonts w:ascii="Times New Roman" w:eastAsia="Times New Roman" w:hAnsi="Times New Roman" w:cs="Times New Roman"/>
          <w:sz w:val="24"/>
          <w:szCs w:val="24"/>
          <w:lang w:eastAsia="sk-SK"/>
        </w:rPr>
        <w:t>u</w:t>
      </w:r>
      <w:r w:rsidRPr="00DD2FFC">
        <w:rPr>
          <w:rFonts w:ascii="Times New Roman" w:eastAsia="Times New Roman" w:hAnsi="Times New Roman" w:cs="Times New Roman"/>
          <w:sz w:val="24"/>
          <w:szCs w:val="24"/>
          <w:lang w:eastAsia="sk-SK"/>
        </w:rPr>
        <w:t xml:space="preserve"> Policajného zboru</w:t>
      </w:r>
      <w:r w:rsidR="00B5206A">
        <w:rPr>
          <w:rFonts w:ascii="Times New Roman" w:eastAsia="Times New Roman" w:hAnsi="Times New Roman" w:cs="Times New Roman"/>
          <w:sz w:val="24"/>
          <w:szCs w:val="24"/>
          <w:lang w:eastAsia="sk-SK"/>
        </w:rPr>
        <w:t>.</w:t>
      </w:r>
      <w:r w:rsidR="003C3D5A">
        <w:rPr>
          <w:rFonts w:ascii="Times New Roman" w:eastAsia="Times New Roman" w:hAnsi="Times New Roman" w:cs="Times New Roman"/>
          <w:sz w:val="24"/>
          <w:szCs w:val="24"/>
          <w:lang w:eastAsia="sk-SK"/>
        </w:rPr>
        <w:t xml:space="preserve"> </w:t>
      </w:r>
      <w:r w:rsidR="003A588F">
        <w:rPr>
          <w:rFonts w:ascii="Times New Roman" w:hAnsi="Times New Roman"/>
          <w:sz w:val="24"/>
          <w:szCs w:val="24"/>
        </w:rPr>
        <w:t>Ak má byť technický prostriedok umiestnený na pozemnej komunikácii alebo jej súčasti, je potrebné jeho umiestnenie vopred prerokovať so správcom komunikácie.</w:t>
      </w:r>
      <w:r w:rsidRPr="00C812DF">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p>
    <w:p w14:paraId="79AA6793" w14:textId="77777777" w:rsidR="00AA02F5" w:rsidRDefault="00AA02F5" w:rsidP="00AA02F5">
      <w:pPr>
        <w:pStyle w:val="Odsekzoznamu"/>
        <w:ind w:left="284"/>
        <w:jc w:val="both"/>
        <w:rPr>
          <w:rFonts w:ascii="Times New Roman" w:eastAsia="Times New Roman" w:hAnsi="Times New Roman" w:cs="Times New Roman"/>
          <w:sz w:val="24"/>
          <w:szCs w:val="24"/>
          <w:lang w:eastAsia="sk-SK"/>
        </w:rPr>
      </w:pPr>
    </w:p>
    <w:p w14:paraId="688D7DA1" w14:textId="27F5515B" w:rsidR="00863976" w:rsidRDefault="00863976" w:rsidP="00576F6D">
      <w:pPr>
        <w:pStyle w:val="Odsekzoznamu"/>
        <w:numPr>
          <w:ilvl w:val="0"/>
          <w:numId w:val="77"/>
        </w:numPr>
        <w:ind w:left="284" w:hanging="284"/>
        <w:jc w:val="both"/>
        <w:rPr>
          <w:rFonts w:ascii="Times New Roman" w:eastAsia="Times New Roman" w:hAnsi="Times New Roman" w:cs="Times New Roman"/>
          <w:sz w:val="24"/>
          <w:szCs w:val="24"/>
          <w:lang w:eastAsia="sk-SK"/>
        </w:rPr>
      </w:pPr>
      <w:r w:rsidRPr="00C812DF">
        <w:rPr>
          <w:rFonts w:ascii="Times New Roman" w:eastAsia="Times New Roman" w:hAnsi="Times New Roman" w:cs="Times New Roman"/>
          <w:sz w:val="24"/>
          <w:szCs w:val="24"/>
          <w:lang w:eastAsia="sk-SK"/>
        </w:rPr>
        <w:t>V § 139d ods. 1 sa slová „§ 6a písm. e)“ nahrádzajú slovami „§ 6a písm. b) alebo</w:t>
      </w:r>
      <w:r w:rsidR="00EA693B">
        <w:rPr>
          <w:rFonts w:ascii="Times New Roman" w:eastAsia="Times New Roman" w:hAnsi="Times New Roman" w:cs="Times New Roman"/>
          <w:sz w:val="24"/>
          <w:szCs w:val="24"/>
          <w:lang w:eastAsia="sk-SK"/>
        </w:rPr>
        <w:t xml:space="preserve"> písm.</w:t>
      </w:r>
      <w:r w:rsidRPr="00C812DF">
        <w:rPr>
          <w:rFonts w:ascii="Times New Roman" w:eastAsia="Times New Roman" w:hAnsi="Times New Roman" w:cs="Times New Roman"/>
          <w:sz w:val="24"/>
          <w:szCs w:val="24"/>
          <w:lang w:eastAsia="sk-SK"/>
        </w:rPr>
        <w:t xml:space="preserve"> e)“.</w:t>
      </w:r>
    </w:p>
    <w:p w14:paraId="09B6DB51" w14:textId="77777777" w:rsidR="00C65870" w:rsidRDefault="00C65870" w:rsidP="00983B1E">
      <w:pPr>
        <w:pStyle w:val="Odsekzoznamu"/>
        <w:ind w:left="284"/>
        <w:jc w:val="both"/>
        <w:rPr>
          <w:rFonts w:ascii="Times New Roman" w:eastAsia="Times New Roman" w:hAnsi="Times New Roman" w:cs="Times New Roman"/>
          <w:sz w:val="24"/>
          <w:szCs w:val="24"/>
          <w:lang w:eastAsia="sk-SK"/>
        </w:rPr>
      </w:pPr>
    </w:p>
    <w:p w14:paraId="2EED722B" w14:textId="5B51B62D" w:rsidR="00C65870" w:rsidRDefault="00C65870" w:rsidP="00576F6D">
      <w:pPr>
        <w:pStyle w:val="Odsekzoznamu"/>
        <w:numPr>
          <w:ilvl w:val="0"/>
          <w:numId w:val="77"/>
        </w:numPr>
        <w:jc w:val="both"/>
        <w:rPr>
          <w:rFonts w:ascii="Times New Roman" w:eastAsia="Times New Roman" w:hAnsi="Times New Roman" w:cs="Times New Roman"/>
          <w:sz w:val="24"/>
          <w:szCs w:val="24"/>
          <w:lang w:eastAsia="sk-SK"/>
        </w:rPr>
      </w:pPr>
      <w:r w:rsidRPr="00C65870">
        <w:rPr>
          <w:rFonts w:ascii="Times New Roman" w:eastAsia="Times New Roman" w:hAnsi="Times New Roman" w:cs="Times New Roman"/>
          <w:sz w:val="24"/>
          <w:szCs w:val="24"/>
          <w:lang w:eastAsia="sk-SK"/>
        </w:rPr>
        <w:t>V § 139d ods. 11 sa na konci pripája táto veta: „</w:t>
      </w:r>
      <w:r w:rsidR="0035341F">
        <w:rPr>
          <w:rFonts w:ascii="Times New Roman" w:eastAsia="Times New Roman" w:hAnsi="Times New Roman" w:cs="Times New Roman"/>
          <w:sz w:val="24"/>
          <w:szCs w:val="24"/>
          <w:lang w:eastAsia="sk-SK"/>
        </w:rPr>
        <w:t xml:space="preserve">Ministerstvo vnútra a </w:t>
      </w:r>
      <w:r w:rsidR="0035341F" w:rsidRPr="00C65870">
        <w:rPr>
          <w:rFonts w:ascii="Times New Roman" w:eastAsia="Times New Roman" w:hAnsi="Times New Roman" w:cs="Times New Roman"/>
          <w:sz w:val="24"/>
          <w:szCs w:val="24"/>
          <w:lang w:eastAsia="sk-SK"/>
        </w:rPr>
        <w:t>orgán Policajného zboru</w:t>
      </w:r>
      <w:r w:rsidR="0035341F">
        <w:rPr>
          <w:rFonts w:ascii="Times New Roman" w:eastAsia="Times New Roman" w:hAnsi="Times New Roman" w:cs="Times New Roman"/>
          <w:sz w:val="24"/>
          <w:szCs w:val="24"/>
          <w:lang w:eastAsia="sk-SK"/>
        </w:rPr>
        <w:t xml:space="preserve"> metodicky usmerňujú obce </w:t>
      </w:r>
      <w:r w:rsidR="002924A7">
        <w:rPr>
          <w:rFonts w:ascii="Times New Roman" w:eastAsia="Times New Roman" w:hAnsi="Times New Roman" w:cs="Times New Roman"/>
          <w:sz w:val="24"/>
          <w:szCs w:val="24"/>
          <w:lang w:eastAsia="sk-SK"/>
        </w:rPr>
        <w:t>pri výkone ich p</w:t>
      </w:r>
      <w:r w:rsidRPr="00C65870">
        <w:rPr>
          <w:rFonts w:ascii="Times New Roman" w:eastAsia="Times New Roman" w:hAnsi="Times New Roman" w:cs="Times New Roman"/>
          <w:sz w:val="24"/>
          <w:szCs w:val="24"/>
          <w:lang w:eastAsia="sk-SK"/>
        </w:rPr>
        <w:t>ôsobnos</w:t>
      </w:r>
      <w:r w:rsidR="002924A7">
        <w:rPr>
          <w:rFonts w:ascii="Times New Roman" w:eastAsia="Times New Roman" w:hAnsi="Times New Roman" w:cs="Times New Roman"/>
          <w:sz w:val="24"/>
          <w:szCs w:val="24"/>
          <w:lang w:eastAsia="sk-SK"/>
        </w:rPr>
        <w:t>ti</w:t>
      </w:r>
      <w:r w:rsidRPr="00C65870">
        <w:rPr>
          <w:rFonts w:ascii="Times New Roman" w:eastAsia="Times New Roman" w:hAnsi="Times New Roman" w:cs="Times New Roman"/>
          <w:sz w:val="24"/>
          <w:szCs w:val="24"/>
          <w:lang w:eastAsia="sk-SK"/>
        </w:rPr>
        <w:t xml:space="preserve"> v konan</w:t>
      </w:r>
      <w:r w:rsidR="002924A7">
        <w:rPr>
          <w:rFonts w:ascii="Times New Roman" w:eastAsia="Times New Roman" w:hAnsi="Times New Roman" w:cs="Times New Roman"/>
          <w:sz w:val="24"/>
          <w:szCs w:val="24"/>
          <w:lang w:eastAsia="sk-SK"/>
        </w:rPr>
        <w:t>iach</w:t>
      </w:r>
      <w:r w:rsidRPr="00C65870">
        <w:rPr>
          <w:rFonts w:ascii="Times New Roman" w:eastAsia="Times New Roman" w:hAnsi="Times New Roman" w:cs="Times New Roman"/>
          <w:sz w:val="24"/>
          <w:szCs w:val="24"/>
          <w:lang w:eastAsia="sk-SK"/>
        </w:rPr>
        <w:t xml:space="preserve"> o správnom delikte držiteľa vozidla</w:t>
      </w:r>
      <w:r w:rsidR="002924A7">
        <w:rPr>
          <w:rFonts w:ascii="Times New Roman" w:eastAsia="Times New Roman" w:hAnsi="Times New Roman" w:cs="Times New Roman"/>
          <w:sz w:val="24"/>
          <w:szCs w:val="24"/>
          <w:lang w:eastAsia="sk-SK"/>
        </w:rPr>
        <w:t>.</w:t>
      </w:r>
      <w:r w:rsidRPr="00C65870">
        <w:rPr>
          <w:rFonts w:ascii="Times New Roman" w:eastAsia="Times New Roman" w:hAnsi="Times New Roman" w:cs="Times New Roman"/>
          <w:sz w:val="24"/>
          <w:szCs w:val="24"/>
          <w:lang w:eastAsia="sk-SK"/>
        </w:rPr>
        <w:t>“.</w:t>
      </w:r>
    </w:p>
    <w:p w14:paraId="77761A97" w14:textId="479B457E" w:rsidR="00F07B05" w:rsidRDefault="00F07B05" w:rsidP="00863976">
      <w:pPr>
        <w:pStyle w:val="Odsekzoznamu"/>
        <w:tabs>
          <w:tab w:val="left" w:pos="426"/>
        </w:tabs>
        <w:ind w:left="426"/>
        <w:jc w:val="both"/>
        <w:rPr>
          <w:rFonts w:ascii="Times New Roman" w:eastAsia="Times New Roman" w:hAnsi="Times New Roman" w:cs="Times New Roman"/>
          <w:sz w:val="24"/>
          <w:szCs w:val="24"/>
          <w:lang w:eastAsia="sk-SK"/>
        </w:rPr>
      </w:pPr>
    </w:p>
    <w:p w14:paraId="2AC5C87E" w14:textId="77777777" w:rsidR="007E5855" w:rsidRPr="00C812DF" w:rsidRDefault="007E5855" w:rsidP="00863976">
      <w:pPr>
        <w:pStyle w:val="Odsekzoznamu"/>
        <w:tabs>
          <w:tab w:val="left" w:pos="426"/>
        </w:tabs>
        <w:ind w:left="426"/>
        <w:jc w:val="both"/>
        <w:rPr>
          <w:rFonts w:ascii="Times New Roman" w:eastAsia="Times New Roman" w:hAnsi="Times New Roman" w:cs="Times New Roman"/>
          <w:sz w:val="24"/>
          <w:szCs w:val="24"/>
          <w:lang w:eastAsia="sk-SK"/>
        </w:rPr>
      </w:pPr>
    </w:p>
    <w:p w14:paraId="5925558D" w14:textId="4BA3F495" w:rsidR="00067850" w:rsidRPr="00863976" w:rsidRDefault="00863976" w:rsidP="00863976">
      <w:pPr>
        <w:contextualSpacing/>
        <w:jc w:val="center"/>
        <w:rPr>
          <w:rFonts w:ascii="Times New Roman" w:hAnsi="Times New Roman" w:cs="Times New Roman"/>
          <w:b/>
          <w:sz w:val="24"/>
          <w:szCs w:val="24"/>
        </w:rPr>
      </w:pPr>
      <w:r w:rsidRPr="00863976">
        <w:rPr>
          <w:rFonts w:ascii="Times New Roman" w:hAnsi="Times New Roman" w:cs="Times New Roman"/>
          <w:b/>
          <w:sz w:val="24"/>
          <w:szCs w:val="24"/>
        </w:rPr>
        <w:t>Čl. V</w:t>
      </w:r>
      <w:r w:rsidR="00AD105C">
        <w:rPr>
          <w:rFonts w:ascii="Times New Roman" w:hAnsi="Times New Roman" w:cs="Times New Roman"/>
          <w:b/>
          <w:sz w:val="24"/>
          <w:szCs w:val="24"/>
        </w:rPr>
        <w:t>I</w:t>
      </w:r>
    </w:p>
    <w:p w14:paraId="0122392B" w14:textId="77777777" w:rsidR="00863976" w:rsidRPr="00BC6BAF" w:rsidRDefault="00863976" w:rsidP="00863976">
      <w:pPr>
        <w:contextualSpacing/>
        <w:jc w:val="both"/>
        <w:rPr>
          <w:rFonts w:ascii="Times New Roman" w:hAnsi="Times New Roman" w:cs="Times New Roman"/>
          <w:sz w:val="24"/>
          <w:szCs w:val="24"/>
        </w:rPr>
      </w:pPr>
    </w:p>
    <w:p w14:paraId="18F7D3CE" w14:textId="45A3BA86" w:rsidR="00863976" w:rsidRPr="00F07B05" w:rsidRDefault="00863976" w:rsidP="00863976">
      <w:pPr>
        <w:ind w:firstLine="284"/>
        <w:contextualSpacing/>
        <w:jc w:val="both"/>
        <w:rPr>
          <w:rFonts w:ascii="Times New Roman" w:hAnsi="Times New Roman" w:cs="Times New Roman"/>
          <w:sz w:val="24"/>
          <w:szCs w:val="24"/>
        </w:rPr>
      </w:pPr>
      <w:r w:rsidRPr="00BC6BAF">
        <w:rPr>
          <w:rFonts w:ascii="Times New Roman" w:hAnsi="Times New Roman" w:cs="Times New Roman"/>
          <w:sz w:val="24"/>
          <w:szCs w:val="24"/>
        </w:rPr>
        <w:t xml:space="preserve">Tento zákon nadobúda účinnosť 1. </w:t>
      </w:r>
      <w:r w:rsidR="00E0391A">
        <w:rPr>
          <w:rFonts w:ascii="Times New Roman" w:hAnsi="Times New Roman" w:cs="Times New Roman"/>
          <w:sz w:val="24"/>
          <w:szCs w:val="24"/>
        </w:rPr>
        <w:t>januára</w:t>
      </w:r>
      <w:r w:rsidR="00E0391A" w:rsidRPr="00BC6BAF">
        <w:rPr>
          <w:rFonts w:ascii="Times New Roman" w:hAnsi="Times New Roman" w:cs="Times New Roman"/>
          <w:sz w:val="24"/>
          <w:szCs w:val="24"/>
        </w:rPr>
        <w:t xml:space="preserve"> </w:t>
      </w:r>
      <w:r w:rsidRPr="00BC6BAF">
        <w:rPr>
          <w:rFonts w:ascii="Times New Roman" w:hAnsi="Times New Roman" w:cs="Times New Roman"/>
          <w:sz w:val="24"/>
          <w:szCs w:val="24"/>
        </w:rPr>
        <w:t>202</w:t>
      </w:r>
      <w:r w:rsidR="00E0391A">
        <w:rPr>
          <w:rFonts w:ascii="Times New Roman" w:hAnsi="Times New Roman" w:cs="Times New Roman"/>
          <w:sz w:val="24"/>
          <w:szCs w:val="24"/>
        </w:rPr>
        <w:t>4</w:t>
      </w:r>
      <w:r w:rsidR="00ED4BA8" w:rsidRPr="00F07B05">
        <w:rPr>
          <w:rFonts w:ascii="Times New Roman" w:hAnsi="Times New Roman" w:cs="Times New Roman"/>
          <w:sz w:val="24"/>
          <w:szCs w:val="24"/>
        </w:rPr>
        <w:t>.</w:t>
      </w:r>
    </w:p>
    <w:sectPr w:rsidR="00863976" w:rsidRPr="00F07B05" w:rsidSect="002138AF">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505DF" w14:textId="77777777" w:rsidR="000B262E" w:rsidRDefault="000B262E" w:rsidP="00D35FD4">
      <w:r>
        <w:separator/>
      </w:r>
    </w:p>
  </w:endnote>
  <w:endnote w:type="continuationSeparator" w:id="0">
    <w:p w14:paraId="4C5B92E5" w14:textId="77777777" w:rsidR="000B262E" w:rsidRDefault="000B262E" w:rsidP="00D3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792704286"/>
      <w:docPartObj>
        <w:docPartGallery w:val="Page Numbers (Bottom of Page)"/>
        <w:docPartUnique/>
      </w:docPartObj>
    </w:sdtPr>
    <w:sdtEndPr/>
    <w:sdtContent>
      <w:p w14:paraId="639B4464" w14:textId="09AA17DE" w:rsidR="00A65BBA" w:rsidRPr="00C47478" w:rsidRDefault="00A65BBA" w:rsidP="00C47478">
        <w:pPr>
          <w:pStyle w:val="Pta"/>
          <w:contextualSpacing/>
          <w:jc w:val="center"/>
          <w:rPr>
            <w:rFonts w:ascii="Times New Roman" w:hAnsi="Times New Roman" w:cs="Times New Roman"/>
            <w:sz w:val="20"/>
            <w:szCs w:val="20"/>
          </w:rPr>
        </w:pPr>
        <w:r w:rsidRPr="00C47478">
          <w:rPr>
            <w:rFonts w:ascii="Times New Roman" w:hAnsi="Times New Roman" w:cs="Times New Roman"/>
            <w:sz w:val="20"/>
            <w:szCs w:val="20"/>
          </w:rPr>
          <w:fldChar w:fldCharType="begin"/>
        </w:r>
        <w:r w:rsidRPr="00C47478">
          <w:rPr>
            <w:rFonts w:ascii="Times New Roman" w:hAnsi="Times New Roman" w:cs="Times New Roman"/>
            <w:sz w:val="20"/>
            <w:szCs w:val="20"/>
          </w:rPr>
          <w:instrText>PAGE   \* MERGEFORMAT</w:instrText>
        </w:r>
        <w:r w:rsidRPr="00C47478">
          <w:rPr>
            <w:rFonts w:ascii="Times New Roman" w:hAnsi="Times New Roman" w:cs="Times New Roman"/>
            <w:sz w:val="20"/>
            <w:szCs w:val="20"/>
          </w:rPr>
          <w:fldChar w:fldCharType="separate"/>
        </w:r>
        <w:r w:rsidR="001218F9">
          <w:rPr>
            <w:rFonts w:ascii="Times New Roman" w:hAnsi="Times New Roman" w:cs="Times New Roman"/>
            <w:noProof/>
            <w:sz w:val="20"/>
            <w:szCs w:val="20"/>
          </w:rPr>
          <w:t>8</w:t>
        </w:r>
        <w:r w:rsidRPr="00C47478">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A063D" w14:textId="77777777" w:rsidR="000B262E" w:rsidRDefault="000B262E" w:rsidP="00D35FD4">
      <w:r>
        <w:separator/>
      </w:r>
    </w:p>
  </w:footnote>
  <w:footnote w:type="continuationSeparator" w:id="0">
    <w:p w14:paraId="68705BC0" w14:textId="77777777" w:rsidR="000B262E" w:rsidRDefault="000B262E" w:rsidP="00D35FD4">
      <w:r>
        <w:continuationSeparator/>
      </w:r>
    </w:p>
  </w:footnote>
  <w:footnote w:id="1">
    <w:p w14:paraId="09E0BF72" w14:textId="694A6CED" w:rsidR="00A65BBA" w:rsidRPr="003012FB" w:rsidRDefault="00A65BBA" w:rsidP="003012FB">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 6 ods. 1 zákona Slovenskej národnej rady č. 369/1990 Zb. o obecnom zriadení v znení zákona č. 453/2001 Z. z.</w:t>
      </w:r>
    </w:p>
  </w:footnote>
  <w:footnote w:id="2">
    <w:p w14:paraId="0E5230B6" w14:textId="6741A579" w:rsidR="00A65BBA" w:rsidRPr="003012FB" w:rsidRDefault="00A65BBA" w:rsidP="003012FB">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Napríklad Zákonník práce, zákon č. 553/2003 Z. z. o odmeňovaní niektorých zamestnancov pri výkone práce vo verejnom záujme a o zmene a doplnení niektorých zákonov v znení neskorších predpisov. </w:t>
      </w:r>
    </w:p>
  </w:footnote>
  <w:footnote w:id="3">
    <w:p w14:paraId="33CA1032" w14:textId="7401E1A6" w:rsidR="00A65BBA" w:rsidRPr="00185AF3" w:rsidRDefault="00A65BBA" w:rsidP="00185AF3">
      <w:pPr>
        <w:pStyle w:val="Textpoznmkypodiarou"/>
        <w:ind w:left="142" w:hanging="142"/>
        <w:jc w:val="both"/>
        <w:rPr>
          <w:rFonts w:ascii="Times New Roman" w:hAnsi="Times New Roman" w:cs="Times New Roman"/>
        </w:rPr>
      </w:pPr>
      <w:r w:rsidRPr="00185AF3">
        <w:rPr>
          <w:rStyle w:val="Odkaznapoznmkupodiarou"/>
          <w:rFonts w:ascii="Times New Roman" w:hAnsi="Times New Roman" w:cs="Times New Roman"/>
        </w:rPr>
        <w:footnoteRef/>
      </w:r>
      <w:r w:rsidRPr="00185AF3">
        <w:rPr>
          <w:rFonts w:ascii="Times New Roman" w:hAnsi="Times New Roman" w:cs="Times New Roman"/>
        </w:rPr>
        <w:t xml:space="preserve">) Napríklad § 58 ods. 3 písm. d) a § 86 písm. b) zákona Slovenskej národnej rady č. 372/1990 Zb. o priestupkoch v znení neskorších predpisov, </w:t>
      </w:r>
    </w:p>
  </w:footnote>
  <w:footnote w:id="4">
    <w:p w14:paraId="221571AC" w14:textId="09FE98A4" w:rsidR="00A65BBA" w:rsidRPr="003012FB" w:rsidRDefault="00A65BBA" w:rsidP="003012FB">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Napríklad § 108 Civilného sporového poriadku, § 9 ods. 1 písm. g) zákona č. 129/2002 Z. z. o integrovanom záchrannom systéme v znení zákona č. 10/2006 Z. z.</w:t>
      </w:r>
    </w:p>
  </w:footnote>
  <w:footnote w:id="5">
    <w:p w14:paraId="68172665" w14:textId="1C4E1924" w:rsidR="00A65BBA" w:rsidRPr="003012FB" w:rsidRDefault="00A65BBA" w:rsidP="003012FB">
      <w:pPr>
        <w:pStyle w:val="Textpoznmkypodiarou"/>
        <w:ind w:left="142" w:hanging="142"/>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 11 zákona č. 157/2018 Z. z. o metrológii a o zmene a doplnení niektorých zákonov. </w:t>
      </w:r>
    </w:p>
  </w:footnote>
  <w:footnote w:id="6">
    <w:p w14:paraId="1991816C" w14:textId="74815139" w:rsidR="00A65BBA" w:rsidRPr="003012FB" w:rsidRDefault="00A65BBA" w:rsidP="003012FB">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Napríklad zákon č. 124/1992 Zb. o Vojenskej polícii v znení neskorších predpisov, zákon Národnej rady Slovenskej republiky č. 171/1993 Z. z. o Policajnom zbore v znení neskorších predpisov.</w:t>
      </w:r>
    </w:p>
  </w:footnote>
  <w:footnote w:id="7">
    <w:p w14:paraId="7E1ED19D" w14:textId="20160014" w:rsidR="00A65BBA" w:rsidRPr="003012FB" w:rsidRDefault="00A65BBA" w:rsidP="003012FB">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 128 ods. 1 Trestného zákona. </w:t>
      </w:r>
    </w:p>
  </w:footnote>
  <w:footnote w:id="8">
    <w:p w14:paraId="7F0314BD" w14:textId="589CF023" w:rsidR="00A65BBA" w:rsidRPr="003012FB" w:rsidRDefault="00A65BBA" w:rsidP="003012FB">
      <w:pPr>
        <w:pStyle w:val="Textpoznmkypodiarou"/>
        <w:ind w:left="142" w:hanging="142"/>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 27 ods. 2 písm. a) zákona č. 190/2003 Z. z. o strelných zbraniach a strelive a o zmene a doplnení niektorých zákonov v znení neskorších predpisov. </w:t>
      </w:r>
    </w:p>
  </w:footnote>
  <w:footnote w:id="9">
    <w:p w14:paraId="1A094CB8" w14:textId="070DC939" w:rsidR="00A65BBA" w:rsidRPr="003012FB" w:rsidRDefault="00A65BBA" w:rsidP="003012FB">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 85 ods. 2 Trestného poriadku. </w:t>
      </w:r>
    </w:p>
  </w:footnote>
  <w:footnote w:id="10">
    <w:p w14:paraId="1C31CF7A" w14:textId="0E71DD88" w:rsidR="00A65BBA" w:rsidRPr="009C256A" w:rsidRDefault="00A65BBA">
      <w:pPr>
        <w:pStyle w:val="Textpoznmkypodiarou"/>
        <w:rPr>
          <w:rFonts w:ascii="Times New Roman" w:hAnsi="Times New Roman" w:cs="Times New Roman"/>
        </w:rPr>
      </w:pPr>
      <w:r w:rsidRPr="009C256A">
        <w:rPr>
          <w:rStyle w:val="Odkaznapoznmkupodiarou"/>
          <w:rFonts w:ascii="Times New Roman" w:hAnsi="Times New Roman" w:cs="Times New Roman"/>
        </w:rPr>
        <w:footnoteRef/>
      </w:r>
      <w:r w:rsidRPr="009C256A">
        <w:rPr>
          <w:rFonts w:ascii="Times New Roman" w:hAnsi="Times New Roman" w:cs="Times New Roman"/>
        </w:rPr>
        <w:t xml:space="preserve">) § 130 ods. 5 Trestného zákona. </w:t>
      </w:r>
    </w:p>
  </w:footnote>
  <w:footnote w:id="11">
    <w:p w14:paraId="415C493B" w14:textId="48D24141" w:rsidR="00A65BBA" w:rsidRPr="003012FB" w:rsidRDefault="00A65BBA" w:rsidP="003012FB">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Napríklad § 16 ods. 2 písm. b) zákona č. 514/2009 Z. z. o doprave na dráhach v znení zákona č. 393/2011 Z. z., § 12 ods. 2 písm. b) zákona č. 56/2012 Z. z. o cestnej doprave.</w:t>
      </w:r>
    </w:p>
  </w:footnote>
  <w:footnote w:id="12">
    <w:p w14:paraId="7A509ACD" w14:textId="77777777" w:rsidR="00A65BBA" w:rsidRPr="003012FB" w:rsidRDefault="00A65BBA" w:rsidP="00553A85">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Napríklad § 9 ods. 2 a 3 zákona č. 124/1992 Zb. v znení neskorších predpisov, § 8 zákona Národnej rady Slovenskej republiky č. 46/1993 Z. z. o Slovenskej informačnej službe v znení zákona č. 192/2011 Z. z., § 13 ods. 2 zákona Národnej rady Slovenskej republiky č. 171/1993 Z. </w:t>
      </w:r>
      <w:r>
        <w:rPr>
          <w:rFonts w:ascii="Times New Roman" w:hAnsi="Times New Roman" w:cs="Times New Roman"/>
        </w:rPr>
        <w:t xml:space="preserve">z. v znení neskorších predpisov, </w:t>
      </w:r>
      <w:r w:rsidRPr="003012FB">
        <w:rPr>
          <w:rFonts w:ascii="Times New Roman" w:hAnsi="Times New Roman" w:cs="Times New Roman"/>
        </w:rPr>
        <w:t xml:space="preserve">§ 37 ods. 1 zákona č. 500/2022 Z. z. o Vojenskom spravodajstve.  </w:t>
      </w:r>
    </w:p>
  </w:footnote>
  <w:footnote w:id="13">
    <w:p w14:paraId="134B7C1B" w14:textId="03376F8A" w:rsidR="00A65BBA" w:rsidRPr="003012FB" w:rsidRDefault="00A65BBA" w:rsidP="003012FB">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Napríklad § </w:t>
      </w:r>
      <w:r>
        <w:rPr>
          <w:rFonts w:ascii="Times New Roman" w:hAnsi="Times New Roman" w:cs="Times New Roman"/>
        </w:rPr>
        <w:t>365</w:t>
      </w:r>
      <w:r w:rsidRPr="003012FB">
        <w:rPr>
          <w:rFonts w:ascii="Times New Roman" w:hAnsi="Times New Roman" w:cs="Times New Roman"/>
        </w:rPr>
        <w:t xml:space="preserve"> Civilného mimosporového poriadku, § 44 ods. 3 písm. a) a b) zákona č. 36/2005 Z. z. o rodine a o zmene a doplnení niektorých zákonov.</w:t>
      </w:r>
    </w:p>
  </w:footnote>
  <w:footnote w:id="14">
    <w:p w14:paraId="7643F4FB" w14:textId="35376F49" w:rsidR="00A65BBA" w:rsidRPr="003012FB" w:rsidRDefault="00A65BBA" w:rsidP="003012FB">
      <w:pPr>
        <w:pStyle w:val="Textpoznmkypodiarou"/>
        <w:ind w:left="142" w:hanging="142"/>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Napríklad § 365 Civilného mimosporového poriadku, § 44 ods. 3 písm. c) zákona č. 36/2005 Z. z. </w:t>
      </w:r>
    </w:p>
  </w:footnote>
  <w:footnote w:id="15">
    <w:p w14:paraId="53ECA372" w14:textId="77777777" w:rsidR="00A65BBA" w:rsidRPr="003012FB" w:rsidRDefault="00A65BBA" w:rsidP="003012FB">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 116 Občianskeho zákonníka. </w:t>
      </w:r>
    </w:p>
  </w:footnote>
  <w:footnote w:id="16">
    <w:p w14:paraId="3847310B" w14:textId="77777777" w:rsidR="00A65BBA" w:rsidRPr="003012FB" w:rsidRDefault="00A65BBA" w:rsidP="003012FB">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Zákon č. 283/2002 Z. z. o cestovných náhradách v znení neskorších predpisov. </w:t>
      </w:r>
    </w:p>
  </w:footnote>
  <w:footnote w:id="17">
    <w:p w14:paraId="7B921058" w14:textId="07485ED7" w:rsidR="00A65BBA" w:rsidRPr="003012FB" w:rsidRDefault="00A65BBA" w:rsidP="003012FB">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Napríklad § 101 Civilného sporového poriadku, § 77 Správneho súdneho poriadku. </w:t>
      </w:r>
    </w:p>
  </w:footnote>
  <w:footnote w:id="18">
    <w:p w14:paraId="640A232A" w14:textId="0C775D31" w:rsidR="00A65BBA" w:rsidRPr="003012FB" w:rsidRDefault="00A65BBA" w:rsidP="003012FB">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Zákon č. 190/2003 Z. z. v znení neskorších predpisov. </w:t>
      </w:r>
    </w:p>
  </w:footnote>
  <w:footnote w:id="19">
    <w:p w14:paraId="73F3E011" w14:textId="3A02599C" w:rsidR="00A65BBA" w:rsidRPr="003012FB" w:rsidRDefault="00A65BBA" w:rsidP="003012FB">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 15 zákona Slovenskej národnej rady č. 372/1990 Zb. </w:t>
      </w:r>
    </w:p>
  </w:footnote>
  <w:footnote w:id="20">
    <w:p w14:paraId="6DE7D5E6" w14:textId="07349B6E" w:rsidR="00A65BBA" w:rsidRPr="003012FB" w:rsidRDefault="00A65BBA" w:rsidP="003012FB">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 18 zákona Slovenskej národnej rady č. 372/1990 Zb.</w:t>
      </w:r>
    </w:p>
  </w:footnote>
  <w:footnote w:id="21">
    <w:p w14:paraId="7205BDC8" w14:textId="6B85B658" w:rsidR="00A65BBA" w:rsidRPr="003012FB" w:rsidRDefault="00A65BBA" w:rsidP="003012FB">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 45 ods. 9 zákona č. 56/2012 Z. z. v znení zákona č. 387/2015 Z. z. </w:t>
      </w:r>
    </w:p>
  </w:footnote>
  <w:footnote w:id="22">
    <w:p w14:paraId="3E4E6548" w14:textId="2AB51DBC" w:rsidR="00A65BBA" w:rsidRPr="003012FB" w:rsidRDefault="00A65BBA" w:rsidP="003012FB">
      <w:pPr>
        <w:pStyle w:val="Textpoznmkypodiarou"/>
        <w:ind w:left="142" w:hanging="142"/>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Napríklad § 27 zákona Národnej rady Slovenskej republiky č. 171/1993 Z. z. v znení zákona č. 353/1997 Z. z., § 46 zákona č. 35/2019 Z. z. o finančnej správe a o zmene a doplnení niektorých zákonov.</w:t>
      </w:r>
    </w:p>
  </w:footnote>
  <w:footnote w:id="23">
    <w:p w14:paraId="368FECF5" w14:textId="1EA78B40" w:rsidR="00A65BBA" w:rsidRPr="003012FB" w:rsidRDefault="00A65BBA" w:rsidP="003012FB">
      <w:pPr>
        <w:pStyle w:val="Textpoznmkypodiarou"/>
        <w:ind w:left="142" w:hanging="142"/>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 45 ods. 6 zákona č. 56/2012 Z. z. v znení zákona č. 387/2015 Z. z.  </w:t>
      </w:r>
    </w:p>
  </w:footnote>
  <w:footnote w:id="24">
    <w:p w14:paraId="5A6B4F9D" w14:textId="48809F11" w:rsidR="00A65BBA" w:rsidRPr="003012FB" w:rsidRDefault="00A65BBA" w:rsidP="003012FB">
      <w:pPr>
        <w:pStyle w:val="Textpoznmkypodiarou"/>
        <w:ind w:left="142" w:hanging="142"/>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 140 ods. 1 písm. b) zákona č. 8/2009 Z. z. o cestnej premávke a o zmene a doplnení niektorých zákonov v znení zákona č. 455/2001 Z. z.</w:t>
      </w:r>
    </w:p>
  </w:footnote>
  <w:footnote w:id="25">
    <w:p w14:paraId="19150EF5" w14:textId="77777777" w:rsidR="00A65BBA" w:rsidRPr="003012FB" w:rsidRDefault="00A65BBA" w:rsidP="003012FB">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Vyhláška ministra zahraničných vecí č. 157/1964 Zb. o Viedenskom dohovore o diplomatických stykoch. </w:t>
      </w:r>
    </w:p>
  </w:footnote>
  <w:footnote w:id="26">
    <w:p w14:paraId="0DEF1C16" w14:textId="42E40979" w:rsidR="00A65BBA" w:rsidRPr="003012FB" w:rsidRDefault="00A65BBA" w:rsidP="003012FB">
      <w:pPr>
        <w:pStyle w:val="Textpoznmkypodiarou"/>
        <w:ind w:left="142" w:hanging="142"/>
        <w:contextualSpacing/>
        <w:jc w:val="both"/>
        <w:rPr>
          <w:rFonts w:ascii="Times New Roman" w:hAnsi="Times New Roman" w:cs="Times New Roman"/>
          <w:b/>
        </w:rPr>
      </w:pPr>
      <w:r w:rsidRPr="003012FB">
        <w:rPr>
          <w:rStyle w:val="Odkaznapoznmkupodiarou"/>
          <w:rFonts w:ascii="Times New Roman" w:hAnsi="Times New Roman" w:cs="Times New Roman"/>
        </w:rPr>
        <w:footnoteRef/>
      </w:r>
      <w:r w:rsidRPr="003012FB">
        <w:rPr>
          <w:rFonts w:ascii="Times New Roman" w:hAnsi="Times New Roman" w:cs="Times New Roman"/>
        </w:rPr>
        <w:t>) 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w:t>
      </w:r>
    </w:p>
    <w:p w14:paraId="642DAB59" w14:textId="1412941B" w:rsidR="00A65BBA" w:rsidRPr="003012FB" w:rsidRDefault="00A65BBA" w:rsidP="003012FB">
      <w:pPr>
        <w:pStyle w:val="Textpoznmkypodiarou"/>
        <w:ind w:left="142" w:hanging="142"/>
        <w:contextualSpacing/>
        <w:jc w:val="both"/>
        <w:rPr>
          <w:rFonts w:ascii="Times New Roman" w:hAnsi="Times New Roman" w:cs="Times New Roman"/>
        </w:rPr>
      </w:pPr>
      <w:r w:rsidRPr="003012FB">
        <w:rPr>
          <w:rFonts w:ascii="Times New Roman" w:hAnsi="Times New Roman" w:cs="Times New Roman"/>
        </w:rPr>
        <w:t xml:space="preserve">   Zákon č. 18/2018 Z. z. o ochrane osobných údajov a o zmene a doplnení niektorých zákonov v znení neskorších predpisov.</w:t>
      </w:r>
    </w:p>
  </w:footnote>
  <w:footnote w:id="27">
    <w:p w14:paraId="7D25B5DC" w14:textId="77777777" w:rsidR="00A65BBA" w:rsidRPr="003012FB" w:rsidRDefault="00A65BBA" w:rsidP="003012FB">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 24 a 25 Trestného zákona. </w:t>
      </w:r>
    </w:p>
  </w:footnote>
  <w:footnote w:id="28">
    <w:p w14:paraId="2ABEAA11" w14:textId="77777777" w:rsidR="00A65BBA" w:rsidRPr="003012FB" w:rsidRDefault="00A65BBA" w:rsidP="003012FB">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 16 ods. 4 písm. c) a d) zákona č. 245/2008 Z. z. o výchove a vzdelávaní (školský zákon) a o zmene a doplnení niektorých zákonov v znení neskorších predpisov. </w:t>
      </w:r>
    </w:p>
  </w:footnote>
  <w:footnote w:id="29">
    <w:p w14:paraId="6F8F0C70" w14:textId="4B71F451" w:rsidR="00A65BBA" w:rsidRPr="003012FB" w:rsidRDefault="00A65BBA" w:rsidP="003012FB">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 89a zákona Slovenskej národnej rady č. 372/1990 Zb. v znení </w:t>
      </w:r>
      <w:r>
        <w:rPr>
          <w:rFonts w:ascii="Times New Roman" w:hAnsi="Times New Roman" w:cs="Times New Roman"/>
        </w:rPr>
        <w:t>zákona č. 387/2009 Z. z.</w:t>
      </w:r>
      <w:r w:rsidRPr="003012FB">
        <w:rPr>
          <w:rFonts w:ascii="Times New Roman" w:hAnsi="Times New Roman" w:cs="Times New Roman"/>
        </w:rPr>
        <w:t xml:space="preserve"> </w:t>
      </w:r>
    </w:p>
  </w:footnote>
  <w:footnote w:id="30">
    <w:p w14:paraId="53CC6A22" w14:textId="31235DCC" w:rsidR="00A65BBA" w:rsidRPr="003012FB" w:rsidRDefault="00A65BBA" w:rsidP="003012FB">
      <w:pPr>
        <w:pStyle w:val="Textpoznmkypodiarou"/>
        <w:ind w:left="142" w:hanging="142"/>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 14 ods. 3 písm. s) zákona č. 330/2007 Z. z. o registri trestov a o zmene a doplnení niektorých zákonov v znení zákona č. .../2023 Z. z.</w:t>
      </w:r>
    </w:p>
  </w:footnote>
  <w:footnote w:id="31">
    <w:p w14:paraId="0524D1F5" w14:textId="03B13167" w:rsidR="00A65BBA" w:rsidRPr="003012FB" w:rsidRDefault="00A65BBA" w:rsidP="003012FB">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 1 zákona Národnej rady Slovenskej republiky č. 219/1996 Z. z. o ochrane pred zneužívaním alkoholických nápojov a o zriaďovaní a prevádzke protialkoholických záchytných izieb. </w:t>
      </w:r>
    </w:p>
  </w:footnote>
  <w:footnote w:id="32">
    <w:p w14:paraId="7AD2A688" w14:textId="77777777" w:rsidR="00A65BBA" w:rsidRPr="003012FB" w:rsidRDefault="00A65BBA" w:rsidP="003012FB">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 69 zákona č. 190/2003 Z. z. v znení neskorších predpisov.  </w:t>
      </w:r>
    </w:p>
  </w:footnote>
  <w:footnote w:id="33">
    <w:p w14:paraId="03762086" w14:textId="26C75003" w:rsidR="00A65BBA" w:rsidRPr="003012FB" w:rsidRDefault="00A65BBA" w:rsidP="003012FB">
      <w:pPr>
        <w:pStyle w:val="Textpoznmkypodiarou"/>
        <w:ind w:left="142" w:hanging="142"/>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 65 ods. 2 zákona č. 461/2003 Z. z. o sociálnom poistení v znení zákona č. 352/2022 Z. z.    </w:t>
      </w:r>
    </w:p>
  </w:footnote>
  <w:footnote w:id="34">
    <w:p w14:paraId="6E075DA7" w14:textId="28998409" w:rsidR="00A65BBA" w:rsidRPr="003012FB" w:rsidRDefault="00A65BBA" w:rsidP="003012FB">
      <w:pPr>
        <w:pStyle w:val="Textpoznmkypodiarou"/>
        <w:ind w:left="142" w:hanging="142"/>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 134 Zákonníka práce. </w:t>
      </w:r>
    </w:p>
  </w:footnote>
  <w:footnote w:id="35">
    <w:p w14:paraId="31DEBC6A" w14:textId="016C8A04" w:rsidR="00A65BBA" w:rsidRPr="003012FB" w:rsidRDefault="00A65BBA" w:rsidP="003012FB">
      <w:pPr>
        <w:pStyle w:val="Textpoznmkypodiarou"/>
        <w:ind w:left="142" w:hanging="142"/>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 138 zákona č. 461/2003 Z. z. v znení neskorších predpisov.   </w:t>
      </w:r>
    </w:p>
  </w:footnote>
  <w:footnote w:id="36">
    <w:p w14:paraId="6908F793" w14:textId="13AF58B8" w:rsidR="00A65BBA" w:rsidRPr="003012FB" w:rsidRDefault="00A65BBA" w:rsidP="003012FB">
      <w:pPr>
        <w:pStyle w:val="Textpoznmkypodiarou"/>
        <w:ind w:left="142" w:hanging="142"/>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Zákon č. 461/2003 Z. z. v znení neskorších predpisov.  </w:t>
      </w:r>
    </w:p>
  </w:footnote>
  <w:footnote w:id="37">
    <w:p w14:paraId="58DB3EF4" w14:textId="17006131" w:rsidR="00A65BBA" w:rsidRPr="003012FB" w:rsidRDefault="00A65BBA" w:rsidP="003012FB">
      <w:pPr>
        <w:pStyle w:val="Textpoznmkypodiarou"/>
        <w:ind w:left="142" w:hanging="142"/>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 74 ods. 2 zákona Národnej rady Slovenskej republiky č. 171/1993 Z. z.  </w:t>
      </w:r>
    </w:p>
  </w:footnote>
  <w:footnote w:id="38">
    <w:p w14:paraId="7AE257BB" w14:textId="722658AB" w:rsidR="00A65BBA" w:rsidRPr="00CE0C32" w:rsidRDefault="00A65BBA">
      <w:pPr>
        <w:pStyle w:val="Textpoznmkypodiarou"/>
        <w:rPr>
          <w:rFonts w:ascii="Times New Roman" w:hAnsi="Times New Roman" w:cs="Times New Roman"/>
        </w:rPr>
      </w:pPr>
      <w:r w:rsidRPr="00CE0C32">
        <w:rPr>
          <w:rStyle w:val="Odkaznapoznmkupodiarou"/>
          <w:rFonts w:ascii="Times New Roman" w:hAnsi="Times New Roman" w:cs="Times New Roman"/>
        </w:rPr>
        <w:footnoteRef/>
      </w:r>
      <w:r w:rsidRPr="00CE0C32">
        <w:rPr>
          <w:rFonts w:ascii="Times New Roman" w:hAnsi="Times New Roman" w:cs="Times New Roman"/>
        </w:rPr>
        <w:t>) § 3 ods. 2 zákona Národnej rady Slovenskej republiky č. 42/1994 Z. z. o civilnej ochrane.</w:t>
      </w:r>
    </w:p>
  </w:footnote>
  <w:footnote w:id="39">
    <w:p w14:paraId="42087A98" w14:textId="0275B967" w:rsidR="00A65BBA" w:rsidRPr="003012FB" w:rsidRDefault="00A65BBA" w:rsidP="003012FB">
      <w:pPr>
        <w:pStyle w:val="Textpoznmkypodiarou"/>
        <w:ind w:left="142" w:hanging="142"/>
        <w:contextualSpacing/>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 23 ods. 1 zákona č. 305/2013 Z. z. o elektronickej podobe výkonu pôsobnosti orgánov verejnej moci a o zmene a doplnení niektorých zákonov (zákon o e-Governmente) v znení neskorších predpisov. </w:t>
      </w:r>
    </w:p>
  </w:footnote>
  <w:footnote w:id="40">
    <w:p w14:paraId="5706D69A" w14:textId="109F9832" w:rsidR="00A65BBA" w:rsidRPr="003012FB" w:rsidRDefault="00A65BBA" w:rsidP="003012FB">
      <w:pPr>
        <w:pStyle w:val="Textpoznmkypodiarou"/>
        <w:ind w:left="142" w:hanging="142"/>
        <w:jc w:val="both"/>
        <w:rPr>
          <w:rFonts w:ascii="Times New Roman" w:hAnsi="Times New Roman" w:cs="Times New Roman"/>
        </w:rPr>
      </w:pPr>
      <w:r w:rsidRPr="003012FB">
        <w:rPr>
          <w:rStyle w:val="Odkaznapoznmkupodiarou"/>
          <w:rFonts w:ascii="Times New Roman" w:hAnsi="Times New Roman" w:cs="Times New Roman"/>
        </w:rPr>
        <w:footnoteRef/>
      </w:r>
      <w:r w:rsidRPr="003012FB">
        <w:rPr>
          <w:rFonts w:ascii="Times New Roman" w:hAnsi="Times New Roman" w:cs="Times New Roman"/>
        </w:rPr>
        <w:t xml:space="preserve">) Zákon č. 177/2018 Z. z. o niektorých opatreniach na znižovanie administratívnej záťaže využívaním informačných systémov verejnej správy a o zmene a doplnení niektorých zákonov (zákon proti byrokracii) v znení neskorších predpisov.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44C6"/>
    <w:multiLevelType w:val="hybridMultilevel"/>
    <w:tmpl w:val="C2D87712"/>
    <w:lvl w:ilvl="0" w:tplc="876802C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2B6531"/>
    <w:multiLevelType w:val="hybridMultilevel"/>
    <w:tmpl w:val="83C6B628"/>
    <w:lvl w:ilvl="0" w:tplc="05EC93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F20F49"/>
    <w:multiLevelType w:val="hybridMultilevel"/>
    <w:tmpl w:val="087865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E07766"/>
    <w:multiLevelType w:val="hybridMultilevel"/>
    <w:tmpl w:val="844E1E66"/>
    <w:lvl w:ilvl="0" w:tplc="8FA2AD6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712924"/>
    <w:multiLevelType w:val="hybridMultilevel"/>
    <w:tmpl w:val="FF305774"/>
    <w:lvl w:ilvl="0" w:tplc="041B000F">
      <w:start w:val="1"/>
      <w:numFmt w:val="decimal"/>
      <w:lvlText w:val="%1."/>
      <w:lvlJc w:val="left"/>
      <w:pPr>
        <w:ind w:left="360" w:hanging="360"/>
      </w:pPr>
      <w:rPr>
        <w:rFonts w:hint="default"/>
      </w:rPr>
    </w:lvl>
    <w:lvl w:ilvl="1" w:tplc="041B0019">
      <w:start w:val="1"/>
      <w:numFmt w:val="lowerLetter"/>
      <w:lvlText w:val="%2."/>
      <w:lvlJc w:val="left"/>
      <w:pPr>
        <w:ind w:left="2784" w:hanging="360"/>
      </w:pPr>
    </w:lvl>
    <w:lvl w:ilvl="2" w:tplc="041B001B" w:tentative="1">
      <w:start w:val="1"/>
      <w:numFmt w:val="lowerRoman"/>
      <w:lvlText w:val="%3."/>
      <w:lvlJc w:val="right"/>
      <w:pPr>
        <w:ind w:left="3504" w:hanging="180"/>
      </w:pPr>
    </w:lvl>
    <w:lvl w:ilvl="3" w:tplc="041B000F" w:tentative="1">
      <w:start w:val="1"/>
      <w:numFmt w:val="decimal"/>
      <w:lvlText w:val="%4."/>
      <w:lvlJc w:val="left"/>
      <w:pPr>
        <w:ind w:left="4224" w:hanging="360"/>
      </w:pPr>
    </w:lvl>
    <w:lvl w:ilvl="4" w:tplc="041B0019" w:tentative="1">
      <w:start w:val="1"/>
      <w:numFmt w:val="lowerLetter"/>
      <w:lvlText w:val="%5."/>
      <w:lvlJc w:val="left"/>
      <w:pPr>
        <w:ind w:left="4944" w:hanging="360"/>
      </w:pPr>
    </w:lvl>
    <w:lvl w:ilvl="5" w:tplc="041B001B" w:tentative="1">
      <w:start w:val="1"/>
      <w:numFmt w:val="lowerRoman"/>
      <w:lvlText w:val="%6."/>
      <w:lvlJc w:val="right"/>
      <w:pPr>
        <w:ind w:left="5664" w:hanging="180"/>
      </w:pPr>
    </w:lvl>
    <w:lvl w:ilvl="6" w:tplc="041B000F" w:tentative="1">
      <w:start w:val="1"/>
      <w:numFmt w:val="decimal"/>
      <w:lvlText w:val="%7."/>
      <w:lvlJc w:val="left"/>
      <w:pPr>
        <w:ind w:left="6384" w:hanging="360"/>
      </w:pPr>
    </w:lvl>
    <w:lvl w:ilvl="7" w:tplc="041B0019" w:tentative="1">
      <w:start w:val="1"/>
      <w:numFmt w:val="lowerLetter"/>
      <w:lvlText w:val="%8."/>
      <w:lvlJc w:val="left"/>
      <w:pPr>
        <w:ind w:left="7104" w:hanging="360"/>
      </w:pPr>
    </w:lvl>
    <w:lvl w:ilvl="8" w:tplc="041B001B" w:tentative="1">
      <w:start w:val="1"/>
      <w:numFmt w:val="lowerRoman"/>
      <w:lvlText w:val="%9."/>
      <w:lvlJc w:val="right"/>
      <w:pPr>
        <w:ind w:left="7824" w:hanging="180"/>
      </w:pPr>
    </w:lvl>
  </w:abstractNum>
  <w:abstractNum w:abstractNumId="5" w15:restartNumberingAfterBreak="0">
    <w:nsid w:val="0F7362D5"/>
    <w:multiLevelType w:val="hybridMultilevel"/>
    <w:tmpl w:val="36A00E6C"/>
    <w:lvl w:ilvl="0" w:tplc="7868D036">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FF6406"/>
    <w:multiLevelType w:val="hybridMultilevel"/>
    <w:tmpl w:val="2E362920"/>
    <w:lvl w:ilvl="0" w:tplc="16225DD6">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E22AA"/>
    <w:multiLevelType w:val="hybridMultilevel"/>
    <w:tmpl w:val="28B2C272"/>
    <w:lvl w:ilvl="0" w:tplc="41A85A0E">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2BE2779"/>
    <w:multiLevelType w:val="hybridMultilevel"/>
    <w:tmpl w:val="2D92A860"/>
    <w:lvl w:ilvl="0" w:tplc="00540E9E">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0E1162"/>
    <w:multiLevelType w:val="hybridMultilevel"/>
    <w:tmpl w:val="1250E29A"/>
    <w:lvl w:ilvl="0" w:tplc="97900D44">
      <w:start w:val="1"/>
      <w:numFmt w:val="decimal"/>
      <w:lvlText w:val="(%1)"/>
      <w:lvlJc w:val="left"/>
      <w:pPr>
        <w:ind w:left="1065" w:hanging="705"/>
      </w:pPr>
      <w:rPr>
        <w:rFonts w:hint="default"/>
      </w:rPr>
    </w:lvl>
    <w:lvl w:ilvl="1" w:tplc="81483EE0">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05803"/>
    <w:multiLevelType w:val="hybridMultilevel"/>
    <w:tmpl w:val="C4B6ED3C"/>
    <w:lvl w:ilvl="0" w:tplc="2C203D36">
      <w:start w:val="1"/>
      <w:numFmt w:val="lowerLetter"/>
      <w:lvlText w:val="%1)"/>
      <w:lvlJc w:val="left"/>
      <w:pPr>
        <w:ind w:left="1065" w:hanging="7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7B556F"/>
    <w:multiLevelType w:val="hybridMultilevel"/>
    <w:tmpl w:val="F35223AC"/>
    <w:lvl w:ilvl="0" w:tplc="1062E1BC">
      <w:start w:val="1"/>
      <w:numFmt w:val="decimal"/>
      <w:lvlText w:val="(%1)"/>
      <w:lvlJc w:val="left"/>
      <w:pPr>
        <w:ind w:left="1065" w:hanging="705"/>
      </w:pPr>
      <w:rPr>
        <w:rFonts w:hint="default"/>
      </w:rPr>
    </w:lvl>
    <w:lvl w:ilvl="1" w:tplc="564AAD32">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865611"/>
    <w:multiLevelType w:val="hybridMultilevel"/>
    <w:tmpl w:val="6504A7C0"/>
    <w:lvl w:ilvl="0" w:tplc="5532F20E">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B73E94"/>
    <w:multiLevelType w:val="hybridMultilevel"/>
    <w:tmpl w:val="D2383D06"/>
    <w:lvl w:ilvl="0" w:tplc="F7F4FBD2">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 w15:restartNumberingAfterBreak="0">
    <w:nsid w:val="1A31043B"/>
    <w:multiLevelType w:val="hybridMultilevel"/>
    <w:tmpl w:val="A1549448"/>
    <w:lvl w:ilvl="0" w:tplc="424A895A">
      <w:start w:val="1"/>
      <w:numFmt w:val="lowerLetter"/>
      <w:lvlText w:val="%1)"/>
      <w:lvlJc w:val="left"/>
      <w:pPr>
        <w:ind w:left="1065" w:hanging="7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AB25430"/>
    <w:multiLevelType w:val="hybridMultilevel"/>
    <w:tmpl w:val="131434E8"/>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D70A89"/>
    <w:multiLevelType w:val="hybridMultilevel"/>
    <w:tmpl w:val="961E6D22"/>
    <w:lvl w:ilvl="0" w:tplc="2EF6163A">
      <w:start w:val="1"/>
      <w:numFmt w:val="decimal"/>
      <w:lvlText w:val="(%1)"/>
      <w:lvlJc w:val="left"/>
      <w:pPr>
        <w:ind w:left="178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D086C9C"/>
    <w:multiLevelType w:val="hybridMultilevel"/>
    <w:tmpl w:val="CF4A02EA"/>
    <w:lvl w:ilvl="0" w:tplc="0D9EA24C">
      <w:start w:val="1"/>
      <w:numFmt w:val="lowerLetter"/>
      <w:lvlText w:val="%1)"/>
      <w:lvlJc w:val="left"/>
      <w:pPr>
        <w:ind w:left="1065" w:hanging="705"/>
      </w:pPr>
      <w:rPr>
        <w:rFonts w:hint="default"/>
      </w:rPr>
    </w:lvl>
    <w:lvl w:ilvl="1" w:tplc="2BE07F0C">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DD236E8"/>
    <w:multiLevelType w:val="hybridMultilevel"/>
    <w:tmpl w:val="A1BA00A6"/>
    <w:lvl w:ilvl="0" w:tplc="F7F4FBD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F92655A"/>
    <w:multiLevelType w:val="hybridMultilevel"/>
    <w:tmpl w:val="ED4E8814"/>
    <w:lvl w:ilvl="0" w:tplc="0AE2FFB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0A62E13"/>
    <w:multiLevelType w:val="hybridMultilevel"/>
    <w:tmpl w:val="F35223AC"/>
    <w:lvl w:ilvl="0" w:tplc="1062E1BC">
      <w:start w:val="1"/>
      <w:numFmt w:val="decimal"/>
      <w:lvlText w:val="(%1)"/>
      <w:lvlJc w:val="left"/>
      <w:pPr>
        <w:ind w:left="1065" w:hanging="705"/>
      </w:pPr>
      <w:rPr>
        <w:rFonts w:hint="default"/>
      </w:rPr>
    </w:lvl>
    <w:lvl w:ilvl="1" w:tplc="564AAD32">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2640B00"/>
    <w:multiLevelType w:val="hybridMultilevel"/>
    <w:tmpl w:val="A6B894FA"/>
    <w:lvl w:ilvl="0" w:tplc="ADF8A4D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2E615DE"/>
    <w:multiLevelType w:val="hybridMultilevel"/>
    <w:tmpl w:val="32EA8B14"/>
    <w:lvl w:ilvl="0" w:tplc="ECEA7B72">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30702D2"/>
    <w:multiLevelType w:val="multilevel"/>
    <w:tmpl w:val="B0182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3505B76"/>
    <w:multiLevelType w:val="hybridMultilevel"/>
    <w:tmpl w:val="A67674E8"/>
    <w:lvl w:ilvl="0" w:tplc="B1744BC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E23C30"/>
    <w:multiLevelType w:val="hybridMultilevel"/>
    <w:tmpl w:val="4184E36E"/>
    <w:lvl w:ilvl="0" w:tplc="0A8294C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2529501B"/>
    <w:multiLevelType w:val="hybridMultilevel"/>
    <w:tmpl w:val="7B642F02"/>
    <w:lvl w:ilvl="0" w:tplc="D80038AC">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62A4B51"/>
    <w:multiLevelType w:val="hybridMultilevel"/>
    <w:tmpl w:val="6024BBB6"/>
    <w:lvl w:ilvl="0" w:tplc="31BC7A68">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9735EC2"/>
    <w:multiLevelType w:val="hybridMultilevel"/>
    <w:tmpl w:val="BE9ABE96"/>
    <w:lvl w:ilvl="0" w:tplc="9912E9C2">
      <w:start w:val="1"/>
      <w:numFmt w:val="lowerLetter"/>
      <w:lvlText w:val="%1)"/>
      <w:lvlJc w:val="left"/>
      <w:pPr>
        <w:ind w:left="284" w:firstLine="0"/>
      </w:pPr>
      <w:rPr>
        <w:rFonts w:hint="default"/>
      </w:rPr>
    </w:lvl>
    <w:lvl w:ilvl="1" w:tplc="BF5471C2">
      <w:start w:val="1"/>
      <w:numFmt w:val="decimal"/>
      <w:lvlText w:val="(%2)"/>
      <w:lvlJc w:val="left"/>
      <w:pPr>
        <w:ind w:left="1049" w:hanging="45"/>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2AF35809"/>
    <w:multiLevelType w:val="hybridMultilevel"/>
    <w:tmpl w:val="CF4A02EA"/>
    <w:lvl w:ilvl="0" w:tplc="0D9EA24C">
      <w:start w:val="1"/>
      <w:numFmt w:val="lowerLetter"/>
      <w:lvlText w:val="%1)"/>
      <w:lvlJc w:val="left"/>
      <w:pPr>
        <w:ind w:left="1065" w:hanging="705"/>
      </w:pPr>
      <w:rPr>
        <w:rFonts w:hint="default"/>
      </w:rPr>
    </w:lvl>
    <w:lvl w:ilvl="1" w:tplc="2BE07F0C">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B701C52"/>
    <w:multiLevelType w:val="hybridMultilevel"/>
    <w:tmpl w:val="E29C0AD0"/>
    <w:lvl w:ilvl="0" w:tplc="D5D015DC">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D39278E"/>
    <w:multiLevelType w:val="hybridMultilevel"/>
    <w:tmpl w:val="8A0C7A1E"/>
    <w:lvl w:ilvl="0" w:tplc="7A0EE9A2">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E9342F"/>
    <w:multiLevelType w:val="hybridMultilevel"/>
    <w:tmpl w:val="6CC8BB46"/>
    <w:lvl w:ilvl="0" w:tplc="F7F4FBD2">
      <w:start w:val="1"/>
      <w:numFmt w:val="lowerLetter"/>
      <w:lvlText w:val="%1)"/>
      <w:lvlJc w:val="left"/>
      <w:pPr>
        <w:ind w:left="1065" w:hanging="705"/>
      </w:pPr>
      <w:rPr>
        <w:rFonts w:hint="default"/>
      </w:rPr>
    </w:lvl>
    <w:lvl w:ilvl="1" w:tplc="0E3EB9B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05C74F5"/>
    <w:multiLevelType w:val="hybridMultilevel"/>
    <w:tmpl w:val="94B45D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07B188C"/>
    <w:multiLevelType w:val="hybridMultilevel"/>
    <w:tmpl w:val="F710A354"/>
    <w:lvl w:ilvl="0" w:tplc="4A7E30E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1123B7A"/>
    <w:multiLevelType w:val="hybridMultilevel"/>
    <w:tmpl w:val="8DA2F9C4"/>
    <w:lvl w:ilvl="0" w:tplc="876E1180">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3337103"/>
    <w:multiLevelType w:val="hybridMultilevel"/>
    <w:tmpl w:val="EBA829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3FA3161"/>
    <w:multiLevelType w:val="hybridMultilevel"/>
    <w:tmpl w:val="37B4700A"/>
    <w:lvl w:ilvl="0" w:tplc="876802C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4B30198"/>
    <w:multiLevelType w:val="hybridMultilevel"/>
    <w:tmpl w:val="5540D7AE"/>
    <w:lvl w:ilvl="0" w:tplc="A39AC522">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4D04A62"/>
    <w:multiLevelType w:val="hybridMultilevel"/>
    <w:tmpl w:val="9832636A"/>
    <w:lvl w:ilvl="0" w:tplc="F7F4FBD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8B0781C"/>
    <w:multiLevelType w:val="hybridMultilevel"/>
    <w:tmpl w:val="BBB21B72"/>
    <w:lvl w:ilvl="0" w:tplc="5C68638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1" w15:restartNumberingAfterBreak="0">
    <w:nsid w:val="399A7D24"/>
    <w:multiLevelType w:val="hybridMultilevel"/>
    <w:tmpl w:val="B540D4F2"/>
    <w:lvl w:ilvl="0" w:tplc="540831E6">
      <w:start w:val="1"/>
      <w:numFmt w:val="lowerLetter"/>
      <w:lvlText w:val="%1)"/>
      <w:lvlJc w:val="left"/>
      <w:pPr>
        <w:ind w:left="1065" w:hanging="705"/>
      </w:pPr>
      <w:rPr>
        <w:rFonts w:hint="default"/>
      </w:rPr>
    </w:lvl>
    <w:lvl w:ilvl="1" w:tplc="EEF2712C">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A755F6A"/>
    <w:multiLevelType w:val="hybridMultilevel"/>
    <w:tmpl w:val="5F1073B8"/>
    <w:lvl w:ilvl="0" w:tplc="CF2C40FC">
      <w:start w:val="1"/>
      <w:numFmt w:val="decimal"/>
      <w:lvlText w:val="(%1)"/>
      <w:lvlJc w:val="left"/>
      <w:pPr>
        <w:ind w:left="1273" w:hanging="7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B17176B"/>
    <w:multiLevelType w:val="hybridMultilevel"/>
    <w:tmpl w:val="21E47482"/>
    <w:lvl w:ilvl="0" w:tplc="0D68C5A0">
      <w:start w:val="1"/>
      <w:numFmt w:val="decimal"/>
      <w:lvlText w:val="(%1)"/>
      <w:lvlJc w:val="left"/>
      <w:pPr>
        <w:ind w:left="178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C9D254E"/>
    <w:multiLevelType w:val="hybridMultilevel"/>
    <w:tmpl w:val="353E0C1A"/>
    <w:lvl w:ilvl="0" w:tplc="BD108A7C">
      <w:start w:val="1"/>
      <w:numFmt w:val="decimal"/>
      <w:lvlText w:val="(%1)"/>
      <w:lvlJc w:val="left"/>
      <w:pPr>
        <w:ind w:left="1065" w:hanging="705"/>
      </w:pPr>
      <w:rPr>
        <w:rFonts w:hint="default"/>
      </w:rPr>
    </w:lvl>
    <w:lvl w:ilvl="1" w:tplc="98B4B368">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D231E04"/>
    <w:multiLevelType w:val="hybridMultilevel"/>
    <w:tmpl w:val="801C43B6"/>
    <w:lvl w:ilvl="0" w:tplc="1820D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F94588D"/>
    <w:multiLevelType w:val="hybridMultilevel"/>
    <w:tmpl w:val="05FA8E00"/>
    <w:lvl w:ilvl="0" w:tplc="97900D4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1F3510A"/>
    <w:multiLevelType w:val="hybridMultilevel"/>
    <w:tmpl w:val="220C74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21A2B25"/>
    <w:multiLevelType w:val="hybridMultilevel"/>
    <w:tmpl w:val="B27CC946"/>
    <w:lvl w:ilvl="0" w:tplc="FC68B69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3682CFB"/>
    <w:multiLevelType w:val="hybridMultilevel"/>
    <w:tmpl w:val="67BAB602"/>
    <w:lvl w:ilvl="0" w:tplc="2C645BFC">
      <w:start w:val="1"/>
      <w:numFmt w:val="lowerLetter"/>
      <w:lvlText w:val="%1)"/>
      <w:lvlJc w:val="left"/>
      <w:pPr>
        <w:ind w:left="1065" w:hanging="7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C46031"/>
    <w:multiLevelType w:val="hybridMultilevel"/>
    <w:tmpl w:val="E3665B94"/>
    <w:lvl w:ilvl="0" w:tplc="2E4EE88C">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E3515BA"/>
    <w:multiLevelType w:val="hybridMultilevel"/>
    <w:tmpl w:val="166EEA94"/>
    <w:lvl w:ilvl="0" w:tplc="0AE2FFB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0593F94"/>
    <w:multiLevelType w:val="hybridMultilevel"/>
    <w:tmpl w:val="2586EBE2"/>
    <w:lvl w:ilvl="0" w:tplc="2FC03E4A">
      <w:start w:val="1"/>
      <w:numFmt w:val="lowerLetter"/>
      <w:lvlText w:val="%1)"/>
      <w:lvlJc w:val="left"/>
      <w:pPr>
        <w:ind w:left="1065" w:hanging="705"/>
      </w:pPr>
      <w:rPr>
        <w:rFonts w:hint="default"/>
      </w:rPr>
    </w:lvl>
    <w:lvl w:ilvl="1" w:tplc="E9D29F70">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12E1C80"/>
    <w:multiLevelType w:val="hybridMultilevel"/>
    <w:tmpl w:val="9D6001CE"/>
    <w:lvl w:ilvl="0" w:tplc="0DAA910E">
      <w:start w:val="1"/>
      <w:numFmt w:val="lowerLetter"/>
      <w:lvlText w:val="%1)"/>
      <w:lvlJc w:val="left"/>
      <w:pPr>
        <w:ind w:left="1065" w:hanging="705"/>
      </w:pPr>
      <w:rPr>
        <w:rFonts w:hint="default"/>
      </w:rPr>
    </w:lvl>
    <w:lvl w:ilvl="1" w:tplc="2EF6163A">
      <w:start w:val="1"/>
      <w:numFmt w:val="decimal"/>
      <w:lvlText w:val="(%2)"/>
      <w:lvlJc w:val="left"/>
      <w:pPr>
        <w:ind w:left="1785" w:hanging="705"/>
      </w:pPr>
      <w:rPr>
        <w:rFonts w:hint="default"/>
      </w:rPr>
    </w:lvl>
    <w:lvl w:ilvl="2" w:tplc="E7261FE2">
      <w:start w:val="1"/>
      <w:numFmt w:val="bullet"/>
      <w:lvlText w:val=""/>
      <w:lvlJc w:val="left"/>
      <w:pPr>
        <w:ind w:left="2340" w:hanging="360"/>
      </w:pPr>
      <w:rPr>
        <w:rFonts w:ascii="Symbol" w:eastAsiaTheme="minorHAnsi" w:hAnsi="Symbol"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19A5913"/>
    <w:multiLevelType w:val="hybridMultilevel"/>
    <w:tmpl w:val="7FCA0AAE"/>
    <w:lvl w:ilvl="0" w:tplc="BD108A7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23C07F9"/>
    <w:multiLevelType w:val="hybridMultilevel"/>
    <w:tmpl w:val="E20A4512"/>
    <w:lvl w:ilvl="0" w:tplc="AB66FE94">
      <w:start w:val="1"/>
      <w:numFmt w:val="lowerLetter"/>
      <w:lvlText w:val="%1)"/>
      <w:lvlJc w:val="left"/>
      <w:pPr>
        <w:ind w:left="1065" w:hanging="705"/>
      </w:pPr>
      <w:rPr>
        <w:rFonts w:hint="default"/>
      </w:rPr>
    </w:lvl>
    <w:lvl w:ilvl="1" w:tplc="04B25D46">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3925FF6"/>
    <w:multiLevelType w:val="hybridMultilevel"/>
    <w:tmpl w:val="C4824CF8"/>
    <w:lvl w:ilvl="0" w:tplc="CACEC3A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3CF6531"/>
    <w:multiLevelType w:val="hybridMultilevel"/>
    <w:tmpl w:val="8A987402"/>
    <w:lvl w:ilvl="0" w:tplc="876E118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45A3D0A"/>
    <w:multiLevelType w:val="hybridMultilevel"/>
    <w:tmpl w:val="57747D20"/>
    <w:lvl w:ilvl="0" w:tplc="EDCE98B2">
      <w:start w:val="1"/>
      <w:numFmt w:val="lowerLetter"/>
      <w:lvlText w:val="%1)"/>
      <w:lvlJc w:val="left"/>
      <w:pPr>
        <w:ind w:left="1065" w:hanging="705"/>
      </w:pPr>
      <w:rPr>
        <w:rFonts w:hint="default"/>
      </w:rPr>
    </w:lvl>
    <w:lvl w:ilvl="1" w:tplc="D4AC7056">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45C20B3"/>
    <w:multiLevelType w:val="hybridMultilevel"/>
    <w:tmpl w:val="C02266E4"/>
    <w:lvl w:ilvl="0" w:tplc="27FE901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4CE23F9"/>
    <w:multiLevelType w:val="hybridMultilevel"/>
    <w:tmpl w:val="50DEBF30"/>
    <w:lvl w:ilvl="0" w:tplc="AC84BC16">
      <w:start w:val="1"/>
      <w:numFmt w:val="decimal"/>
      <w:lvlText w:val="(%1)"/>
      <w:lvlJc w:val="left"/>
      <w:pPr>
        <w:ind w:left="674" w:hanging="39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1" w15:restartNumberingAfterBreak="0">
    <w:nsid w:val="552F32B9"/>
    <w:multiLevelType w:val="hybridMultilevel"/>
    <w:tmpl w:val="2D266D62"/>
    <w:lvl w:ilvl="0" w:tplc="EF9274BE">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64B4DD3"/>
    <w:multiLevelType w:val="hybridMultilevel"/>
    <w:tmpl w:val="146A8EEC"/>
    <w:lvl w:ilvl="0" w:tplc="42D2DE1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A163771"/>
    <w:multiLevelType w:val="hybridMultilevel"/>
    <w:tmpl w:val="4DC01872"/>
    <w:lvl w:ilvl="0" w:tplc="3F1C6356">
      <w:start w:val="1"/>
      <w:numFmt w:val="lowerLetter"/>
      <w:lvlText w:val="%1)"/>
      <w:lvlJc w:val="left"/>
      <w:pPr>
        <w:ind w:left="1065" w:hanging="705"/>
      </w:pPr>
      <w:rPr>
        <w:rFonts w:hint="default"/>
      </w:rPr>
    </w:lvl>
    <w:lvl w:ilvl="1" w:tplc="0D68C5A0">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ADD1F44"/>
    <w:multiLevelType w:val="hybridMultilevel"/>
    <w:tmpl w:val="2B5CE9E0"/>
    <w:lvl w:ilvl="0" w:tplc="B1744BC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B1F0CD2"/>
    <w:multiLevelType w:val="hybridMultilevel"/>
    <w:tmpl w:val="9C60BF82"/>
    <w:lvl w:ilvl="0" w:tplc="F320A3F6">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C556907"/>
    <w:multiLevelType w:val="hybridMultilevel"/>
    <w:tmpl w:val="F0487F06"/>
    <w:lvl w:ilvl="0" w:tplc="10A046C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CDA57F0"/>
    <w:multiLevelType w:val="hybridMultilevel"/>
    <w:tmpl w:val="E5662D94"/>
    <w:lvl w:ilvl="0" w:tplc="3E0E26A6">
      <w:start w:val="1"/>
      <w:numFmt w:val="decimal"/>
      <w:lvlText w:val="(%1)"/>
      <w:lvlJc w:val="left"/>
      <w:pPr>
        <w:ind w:left="1065" w:hanging="705"/>
      </w:pPr>
      <w:rPr>
        <w:rFonts w:hint="default"/>
      </w:rPr>
    </w:lvl>
    <w:lvl w:ilvl="1" w:tplc="F7C625E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F685961"/>
    <w:multiLevelType w:val="hybridMultilevel"/>
    <w:tmpl w:val="EF52A84C"/>
    <w:lvl w:ilvl="0" w:tplc="3E0E26A6">
      <w:start w:val="1"/>
      <w:numFmt w:val="decimal"/>
      <w:lvlText w:val="(%1)"/>
      <w:lvlJc w:val="left"/>
      <w:pPr>
        <w:ind w:left="1065" w:hanging="705"/>
      </w:pPr>
      <w:rPr>
        <w:rFonts w:hint="default"/>
      </w:rPr>
    </w:lvl>
    <w:lvl w:ilvl="1" w:tplc="0DFE4B28">
      <w:start w:val="2"/>
      <w:numFmt w:val="bullet"/>
      <w:lvlText w:val=""/>
      <w:lvlJc w:val="left"/>
      <w:pPr>
        <w:ind w:left="1440" w:hanging="360"/>
      </w:pPr>
      <w:rPr>
        <w:rFonts w:ascii="Symbol" w:eastAsiaTheme="minorHAnsi"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2F407B4"/>
    <w:multiLevelType w:val="hybridMultilevel"/>
    <w:tmpl w:val="57560060"/>
    <w:lvl w:ilvl="0" w:tplc="A4B2EBB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37139BE"/>
    <w:multiLevelType w:val="hybridMultilevel"/>
    <w:tmpl w:val="2FEA6C18"/>
    <w:lvl w:ilvl="0" w:tplc="FCDC428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527683E"/>
    <w:multiLevelType w:val="hybridMultilevel"/>
    <w:tmpl w:val="97C26572"/>
    <w:lvl w:ilvl="0" w:tplc="0AE2FFB4">
      <w:start w:val="1"/>
      <w:numFmt w:val="decimal"/>
      <w:lvlText w:val="(%1)"/>
      <w:lvlJc w:val="left"/>
      <w:pPr>
        <w:ind w:left="1065" w:hanging="7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7C70F83"/>
    <w:multiLevelType w:val="hybridMultilevel"/>
    <w:tmpl w:val="B6348890"/>
    <w:lvl w:ilvl="0" w:tplc="1062E1B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A260055"/>
    <w:multiLevelType w:val="hybridMultilevel"/>
    <w:tmpl w:val="B21C7034"/>
    <w:lvl w:ilvl="0" w:tplc="B8007A48">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B7546B9"/>
    <w:multiLevelType w:val="hybridMultilevel"/>
    <w:tmpl w:val="8FFADE54"/>
    <w:lvl w:ilvl="0" w:tplc="54223520">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C31637D"/>
    <w:multiLevelType w:val="hybridMultilevel"/>
    <w:tmpl w:val="E2C662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C7064AF"/>
    <w:multiLevelType w:val="hybridMultilevel"/>
    <w:tmpl w:val="693A2E34"/>
    <w:lvl w:ilvl="0" w:tplc="FF864A36">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1632BE7"/>
    <w:multiLevelType w:val="hybridMultilevel"/>
    <w:tmpl w:val="E81AB920"/>
    <w:lvl w:ilvl="0" w:tplc="9FFC11E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1855C90"/>
    <w:multiLevelType w:val="hybridMultilevel"/>
    <w:tmpl w:val="FF260054"/>
    <w:lvl w:ilvl="0" w:tplc="876802C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20754CD"/>
    <w:multiLevelType w:val="hybridMultilevel"/>
    <w:tmpl w:val="120CA4C6"/>
    <w:lvl w:ilvl="0" w:tplc="195AF72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730138FB"/>
    <w:multiLevelType w:val="hybridMultilevel"/>
    <w:tmpl w:val="3586ACF4"/>
    <w:lvl w:ilvl="0" w:tplc="643837D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3A97988"/>
    <w:multiLevelType w:val="hybridMultilevel"/>
    <w:tmpl w:val="FF1C7E5E"/>
    <w:lvl w:ilvl="0" w:tplc="B1744BCC">
      <w:start w:val="1"/>
      <w:numFmt w:val="decimal"/>
      <w:lvlText w:val="(%1)"/>
      <w:lvlJc w:val="left"/>
      <w:pPr>
        <w:ind w:left="1065" w:hanging="705"/>
      </w:pPr>
      <w:rPr>
        <w:rFonts w:hint="default"/>
      </w:rPr>
    </w:lvl>
    <w:lvl w:ilvl="1" w:tplc="80AA9882">
      <w:start w:val="2"/>
      <w:numFmt w:val="bullet"/>
      <w:lvlText w:val=""/>
      <w:lvlJc w:val="left"/>
      <w:pPr>
        <w:ind w:left="1440" w:hanging="360"/>
      </w:pPr>
      <w:rPr>
        <w:rFonts w:ascii="Symbol" w:eastAsiaTheme="minorHAnsi"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3E85DF4"/>
    <w:multiLevelType w:val="hybridMultilevel"/>
    <w:tmpl w:val="4B788F32"/>
    <w:lvl w:ilvl="0" w:tplc="FDB48F92">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56F7A2C"/>
    <w:multiLevelType w:val="hybridMultilevel"/>
    <w:tmpl w:val="C5CEF42A"/>
    <w:lvl w:ilvl="0" w:tplc="0CC655BA">
      <w:start w:val="1"/>
      <w:numFmt w:val="lowerLetter"/>
      <w:lvlText w:val="%1)"/>
      <w:lvlJc w:val="left"/>
      <w:pPr>
        <w:ind w:left="1065" w:hanging="705"/>
      </w:pPr>
      <w:rPr>
        <w:rFonts w:hint="default"/>
      </w:rPr>
    </w:lvl>
    <w:lvl w:ilvl="1" w:tplc="743A70A0">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6880645"/>
    <w:multiLevelType w:val="hybridMultilevel"/>
    <w:tmpl w:val="FE524A14"/>
    <w:lvl w:ilvl="0" w:tplc="00AC162C">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9CF4736"/>
    <w:multiLevelType w:val="hybridMultilevel"/>
    <w:tmpl w:val="654212EA"/>
    <w:lvl w:ilvl="0" w:tplc="7C22BDD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C727DD8"/>
    <w:multiLevelType w:val="hybridMultilevel"/>
    <w:tmpl w:val="2CD8A842"/>
    <w:lvl w:ilvl="0" w:tplc="BDCA862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7" w15:restartNumberingAfterBreak="0">
    <w:nsid w:val="7D0D2FCE"/>
    <w:multiLevelType w:val="hybridMultilevel"/>
    <w:tmpl w:val="137606F8"/>
    <w:lvl w:ilvl="0" w:tplc="6A4C6578">
      <w:start w:val="1"/>
      <w:numFmt w:val="lowerLetter"/>
      <w:lvlText w:val="%1)"/>
      <w:lvlJc w:val="left"/>
      <w:pPr>
        <w:ind w:left="284" w:firstLine="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8" w15:restartNumberingAfterBreak="0">
    <w:nsid w:val="7D2C433A"/>
    <w:multiLevelType w:val="hybridMultilevel"/>
    <w:tmpl w:val="0834F000"/>
    <w:lvl w:ilvl="0" w:tplc="B1744BC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D7A0D7A"/>
    <w:multiLevelType w:val="hybridMultilevel"/>
    <w:tmpl w:val="3356E7EA"/>
    <w:lvl w:ilvl="0" w:tplc="50E6D97E">
      <w:start w:val="1"/>
      <w:numFmt w:val="decimal"/>
      <w:lvlText w:val="(%1)"/>
      <w:lvlJc w:val="left"/>
      <w:pPr>
        <w:ind w:left="1065" w:hanging="7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EB120FE"/>
    <w:multiLevelType w:val="hybridMultilevel"/>
    <w:tmpl w:val="4B8A3A2C"/>
    <w:lvl w:ilvl="0" w:tplc="8FCE68A6">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72"/>
  </w:num>
  <w:num w:numId="3">
    <w:abstractNumId w:val="32"/>
  </w:num>
  <w:num w:numId="4">
    <w:abstractNumId w:val="9"/>
  </w:num>
  <w:num w:numId="5">
    <w:abstractNumId w:val="46"/>
  </w:num>
  <w:num w:numId="6">
    <w:abstractNumId w:val="31"/>
  </w:num>
  <w:num w:numId="7">
    <w:abstractNumId w:val="5"/>
  </w:num>
  <w:num w:numId="8">
    <w:abstractNumId w:val="59"/>
  </w:num>
  <w:num w:numId="9">
    <w:abstractNumId w:val="12"/>
  </w:num>
  <w:num w:numId="10">
    <w:abstractNumId w:val="77"/>
  </w:num>
  <w:num w:numId="11">
    <w:abstractNumId w:val="81"/>
  </w:num>
  <w:num w:numId="12">
    <w:abstractNumId w:val="24"/>
  </w:num>
  <w:num w:numId="13">
    <w:abstractNumId w:val="88"/>
  </w:num>
  <w:num w:numId="14">
    <w:abstractNumId w:val="64"/>
  </w:num>
  <w:num w:numId="15">
    <w:abstractNumId w:val="50"/>
  </w:num>
  <w:num w:numId="16">
    <w:abstractNumId w:val="65"/>
  </w:num>
  <w:num w:numId="17">
    <w:abstractNumId w:val="85"/>
  </w:num>
  <w:num w:numId="18">
    <w:abstractNumId w:val="22"/>
  </w:num>
  <w:num w:numId="19">
    <w:abstractNumId w:val="82"/>
  </w:num>
  <w:num w:numId="20">
    <w:abstractNumId w:val="44"/>
  </w:num>
  <w:num w:numId="21">
    <w:abstractNumId w:val="54"/>
  </w:num>
  <w:num w:numId="22">
    <w:abstractNumId w:val="7"/>
  </w:num>
  <w:num w:numId="23">
    <w:abstractNumId w:val="8"/>
  </w:num>
  <w:num w:numId="24">
    <w:abstractNumId w:val="69"/>
  </w:num>
  <w:num w:numId="25">
    <w:abstractNumId w:val="55"/>
  </w:num>
  <w:num w:numId="26">
    <w:abstractNumId w:val="70"/>
  </w:num>
  <w:num w:numId="27">
    <w:abstractNumId w:val="83"/>
  </w:num>
  <w:num w:numId="28">
    <w:abstractNumId w:val="66"/>
  </w:num>
  <w:num w:numId="29">
    <w:abstractNumId w:val="14"/>
  </w:num>
  <w:num w:numId="30">
    <w:abstractNumId w:val="3"/>
  </w:num>
  <w:num w:numId="31">
    <w:abstractNumId w:val="62"/>
  </w:num>
  <w:num w:numId="32">
    <w:abstractNumId w:val="37"/>
  </w:num>
  <w:num w:numId="33">
    <w:abstractNumId w:val="78"/>
  </w:num>
  <w:num w:numId="34">
    <w:abstractNumId w:val="0"/>
  </w:num>
  <w:num w:numId="35">
    <w:abstractNumId w:val="90"/>
  </w:num>
  <w:num w:numId="36">
    <w:abstractNumId w:val="38"/>
  </w:num>
  <w:num w:numId="37">
    <w:abstractNumId w:val="74"/>
  </w:num>
  <w:num w:numId="38">
    <w:abstractNumId w:val="61"/>
  </w:num>
  <w:num w:numId="39">
    <w:abstractNumId w:val="73"/>
  </w:num>
  <w:num w:numId="40">
    <w:abstractNumId w:val="21"/>
  </w:num>
  <w:num w:numId="41">
    <w:abstractNumId w:val="29"/>
  </w:num>
  <w:num w:numId="42">
    <w:abstractNumId w:val="52"/>
  </w:num>
  <w:num w:numId="43">
    <w:abstractNumId w:val="51"/>
  </w:num>
  <w:num w:numId="44">
    <w:abstractNumId w:val="71"/>
  </w:num>
  <w:num w:numId="45">
    <w:abstractNumId w:val="42"/>
  </w:num>
  <w:num w:numId="46">
    <w:abstractNumId w:val="19"/>
  </w:num>
  <w:num w:numId="47">
    <w:abstractNumId w:val="79"/>
  </w:num>
  <w:num w:numId="48">
    <w:abstractNumId w:val="30"/>
  </w:num>
  <w:num w:numId="49">
    <w:abstractNumId w:val="63"/>
  </w:num>
  <w:num w:numId="50">
    <w:abstractNumId w:val="56"/>
  </w:num>
  <w:num w:numId="51">
    <w:abstractNumId w:val="76"/>
  </w:num>
  <w:num w:numId="52">
    <w:abstractNumId w:val="89"/>
  </w:num>
  <w:num w:numId="53">
    <w:abstractNumId w:val="53"/>
  </w:num>
  <w:num w:numId="54">
    <w:abstractNumId w:val="48"/>
  </w:num>
  <w:num w:numId="55">
    <w:abstractNumId w:val="34"/>
  </w:num>
  <w:num w:numId="56">
    <w:abstractNumId w:val="10"/>
  </w:num>
  <w:num w:numId="57">
    <w:abstractNumId w:val="26"/>
  </w:num>
  <w:num w:numId="58">
    <w:abstractNumId w:val="80"/>
  </w:num>
  <w:num w:numId="59">
    <w:abstractNumId w:val="84"/>
  </w:num>
  <w:num w:numId="60">
    <w:abstractNumId w:val="27"/>
  </w:num>
  <w:num w:numId="61">
    <w:abstractNumId w:val="6"/>
  </w:num>
  <w:num w:numId="62">
    <w:abstractNumId w:val="41"/>
  </w:num>
  <w:num w:numId="63">
    <w:abstractNumId w:val="58"/>
  </w:num>
  <w:num w:numId="64">
    <w:abstractNumId w:val="68"/>
  </w:num>
  <w:num w:numId="65">
    <w:abstractNumId w:val="67"/>
  </w:num>
  <w:num w:numId="66">
    <w:abstractNumId w:val="49"/>
  </w:num>
  <w:num w:numId="67">
    <w:abstractNumId w:val="39"/>
  </w:num>
  <w:num w:numId="68">
    <w:abstractNumId w:val="18"/>
  </w:num>
  <w:num w:numId="69">
    <w:abstractNumId w:val="1"/>
  </w:num>
  <w:num w:numId="70">
    <w:abstractNumId w:val="2"/>
  </w:num>
  <w:num w:numId="71">
    <w:abstractNumId w:val="75"/>
  </w:num>
  <w:num w:numId="72">
    <w:abstractNumId w:val="57"/>
  </w:num>
  <w:num w:numId="73">
    <w:abstractNumId w:val="45"/>
  </w:num>
  <w:num w:numId="74">
    <w:abstractNumId w:val="15"/>
  </w:num>
  <w:num w:numId="75">
    <w:abstractNumId w:val="11"/>
  </w:num>
  <w:num w:numId="76">
    <w:abstractNumId w:val="40"/>
  </w:num>
  <w:num w:numId="77">
    <w:abstractNumId w:val="4"/>
  </w:num>
  <w:num w:numId="78">
    <w:abstractNumId w:val="17"/>
  </w:num>
  <w:num w:numId="79">
    <w:abstractNumId w:val="60"/>
  </w:num>
  <w:num w:numId="80">
    <w:abstractNumId w:val="86"/>
  </w:num>
  <w:num w:numId="81">
    <w:abstractNumId w:val="36"/>
  </w:num>
  <w:num w:numId="82">
    <w:abstractNumId w:val="16"/>
  </w:num>
  <w:num w:numId="83">
    <w:abstractNumId w:val="25"/>
  </w:num>
  <w:num w:numId="84">
    <w:abstractNumId w:val="28"/>
  </w:num>
  <w:num w:numId="85">
    <w:abstractNumId w:val="87"/>
  </w:num>
  <w:num w:numId="86">
    <w:abstractNumId w:val="23"/>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3"/>
  </w:num>
  <w:num w:numId="95">
    <w:abstractNumId w:val="33"/>
  </w:num>
  <w:num w:numId="96">
    <w:abstractNumId w:val="20"/>
  </w:num>
  <w:num w:numId="97">
    <w:abstractNumId w:val="47"/>
  </w:num>
  <w:num w:numId="98">
    <w:abstractNumId w:val="1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FD4"/>
    <w:rsid w:val="0000029E"/>
    <w:rsid w:val="00003B69"/>
    <w:rsid w:val="000078F4"/>
    <w:rsid w:val="00011EA8"/>
    <w:rsid w:val="0002147B"/>
    <w:rsid w:val="00023504"/>
    <w:rsid w:val="000309F1"/>
    <w:rsid w:val="00030B84"/>
    <w:rsid w:val="0003657D"/>
    <w:rsid w:val="00036796"/>
    <w:rsid w:val="00042916"/>
    <w:rsid w:val="000459F9"/>
    <w:rsid w:val="000503A3"/>
    <w:rsid w:val="000518A7"/>
    <w:rsid w:val="00052278"/>
    <w:rsid w:val="000564B5"/>
    <w:rsid w:val="000567EC"/>
    <w:rsid w:val="00061820"/>
    <w:rsid w:val="00063544"/>
    <w:rsid w:val="00063C29"/>
    <w:rsid w:val="00065704"/>
    <w:rsid w:val="00067850"/>
    <w:rsid w:val="00070AAD"/>
    <w:rsid w:val="00070C0D"/>
    <w:rsid w:val="00071CCC"/>
    <w:rsid w:val="0007311F"/>
    <w:rsid w:val="000819A3"/>
    <w:rsid w:val="00082DBE"/>
    <w:rsid w:val="00085E81"/>
    <w:rsid w:val="00095697"/>
    <w:rsid w:val="000A0B52"/>
    <w:rsid w:val="000A325D"/>
    <w:rsid w:val="000A3352"/>
    <w:rsid w:val="000A3A2B"/>
    <w:rsid w:val="000A6FE2"/>
    <w:rsid w:val="000A72F9"/>
    <w:rsid w:val="000A7DFB"/>
    <w:rsid w:val="000B0FCC"/>
    <w:rsid w:val="000B1A3A"/>
    <w:rsid w:val="000B262E"/>
    <w:rsid w:val="000B35C0"/>
    <w:rsid w:val="000B3B40"/>
    <w:rsid w:val="000B4F81"/>
    <w:rsid w:val="000B6F7A"/>
    <w:rsid w:val="000C0FC4"/>
    <w:rsid w:val="000C2468"/>
    <w:rsid w:val="000D0715"/>
    <w:rsid w:val="000D34A1"/>
    <w:rsid w:val="000D502D"/>
    <w:rsid w:val="000D5AA5"/>
    <w:rsid w:val="000D7D8A"/>
    <w:rsid w:val="000E2F6E"/>
    <w:rsid w:val="000E3ECB"/>
    <w:rsid w:val="000E56E7"/>
    <w:rsid w:val="000E5FA7"/>
    <w:rsid w:val="000E7029"/>
    <w:rsid w:val="000F1558"/>
    <w:rsid w:val="000F2D65"/>
    <w:rsid w:val="000F484E"/>
    <w:rsid w:val="001002E4"/>
    <w:rsid w:val="00104327"/>
    <w:rsid w:val="0010584B"/>
    <w:rsid w:val="00105CE6"/>
    <w:rsid w:val="001065D1"/>
    <w:rsid w:val="00106A37"/>
    <w:rsid w:val="00106F27"/>
    <w:rsid w:val="00111F2A"/>
    <w:rsid w:val="001135FB"/>
    <w:rsid w:val="001146C5"/>
    <w:rsid w:val="001147C1"/>
    <w:rsid w:val="001205F3"/>
    <w:rsid w:val="001218F9"/>
    <w:rsid w:val="00121E45"/>
    <w:rsid w:val="00122749"/>
    <w:rsid w:val="00127520"/>
    <w:rsid w:val="00130DB3"/>
    <w:rsid w:val="00131E19"/>
    <w:rsid w:val="001320E8"/>
    <w:rsid w:val="00133348"/>
    <w:rsid w:val="00137FE4"/>
    <w:rsid w:val="001435FE"/>
    <w:rsid w:val="0014430E"/>
    <w:rsid w:val="001458B3"/>
    <w:rsid w:val="00147699"/>
    <w:rsid w:val="00147A4F"/>
    <w:rsid w:val="00151DAA"/>
    <w:rsid w:val="001521AD"/>
    <w:rsid w:val="00153398"/>
    <w:rsid w:val="001534C3"/>
    <w:rsid w:val="0015768B"/>
    <w:rsid w:val="001578F9"/>
    <w:rsid w:val="00157E18"/>
    <w:rsid w:val="00163B71"/>
    <w:rsid w:val="00165A6C"/>
    <w:rsid w:val="00166232"/>
    <w:rsid w:val="00167840"/>
    <w:rsid w:val="0017096F"/>
    <w:rsid w:val="00170FD2"/>
    <w:rsid w:val="00172406"/>
    <w:rsid w:val="00174332"/>
    <w:rsid w:val="0017442F"/>
    <w:rsid w:val="00177F46"/>
    <w:rsid w:val="00180D10"/>
    <w:rsid w:val="00181817"/>
    <w:rsid w:val="00181CEC"/>
    <w:rsid w:val="00183E6A"/>
    <w:rsid w:val="00185AF3"/>
    <w:rsid w:val="00185D46"/>
    <w:rsid w:val="0019281A"/>
    <w:rsid w:val="00192F86"/>
    <w:rsid w:val="00195F08"/>
    <w:rsid w:val="00196132"/>
    <w:rsid w:val="001A022A"/>
    <w:rsid w:val="001A28AB"/>
    <w:rsid w:val="001A5D7E"/>
    <w:rsid w:val="001B3866"/>
    <w:rsid w:val="001B57C8"/>
    <w:rsid w:val="001B739D"/>
    <w:rsid w:val="001C2A41"/>
    <w:rsid w:val="001D28AD"/>
    <w:rsid w:val="001D76FC"/>
    <w:rsid w:val="001E08B9"/>
    <w:rsid w:val="001E68C4"/>
    <w:rsid w:val="001E6D7E"/>
    <w:rsid w:val="001F013F"/>
    <w:rsid w:val="001F02C0"/>
    <w:rsid w:val="001F1096"/>
    <w:rsid w:val="001F15FF"/>
    <w:rsid w:val="001F218D"/>
    <w:rsid w:val="001F50A7"/>
    <w:rsid w:val="001F5B1A"/>
    <w:rsid w:val="001F7D2D"/>
    <w:rsid w:val="00203511"/>
    <w:rsid w:val="00205AA9"/>
    <w:rsid w:val="0020645F"/>
    <w:rsid w:val="00206B3D"/>
    <w:rsid w:val="002109DB"/>
    <w:rsid w:val="00210E00"/>
    <w:rsid w:val="00210F0A"/>
    <w:rsid w:val="002138AF"/>
    <w:rsid w:val="00217B2E"/>
    <w:rsid w:val="002273F8"/>
    <w:rsid w:val="00227579"/>
    <w:rsid w:val="002329B1"/>
    <w:rsid w:val="00233043"/>
    <w:rsid w:val="002349D1"/>
    <w:rsid w:val="00237FA5"/>
    <w:rsid w:val="00240DCC"/>
    <w:rsid w:val="00240EFE"/>
    <w:rsid w:val="0024180D"/>
    <w:rsid w:val="0024370F"/>
    <w:rsid w:val="00243AF9"/>
    <w:rsid w:val="00252DDA"/>
    <w:rsid w:val="00257104"/>
    <w:rsid w:val="0026103D"/>
    <w:rsid w:val="00263693"/>
    <w:rsid w:val="00263C8C"/>
    <w:rsid w:val="002654EE"/>
    <w:rsid w:val="00267B33"/>
    <w:rsid w:val="00271E5D"/>
    <w:rsid w:val="00275522"/>
    <w:rsid w:val="002767E0"/>
    <w:rsid w:val="0027746D"/>
    <w:rsid w:val="0028344B"/>
    <w:rsid w:val="0028567F"/>
    <w:rsid w:val="0029051D"/>
    <w:rsid w:val="0029238C"/>
    <w:rsid w:val="002924A7"/>
    <w:rsid w:val="00293646"/>
    <w:rsid w:val="002A0FF5"/>
    <w:rsid w:val="002A1CEB"/>
    <w:rsid w:val="002A4526"/>
    <w:rsid w:val="002A6F1D"/>
    <w:rsid w:val="002B260B"/>
    <w:rsid w:val="002C2A54"/>
    <w:rsid w:val="002C4C8E"/>
    <w:rsid w:val="002C636A"/>
    <w:rsid w:val="002C690D"/>
    <w:rsid w:val="002C77F0"/>
    <w:rsid w:val="002D1241"/>
    <w:rsid w:val="002D183C"/>
    <w:rsid w:val="002D1872"/>
    <w:rsid w:val="002D7519"/>
    <w:rsid w:val="002D78D3"/>
    <w:rsid w:val="002E1644"/>
    <w:rsid w:val="002E1E84"/>
    <w:rsid w:val="002E27EF"/>
    <w:rsid w:val="002E6FA9"/>
    <w:rsid w:val="002E7B73"/>
    <w:rsid w:val="002F0B93"/>
    <w:rsid w:val="002F0EBD"/>
    <w:rsid w:val="002F142D"/>
    <w:rsid w:val="002F1DC8"/>
    <w:rsid w:val="002F216B"/>
    <w:rsid w:val="003012FB"/>
    <w:rsid w:val="00301798"/>
    <w:rsid w:val="00304431"/>
    <w:rsid w:val="0030458E"/>
    <w:rsid w:val="003056D3"/>
    <w:rsid w:val="00307CE5"/>
    <w:rsid w:val="00311C4D"/>
    <w:rsid w:val="00313CE2"/>
    <w:rsid w:val="00314451"/>
    <w:rsid w:val="00314A2A"/>
    <w:rsid w:val="00316B14"/>
    <w:rsid w:val="003221E5"/>
    <w:rsid w:val="0032297A"/>
    <w:rsid w:val="003234D2"/>
    <w:rsid w:val="00327884"/>
    <w:rsid w:val="003339E2"/>
    <w:rsid w:val="00333EDA"/>
    <w:rsid w:val="003348CA"/>
    <w:rsid w:val="00336C3C"/>
    <w:rsid w:val="003423A3"/>
    <w:rsid w:val="00343283"/>
    <w:rsid w:val="0035138C"/>
    <w:rsid w:val="003513FF"/>
    <w:rsid w:val="003518BC"/>
    <w:rsid w:val="00352809"/>
    <w:rsid w:val="0035341F"/>
    <w:rsid w:val="003575EF"/>
    <w:rsid w:val="00357DD6"/>
    <w:rsid w:val="0036024D"/>
    <w:rsid w:val="0036039A"/>
    <w:rsid w:val="0036442B"/>
    <w:rsid w:val="00366645"/>
    <w:rsid w:val="003739BF"/>
    <w:rsid w:val="0037715F"/>
    <w:rsid w:val="003776D4"/>
    <w:rsid w:val="003828A6"/>
    <w:rsid w:val="00382CCC"/>
    <w:rsid w:val="0038323F"/>
    <w:rsid w:val="003847C0"/>
    <w:rsid w:val="00385E4E"/>
    <w:rsid w:val="00386B7F"/>
    <w:rsid w:val="003923A6"/>
    <w:rsid w:val="00393B75"/>
    <w:rsid w:val="00393B8F"/>
    <w:rsid w:val="00397CC9"/>
    <w:rsid w:val="003A1BF0"/>
    <w:rsid w:val="003A411D"/>
    <w:rsid w:val="003A495D"/>
    <w:rsid w:val="003A588F"/>
    <w:rsid w:val="003A634B"/>
    <w:rsid w:val="003B11F1"/>
    <w:rsid w:val="003B20F8"/>
    <w:rsid w:val="003B341B"/>
    <w:rsid w:val="003C0E73"/>
    <w:rsid w:val="003C11C2"/>
    <w:rsid w:val="003C28E0"/>
    <w:rsid w:val="003C3D5A"/>
    <w:rsid w:val="003C70A3"/>
    <w:rsid w:val="003C77A5"/>
    <w:rsid w:val="003D2E7F"/>
    <w:rsid w:val="003D31D5"/>
    <w:rsid w:val="003E038C"/>
    <w:rsid w:val="003E0DD3"/>
    <w:rsid w:val="003E1C61"/>
    <w:rsid w:val="003E310D"/>
    <w:rsid w:val="003E50D0"/>
    <w:rsid w:val="003E7907"/>
    <w:rsid w:val="003F5A2C"/>
    <w:rsid w:val="00400054"/>
    <w:rsid w:val="004019FD"/>
    <w:rsid w:val="00401FEE"/>
    <w:rsid w:val="00403A1E"/>
    <w:rsid w:val="0040472B"/>
    <w:rsid w:val="00406626"/>
    <w:rsid w:val="00407E07"/>
    <w:rsid w:val="004101C8"/>
    <w:rsid w:val="0041321E"/>
    <w:rsid w:val="004173CF"/>
    <w:rsid w:val="00424B9A"/>
    <w:rsid w:val="00426163"/>
    <w:rsid w:val="0042643A"/>
    <w:rsid w:val="004276A4"/>
    <w:rsid w:val="0043019B"/>
    <w:rsid w:val="004341CF"/>
    <w:rsid w:val="00434BA7"/>
    <w:rsid w:val="00435279"/>
    <w:rsid w:val="00443664"/>
    <w:rsid w:val="00450840"/>
    <w:rsid w:val="00451E44"/>
    <w:rsid w:val="004524CE"/>
    <w:rsid w:val="00453E5F"/>
    <w:rsid w:val="004541DC"/>
    <w:rsid w:val="00455538"/>
    <w:rsid w:val="004567C7"/>
    <w:rsid w:val="00465405"/>
    <w:rsid w:val="004702F3"/>
    <w:rsid w:val="00474226"/>
    <w:rsid w:val="00474519"/>
    <w:rsid w:val="00483E62"/>
    <w:rsid w:val="004862EE"/>
    <w:rsid w:val="00494783"/>
    <w:rsid w:val="004975D7"/>
    <w:rsid w:val="00497864"/>
    <w:rsid w:val="00497A5C"/>
    <w:rsid w:val="004A10D8"/>
    <w:rsid w:val="004A1235"/>
    <w:rsid w:val="004B2B00"/>
    <w:rsid w:val="004B5659"/>
    <w:rsid w:val="004C04CD"/>
    <w:rsid w:val="004C44F4"/>
    <w:rsid w:val="004C757D"/>
    <w:rsid w:val="004C7A80"/>
    <w:rsid w:val="004D2473"/>
    <w:rsid w:val="004D3F74"/>
    <w:rsid w:val="004D6647"/>
    <w:rsid w:val="004D7ACC"/>
    <w:rsid w:val="004E2C8C"/>
    <w:rsid w:val="004E2D11"/>
    <w:rsid w:val="004E42DB"/>
    <w:rsid w:val="004E4C14"/>
    <w:rsid w:val="004E5227"/>
    <w:rsid w:val="004F2FCA"/>
    <w:rsid w:val="004F463F"/>
    <w:rsid w:val="004F4920"/>
    <w:rsid w:val="004F4D70"/>
    <w:rsid w:val="004F4F28"/>
    <w:rsid w:val="004F5847"/>
    <w:rsid w:val="004F7691"/>
    <w:rsid w:val="00500451"/>
    <w:rsid w:val="005049F7"/>
    <w:rsid w:val="00505396"/>
    <w:rsid w:val="0050696B"/>
    <w:rsid w:val="00510A41"/>
    <w:rsid w:val="005121F7"/>
    <w:rsid w:val="00512D49"/>
    <w:rsid w:val="005135F6"/>
    <w:rsid w:val="00514A1D"/>
    <w:rsid w:val="00515670"/>
    <w:rsid w:val="0051639B"/>
    <w:rsid w:val="0051656F"/>
    <w:rsid w:val="00517DE2"/>
    <w:rsid w:val="00520480"/>
    <w:rsid w:val="00522167"/>
    <w:rsid w:val="00523C72"/>
    <w:rsid w:val="005249E1"/>
    <w:rsid w:val="00524DE9"/>
    <w:rsid w:val="00527774"/>
    <w:rsid w:val="00531056"/>
    <w:rsid w:val="00536DE6"/>
    <w:rsid w:val="00541340"/>
    <w:rsid w:val="00545A96"/>
    <w:rsid w:val="00546E2F"/>
    <w:rsid w:val="00547983"/>
    <w:rsid w:val="00551DC0"/>
    <w:rsid w:val="00553A85"/>
    <w:rsid w:val="00556D44"/>
    <w:rsid w:val="00560568"/>
    <w:rsid w:val="00560C18"/>
    <w:rsid w:val="00561349"/>
    <w:rsid w:val="00561B6D"/>
    <w:rsid w:val="0056554A"/>
    <w:rsid w:val="005671EE"/>
    <w:rsid w:val="0057099B"/>
    <w:rsid w:val="0057339B"/>
    <w:rsid w:val="005762D0"/>
    <w:rsid w:val="00576F6D"/>
    <w:rsid w:val="00577BB4"/>
    <w:rsid w:val="00581E6F"/>
    <w:rsid w:val="00582F78"/>
    <w:rsid w:val="00583938"/>
    <w:rsid w:val="0058421F"/>
    <w:rsid w:val="00591373"/>
    <w:rsid w:val="00593EC4"/>
    <w:rsid w:val="0059489A"/>
    <w:rsid w:val="005955C8"/>
    <w:rsid w:val="005A08C8"/>
    <w:rsid w:val="005A0C5D"/>
    <w:rsid w:val="005A7C90"/>
    <w:rsid w:val="005B36A3"/>
    <w:rsid w:val="005B3DE7"/>
    <w:rsid w:val="005B4566"/>
    <w:rsid w:val="005B60A5"/>
    <w:rsid w:val="005B7BFE"/>
    <w:rsid w:val="005C164D"/>
    <w:rsid w:val="005C6423"/>
    <w:rsid w:val="005D043F"/>
    <w:rsid w:val="005D4052"/>
    <w:rsid w:val="005D4DAD"/>
    <w:rsid w:val="005E2892"/>
    <w:rsid w:val="005E536C"/>
    <w:rsid w:val="005E6810"/>
    <w:rsid w:val="005E6D23"/>
    <w:rsid w:val="005E730C"/>
    <w:rsid w:val="005E7D28"/>
    <w:rsid w:val="005F6FDD"/>
    <w:rsid w:val="005F76F4"/>
    <w:rsid w:val="005F7CA3"/>
    <w:rsid w:val="006009E8"/>
    <w:rsid w:val="00601C4A"/>
    <w:rsid w:val="00602ACE"/>
    <w:rsid w:val="00604D51"/>
    <w:rsid w:val="00605456"/>
    <w:rsid w:val="006070BA"/>
    <w:rsid w:val="00610D2A"/>
    <w:rsid w:val="00610FE5"/>
    <w:rsid w:val="0061250F"/>
    <w:rsid w:val="00613AE3"/>
    <w:rsid w:val="006150FE"/>
    <w:rsid w:val="0061564B"/>
    <w:rsid w:val="00616FEF"/>
    <w:rsid w:val="00617976"/>
    <w:rsid w:val="00623F7C"/>
    <w:rsid w:val="00624118"/>
    <w:rsid w:val="0062468D"/>
    <w:rsid w:val="00624917"/>
    <w:rsid w:val="006263E8"/>
    <w:rsid w:val="006315BF"/>
    <w:rsid w:val="006324DE"/>
    <w:rsid w:val="00632B2A"/>
    <w:rsid w:val="00632C2B"/>
    <w:rsid w:val="00636349"/>
    <w:rsid w:val="00640111"/>
    <w:rsid w:val="00645168"/>
    <w:rsid w:val="00645E32"/>
    <w:rsid w:val="0065509E"/>
    <w:rsid w:val="0066224E"/>
    <w:rsid w:val="00662FCD"/>
    <w:rsid w:val="00666E87"/>
    <w:rsid w:val="00667A5B"/>
    <w:rsid w:val="00671AB1"/>
    <w:rsid w:val="006773D0"/>
    <w:rsid w:val="00677750"/>
    <w:rsid w:val="00680316"/>
    <w:rsid w:val="00681759"/>
    <w:rsid w:val="006843CE"/>
    <w:rsid w:val="00685C88"/>
    <w:rsid w:val="00691134"/>
    <w:rsid w:val="00694451"/>
    <w:rsid w:val="006979F7"/>
    <w:rsid w:val="006A1AEF"/>
    <w:rsid w:val="006A2482"/>
    <w:rsid w:val="006A3813"/>
    <w:rsid w:val="006A4088"/>
    <w:rsid w:val="006A4A88"/>
    <w:rsid w:val="006A5623"/>
    <w:rsid w:val="006A7C92"/>
    <w:rsid w:val="006B331F"/>
    <w:rsid w:val="006B6414"/>
    <w:rsid w:val="006C0792"/>
    <w:rsid w:val="006C0ABE"/>
    <w:rsid w:val="006C2BB1"/>
    <w:rsid w:val="006C371E"/>
    <w:rsid w:val="006C4F44"/>
    <w:rsid w:val="006C64A8"/>
    <w:rsid w:val="006C6C9A"/>
    <w:rsid w:val="006C7EA3"/>
    <w:rsid w:val="006D0AA7"/>
    <w:rsid w:val="006D2E57"/>
    <w:rsid w:val="006D32C7"/>
    <w:rsid w:val="006D46F1"/>
    <w:rsid w:val="006D5801"/>
    <w:rsid w:val="006D5A38"/>
    <w:rsid w:val="006D61E4"/>
    <w:rsid w:val="006E07FB"/>
    <w:rsid w:val="006E2CF3"/>
    <w:rsid w:val="006E4AC9"/>
    <w:rsid w:val="006E6249"/>
    <w:rsid w:val="006E6522"/>
    <w:rsid w:val="006E664A"/>
    <w:rsid w:val="006E6D35"/>
    <w:rsid w:val="006F76FA"/>
    <w:rsid w:val="006F7C53"/>
    <w:rsid w:val="0070345A"/>
    <w:rsid w:val="00703674"/>
    <w:rsid w:val="007069DD"/>
    <w:rsid w:val="00706DF4"/>
    <w:rsid w:val="00710A88"/>
    <w:rsid w:val="007112D3"/>
    <w:rsid w:val="00713ED2"/>
    <w:rsid w:val="007165C0"/>
    <w:rsid w:val="00716D59"/>
    <w:rsid w:val="00717656"/>
    <w:rsid w:val="00730F43"/>
    <w:rsid w:val="00735940"/>
    <w:rsid w:val="0073632D"/>
    <w:rsid w:val="00741CD1"/>
    <w:rsid w:val="007440B3"/>
    <w:rsid w:val="00755A6C"/>
    <w:rsid w:val="00763A5D"/>
    <w:rsid w:val="007646EE"/>
    <w:rsid w:val="00764818"/>
    <w:rsid w:val="00764E3F"/>
    <w:rsid w:val="00765F2D"/>
    <w:rsid w:val="00774C23"/>
    <w:rsid w:val="00777C3A"/>
    <w:rsid w:val="00780D6C"/>
    <w:rsid w:val="00781152"/>
    <w:rsid w:val="00785077"/>
    <w:rsid w:val="00785148"/>
    <w:rsid w:val="00787A9D"/>
    <w:rsid w:val="0079301E"/>
    <w:rsid w:val="0079675E"/>
    <w:rsid w:val="007A014A"/>
    <w:rsid w:val="007A0C45"/>
    <w:rsid w:val="007A2DD1"/>
    <w:rsid w:val="007A583C"/>
    <w:rsid w:val="007A5DBE"/>
    <w:rsid w:val="007A71ED"/>
    <w:rsid w:val="007B26A3"/>
    <w:rsid w:val="007B379D"/>
    <w:rsid w:val="007B7062"/>
    <w:rsid w:val="007C0327"/>
    <w:rsid w:val="007C08FD"/>
    <w:rsid w:val="007C45F6"/>
    <w:rsid w:val="007D0A5D"/>
    <w:rsid w:val="007D0E5A"/>
    <w:rsid w:val="007D2507"/>
    <w:rsid w:val="007D52EF"/>
    <w:rsid w:val="007D5AAB"/>
    <w:rsid w:val="007E0F01"/>
    <w:rsid w:val="007E3A49"/>
    <w:rsid w:val="007E52AB"/>
    <w:rsid w:val="007E5365"/>
    <w:rsid w:val="007E54F9"/>
    <w:rsid w:val="007E5855"/>
    <w:rsid w:val="007E62D6"/>
    <w:rsid w:val="007E6D5E"/>
    <w:rsid w:val="007F04DA"/>
    <w:rsid w:val="007F2313"/>
    <w:rsid w:val="007F2F61"/>
    <w:rsid w:val="007F69DA"/>
    <w:rsid w:val="007F738A"/>
    <w:rsid w:val="007F759A"/>
    <w:rsid w:val="00801F1E"/>
    <w:rsid w:val="00802769"/>
    <w:rsid w:val="00802FC8"/>
    <w:rsid w:val="008059F6"/>
    <w:rsid w:val="00812CBD"/>
    <w:rsid w:val="00813FBB"/>
    <w:rsid w:val="00815015"/>
    <w:rsid w:val="00816366"/>
    <w:rsid w:val="00816902"/>
    <w:rsid w:val="0082205B"/>
    <w:rsid w:val="00822974"/>
    <w:rsid w:val="00833972"/>
    <w:rsid w:val="0084276C"/>
    <w:rsid w:val="00842BC1"/>
    <w:rsid w:val="00842D8E"/>
    <w:rsid w:val="0084631D"/>
    <w:rsid w:val="00846667"/>
    <w:rsid w:val="00847552"/>
    <w:rsid w:val="00847593"/>
    <w:rsid w:val="00847DAB"/>
    <w:rsid w:val="00850702"/>
    <w:rsid w:val="0086040F"/>
    <w:rsid w:val="0086384E"/>
    <w:rsid w:val="00863976"/>
    <w:rsid w:val="0086557D"/>
    <w:rsid w:val="00865662"/>
    <w:rsid w:val="00866DBC"/>
    <w:rsid w:val="00867DCB"/>
    <w:rsid w:val="00871B33"/>
    <w:rsid w:val="00886EF7"/>
    <w:rsid w:val="008879CC"/>
    <w:rsid w:val="00890D99"/>
    <w:rsid w:val="0089321F"/>
    <w:rsid w:val="008A4A82"/>
    <w:rsid w:val="008A5FAA"/>
    <w:rsid w:val="008A6DC1"/>
    <w:rsid w:val="008B16FB"/>
    <w:rsid w:val="008B3CE4"/>
    <w:rsid w:val="008B40BC"/>
    <w:rsid w:val="008B7075"/>
    <w:rsid w:val="008C0320"/>
    <w:rsid w:val="008C1520"/>
    <w:rsid w:val="008C30C7"/>
    <w:rsid w:val="008C33E8"/>
    <w:rsid w:val="008C497D"/>
    <w:rsid w:val="008C5142"/>
    <w:rsid w:val="008C6129"/>
    <w:rsid w:val="008C68A9"/>
    <w:rsid w:val="008C7912"/>
    <w:rsid w:val="008D0607"/>
    <w:rsid w:val="008D09BC"/>
    <w:rsid w:val="008D2639"/>
    <w:rsid w:val="008D4F98"/>
    <w:rsid w:val="008D6432"/>
    <w:rsid w:val="008D78AD"/>
    <w:rsid w:val="008E234E"/>
    <w:rsid w:val="008E496F"/>
    <w:rsid w:val="008E6893"/>
    <w:rsid w:val="008F442C"/>
    <w:rsid w:val="008F61D2"/>
    <w:rsid w:val="008F6F6B"/>
    <w:rsid w:val="008F725F"/>
    <w:rsid w:val="009016B9"/>
    <w:rsid w:val="00903BF5"/>
    <w:rsid w:val="00904713"/>
    <w:rsid w:val="0091052E"/>
    <w:rsid w:val="00910C3C"/>
    <w:rsid w:val="009119D6"/>
    <w:rsid w:val="0091405E"/>
    <w:rsid w:val="00915D92"/>
    <w:rsid w:val="00915F22"/>
    <w:rsid w:val="00921C35"/>
    <w:rsid w:val="0092400A"/>
    <w:rsid w:val="009242D7"/>
    <w:rsid w:val="00932E67"/>
    <w:rsid w:val="009357EA"/>
    <w:rsid w:val="0094015A"/>
    <w:rsid w:val="00941F3A"/>
    <w:rsid w:val="00942A68"/>
    <w:rsid w:val="0094494F"/>
    <w:rsid w:val="00944AE6"/>
    <w:rsid w:val="00944E15"/>
    <w:rsid w:val="00945A21"/>
    <w:rsid w:val="00945BBE"/>
    <w:rsid w:val="00952036"/>
    <w:rsid w:val="00952A7F"/>
    <w:rsid w:val="009533B1"/>
    <w:rsid w:val="00964534"/>
    <w:rsid w:val="009660D3"/>
    <w:rsid w:val="00970307"/>
    <w:rsid w:val="009719E2"/>
    <w:rsid w:val="00973F5F"/>
    <w:rsid w:val="009757DD"/>
    <w:rsid w:val="009758A5"/>
    <w:rsid w:val="00975904"/>
    <w:rsid w:val="009807FE"/>
    <w:rsid w:val="00983B1E"/>
    <w:rsid w:val="00983F15"/>
    <w:rsid w:val="009846FA"/>
    <w:rsid w:val="00986582"/>
    <w:rsid w:val="00987DCD"/>
    <w:rsid w:val="00990045"/>
    <w:rsid w:val="00990903"/>
    <w:rsid w:val="00991FDE"/>
    <w:rsid w:val="00995F72"/>
    <w:rsid w:val="009A033C"/>
    <w:rsid w:val="009A5517"/>
    <w:rsid w:val="009A7504"/>
    <w:rsid w:val="009B1117"/>
    <w:rsid w:val="009B19C6"/>
    <w:rsid w:val="009B1B4B"/>
    <w:rsid w:val="009B5F7C"/>
    <w:rsid w:val="009B5F8B"/>
    <w:rsid w:val="009B7800"/>
    <w:rsid w:val="009B782E"/>
    <w:rsid w:val="009C256A"/>
    <w:rsid w:val="009C38C7"/>
    <w:rsid w:val="009C4F1F"/>
    <w:rsid w:val="009D0151"/>
    <w:rsid w:val="009D236C"/>
    <w:rsid w:val="009D3667"/>
    <w:rsid w:val="009D3D35"/>
    <w:rsid w:val="009D4303"/>
    <w:rsid w:val="009D73AA"/>
    <w:rsid w:val="009D7FA3"/>
    <w:rsid w:val="009E0AFB"/>
    <w:rsid w:val="009E0D83"/>
    <w:rsid w:val="009E1995"/>
    <w:rsid w:val="009E266E"/>
    <w:rsid w:val="009E3883"/>
    <w:rsid w:val="009E411E"/>
    <w:rsid w:val="009E4912"/>
    <w:rsid w:val="009E644F"/>
    <w:rsid w:val="009E65AF"/>
    <w:rsid w:val="009F130B"/>
    <w:rsid w:val="009F1590"/>
    <w:rsid w:val="009F1B72"/>
    <w:rsid w:val="009F22AE"/>
    <w:rsid w:val="009F7324"/>
    <w:rsid w:val="00A00041"/>
    <w:rsid w:val="00A001B9"/>
    <w:rsid w:val="00A00653"/>
    <w:rsid w:val="00A019EE"/>
    <w:rsid w:val="00A0221A"/>
    <w:rsid w:val="00A0278A"/>
    <w:rsid w:val="00A0530D"/>
    <w:rsid w:val="00A05E90"/>
    <w:rsid w:val="00A06172"/>
    <w:rsid w:val="00A11A16"/>
    <w:rsid w:val="00A124C5"/>
    <w:rsid w:val="00A13B52"/>
    <w:rsid w:val="00A15CEC"/>
    <w:rsid w:val="00A175F2"/>
    <w:rsid w:val="00A2332C"/>
    <w:rsid w:val="00A23FA9"/>
    <w:rsid w:val="00A25C45"/>
    <w:rsid w:val="00A27400"/>
    <w:rsid w:val="00A31014"/>
    <w:rsid w:val="00A31543"/>
    <w:rsid w:val="00A33936"/>
    <w:rsid w:val="00A36D4D"/>
    <w:rsid w:val="00A44A12"/>
    <w:rsid w:val="00A4512B"/>
    <w:rsid w:val="00A47B40"/>
    <w:rsid w:val="00A52F2F"/>
    <w:rsid w:val="00A53364"/>
    <w:rsid w:val="00A55215"/>
    <w:rsid w:val="00A55A70"/>
    <w:rsid w:val="00A575E5"/>
    <w:rsid w:val="00A615DC"/>
    <w:rsid w:val="00A6290C"/>
    <w:rsid w:val="00A65BBA"/>
    <w:rsid w:val="00A661ED"/>
    <w:rsid w:val="00A67FF3"/>
    <w:rsid w:val="00A704DC"/>
    <w:rsid w:val="00A75168"/>
    <w:rsid w:val="00A77279"/>
    <w:rsid w:val="00A8039F"/>
    <w:rsid w:val="00A82E7F"/>
    <w:rsid w:val="00A855AC"/>
    <w:rsid w:val="00A864C4"/>
    <w:rsid w:val="00A86B37"/>
    <w:rsid w:val="00A87000"/>
    <w:rsid w:val="00A90643"/>
    <w:rsid w:val="00A90666"/>
    <w:rsid w:val="00A93738"/>
    <w:rsid w:val="00A97F6D"/>
    <w:rsid w:val="00AA02F5"/>
    <w:rsid w:val="00AA0548"/>
    <w:rsid w:val="00AA2613"/>
    <w:rsid w:val="00AA3E8D"/>
    <w:rsid w:val="00AB3C70"/>
    <w:rsid w:val="00AB4BFF"/>
    <w:rsid w:val="00AB4D48"/>
    <w:rsid w:val="00AC08BE"/>
    <w:rsid w:val="00AC0C59"/>
    <w:rsid w:val="00AC3375"/>
    <w:rsid w:val="00AD0C80"/>
    <w:rsid w:val="00AD105C"/>
    <w:rsid w:val="00AD698C"/>
    <w:rsid w:val="00AE2399"/>
    <w:rsid w:val="00AE53A6"/>
    <w:rsid w:val="00AE7D9C"/>
    <w:rsid w:val="00AF0E10"/>
    <w:rsid w:val="00AF2F49"/>
    <w:rsid w:val="00AF48A7"/>
    <w:rsid w:val="00AF5948"/>
    <w:rsid w:val="00AF71BF"/>
    <w:rsid w:val="00AF7206"/>
    <w:rsid w:val="00AF7F82"/>
    <w:rsid w:val="00B003BB"/>
    <w:rsid w:val="00B01B7A"/>
    <w:rsid w:val="00B02320"/>
    <w:rsid w:val="00B03881"/>
    <w:rsid w:val="00B038FA"/>
    <w:rsid w:val="00B046C5"/>
    <w:rsid w:val="00B048C8"/>
    <w:rsid w:val="00B05EBF"/>
    <w:rsid w:val="00B10742"/>
    <w:rsid w:val="00B1107F"/>
    <w:rsid w:val="00B14E66"/>
    <w:rsid w:val="00B174A8"/>
    <w:rsid w:val="00B230F1"/>
    <w:rsid w:val="00B243AC"/>
    <w:rsid w:val="00B255CE"/>
    <w:rsid w:val="00B26690"/>
    <w:rsid w:val="00B270F8"/>
    <w:rsid w:val="00B27A5E"/>
    <w:rsid w:val="00B300A2"/>
    <w:rsid w:val="00B30645"/>
    <w:rsid w:val="00B31D77"/>
    <w:rsid w:val="00B33F60"/>
    <w:rsid w:val="00B40689"/>
    <w:rsid w:val="00B41BA4"/>
    <w:rsid w:val="00B432BB"/>
    <w:rsid w:val="00B470BB"/>
    <w:rsid w:val="00B50528"/>
    <w:rsid w:val="00B5206A"/>
    <w:rsid w:val="00B57959"/>
    <w:rsid w:val="00B57B51"/>
    <w:rsid w:val="00B6161C"/>
    <w:rsid w:val="00B621E1"/>
    <w:rsid w:val="00B634BE"/>
    <w:rsid w:val="00B63950"/>
    <w:rsid w:val="00B652CC"/>
    <w:rsid w:val="00B709DC"/>
    <w:rsid w:val="00B70B51"/>
    <w:rsid w:val="00B81804"/>
    <w:rsid w:val="00B83750"/>
    <w:rsid w:val="00B842D1"/>
    <w:rsid w:val="00B85ED0"/>
    <w:rsid w:val="00B85FCA"/>
    <w:rsid w:val="00B86FE2"/>
    <w:rsid w:val="00B935B6"/>
    <w:rsid w:val="00B94BAC"/>
    <w:rsid w:val="00B965F3"/>
    <w:rsid w:val="00BA13AE"/>
    <w:rsid w:val="00BA528E"/>
    <w:rsid w:val="00BB474B"/>
    <w:rsid w:val="00BB4C5A"/>
    <w:rsid w:val="00BB55B8"/>
    <w:rsid w:val="00BB659E"/>
    <w:rsid w:val="00BB7BDC"/>
    <w:rsid w:val="00BC1D06"/>
    <w:rsid w:val="00BC1D80"/>
    <w:rsid w:val="00BC6BAF"/>
    <w:rsid w:val="00BC70AD"/>
    <w:rsid w:val="00BC7A97"/>
    <w:rsid w:val="00BD075B"/>
    <w:rsid w:val="00BD578A"/>
    <w:rsid w:val="00BE1BC5"/>
    <w:rsid w:val="00BE21BF"/>
    <w:rsid w:val="00BE2C26"/>
    <w:rsid w:val="00BE2FBC"/>
    <w:rsid w:val="00BE30D5"/>
    <w:rsid w:val="00BE3337"/>
    <w:rsid w:val="00BE35E7"/>
    <w:rsid w:val="00BE4901"/>
    <w:rsid w:val="00BE617E"/>
    <w:rsid w:val="00BE6F62"/>
    <w:rsid w:val="00BF3E06"/>
    <w:rsid w:val="00C0099D"/>
    <w:rsid w:val="00C01B48"/>
    <w:rsid w:val="00C034D6"/>
    <w:rsid w:val="00C04472"/>
    <w:rsid w:val="00C05C37"/>
    <w:rsid w:val="00C06C08"/>
    <w:rsid w:val="00C10FA9"/>
    <w:rsid w:val="00C141C4"/>
    <w:rsid w:val="00C160CB"/>
    <w:rsid w:val="00C17B47"/>
    <w:rsid w:val="00C222E0"/>
    <w:rsid w:val="00C233B7"/>
    <w:rsid w:val="00C238E7"/>
    <w:rsid w:val="00C23915"/>
    <w:rsid w:val="00C23CD7"/>
    <w:rsid w:val="00C24C8C"/>
    <w:rsid w:val="00C270F9"/>
    <w:rsid w:val="00C27B91"/>
    <w:rsid w:val="00C31521"/>
    <w:rsid w:val="00C31E3F"/>
    <w:rsid w:val="00C32845"/>
    <w:rsid w:val="00C34F6B"/>
    <w:rsid w:val="00C35E2E"/>
    <w:rsid w:val="00C36609"/>
    <w:rsid w:val="00C41867"/>
    <w:rsid w:val="00C430C7"/>
    <w:rsid w:val="00C4682C"/>
    <w:rsid w:val="00C47142"/>
    <w:rsid w:val="00C47176"/>
    <w:rsid w:val="00C471DA"/>
    <w:rsid w:val="00C47478"/>
    <w:rsid w:val="00C506CB"/>
    <w:rsid w:val="00C507A2"/>
    <w:rsid w:val="00C516C0"/>
    <w:rsid w:val="00C556A0"/>
    <w:rsid w:val="00C559F0"/>
    <w:rsid w:val="00C55FDE"/>
    <w:rsid w:val="00C565DF"/>
    <w:rsid w:val="00C567CF"/>
    <w:rsid w:val="00C5725D"/>
    <w:rsid w:val="00C57960"/>
    <w:rsid w:val="00C6053F"/>
    <w:rsid w:val="00C6091D"/>
    <w:rsid w:val="00C617D3"/>
    <w:rsid w:val="00C65870"/>
    <w:rsid w:val="00C756C7"/>
    <w:rsid w:val="00C764FE"/>
    <w:rsid w:val="00C76765"/>
    <w:rsid w:val="00C76E45"/>
    <w:rsid w:val="00C8262E"/>
    <w:rsid w:val="00C82CDB"/>
    <w:rsid w:val="00C82FE4"/>
    <w:rsid w:val="00C8413E"/>
    <w:rsid w:val="00C8745A"/>
    <w:rsid w:val="00C957C9"/>
    <w:rsid w:val="00CA05DB"/>
    <w:rsid w:val="00CB0A60"/>
    <w:rsid w:val="00CB0BA6"/>
    <w:rsid w:val="00CB1B90"/>
    <w:rsid w:val="00CB1CAA"/>
    <w:rsid w:val="00CB2724"/>
    <w:rsid w:val="00CB3879"/>
    <w:rsid w:val="00CB5FCD"/>
    <w:rsid w:val="00CB7349"/>
    <w:rsid w:val="00CC1A0D"/>
    <w:rsid w:val="00CC32A6"/>
    <w:rsid w:val="00CC3413"/>
    <w:rsid w:val="00CC3493"/>
    <w:rsid w:val="00CC45AF"/>
    <w:rsid w:val="00CC53DA"/>
    <w:rsid w:val="00CC545B"/>
    <w:rsid w:val="00CC6FA7"/>
    <w:rsid w:val="00CC7D3F"/>
    <w:rsid w:val="00CE036A"/>
    <w:rsid w:val="00CE0C32"/>
    <w:rsid w:val="00CE0EB9"/>
    <w:rsid w:val="00CE2D14"/>
    <w:rsid w:val="00CE3529"/>
    <w:rsid w:val="00CE369E"/>
    <w:rsid w:val="00CE76B7"/>
    <w:rsid w:val="00CF060D"/>
    <w:rsid w:val="00CF116D"/>
    <w:rsid w:val="00CF1E51"/>
    <w:rsid w:val="00CF5C37"/>
    <w:rsid w:val="00CF61D1"/>
    <w:rsid w:val="00D02B5C"/>
    <w:rsid w:val="00D040C4"/>
    <w:rsid w:val="00D05CCC"/>
    <w:rsid w:val="00D10643"/>
    <w:rsid w:val="00D108B9"/>
    <w:rsid w:val="00D120AB"/>
    <w:rsid w:val="00D1375B"/>
    <w:rsid w:val="00D13A14"/>
    <w:rsid w:val="00D1695B"/>
    <w:rsid w:val="00D17331"/>
    <w:rsid w:val="00D2157F"/>
    <w:rsid w:val="00D220E3"/>
    <w:rsid w:val="00D222D1"/>
    <w:rsid w:val="00D2687C"/>
    <w:rsid w:val="00D319F7"/>
    <w:rsid w:val="00D31C03"/>
    <w:rsid w:val="00D35FD4"/>
    <w:rsid w:val="00D36189"/>
    <w:rsid w:val="00D36EFA"/>
    <w:rsid w:val="00D40B42"/>
    <w:rsid w:val="00D40EA0"/>
    <w:rsid w:val="00D41748"/>
    <w:rsid w:val="00D51128"/>
    <w:rsid w:val="00D51F25"/>
    <w:rsid w:val="00D54346"/>
    <w:rsid w:val="00D6076F"/>
    <w:rsid w:val="00D63758"/>
    <w:rsid w:val="00D7393E"/>
    <w:rsid w:val="00D73BB5"/>
    <w:rsid w:val="00D75344"/>
    <w:rsid w:val="00D81DA2"/>
    <w:rsid w:val="00D8626C"/>
    <w:rsid w:val="00D954B5"/>
    <w:rsid w:val="00DA1BDD"/>
    <w:rsid w:val="00DA758A"/>
    <w:rsid w:val="00DA792C"/>
    <w:rsid w:val="00DA7E19"/>
    <w:rsid w:val="00DB2153"/>
    <w:rsid w:val="00DB3045"/>
    <w:rsid w:val="00DB4A22"/>
    <w:rsid w:val="00DC32C0"/>
    <w:rsid w:val="00DC7CF6"/>
    <w:rsid w:val="00DD12A1"/>
    <w:rsid w:val="00DD2FFC"/>
    <w:rsid w:val="00DD73EF"/>
    <w:rsid w:val="00DE0C8C"/>
    <w:rsid w:val="00DF0C16"/>
    <w:rsid w:val="00DF0C3C"/>
    <w:rsid w:val="00E0391A"/>
    <w:rsid w:val="00E049E9"/>
    <w:rsid w:val="00E05475"/>
    <w:rsid w:val="00E10162"/>
    <w:rsid w:val="00E11C67"/>
    <w:rsid w:val="00E12E2D"/>
    <w:rsid w:val="00E13C58"/>
    <w:rsid w:val="00E23F25"/>
    <w:rsid w:val="00E2417C"/>
    <w:rsid w:val="00E253CD"/>
    <w:rsid w:val="00E254DF"/>
    <w:rsid w:val="00E268A0"/>
    <w:rsid w:val="00E30B77"/>
    <w:rsid w:val="00E30DBB"/>
    <w:rsid w:val="00E3162A"/>
    <w:rsid w:val="00E31887"/>
    <w:rsid w:val="00E31C2F"/>
    <w:rsid w:val="00E329E3"/>
    <w:rsid w:val="00E373C0"/>
    <w:rsid w:val="00E37424"/>
    <w:rsid w:val="00E4343D"/>
    <w:rsid w:val="00E438E0"/>
    <w:rsid w:val="00E45A59"/>
    <w:rsid w:val="00E45FC0"/>
    <w:rsid w:val="00E50981"/>
    <w:rsid w:val="00E51237"/>
    <w:rsid w:val="00E55CFE"/>
    <w:rsid w:val="00E56ED4"/>
    <w:rsid w:val="00E57992"/>
    <w:rsid w:val="00E60F76"/>
    <w:rsid w:val="00E62620"/>
    <w:rsid w:val="00E6312C"/>
    <w:rsid w:val="00E64AB6"/>
    <w:rsid w:val="00E65120"/>
    <w:rsid w:val="00E65C1D"/>
    <w:rsid w:val="00E6669B"/>
    <w:rsid w:val="00E8073A"/>
    <w:rsid w:val="00E81FB7"/>
    <w:rsid w:val="00E84094"/>
    <w:rsid w:val="00E847EA"/>
    <w:rsid w:val="00E8558F"/>
    <w:rsid w:val="00E86764"/>
    <w:rsid w:val="00E87B31"/>
    <w:rsid w:val="00E936C8"/>
    <w:rsid w:val="00EA4561"/>
    <w:rsid w:val="00EA4BE4"/>
    <w:rsid w:val="00EA65D3"/>
    <w:rsid w:val="00EA693B"/>
    <w:rsid w:val="00EB025E"/>
    <w:rsid w:val="00EB0F62"/>
    <w:rsid w:val="00EB6E2C"/>
    <w:rsid w:val="00EB75D0"/>
    <w:rsid w:val="00EB7B04"/>
    <w:rsid w:val="00EC077B"/>
    <w:rsid w:val="00EC1A6A"/>
    <w:rsid w:val="00EC34AF"/>
    <w:rsid w:val="00EC38B7"/>
    <w:rsid w:val="00EC559A"/>
    <w:rsid w:val="00EC5D86"/>
    <w:rsid w:val="00EC6BEB"/>
    <w:rsid w:val="00ED00BE"/>
    <w:rsid w:val="00ED0A39"/>
    <w:rsid w:val="00ED1B8E"/>
    <w:rsid w:val="00ED3DDA"/>
    <w:rsid w:val="00ED4BA8"/>
    <w:rsid w:val="00ED6EE0"/>
    <w:rsid w:val="00EE0968"/>
    <w:rsid w:val="00EE462B"/>
    <w:rsid w:val="00EE55A1"/>
    <w:rsid w:val="00EE6DED"/>
    <w:rsid w:val="00EF61AC"/>
    <w:rsid w:val="00EF7FF1"/>
    <w:rsid w:val="00F03162"/>
    <w:rsid w:val="00F0508A"/>
    <w:rsid w:val="00F07B05"/>
    <w:rsid w:val="00F11EFB"/>
    <w:rsid w:val="00F12A50"/>
    <w:rsid w:val="00F1377B"/>
    <w:rsid w:val="00F140F7"/>
    <w:rsid w:val="00F14495"/>
    <w:rsid w:val="00F150C9"/>
    <w:rsid w:val="00F162EF"/>
    <w:rsid w:val="00F2294F"/>
    <w:rsid w:val="00F27B72"/>
    <w:rsid w:val="00F33E34"/>
    <w:rsid w:val="00F344F1"/>
    <w:rsid w:val="00F34BF2"/>
    <w:rsid w:val="00F35210"/>
    <w:rsid w:val="00F35F50"/>
    <w:rsid w:val="00F3774F"/>
    <w:rsid w:val="00F41DDD"/>
    <w:rsid w:val="00F43C8B"/>
    <w:rsid w:val="00F45AB1"/>
    <w:rsid w:val="00F51DAD"/>
    <w:rsid w:val="00F52218"/>
    <w:rsid w:val="00F53843"/>
    <w:rsid w:val="00F56155"/>
    <w:rsid w:val="00F61F49"/>
    <w:rsid w:val="00F62F9E"/>
    <w:rsid w:val="00F650AB"/>
    <w:rsid w:val="00F65EA5"/>
    <w:rsid w:val="00F66737"/>
    <w:rsid w:val="00F677A2"/>
    <w:rsid w:val="00F70010"/>
    <w:rsid w:val="00F7017F"/>
    <w:rsid w:val="00F71D72"/>
    <w:rsid w:val="00F74790"/>
    <w:rsid w:val="00F75B64"/>
    <w:rsid w:val="00F76A0D"/>
    <w:rsid w:val="00F76EB6"/>
    <w:rsid w:val="00F82CEF"/>
    <w:rsid w:val="00F84D86"/>
    <w:rsid w:val="00F87AD5"/>
    <w:rsid w:val="00F9483F"/>
    <w:rsid w:val="00F97BDD"/>
    <w:rsid w:val="00FA01E3"/>
    <w:rsid w:val="00FA0AC1"/>
    <w:rsid w:val="00FA2B43"/>
    <w:rsid w:val="00FA301F"/>
    <w:rsid w:val="00FA3E0E"/>
    <w:rsid w:val="00FA581F"/>
    <w:rsid w:val="00FA7306"/>
    <w:rsid w:val="00FB35FC"/>
    <w:rsid w:val="00FB5828"/>
    <w:rsid w:val="00FC0A4C"/>
    <w:rsid w:val="00FC4C26"/>
    <w:rsid w:val="00FC5EDA"/>
    <w:rsid w:val="00FC60E6"/>
    <w:rsid w:val="00FC75AD"/>
    <w:rsid w:val="00FD3E2F"/>
    <w:rsid w:val="00FE1922"/>
    <w:rsid w:val="00FE1B7C"/>
    <w:rsid w:val="00FE2B01"/>
    <w:rsid w:val="00FE312A"/>
    <w:rsid w:val="00FE6124"/>
    <w:rsid w:val="00FF0337"/>
    <w:rsid w:val="00FF19CF"/>
    <w:rsid w:val="00FF2486"/>
    <w:rsid w:val="00FF2C5E"/>
    <w:rsid w:val="00FF31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28C9"/>
  <w15:docId w15:val="{861AE952-1A1B-4E38-9E9C-A175D7CA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14A2A"/>
    <w:pPr>
      <w:ind w:left="720"/>
      <w:contextualSpacing/>
    </w:pPr>
  </w:style>
  <w:style w:type="paragraph" w:styleId="Hlavika">
    <w:name w:val="header"/>
    <w:basedOn w:val="Normlny"/>
    <w:link w:val="HlavikaChar"/>
    <w:uiPriority w:val="99"/>
    <w:unhideWhenUsed/>
    <w:rsid w:val="00C47478"/>
    <w:pPr>
      <w:tabs>
        <w:tab w:val="center" w:pos="4536"/>
        <w:tab w:val="right" w:pos="9072"/>
      </w:tabs>
    </w:pPr>
  </w:style>
  <w:style w:type="character" w:customStyle="1" w:styleId="HlavikaChar">
    <w:name w:val="Hlavička Char"/>
    <w:basedOn w:val="Predvolenpsmoodseku"/>
    <w:link w:val="Hlavika"/>
    <w:uiPriority w:val="99"/>
    <w:rsid w:val="00C47478"/>
  </w:style>
  <w:style w:type="paragraph" w:styleId="Pta">
    <w:name w:val="footer"/>
    <w:basedOn w:val="Normlny"/>
    <w:link w:val="PtaChar"/>
    <w:uiPriority w:val="99"/>
    <w:unhideWhenUsed/>
    <w:rsid w:val="00C47478"/>
    <w:pPr>
      <w:tabs>
        <w:tab w:val="center" w:pos="4536"/>
        <w:tab w:val="right" w:pos="9072"/>
      </w:tabs>
    </w:pPr>
  </w:style>
  <w:style w:type="character" w:customStyle="1" w:styleId="PtaChar">
    <w:name w:val="Päta Char"/>
    <w:basedOn w:val="Predvolenpsmoodseku"/>
    <w:link w:val="Pta"/>
    <w:uiPriority w:val="99"/>
    <w:rsid w:val="00C47478"/>
  </w:style>
  <w:style w:type="paragraph" w:styleId="Textpoznmkypodiarou">
    <w:name w:val="footnote text"/>
    <w:basedOn w:val="Normlny"/>
    <w:link w:val="TextpoznmkypodiarouChar"/>
    <w:uiPriority w:val="99"/>
    <w:unhideWhenUsed/>
    <w:rsid w:val="00512D49"/>
    <w:rPr>
      <w:sz w:val="20"/>
      <w:szCs w:val="20"/>
    </w:rPr>
  </w:style>
  <w:style w:type="character" w:customStyle="1" w:styleId="TextpoznmkypodiarouChar">
    <w:name w:val="Text poznámky pod čiarou Char"/>
    <w:basedOn w:val="Predvolenpsmoodseku"/>
    <w:link w:val="Textpoznmkypodiarou"/>
    <w:uiPriority w:val="99"/>
    <w:rsid w:val="00512D49"/>
    <w:rPr>
      <w:sz w:val="20"/>
      <w:szCs w:val="20"/>
    </w:rPr>
  </w:style>
  <w:style w:type="character" w:styleId="Odkaznapoznmkupodiarou">
    <w:name w:val="footnote reference"/>
    <w:basedOn w:val="Predvolenpsmoodseku"/>
    <w:uiPriority w:val="99"/>
    <w:semiHidden/>
    <w:unhideWhenUsed/>
    <w:rsid w:val="00512D49"/>
    <w:rPr>
      <w:vertAlign w:val="superscript"/>
    </w:rPr>
  </w:style>
  <w:style w:type="paragraph" w:styleId="Textvysvetlivky">
    <w:name w:val="endnote text"/>
    <w:basedOn w:val="Normlny"/>
    <w:link w:val="TextvysvetlivkyChar"/>
    <w:uiPriority w:val="99"/>
    <w:semiHidden/>
    <w:unhideWhenUsed/>
    <w:rsid w:val="000E7029"/>
    <w:rPr>
      <w:sz w:val="20"/>
      <w:szCs w:val="20"/>
    </w:rPr>
  </w:style>
  <w:style w:type="character" w:customStyle="1" w:styleId="TextvysvetlivkyChar">
    <w:name w:val="Text vysvetlivky Char"/>
    <w:basedOn w:val="Predvolenpsmoodseku"/>
    <w:link w:val="Textvysvetlivky"/>
    <w:uiPriority w:val="99"/>
    <w:semiHidden/>
    <w:rsid w:val="000E7029"/>
    <w:rPr>
      <w:sz w:val="20"/>
      <w:szCs w:val="20"/>
    </w:rPr>
  </w:style>
  <w:style w:type="character" w:styleId="Odkaznavysvetlivku">
    <w:name w:val="endnote reference"/>
    <w:basedOn w:val="Predvolenpsmoodseku"/>
    <w:uiPriority w:val="99"/>
    <w:semiHidden/>
    <w:unhideWhenUsed/>
    <w:rsid w:val="000E7029"/>
    <w:rPr>
      <w:vertAlign w:val="superscript"/>
    </w:rPr>
  </w:style>
  <w:style w:type="paragraph" w:styleId="Textbubliny">
    <w:name w:val="Balloon Text"/>
    <w:basedOn w:val="Normlny"/>
    <w:link w:val="TextbublinyChar"/>
    <w:uiPriority w:val="99"/>
    <w:semiHidden/>
    <w:unhideWhenUsed/>
    <w:rsid w:val="00AC0C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0C59"/>
    <w:rPr>
      <w:rFonts w:ascii="Segoe UI" w:hAnsi="Segoe UI" w:cs="Segoe UI"/>
      <w:sz w:val="18"/>
      <w:szCs w:val="18"/>
    </w:rPr>
  </w:style>
  <w:style w:type="character" w:styleId="Hypertextovprepojenie">
    <w:name w:val="Hyperlink"/>
    <w:basedOn w:val="Predvolenpsmoodseku"/>
    <w:uiPriority w:val="99"/>
    <w:semiHidden/>
    <w:unhideWhenUsed/>
    <w:rsid w:val="000567EC"/>
    <w:rPr>
      <w:color w:val="0000FF"/>
      <w:u w:val="single"/>
    </w:rPr>
  </w:style>
  <w:style w:type="character" w:styleId="Odkaznakomentr">
    <w:name w:val="annotation reference"/>
    <w:basedOn w:val="Predvolenpsmoodseku"/>
    <w:uiPriority w:val="99"/>
    <w:semiHidden/>
    <w:unhideWhenUsed/>
    <w:rsid w:val="00BC1D06"/>
    <w:rPr>
      <w:sz w:val="16"/>
      <w:szCs w:val="16"/>
    </w:rPr>
  </w:style>
  <w:style w:type="paragraph" w:styleId="Textkomentra">
    <w:name w:val="annotation text"/>
    <w:basedOn w:val="Normlny"/>
    <w:link w:val="TextkomentraChar"/>
    <w:uiPriority w:val="99"/>
    <w:unhideWhenUsed/>
    <w:rsid w:val="00BC1D06"/>
    <w:rPr>
      <w:sz w:val="20"/>
      <w:szCs w:val="20"/>
    </w:rPr>
  </w:style>
  <w:style w:type="character" w:customStyle="1" w:styleId="TextkomentraChar">
    <w:name w:val="Text komentára Char"/>
    <w:basedOn w:val="Predvolenpsmoodseku"/>
    <w:link w:val="Textkomentra"/>
    <w:uiPriority w:val="99"/>
    <w:rsid w:val="00BC1D06"/>
    <w:rPr>
      <w:sz w:val="20"/>
      <w:szCs w:val="20"/>
    </w:rPr>
  </w:style>
  <w:style w:type="paragraph" w:styleId="Predmetkomentra">
    <w:name w:val="annotation subject"/>
    <w:basedOn w:val="Textkomentra"/>
    <w:next w:val="Textkomentra"/>
    <w:link w:val="PredmetkomentraChar"/>
    <w:uiPriority w:val="99"/>
    <w:semiHidden/>
    <w:unhideWhenUsed/>
    <w:rsid w:val="00BC1D06"/>
    <w:rPr>
      <w:b/>
      <w:bCs/>
    </w:rPr>
  </w:style>
  <w:style w:type="character" w:customStyle="1" w:styleId="PredmetkomentraChar">
    <w:name w:val="Predmet komentára Char"/>
    <w:basedOn w:val="TextkomentraChar"/>
    <w:link w:val="Predmetkomentra"/>
    <w:uiPriority w:val="99"/>
    <w:semiHidden/>
    <w:rsid w:val="00BC1D06"/>
    <w:rPr>
      <w:b/>
      <w:bCs/>
      <w:sz w:val="20"/>
      <w:szCs w:val="20"/>
    </w:rPr>
  </w:style>
  <w:style w:type="paragraph" w:styleId="Revzia">
    <w:name w:val="Revision"/>
    <w:hidden/>
    <w:uiPriority w:val="99"/>
    <w:semiHidden/>
    <w:rsid w:val="00716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19848">
      <w:bodyDiv w:val="1"/>
      <w:marLeft w:val="0"/>
      <w:marRight w:val="0"/>
      <w:marTop w:val="0"/>
      <w:marBottom w:val="0"/>
      <w:divBdr>
        <w:top w:val="none" w:sz="0" w:space="0" w:color="auto"/>
        <w:left w:val="none" w:sz="0" w:space="0" w:color="auto"/>
        <w:bottom w:val="none" w:sz="0" w:space="0" w:color="auto"/>
        <w:right w:val="none" w:sz="0" w:space="0" w:color="auto"/>
      </w:divBdr>
      <w:divsChild>
        <w:div w:id="202326734">
          <w:marLeft w:val="0"/>
          <w:marRight w:val="0"/>
          <w:marTop w:val="0"/>
          <w:marBottom w:val="0"/>
          <w:divBdr>
            <w:top w:val="none" w:sz="0" w:space="0" w:color="auto"/>
            <w:left w:val="none" w:sz="0" w:space="0" w:color="auto"/>
            <w:bottom w:val="none" w:sz="0" w:space="0" w:color="auto"/>
            <w:right w:val="none" w:sz="0" w:space="0" w:color="auto"/>
          </w:divBdr>
        </w:div>
      </w:divsChild>
    </w:div>
    <w:div w:id="154303887">
      <w:bodyDiv w:val="1"/>
      <w:marLeft w:val="0"/>
      <w:marRight w:val="0"/>
      <w:marTop w:val="0"/>
      <w:marBottom w:val="0"/>
      <w:divBdr>
        <w:top w:val="none" w:sz="0" w:space="0" w:color="auto"/>
        <w:left w:val="none" w:sz="0" w:space="0" w:color="auto"/>
        <w:bottom w:val="none" w:sz="0" w:space="0" w:color="auto"/>
        <w:right w:val="none" w:sz="0" w:space="0" w:color="auto"/>
      </w:divBdr>
      <w:divsChild>
        <w:div w:id="14889435">
          <w:marLeft w:val="0"/>
          <w:marRight w:val="0"/>
          <w:marTop w:val="0"/>
          <w:marBottom w:val="0"/>
          <w:divBdr>
            <w:top w:val="none" w:sz="0" w:space="0" w:color="auto"/>
            <w:left w:val="none" w:sz="0" w:space="0" w:color="auto"/>
            <w:bottom w:val="none" w:sz="0" w:space="0" w:color="auto"/>
            <w:right w:val="none" w:sz="0" w:space="0" w:color="auto"/>
          </w:divBdr>
        </w:div>
        <w:div w:id="96605941">
          <w:marLeft w:val="0"/>
          <w:marRight w:val="0"/>
          <w:marTop w:val="0"/>
          <w:marBottom w:val="0"/>
          <w:divBdr>
            <w:top w:val="none" w:sz="0" w:space="0" w:color="auto"/>
            <w:left w:val="none" w:sz="0" w:space="0" w:color="auto"/>
            <w:bottom w:val="none" w:sz="0" w:space="0" w:color="auto"/>
            <w:right w:val="none" w:sz="0" w:space="0" w:color="auto"/>
          </w:divBdr>
          <w:divsChild>
            <w:div w:id="745147911">
              <w:marLeft w:val="0"/>
              <w:marRight w:val="0"/>
              <w:marTop w:val="0"/>
              <w:marBottom w:val="0"/>
              <w:divBdr>
                <w:top w:val="none" w:sz="0" w:space="0" w:color="auto"/>
                <w:left w:val="none" w:sz="0" w:space="0" w:color="auto"/>
                <w:bottom w:val="none" w:sz="0" w:space="0" w:color="auto"/>
                <w:right w:val="none" w:sz="0" w:space="0" w:color="auto"/>
              </w:divBdr>
            </w:div>
            <w:div w:id="485783170">
              <w:marLeft w:val="0"/>
              <w:marRight w:val="0"/>
              <w:marTop w:val="0"/>
              <w:marBottom w:val="0"/>
              <w:divBdr>
                <w:top w:val="none" w:sz="0" w:space="0" w:color="auto"/>
                <w:left w:val="none" w:sz="0" w:space="0" w:color="auto"/>
                <w:bottom w:val="none" w:sz="0" w:space="0" w:color="auto"/>
                <w:right w:val="none" w:sz="0" w:space="0" w:color="auto"/>
              </w:divBdr>
            </w:div>
          </w:divsChild>
        </w:div>
        <w:div w:id="1435591287">
          <w:marLeft w:val="0"/>
          <w:marRight w:val="0"/>
          <w:marTop w:val="0"/>
          <w:marBottom w:val="0"/>
          <w:divBdr>
            <w:top w:val="none" w:sz="0" w:space="0" w:color="auto"/>
            <w:left w:val="none" w:sz="0" w:space="0" w:color="auto"/>
            <w:bottom w:val="none" w:sz="0" w:space="0" w:color="auto"/>
            <w:right w:val="none" w:sz="0" w:space="0" w:color="auto"/>
          </w:divBdr>
          <w:divsChild>
            <w:div w:id="1180662829">
              <w:marLeft w:val="0"/>
              <w:marRight w:val="0"/>
              <w:marTop w:val="0"/>
              <w:marBottom w:val="0"/>
              <w:divBdr>
                <w:top w:val="none" w:sz="0" w:space="0" w:color="auto"/>
                <w:left w:val="none" w:sz="0" w:space="0" w:color="auto"/>
                <w:bottom w:val="none" w:sz="0" w:space="0" w:color="auto"/>
                <w:right w:val="none" w:sz="0" w:space="0" w:color="auto"/>
              </w:divBdr>
            </w:div>
            <w:div w:id="18768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07968">
      <w:bodyDiv w:val="1"/>
      <w:marLeft w:val="0"/>
      <w:marRight w:val="0"/>
      <w:marTop w:val="0"/>
      <w:marBottom w:val="0"/>
      <w:divBdr>
        <w:top w:val="none" w:sz="0" w:space="0" w:color="auto"/>
        <w:left w:val="none" w:sz="0" w:space="0" w:color="auto"/>
        <w:bottom w:val="none" w:sz="0" w:space="0" w:color="auto"/>
        <w:right w:val="none" w:sz="0" w:space="0" w:color="auto"/>
      </w:divBdr>
    </w:div>
    <w:div w:id="655961343">
      <w:bodyDiv w:val="1"/>
      <w:marLeft w:val="0"/>
      <w:marRight w:val="0"/>
      <w:marTop w:val="0"/>
      <w:marBottom w:val="0"/>
      <w:divBdr>
        <w:top w:val="none" w:sz="0" w:space="0" w:color="auto"/>
        <w:left w:val="none" w:sz="0" w:space="0" w:color="auto"/>
        <w:bottom w:val="none" w:sz="0" w:space="0" w:color="auto"/>
        <w:right w:val="none" w:sz="0" w:space="0" w:color="auto"/>
      </w:divBdr>
      <w:divsChild>
        <w:div w:id="89006275">
          <w:marLeft w:val="0"/>
          <w:marRight w:val="0"/>
          <w:marTop w:val="0"/>
          <w:marBottom w:val="0"/>
          <w:divBdr>
            <w:top w:val="none" w:sz="0" w:space="0" w:color="auto"/>
            <w:left w:val="none" w:sz="0" w:space="0" w:color="auto"/>
            <w:bottom w:val="none" w:sz="0" w:space="0" w:color="auto"/>
            <w:right w:val="none" w:sz="0" w:space="0" w:color="auto"/>
          </w:divBdr>
          <w:divsChild>
            <w:div w:id="1756974739">
              <w:marLeft w:val="0"/>
              <w:marRight w:val="0"/>
              <w:marTop w:val="0"/>
              <w:marBottom w:val="0"/>
              <w:divBdr>
                <w:top w:val="none" w:sz="0" w:space="0" w:color="auto"/>
                <w:left w:val="none" w:sz="0" w:space="0" w:color="auto"/>
                <w:bottom w:val="none" w:sz="0" w:space="0" w:color="auto"/>
                <w:right w:val="none" w:sz="0" w:space="0" w:color="auto"/>
              </w:divBdr>
            </w:div>
          </w:divsChild>
        </w:div>
        <w:div w:id="1373964506">
          <w:marLeft w:val="0"/>
          <w:marRight w:val="0"/>
          <w:marTop w:val="0"/>
          <w:marBottom w:val="0"/>
          <w:divBdr>
            <w:top w:val="none" w:sz="0" w:space="0" w:color="auto"/>
            <w:left w:val="none" w:sz="0" w:space="0" w:color="auto"/>
            <w:bottom w:val="none" w:sz="0" w:space="0" w:color="auto"/>
            <w:right w:val="none" w:sz="0" w:space="0" w:color="auto"/>
          </w:divBdr>
          <w:divsChild>
            <w:div w:id="1713535650">
              <w:marLeft w:val="0"/>
              <w:marRight w:val="0"/>
              <w:marTop w:val="0"/>
              <w:marBottom w:val="0"/>
              <w:divBdr>
                <w:top w:val="none" w:sz="0" w:space="0" w:color="auto"/>
                <w:left w:val="none" w:sz="0" w:space="0" w:color="auto"/>
                <w:bottom w:val="none" w:sz="0" w:space="0" w:color="auto"/>
                <w:right w:val="none" w:sz="0" w:space="0" w:color="auto"/>
              </w:divBdr>
            </w:div>
            <w:div w:id="1188299020">
              <w:marLeft w:val="0"/>
              <w:marRight w:val="0"/>
              <w:marTop w:val="0"/>
              <w:marBottom w:val="0"/>
              <w:divBdr>
                <w:top w:val="none" w:sz="0" w:space="0" w:color="auto"/>
                <w:left w:val="none" w:sz="0" w:space="0" w:color="auto"/>
                <w:bottom w:val="none" w:sz="0" w:space="0" w:color="auto"/>
                <w:right w:val="none" w:sz="0" w:space="0" w:color="auto"/>
              </w:divBdr>
            </w:div>
            <w:div w:id="1442145862">
              <w:marLeft w:val="0"/>
              <w:marRight w:val="0"/>
              <w:marTop w:val="0"/>
              <w:marBottom w:val="0"/>
              <w:divBdr>
                <w:top w:val="none" w:sz="0" w:space="0" w:color="auto"/>
                <w:left w:val="none" w:sz="0" w:space="0" w:color="auto"/>
                <w:bottom w:val="none" w:sz="0" w:space="0" w:color="auto"/>
                <w:right w:val="none" w:sz="0" w:space="0" w:color="auto"/>
              </w:divBdr>
              <w:divsChild>
                <w:div w:id="582838970">
                  <w:marLeft w:val="0"/>
                  <w:marRight w:val="0"/>
                  <w:marTop w:val="0"/>
                  <w:marBottom w:val="0"/>
                  <w:divBdr>
                    <w:top w:val="none" w:sz="0" w:space="0" w:color="auto"/>
                    <w:left w:val="none" w:sz="0" w:space="0" w:color="auto"/>
                    <w:bottom w:val="none" w:sz="0" w:space="0" w:color="auto"/>
                    <w:right w:val="none" w:sz="0" w:space="0" w:color="auto"/>
                  </w:divBdr>
                </w:div>
                <w:div w:id="259991770">
                  <w:marLeft w:val="0"/>
                  <w:marRight w:val="0"/>
                  <w:marTop w:val="0"/>
                  <w:marBottom w:val="0"/>
                  <w:divBdr>
                    <w:top w:val="none" w:sz="0" w:space="0" w:color="auto"/>
                    <w:left w:val="none" w:sz="0" w:space="0" w:color="auto"/>
                    <w:bottom w:val="none" w:sz="0" w:space="0" w:color="auto"/>
                    <w:right w:val="none" w:sz="0" w:space="0" w:color="auto"/>
                  </w:divBdr>
                </w:div>
              </w:divsChild>
            </w:div>
            <w:div w:id="1934776101">
              <w:marLeft w:val="0"/>
              <w:marRight w:val="0"/>
              <w:marTop w:val="0"/>
              <w:marBottom w:val="0"/>
              <w:divBdr>
                <w:top w:val="none" w:sz="0" w:space="0" w:color="auto"/>
                <w:left w:val="none" w:sz="0" w:space="0" w:color="auto"/>
                <w:bottom w:val="none" w:sz="0" w:space="0" w:color="auto"/>
                <w:right w:val="none" w:sz="0" w:space="0" w:color="auto"/>
              </w:divBdr>
              <w:divsChild>
                <w:div w:id="770275262">
                  <w:marLeft w:val="0"/>
                  <w:marRight w:val="0"/>
                  <w:marTop w:val="0"/>
                  <w:marBottom w:val="0"/>
                  <w:divBdr>
                    <w:top w:val="none" w:sz="0" w:space="0" w:color="auto"/>
                    <w:left w:val="none" w:sz="0" w:space="0" w:color="auto"/>
                    <w:bottom w:val="none" w:sz="0" w:space="0" w:color="auto"/>
                    <w:right w:val="none" w:sz="0" w:space="0" w:color="auto"/>
                  </w:divBdr>
                </w:div>
                <w:div w:id="15794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9109">
          <w:marLeft w:val="0"/>
          <w:marRight w:val="0"/>
          <w:marTop w:val="0"/>
          <w:marBottom w:val="0"/>
          <w:divBdr>
            <w:top w:val="none" w:sz="0" w:space="0" w:color="auto"/>
            <w:left w:val="none" w:sz="0" w:space="0" w:color="auto"/>
            <w:bottom w:val="none" w:sz="0" w:space="0" w:color="auto"/>
            <w:right w:val="none" w:sz="0" w:space="0" w:color="auto"/>
          </w:divBdr>
          <w:divsChild>
            <w:div w:id="303892983">
              <w:marLeft w:val="0"/>
              <w:marRight w:val="0"/>
              <w:marTop w:val="0"/>
              <w:marBottom w:val="0"/>
              <w:divBdr>
                <w:top w:val="none" w:sz="0" w:space="0" w:color="auto"/>
                <w:left w:val="none" w:sz="0" w:space="0" w:color="auto"/>
                <w:bottom w:val="none" w:sz="0" w:space="0" w:color="auto"/>
                <w:right w:val="none" w:sz="0" w:space="0" w:color="auto"/>
              </w:divBdr>
            </w:div>
            <w:div w:id="1464347446">
              <w:marLeft w:val="0"/>
              <w:marRight w:val="0"/>
              <w:marTop w:val="0"/>
              <w:marBottom w:val="0"/>
              <w:divBdr>
                <w:top w:val="none" w:sz="0" w:space="0" w:color="auto"/>
                <w:left w:val="none" w:sz="0" w:space="0" w:color="auto"/>
                <w:bottom w:val="none" w:sz="0" w:space="0" w:color="auto"/>
                <w:right w:val="none" w:sz="0" w:space="0" w:color="auto"/>
              </w:divBdr>
            </w:div>
          </w:divsChild>
        </w:div>
        <w:div w:id="657072318">
          <w:marLeft w:val="0"/>
          <w:marRight w:val="0"/>
          <w:marTop w:val="0"/>
          <w:marBottom w:val="0"/>
          <w:divBdr>
            <w:top w:val="none" w:sz="0" w:space="0" w:color="auto"/>
            <w:left w:val="none" w:sz="0" w:space="0" w:color="auto"/>
            <w:bottom w:val="none" w:sz="0" w:space="0" w:color="auto"/>
            <w:right w:val="none" w:sz="0" w:space="0" w:color="auto"/>
          </w:divBdr>
          <w:divsChild>
            <w:div w:id="366223000">
              <w:marLeft w:val="0"/>
              <w:marRight w:val="0"/>
              <w:marTop w:val="0"/>
              <w:marBottom w:val="0"/>
              <w:divBdr>
                <w:top w:val="none" w:sz="0" w:space="0" w:color="auto"/>
                <w:left w:val="none" w:sz="0" w:space="0" w:color="auto"/>
                <w:bottom w:val="none" w:sz="0" w:space="0" w:color="auto"/>
                <w:right w:val="none" w:sz="0" w:space="0" w:color="auto"/>
              </w:divBdr>
            </w:div>
            <w:div w:id="8601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99394">
      <w:bodyDiv w:val="1"/>
      <w:marLeft w:val="0"/>
      <w:marRight w:val="0"/>
      <w:marTop w:val="0"/>
      <w:marBottom w:val="0"/>
      <w:divBdr>
        <w:top w:val="none" w:sz="0" w:space="0" w:color="auto"/>
        <w:left w:val="none" w:sz="0" w:space="0" w:color="auto"/>
        <w:bottom w:val="none" w:sz="0" w:space="0" w:color="auto"/>
        <w:right w:val="none" w:sz="0" w:space="0" w:color="auto"/>
      </w:divBdr>
      <w:divsChild>
        <w:div w:id="1810324854">
          <w:marLeft w:val="0"/>
          <w:marRight w:val="0"/>
          <w:marTop w:val="0"/>
          <w:marBottom w:val="0"/>
          <w:divBdr>
            <w:top w:val="none" w:sz="0" w:space="0" w:color="auto"/>
            <w:left w:val="none" w:sz="0" w:space="0" w:color="auto"/>
            <w:bottom w:val="none" w:sz="0" w:space="0" w:color="auto"/>
            <w:right w:val="none" w:sz="0" w:space="0" w:color="auto"/>
          </w:divBdr>
        </w:div>
      </w:divsChild>
    </w:div>
    <w:div w:id="710880842">
      <w:bodyDiv w:val="1"/>
      <w:marLeft w:val="0"/>
      <w:marRight w:val="0"/>
      <w:marTop w:val="0"/>
      <w:marBottom w:val="0"/>
      <w:divBdr>
        <w:top w:val="none" w:sz="0" w:space="0" w:color="auto"/>
        <w:left w:val="none" w:sz="0" w:space="0" w:color="auto"/>
        <w:bottom w:val="none" w:sz="0" w:space="0" w:color="auto"/>
        <w:right w:val="none" w:sz="0" w:space="0" w:color="auto"/>
      </w:divBdr>
      <w:divsChild>
        <w:div w:id="2110656260">
          <w:marLeft w:val="0"/>
          <w:marRight w:val="0"/>
          <w:marTop w:val="0"/>
          <w:marBottom w:val="0"/>
          <w:divBdr>
            <w:top w:val="none" w:sz="0" w:space="0" w:color="auto"/>
            <w:left w:val="none" w:sz="0" w:space="0" w:color="auto"/>
            <w:bottom w:val="none" w:sz="0" w:space="0" w:color="auto"/>
            <w:right w:val="none" w:sz="0" w:space="0" w:color="auto"/>
          </w:divBdr>
        </w:div>
      </w:divsChild>
    </w:div>
    <w:div w:id="844518776">
      <w:bodyDiv w:val="1"/>
      <w:marLeft w:val="0"/>
      <w:marRight w:val="0"/>
      <w:marTop w:val="0"/>
      <w:marBottom w:val="0"/>
      <w:divBdr>
        <w:top w:val="none" w:sz="0" w:space="0" w:color="auto"/>
        <w:left w:val="none" w:sz="0" w:space="0" w:color="auto"/>
        <w:bottom w:val="none" w:sz="0" w:space="0" w:color="auto"/>
        <w:right w:val="none" w:sz="0" w:space="0" w:color="auto"/>
      </w:divBdr>
      <w:divsChild>
        <w:div w:id="1434743033">
          <w:marLeft w:val="0"/>
          <w:marRight w:val="0"/>
          <w:marTop w:val="100"/>
          <w:marBottom w:val="100"/>
          <w:divBdr>
            <w:top w:val="none" w:sz="0" w:space="0" w:color="auto"/>
            <w:left w:val="none" w:sz="0" w:space="0" w:color="auto"/>
            <w:bottom w:val="none" w:sz="0" w:space="0" w:color="auto"/>
            <w:right w:val="none" w:sz="0" w:space="0" w:color="auto"/>
          </w:divBdr>
          <w:divsChild>
            <w:div w:id="1312247952">
              <w:marLeft w:val="0"/>
              <w:marRight w:val="0"/>
              <w:marTop w:val="225"/>
              <w:marBottom w:val="750"/>
              <w:divBdr>
                <w:top w:val="none" w:sz="0" w:space="0" w:color="auto"/>
                <w:left w:val="none" w:sz="0" w:space="0" w:color="auto"/>
                <w:bottom w:val="none" w:sz="0" w:space="0" w:color="auto"/>
                <w:right w:val="none" w:sz="0" w:space="0" w:color="auto"/>
              </w:divBdr>
              <w:divsChild>
                <w:div w:id="1915386443">
                  <w:marLeft w:val="0"/>
                  <w:marRight w:val="0"/>
                  <w:marTop w:val="0"/>
                  <w:marBottom w:val="0"/>
                  <w:divBdr>
                    <w:top w:val="none" w:sz="0" w:space="0" w:color="auto"/>
                    <w:left w:val="none" w:sz="0" w:space="0" w:color="auto"/>
                    <w:bottom w:val="none" w:sz="0" w:space="0" w:color="auto"/>
                    <w:right w:val="none" w:sz="0" w:space="0" w:color="auto"/>
                  </w:divBdr>
                  <w:divsChild>
                    <w:div w:id="1180045313">
                      <w:marLeft w:val="0"/>
                      <w:marRight w:val="0"/>
                      <w:marTop w:val="0"/>
                      <w:marBottom w:val="0"/>
                      <w:divBdr>
                        <w:top w:val="none" w:sz="0" w:space="0" w:color="auto"/>
                        <w:left w:val="none" w:sz="0" w:space="0" w:color="auto"/>
                        <w:bottom w:val="none" w:sz="0" w:space="0" w:color="auto"/>
                        <w:right w:val="none" w:sz="0" w:space="0" w:color="auto"/>
                      </w:divBdr>
                      <w:divsChild>
                        <w:div w:id="937255101">
                          <w:marLeft w:val="0"/>
                          <w:marRight w:val="0"/>
                          <w:marTop w:val="0"/>
                          <w:marBottom w:val="0"/>
                          <w:divBdr>
                            <w:top w:val="none" w:sz="0" w:space="0" w:color="auto"/>
                            <w:left w:val="none" w:sz="0" w:space="0" w:color="auto"/>
                            <w:bottom w:val="none" w:sz="0" w:space="0" w:color="auto"/>
                            <w:right w:val="none" w:sz="0" w:space="0" w:color="auto"/>
                          </w:divBdr>
                          <w:divsChild>
                            <w:div w:id="2021739830">
                              <w:marLeft w:val="0"/>
                              <w:marRight w:val="0"/>
                              <w:marTop w:val="0"/>
                              <w:marBottom w:val="0"/>
                              <w:divBdr>
                                <w:top w:val="none" w:sz="0" w:space="0" w:color="auto"/>
                                <w:left w:val="none" w:sz="0" w:space="0" w:color="auto"/>
                                <w:bottom w:val="none" w:sz="0" w:space="0" w:color="auto"/>
                                <w:right w:val="none" w:sz="0" w:space="0" w:color="auto"/>
                              </w:divBdr>
                              <w:divsChild>
                                <w:div w:id="1864859056">
                                  <w:marLeft w:val="0"/>
                                  <w:marRight w:val="0"/>
                                  <w:marTop w:val="0"/>
                                  <w:marBottom w:val="0"/>
                                  <w:divBdr>
                                    <w:top w:val="none" w:sz="0" w:space="0" w:color="auto"/>
                                    <w:left w:val="none" w:sz="0" w:space="0" w:color="auto"/>
                                    <w:bottom w:val="none" w:sz="0" w:space="0" w:color="auto"/>
                                    <w:right w:val="none" w:sz="0" w:space="0" w:color="auto"/>
                                  </w:divBdr>
                                  <w:divsChild>
                                    <w:div w:id="7294007">
                                      <w:marLeft w:val="0"/>
                                      <w:marRight w:val="0"/>
                                      <w:marTop w:val="0"/>
                                      <w:marBottom w:val="0"/>
                                      <w:divBdr>
                                        <w:top w:val="none" w:sz="0" w:space="0" w:color="auto"/>
                                        <w:left w:val="none" w:sz="0" w:space="0" w:color="auto"/>
                                        <w:bottom w:val="none" w:sz="0" w:space="0" w:color="auto"/>
                                        <w:right w:val="none" w:sz="0" w:space="0" w:color="auto"/>
                                      </w:divBdr>
                                      <w:divsChild>
                                        <w:div w:id="1713263305">
                                          <w:marLeft w:val="0"/>
                                          <w:marRight w:val="0"/>
                                          <w:marTop w:val="0"/>
                                          <w:marBottom w:val="0"/>
                                          <w:divBdr>
                                            <w:top w:val="none" w:sz="0" w:space="0" w:color="auto"/>
                                            <w:left w:val="none" w:sz="0" w:space="0" w:color="auto"/>
                                            <w:bottom w:val="none" w:sz="0" w:space="0" w:color="auto"/>
                                            <w:right w:val="none" w:sz="0" w:space="0" w:color="auto"/>
                                          </w:divBdr>
                                          <w:divsChild>
                                            <w:div w:id="366486777">
                                              <w:marLeft w:val="0"/>
                                              <w:marRight w:val="0"/>
                                              <w:marTop w:val="0"/>
                                              <w:marBottom w:val="0"/>
                                              <w:divBdr>
                                                <w:top w:val="none" w:sz="0" w:space="0" w:color="auto"/>
                                                <w:left w:val="none" w:sz="0" w:space="0" w:color="auto"/>
                                                <w:bottom w:val="none" w:sz="0" w:space="0" w:color="auto"/>
                                                <w:right w:val="none" w:sz="0" w:space="0" w:color="auto"/>
                                              </w:divBdr>
                                              <w:divsChild>
                                                <w:div w:id="1881932984">
                                                  <w:marLeft w:val="0"/>
                                                  <w:marRight w:val="0"/>
                                                  <w:marTop w:val="0"/>
                                                  <w:marBottom w:val="0"/>
                                                  <w:divBdr>
                                                    <w:top w:val="none" w:sz="0" w:space="0" w:color="auto"/>
                                                    <w:left w:val="none" w:sz="0" w:space="0" w:color="auto"/>
                                                    <w:bottom w:val="none" w:sz="0" w:space="0" w:color="auto"/>
                                                    <w:right w:val="none" w:sz="0" w:space="0" w:color="auto"/>
                                                  </w:divBdr>
                                                  <w:divsChild>
                                                    <w:div w:id="1885756442">
                                                      <w:marLeft w:val="0"/>
                                                      <w:marRight w:val="0"/>
                                                      <w:marTop w:val="0"/>
                                                      <w:marBottom w:val="0"/>
                                                      <w:divBdr>
                                                        <w:top w:val="none" w:sz="0" w:space="0" w:color="auto"/>
                                                        <w:left w:val="none" w:sz="0" w:space="0" w:color="auto"/>
                                                        <w:bottom w:val="none" w:sz="0" w:space="0" w:color="auto"/>
                                                        <w:right w:val="none" w:sz="0" w:space="0" w:color="auto"/>
                                                      </w:divBdr>
                                                      <w:divsChild>
                                                        <w:div w:id="408430456">
                                                          <w:marLeft w:val="0"/>
                                                          <w:marRight w:val="0"/>
                                                          <w:marTop w:val="0"/>
                                                          <w:marBottom w:val="0"/>
                                                          <w:divBdr>
                                                            <w:top w:val="none" w:sz="0" w:space="0" w:color="auto"/>
                                                            <w:left w:val="none" w:sz="0" w:space="0" w:color="auto"/>
                                                            <w:bottom w:val="none" w:sz="0" w:space="0" w:color="auto"/>
                                                            <w:right w:val="none" w:sz="0" w:space="0" w:color="auto"/>
                                                          </w:divBdr>
                                                          <w:divsChild>
                                                            <w:div w:id="307906701">
                                                              <w:marLeft w:val="0"/>
                                                              <w:marRight w:val="0"/>
                                                              <w:marTop w:val="0"/>
                                                              <w:marBottom w:val="0"/>
                                                              <w:divBdr>
                                                                <w:top w:val="none" w:sz="0" w:space="0" w:color="auto"/>
                                                                <w:left w:val="none" w:sz="0" w:space="0" w:color="auto"/>
                                                                <w:bottom w:val="none" w:sz="0" w:space="0" w:color="auto"/>
                                                                <w:right w:val="none" w:sz="0" w:space="0" w:color="auto"/>
                                                              </w:divBdr>
                                                            </w:div>
                                                            <w:div w:id="1599170706">
                                                              <w:marLeft w:val="0"/>
                                                              <w:marRight w:val="0"/>
                                                              <w:marTop w:val="0"/>
                                                              <w:marBottom w:val="0"/>
                                                              <w:divBdr>
                                                                <w:top w:val="none" w:sz="0" w:space="0" w:color="auto"/>
                                                                <w:left w:val="none" w:sz="0" w:space="0" w:color="auto"/>
                                                                <w:bottom w:val="none" w:sz="0" w:space="0" w:color="auto"/>
                                                                <w:right w:val="none" w:sz="0" w:space="0" w:color="auto"/>
                                                              </w:divBdr>
                                                              <w:divsChild>
                                                                <w:div w:id="1618174434">
                                                                  <w:marLeft w:val="0"/>
                                                                  <w:marRight w:val="0"/>
                                                                  <w:marTop w:val="0"/>
                                                                  <w:marBottom w:val="0"/>
                                                                  <w:divBdr>
                                                                    <w:top w:val="none" w:sz="0" w:space="0" w:color="auto"/>
                                                                    <w:left w:val="none" w:sz="0" w:space="0" w:color="auto"/>
                                                                    <w:bottom w:val="none" w:sz="0" w:space="0" w:color="auto"/>
                                                                    <w:right w:val="none" w:sz="0" w:space="0" w:color="auto"/>
                                                                  </w:divBdr>
                                                                </w:div>
                                                                <w:div w:id="860360837">
                                                                  <w:marLeft w:val="0"/>
                                                                  <w:marRight w:val="0"/>
                                                                  <w:marTop w:val="0"/>
                                                                  <w:marBottom w:val="0"/>
                                                                  <w:divBdr>
                                                                    <w:top w:val="none" w:sz="0" w:space="0" w:color="auto"/>
                                                                    <w:left w:val="none" w:sz="0" w:space="0" w:color="auto"/>
                                                                    <w:bottom w:val="none" w:sz="0" w:space="0" w:color="auto"/>
                                                                    <w:right w:val="none" w:sz="0" w:space="0" w:color="auto"/>
                                                                  </w:divBdr>
                                                                </w:div>
                                                                <w:div w:id="1647053648">
                                                                  <w:marLeft w:val="0"/>
                                                                  <w:marRight w:val="0"/>
                                                                  <w:marTop w:val="0"/>
                                                                  <w:marBottom w:val="0"/>
                                                                  <w:divBdr>
                                                                    <w:top w:val="none" w:sz="0" w:space="0" w:color="auto"/>
                                                                    <w:left w:val="none" w:sz="0" w:space="0" w:color="auto"/>
                                                                    <w:bottom w:val="none" w:sz="0" w:space="0" w:color="auto"/>
                                                                    <w:right w:val="none" w:sz="0" w:space="0" w:color="auto"/>
                                                                  </w:divBdr>
                                                                  <w:divsChild>
                                                                    <w:div w:id="1393576734">
                                                                      <w:marLeft w:val="0"/>
                                                                      <w:marRight w:val="0"/>
                                                                      <w:marTop w:val="0"/>
                                                                      <w:marBottom w:val="0"/>
                                                                      <w:divBdr>
                                                                        <w:top w:val="none" w:sz="0" w:space="0" w:color="auto"/>
                                                                        <w:left w:val="none" w:sz="0" w:space="0" w:color="auto"/>
                                                                        <w:bottom w:val="none" w:sz="0" w:space="0" w:color="auto"/>
                                                                        <w:right w:val="none" w:sz="0" w:space="0" w:color="auto"/>
                                                                      </w:divBdr>
                                                                    </w:div>
                                                                    <w:div w:id="1352729920">
                                                                      <w:marLeft w:val="0"/>
                                                                      <w:marRight w:val="0"/>
                                                                      <w:marTop w:val="0"/>
                                                                      <w:marBottom w:val="0"/>
                                                                      <w:divBdr>
                                                                        <w:top w:val="none" w:sz="0" w:space="0" w:color="auto"/>
                                                                        <w:left w:val="none" w:sz="0" w:space="0" w:color="auto"/>
                                                                        <w:bottom w:val="none" w:sz="0" w:space="0" w:color="auto"/>
                                                                        <w:right w:val="none" w:sz="0" w:space="0" w:color="auto"/>
                                                                      </w:divBdr>
                                                                    </w:div>
                                                                  </w:divsChild>
                                                                </w:div>
                                                                <w:div w:id="238173754">
                                                                  <w:marLeft w:val="0"/>
                                                                  <w:marRight w:val="0"/>
                                                                  <w:marTop w:val="0"/>
                                                                  <w:marBottom w:val="0"/>
                                                                  <w:divBdr>
                                                                    <w:top w:val="none" w:sz="0" w:space="0" w:color="auto"/>
                                                                    <w:left w:val="none" w:sz="0" w:space="0" w:color="auto"/>
                                                                    <w:bottom w:val="none" w:sz="0" w:space="0" w:color="auto"/>
                                                                    <w:right w:val="none" w:sz="0" w:space="0" w:color="auto"/>
                                                                  </w:divBdr>
                                                                  <w:divsChild>
                                                                    <w:div w:id="51387283">
                                                                      <w:marLeft w:val="0"/>
                                                                      <w:marRight w:val="0"/>
                                                                      <w:marTop w:val="0"/>
                                                                      <w:marBottom w:val="0"/>
                                                                      <w:divBdr>
                                                                        <w:top w:val="none" w:sz="0" w:space="0" w:color="auto"/>
                                                                        <w:left w:val="none" w:sz="0" w:space="0" w:color="auto"/>
                                                                        <w:bottom w:val="none" w:sz="0" w:space="0" w:color="auto"/>
                                                                        <w:right w:val="none" w:sz="0" w:space="0" w:color="auto"/>
                                                                      </w:divBdr>
                                                                    </w:div>
                                                                    <w:div w:id="14078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29888">
                                                              <w:marLeft w:val="0"/>
                                                              <w:marRight w:val="0"/>
                                                              <w:marTop w:val="0"/>
                                                              <w:marBottom w:val="0"/>
                                                              <w:divBdr>
                                                                <w:top w:val="none" w:sz="0" w:space="0" w:color="auto"/>
                                                                <w:left w:val="none" w:sz="0" w:space="0" w:color="auto"/>
                                                                <w:bottom w:val="none" w:sz="0" w:space="0" w:color="auto"/>
                                                                <w:right w:val="none" w:sz="0" w:space="0" w:color="auto"/>
                                                              </w:divBdr>
                                                              <w:divsChild>
                                                                <w:div w:id="1185292897">
                                                                  <w:marLeft w:val="0"/>
                                                                  <w:marRight w:val="0"/>
                                                                  <w:marTop w:val="0"/>
                                                                  <w:marBottom w:val="0"/>
                                                                  <w:divBdr>
                                                                    <w:top w:val="none" w:sz="0" w:space="0" w:color="auto"/>
                                                                    <w:left w:val="none" w:sz="0" w:space="0" w:color="auto"/>
                                                                    <w:bottom w:val="none" w:sz="0" w:space="0" w:color="auto"/>
                                                                    <w:right w:val="none" w:sz="0" w:space="0" w:color="auto"/>
                                                                  </w:divBdr>
                                                                </w:div>
                                                                <w:div w:id="2051414283">
                                                                  <w:marLeft w:val="0"/>
                                                                  <w:marRight w:val="0"/>
                                                                  <w:marTop w:val="0"/>
                                                                  <w:marBottom w:val="0"/>
                                                                  <w:divBdr>
                                                                    <w:top w:val="none" w:sz="0" w:space="0" w:color="auto"/>
                                                                    <w:left w:val="none" w:sz="0" w:space="0" w:color="auto"/>
                                                                    <w:bottom w:val="none" w:sz="0" w:space="0" w:color="auto"/>
                                                                    <w:right w:val="none" w:sz="0" w:space="0" w:color="auto"/>
                                                                  </w:divBdr>
                                                                </w:div>
                                                              </w:divsChild>
                                                            </w:div>
                                                            <w:div w:id="747578721">
                                                              <w:marLeft w:val="0"/>
                                                              <w:marRight w:val="0"/>
                                                              <w:marTop w:val="0"/>
                                                              <w:marBottom w:val="0"/>
                                                              <w:divBdr>
                                                                <w:top w:val="none" w:sz="0" w:space="0" w:color="auto"/>
                                                                <w:left w:val="none" w:sz="0" w:space="0" w:color="auto"/>
                                                                <w:bottom w:val="none" w:sz="0" w:space="0" w:color="auto"/>
                                                                <w:right w:val="none" w:sz="0" w:space="0" w:color="auto"/>
                                                              </w:divBdr>
                                                              <w:divsChild>
                                                                <w:div w:id="290942519">
                                                                  <w:marLeft w:val="0"/>
                                                                  <w:marRight w:val="0"/>
                                                                  <w:marTop w:val="0"/>
                                                                  <w:marBottom w:val="0"/>
                                                                  <w:divBdr>
                                                                    <w:top w:val="none" w:sz="0" w:space="0" w:color="auto"/>
                                                                    <w:left w:val="none" w:sz="0" w:space="0" w:color="auto"/>
                                                                    <w:bottom w:val="none" w:sz="0" w:space="0" w:color="auto"/>
                                                                    <w:right w:val="none" w:sz="0" w:space="0" w:color="auto"/>
                                                                  </w:divBdr>
                                                                </w:div>
                                                                <w:div w:id="1777292541">
                                                                  <w:marLeft w:val="0"/>
                                                                  <w:marRight w:val="0"/>
                                                                  <w:marTop w:val="0"/>
                                                                  <w:marBottom w:val="0"/>
                                                                  <w:divBdr>
                                                                    <w:top w:val="none" w:sz="0" w:space="0" w:color="auto"/>
                                                                    <w:left w:val="none" w:sz="0" w:space="0" w:color="auto"/>
                                                                    <w:bottom w:val="none" w:sz="0" w:space="0" w:color="auto"/>
                                                                    <w:right w:val="none" w:sz="0" w:space="0" w:color="auto"/>
                                                                  </w:divBdr>
                                                                </w:div>
                                                                <w:div w:id="1060010213">
                                                                  <w:marLeft w:val="0"/>
                                                                  <w:marRight w:val="0"/>
                                                                  <w:marTop w:val="0"/>
                                                                  <w:marBottom w:val="0"/>
                                                                  <w:divBdr>
                                                                    <w:top w:val="none" w:sz="0" w:space="0" w:color="auto"/>
                                                                    <w:left w:val="none" w:sz="0" w:space="0" w:color="auto"/>
                                                                    <w:bottom w:val="none" w:sz="0" w:space="0" w:color="auto"/>
                                                                    <w:right w:val="none" w:sz="0" w:space="0" w:color="auto"/>
                                                                  </w:divBdr>
                                                                  <w:divsChild>
                                                                    <w:div w:id="65999502">
                                                                      <w:marLeft w:val="0"/>
                                                                      <w:marRight w:val="0"/>
                                                                      <w:marTop w:val="0"/>
                                                                      <w:marBottom w:val="0"/>
                                                                      <w:divBdr>
                                                                        <w:top w:val="none" w:sz="0" w:space="0" w:color="auto"/>
                                                                        <w:left w:val="none" w:sz="0" w:space="0" w:color="auto"/>
                                                                        <w:bottom w:val="none" w:sz="0" w:space="0" w:color="auto"/>
                                                                        <w:right w:val="none" w:sz="0" w:space="0" w:color="auto"/>
                                                                      </w:divBdr>
                                                                    </w:div>
                                                                    <w:div w:id="1589851892">
                                                                      <w:marLeft w:val="0"/>
                                                                      <w:marRight w:val="0"/>
                                                                      <w:marTop w:val="0"/>
                                                                      <w:marBottom w:val="0"/>
                                                                      <w:divBdr>
                                                                        <w:top w:val="none" w:sz="0" w:space="0" w:color="auto"/>
                                                                        <w:left w:val="none" w:sz="0" w:space="0" w:color="auto"/>
                                                                        <w:bottom w:val="none" w:sz="0" w:space="0" w:color="auto"/>
                                                                        <w:right w:val="none" w:sz="0" w:space="0" w:color="auto"/>
                                                                      </w:divBdr>
                                                                    </w:div>
                                                                  </w:divsChild>
                                                                </w:div>
                                                                <w:div w:id="104155468">
                                                                  <w:marLeft w:val="0"/>
                                                                  <w:marRight w:val="0"/>
                                                                  <w:marTop w:val="0"/>
                                                                  <w:marBottom w:val="0"/>
                                                                  <w:divBdr>
                                                                    <w:top w:val="none" w:sz="0" w:space="0" w:color="auto"/>
                                                                    <w:left w:val="none" w:sz="0" w:space="0" w:color="auto"/>
                                                                    <w:bottom w:val="none" w:sz="0" w:space="0" w:color="auto"/>
                                                                    <w:right w:val="none" w:sz="0" w:space="0" w:color="auto"/>
                                                                  </w:divBdr>
                                                                  <w:divsChild>
                                                                    <w:div w:id="164788686">
                                                                      <w:marLeft w:val="0"/>
                                                                      <w:marRight w:val="0"/>
                                                                      <w:marTop w:val="0"/>
                                                                      <w:marBottom w:val="0"/>
                                                                      <w:divBdr>
                                                                        <w:top w:val="none" w:sz="0" w:space="0" w:color="auto"/>
                                                                        <w:left w:val="none" w:sz="0" w:space="0" w:color="auto"/>
                                                                        <w:bottom w:val="none" w:sz="0" w:space="0" w:color="auto"/>
                                                                        <w:right w:val="none" w:sz="0" w:space="0" w:color="auto"/>
                                                                      </w:divBdr>
                                                                    </w:div>
                                                                    <w:div w:id="1867716456">
                                                                      <w:marLeft w:val="0"/>
                                                                      <w:marRight w:val="0"/>
                                                                      <w:marTop w:val="0"/>
                                                                      <w:marBottom w:val="0"/>
                                                                      <w:divBdr>
                                                                        <w:top w:val="none" w:sz="0" w:space="0" w:color="auto"/>
                                                                        <w:left w:val="none" w:sz="0" w:space="0" w:color="auto"/>
                                                                        <w:bottom w:val="none" w:sz="0" w:space="0" w:color="auto"/>
                                                                        <w:right w:val="none" w:sz="0" w:space="0" w:color="auto"/>
                                                                      </w:divBdr>
                                                                    </w:div>
                                                                  </w:divsChild>
                                                                </w:div>
                                                                <w:div w:id="1843666884">
                                                                  <w:marLeft w:val="0"/>
                                                                  <w:marRight w:val="0"/>
                                                                  <w:marTop w:val="0"/>
                                                                  <w:marBottom w:val="0"/>
                                                                  <w:divBdr>
                                                                    <w:top w:val="none" w:sz="0" w:space="0" w:color="auto"/>
                                                                    <w:left w:val="none" w:sz="0" w:space="0" w:color="auto"/>
                                                                    <w:bottom w:val="none" w:sz="0" w:space="0" w:color="auto"/>
                                                                    <w:right w:val="none" w:sz="0" w:space="0" w:color="auto"/>
                                                                  </w:divBdr>
                                                                  <w:divsChild>
                                                                    <w:div w:id="2126193654">
                                                                      <w:marLeft w:val="0"/>
                                                                      <w:marRight w:val="0"/>
                                                                      <w:marTop w:val="0"/>
                                                                      <w:marBottom w:val="0"/>
                                                                      <w:divBdr>
                                                                        <w:top w:val="none" w:sz="0" w:space="0" w:color="auto"/>
                                                                        <w:left w:val="none" w:sz="0" w:space="0" w:color="auto"/>
                                                                        <w:bottom w:val="none" w:sz="0" w:space="0" w:color="auto"/>
                                                                        <w:right w:val="none" w:sz="0" w:space="0" w:color="auto"/>
                                                                      </w:divBdr>
                                                                    </w:div>
                                                                    <w:div w:id="361519126">
                                                                      <w:marLeft w:val="0"/>
                                                                      <w:marRight w:val="0"/>
                                                                      <w:marTop w:val="0"/>
                                                                      <w:marBottom w:val="0"/>
                                                                      <w:divBdr>
                                                                        <w:top w:val="none" w:sz="0" w:space="0" w:color="auto"/>
                                                                        <w:left w:val="none" w:sz="0" w:space="0" w:color="auto"/>
                                                                        <w:bottom w:val="none" w:sz="0" w:space="0" w:color="auto"/>
                                                                        <w:right w:val="none" w:sz="0" w:space="0" w:color="auto"/>
                                                                      </w:divBdr>
                                                                    </w:div>
                                                                  </w:divsChild>
                                                                </w:div>
                                                                <w:div w:id="1349142684">
                                                                  <w:marLeft w:val="0"/>
                                                                  <w:marRight w:val="0"/>
                                                                  <w:marTop w:val="0"/>
                                                                  <w:marBottom w:val="0"/>
                                                                  <w:divBdr>
                                                                    <w:top w:val="none" w:sz="0" w:space="0" w:color="auto"/>
                                                                    <w:left w:val="none" w:sz="0" w:space="0" w:color="auto"/>
                                                                    <w:bottom w:val="none" w:sz="0" w:space="0" w:color="auto"/>
                                                                    <w:right w:val="none" w:sz="0" w:space="0" w:color="auto"/>
                                                                  </w:divBdr>
                                                                  <w:divsChild>
                                                                    <w:div w:id="986083241">
                                                                      <w:marLeft w:val="0"/>
                                                                      <w:marRight w:val="0"/>
                                                                      <w:marTop w:val="0"/>
                                                                      <w:marBottom w:val="0"/>
                                                                      <w:divBdr>
                                                                        <w:top w:val="none" w:sz="0" w:space="0" w:color="auto"/>
                                                                        <w:left w:val="none" w:sz="0" w:space="0" w:color="auto"/>
                                                                        <w:bottom w:val="none" w:sz="0" w:space="0" w:color="auto"/>
                                                                        <w:right w:val="none" w:sz="0" w:space="0" w:color="auto"/>
                                                                      </w:divBdr>
                                                                    </w:div>
                                                                    <w:div w:id="11619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2255">
                                                          <w:marLeft w:val="0"/>
                                                          <w:marRight w:val="0"/>
                                                          <w:marTop w:val="0"/>
                                                          <w:marBottom w:val="0"/>
                                                          <w:divBdr>
                                                            <w:top w:val="none" w:sz="0" w:space="0" w:color="auto"/>
                                                            <w:left w:val="none" w:sz="0" w:space="0" w:color="auto"/>
                                                            <w:bottom w:val="none" w:sz="0" w:space="0" w:color="auto"/>
                                                            <w:right w:val="none" w:sz="0" w:space="0" w:color="auto"/>
                                                          </w:divBdr>
                                                          <w:divsChild>
                                                            <w:div w:id="1178274912">
                                                              <w:marLeft w:val="0"/>
                                                              <w:marRight w:val="0"/>
                                                              <w:marTop w:val="0"/>
                                                              <w:marBottom w:val="0"/>
                                                              <w:divBdr>
                                                                <w:top w:val="none" w:sz="0" w:space="0" w:color="auto"/>
                                                                <w:left w:val="none" w:sz="0" w:space="0" w:color="auto"/>
                                                                <w:bottom w:val="none" w:sz="0" w:space="0" w:color="auto"/>
                                                                <w:right w:val="none" w:sz="0" w:space="0" w:color="auto"/>
                                                              </w:divBdr>
                                                            </w:div>
                                                            <w:div w:id="1473059737">
                                                              <w:marLeft w:val="0"/>
                                                              <w:marRight w:val="0"/>
                                                              <w:marTop w:val="0"/>
                                                              <w:marBottom w:val="0"/>
                                                              <w:divBdr>
                                                                <w:top w:val="none" w:sz="0" w:space="0" w:color="auto"/>
                                                                <w:left w:val="none" w:sz="0" w:space="0" w:color="auto"/>
                                                                <w:bottom w:val="none" w:sz="0" w:space="0" w:color="auto"/>
                                                                <w:right w:val="none" w:sz="0" w:space="0" w:color="auto"/>
                                                              </w:divBdr>
                                                            </w:div>
                                                            <w:div w:id="1547061189">
                                                              <w:marLeft w:val="0"/>
                                                              <w:marRight w:val="0"/>
                                                              <w:marTop w:val="0"/>
                                                              <w:marBottom w:val="0"/>
                                                              <w:divBdr>
                                                                <w:top w:val="none" w:sz="0" w:space="0" w:color="auto"/>
                                                                <w:left w:val="none" w:sz="0" w:space="0" w:color="auto"/>
                                                                <w:bottom w:val="none" w:sz="0" w:space="0" w:color="auto"/>
                                                                <w:right w:val="none" w:sz="0" w:space="0" w:color="auto"/>
                                                              </w:divBdr>
                                                              <w:divsChild>
                                                                <w:div w:id="1406758433">
                                                                  <w:marLeft w:val="0"/>
                                                                  <w:marRight w:val="0"/>
                                                                  <w:marTop w:val="0"/>
                                                                  <w:marBottom w:val="0"/>
                                                                  <w:divBdr>
                                                                    <w:top w:val="none" w:sz="0" w:space="0" w:color="auto"/>
                                                                    <w:left w:val="none" w:sz="0" w:space="0" w:color="auto"/>
                                                                    <w:bottom w:val="none" w:sz="0" w:space="0" w:color="auto"/>
                                                                    <w:right w:val="none" w:sz="0" w:space="0" w:color="auto"/>
                                                                  </w:divBdr>
                                                                </w:div>
                                                                <w:div w:id="348028442">
                                                                  <w:marLeft w:val="0"/>
                                                                  <w:marRight w:val="0"/>
                                                                  <w:marTop w:val="0"/>
                                                                  <w:marBottom w:val="0"/>
                                                                  <w:divBdr>
                                                                    <w:top w:val="none" w:sz="0" w:space="0" w:color="auto"/>
                                                                    <w:left w:val="none" w:sz="0" w:space="0" w:color="auto"/>
                                                                    <w:bottom w:val="none" w:sz="0" w:space="0" w:color="auto"/>
                                                                    <w:right w:val="none" w:sz="0" w:space="0" w:color="auto"/>
                                                                  </w:divBdr>
                                                                </w:div>
                                                              </w:divsChild>
                                                            </w:div>
                                                            <w:div w:id="243417920">
                                                              <w:marLeft w:val="0"/>
                                                              <w:marRight w:val="0"/>
                                                              <w:marTop w:val="0"/>
                                                              <w:marBottom w:val="0"/>
                                                              <w:divBdr>
                                                                <w:top w:val="none" w:sz="0" w:space="0" w:color="auto"/>
                                                                <w:left w:val="none" w:sz="0" w:space="0" w:color="auto"/>
                                                                <w:bottom w:val="none" w:sz="0" w:space="0" w:color="auto"/>
                                                                <w:right w:val="none" w:sz="0" w:space="0" w:color="auto"/>
                                                              </w:divBdr>
                                                              <w:divsChild>
                                                                <w:div w:id="1536038055">
                                                                  <w:marLeft w:val="0"/>
                                                                  <w:marRight w:val="0"/>
                                                                  <w:marTop w:val="0"/>
                                                                  <w:marBottom w:val="0"/>
                                                                  <w:divBdr>
                                                                    <w:top w:val="none" w:sz="0" w:space="0" w:color="auto"/>
                                                                    <w:left w:val="none" w:sz="0" w:space="0" w:color="auto"/>
                                                                    <w:bottom w:val="none" w:sz="0" w:space="0" w:color="auto"/>
                                                                    <w:right w:val="none" w:sz="0" w:space="0" w:color="auto"/>
                                                                  </w:divBdr>
                                                                </w:div>
                                                                <w:div w:id="1355958521">
                                                                  <w:marLeft w:val="0"/>
                                                                  <w:marRight w:val="0"/>
                                                                  <w:marTop w:val="0"/>
                                                                  <w:marBottom w:val="0"/>
                                                                  <w:divBdr>
                                                                    <w:top w:val="none" w:sz="0" w:space="0" w:color="auto"/>
                                                                    <w:left w:val="none" w:sz="0" w:space="0" w:color="auto"/>
                                                                    <w:bottom w:val="none" w:sz="0" w:space="0" w:color="auto"/>
                                                                    <w:right w:val="none" w:sz="0" w:space="0" w:color="auto"/>
                                                                  </w:divBdr>
                                                                </w:div>
                                                              </w:divsChild>
                                                            </w:div>
                                                            <w:div w:id="1253932421">
                                                              <w:marLeft w:val="0"/>
                                                              <w:marRight w:val="0"/>
                                                              <w:marTop w:val="0"/>
                                                              <w:marBottom w:val="0"/>
                                                              <w:divBdr>
                                                                <w:top w:val="none" w:sz="0" w:space="0" w:color="auto"/>
                                                                <w:left w:val="none" w:sz="0" w:space="0" w:color="auto"/>
                                                                <w:bottom w:val="none" w:sz="0" w:space="0" w:color="auto"/>
                                                                <w:right w:val="none" w:sz="0" w:space="0" w:color="auto"/>
                                                              </w:divBdr>
                                                              <w:divsChild>
                                                                <w:div w:id="463816904">
                                                                  <w:marLeft w:val="0"/>
                                                                  <w:marRight w:val="0"/>
                                                                  <w:marTop w:val="0"/>
                                                                  <w:marBottom w:val="0"/>
                                                                  <w:divBdr>
                                                                    <w:top w:val="none" w:sz="0" w:space="0" w:color="auto"/>
                                                                    <w:left w:val="none" w:sz="0" w:space="0" w:color="auto"/>
                                                                    <w:bottom w:val="none" w:sz="0" w:space="0" w:color="auto"/>
                                                                    <w:right w:val="none" w:sz="0" w:space="0" w:color="auto"/>
                                                                  </w:divBdr>
                                                                </w:div>
                                                                <w:div w:id="10394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7238480">
      <w:bodyDiv w:val="1"/>
      <w:marLeft w:val="0"/>
      <w:marRight w:val="0"/>
      <w:marTop w:val="0"/>
      <w:marBottom w:val="0"/>
      <w:divBdr>
        <w:top w:val="none" w:sz="0" w:space="0" w:color="auto"/>
        <w:left w:val="none" w:sz="0" w:space="0" w:color="auto"/>
        <w:bottom w:val="none" w:sz="0" w:space="0" w:color="auto"/>
        <w:right w:val="none" w:sz="0" w:space="0" w:color="auto"/>
      </w:divBdr>
      <w:divsChild>
        <w:div w:id="335811737">
          <w:marLeft w:val="0"/>
          <w:marRight w:val="0"/>
          <w:marTop w:val="0"/>
          <w:marBottom w:val="0"/>
          <w:divBdr>
            <w:top w:val="none" w:sz="0" w:space="0" w:color="auto"/>
            <w:left w:val="none" w:sz="0" w:space="0" w:color="auto"/>
            <w:bottom w:val="none" w:sz="0" w:space="0" w:color="auto"/>
            <w:right w:val="none" w:sz="0" w:space="0" w:color="auto"/>
          </w:divBdr>
        </w:div>
      </w:divsChild>
    </w:div>
    <w:div w:id="971062791">
      <w:bodyDiv w:val="1"/>
      <w:marLeft w:val="0"/>
      <w:marRight w:val="0"/>
      <w:marTop w:val="0"/>
      <w:marBottom w:val="0"/>
      <w:divBdr>
        <w:top w:val="none" w:sz="0" w:space="0" w:color="auto"/>
        <w:left w:val="none" w:sz="0" w:space="0" w:color="auto"/>
        <w:bottom w:val="none" w:sz="0" w:space="0" w:color="auto"/>
        <w:right w:val="none" w:sz="0" w:space="0" w:color="auto"/>
      </w:divBdr>
      <w:divsChild>
        <w:div w:id="985546991">
          <w:marLeft w:val="0"/>
          <w:marRight w:val="0"/>
          <w:marTop w:val="0"/>
          <w:marBottom w:val="0"/>
          <w:divBdr>
            <w:top w:val="none" w:sz="0" w:space="0" w:color="auto"/>
            <w:left w:val="none" w:sz="0" w:space="0" w:color="auto"/>
            <w:bottom w:val="none" w:sz="0" w:space="0" w:color="auto"/>
            <w:right w:val="none" w:sz="0" w:space="0" w:color="auto"/>
          </w:divBdr>
        </w:div>
      </w:divsChild>
    </w:div>
    <w:div w:id="1070687648">
      <w:bodyDiv w:val="1"/>
      <w:marLeft w:val="0"/>
      <w:marRight w:val="0"/>
      <w:marTop w:val="0"/>
      <w:marBottom w:val="0"/>
      <w:divBdr>
        <w:top w:val="none" w:sz="0" w:space="0" w:color="auto"/>
        <w:left w:val="none" w:sz="0" w:space="0" w:color="auto"/>
        <w:bottom w:val="none" w:sz="0" w:space="0" w:color="auto"/>
        <w:right w:val="none" w:sz="0" w:space="0" w:color="auto"/>
      </w:divBdr>
      <w:divsChild>
        <w:div w:id="208424520">
          <w:marLeft w:val="0"/>
          <w:marRight w:val="0"/>
          <w:marTop w:val="100"/>
          <w:marBottom w:val="100"/>
          <w:divBdr>
            <w:top w:val="none" w:sz="0" w:space="0" w:color="auto"/>
            <w:left w:val="none" w:sz="0" w:space="0" w:color="auto"/>
            <w:bottom w:val="none" w:sz="0" w:space="0" w:color="auto"/>
            <w:right w:val="none" w:sz="0" w:space="0" w:color="auto"/>
          </w:divBdr>
          <w:divsChild>
            <w:div w:id="2146895696">
              <w:marLeft w:val="0"/>
              <w:marRight w:val="0"/>
              <w:marTop w:val="225"/>
              <w:marBottom w:val="750"/>
              <w:divBdr>
                <w:top w:val="none" w:sz="0" w:space="0" w:color="auto"/>
                <w:left w:val="none" w:sz="0" w:space="0" w:color="auto"/>
                <w:bottom w:val="none" w:sz="0" w:space="0" w:color="auto"/>
                <w:right w:val="none" w:sz="0" w:space="0" w:color="auto"/>
              </w:divBdr>
              <w:divsChild>
                <w:div w:id="2033408456">
                  <w:marLeft w:val="0"/>
                  <w:marRight w:val="0"/>
                  <w:marTop w:val="0"/>
                  <w:marBottom w:val="0"/>
                  <w:divBdr>
                    <w:top w:val="none" w:sz="0" w:space="0" w:color="auto"/>
                    <w:left w:val="none" w:sz="0" w:space="0" w:color="auto"/>
                    <w:bottom w:val="none" w:sz="0" w:space="0" w:color="auto"/>
                    <w:right w:val="none" w:sz="0" w:space="0" w:color="auto"/>
                  </w:divBdr>
                  <w:divsChild>
                    <w:div w:id="302200652">
                      <w:marLeft w:val="0"/>
                      <w:marRight w:val="0"/>
                      <w:marTop w:val="0"/>
                      <w:marBottom w:val="0"/>
                      <w:divBdr>
                        <w:top w:val="none" w:sz="0" w:space="0" w:color="auto"/>
                        <w:left w:val="none" w:sz="0" w:space="0" w:color="auto"/>
                        <w:bottom w:val="none" w:sz="0" w:space="0" w:color="auto"/>
                        <w:right w:val="none" w:sz="0" w:space="0" w:color="auto"/>
                      </w:divBdr>
                      <w:divsChild>
                        <w:div w:id="179710059">
                          <w:marLeft w:val="0"/>
                          <w:marRight w:val="0"/>
                          <w:marTop w:val="0"/>
                          <w:marBottom w:val="0"/>
                          <w:divBdr>
                            <w:top w:val="none" w:sz="0" w:space="0" w:color="auto"/>
                            <w:left w:val="none" w:sz="0" w:space="0" w:color="auto"/>
                            <w:bottom w:val="none" w:sz="0" w:space="0" w:color="auto"/>
                            <w:right w:val="none" w:sz="0" w:space="0" w:color="auto"/>
                          </w:divBdr>
                          <w:divsChild>
                            <w:div w:id="1570579512">
                              <w:marLeft w:val="0"/>
                              <w:marRight w:val="0"/>
                              <w:marTop w:val="0"/>
                              <w:marBottom w:val="0"/>
                              <w:divBdr>
                                <w:top w:val="none" w:sz="0" w:space="0" w:color="auto"/>
                                <w:left w:val="none" w:sz="0" w:space="0" w:color="auto"/>
                                <w:bottom w:val="none" w:sz="0" w:space="0" w:color="auto"/>
                                <w:right w:val="none" w:sz="0" w:space="0" w:color="auto"/>
                              </w:divBdr>
                              <w:divsChild>
                                <w:div w:id="909927897">
                                  <w:marLeft w:val="0"/>
                                  <w:marRight w:val="0"/>
                                  <w:marTop w:val="0"/>
                                  <w:marBottom w:val="0"/>
                                  <w:divBdr>
                                    <w:top w:val="none" w:sz="0" w:space="0" w:color="auto"/>
                                    <w:left w:val="none" w:sz="0" w:space="0" w:color="auto"/>
                                    <w:bottom w:val="none" w:sz="0" w:space="0" w:color="auto"/>
                                    <w:right w:val="none" w:sz="0" w:space="0" w:color="auto"/>
                                  </w:divBdr>
                                  <w:divsChild>
                                    <w:div w:id="191505055">
                                      <w:marLeft w:val="0"/>
                                      <w:marRight w:val="0"/>
                                      <w:marTop w:val="0"/>
                                      <w:marBottom w:val="0"/>
                                      <w:divBdr>
                                        <w:top w:val="none" w:sz="0" w:space="0" w:color="auto"/>
                                        <w:left w:val="none" w:sz="0" w:space="0" w:color="auto"/>
                                        <w:bottom w:val="none" w:sz="0" w:space="0" w:color="auto"/>
                                        <w:right w:val="none" w:sz="0" w:space="0" w:color="auto"/>
                                      </w:divBdr>
                                      <w:divsChild>
                                        <w:div w:id="1917208985">
                                          <w:marLeft w:val="0"/>
                                          <w:marRight w:val="0"/>
                                          <w:marTop w:val="0"/>
                                          <w:marBottom w:val="0"/>
                                          <w:divBdr>
                                            <w:top w:val="none" w:sz="0" w:space="0" w:color="auto"/>
                                            <w:left w:val="none" w:sz="0" w:space="0" w:color="auto"/>
                                            <w:bottom w:val="none" w:sz="0" w:space="0" w:color="auto"/>
                                            <w:right w:val="none" w:sz="0" w:space="0" w:color="auto"/>
                                          </w:divBdr>
                                          <w:divsChild>
                                            <w:div w:id="849640870">
                                              <w:marLeft w:val="0"/>
                                              <w:marRight w:val="0"/>
                                              <w:marTop w:val="0"/>
                                              <w:marBottom w:val="0"/>
                                              <w:divBdr>
                                                <w:top w:val="none" w:sz="0" w:space="0" w:color="auto"/>
                                                <w:left w:val="none" w:sz="0" w:space="0" w:color="auto"/>
                                                <w:bottom w:val="none" w:sz="0" w:space="0" w:color="auto"/>
                                                <w:right w:val="none" w:sz="0" w:space="0" w:color="auto"/>
                                              </w:divBdr>
                                              <w:divsChild>
                                                <w:div w:id="1391879396">
                                                  <w:marLeft w:val="0"/>
                                                  <w:marRight w:val="0"/>
                                                  <w:marTop w:val="100"/>
                                                  <w:marBottom w:val="100"/>
                                                  <w:divBdr>
                                                    <w:top w:val="none" w:sz="0" w:space="0" w:color="auto"/>
                                                    <w:left w:val="none" w:sz="0" w:space="0" w:color="auto"/>
                                                    <w:bottom w:val="none" w:sz="0" w:space="0" w:color="auto"/>
                                                    <w:right w:val="none" w:sz="0" w:space="0" w:color="auto"/>
                                                  </w:divBdr>
                                                  <w:divsChild>
                                                    <w:div w:id="1976907825">
                                                      <w:marLeft w:val="0"/>
                                                      <w:marRight w:val="0"/>
                                                      <w:marTop w:val="0"/>
                                                      <w:marBottom w:val="0"/>
                                                      <w:divBdr>
                                                        <w:top w:val="none" w:sz="0" w:space="0" w:color="auto"/>
                                                        <w:left w:val="none" w:sz="0" w:space="0" w:color="auto"/>
                                                        <w:bottom w:val="none" w:sz="0" w:space="0" w:color="auto"/>
                                                        <w:right w:val="none" w:sz="0" w:space="0" w:color="auto"/>
                                                      </w:divBdr>
                                                      <w:divsChild>
                                                        <w:div w:id="1048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2620568">
      <w:bodyDiv w:val="1"/>
      <w:marLeft w:val="0"/>
      <w:marRight w:val="0"/>
      <w:marTop w:val="0"/>
      <w:marBottom w:val="0"/>
      <w:divBdr>
        <w:top w:val="none" w:sz="0" w:space="0" w:color="auto"/>
        <w:left w:val="none" w:sz="0" w:space="0" w:color="auto"/>
        <w:bottom w:val="none" w:sz="0" w:space="0" w:color="auto"/>
        <w:right w:val="none" w:sz="0" w:space="0" w:color="auto"/>
      </w:divBdr>
      <w:divsChild>
        <w:div w:id="1552956759">
          <w:marLeft w:val="0"/>
          <w:marRight w:val="0"/>
          <w:marTop w:val="0"/>
          <w:marBottom w:val="0"/>
          <w:divBdr>
            <w:top w:val="none" w:sz="0" w:space="0" w:color="auto"/>
            <w:left w:val="none" w:sz="0" w:space="0" w:color="auto"/>
            <w:bottom w:val="none" w:sz="0" w:space="0" w:color="auto"/>
            <w:right w:val="none" w:sz="0" w:space="0" w:color="auto"/>
          </w:divBdr>
        </w:div>
      </w:divsChild>
    </w:div>
    <w:div w:id="1275092714">
      <w:bodyDiv w:val="1"/>
      <w:marLeft w:val="0"/>
      <w:marRight w:val="0"/>
      <w:marTop w:val="0"/>
      <w:marBottom w:val="0"/>
      <w:divBdr>
        <w:top w:val="none" w:sz="0" w:space="0" w:color="auto"/>
        <w:left w:val="none" w:sz="0" w:space="0" w:color="auto"/>
        <w:bottom w:val="none" w:sz="0" w:space="0" w:color="auto"/>
        <w:right w:val="none" w:sz="0" w:space="0" w:color="auto"/>
      </w:divBdr>
    </w:div>
    <w:div w:id="1461806166">
      <w:bodyDiv w:val="1"/>
      <w:marLeft w:val="0"/>
      <w:marRight w:val="0"/>
      <w:marTop w:val="0"/>
      <w:marBottom w:val="0"/>
      <w:divBdr>
        <w:top w:val="none" w:sz="0" w:space="0" w:color="auto"/>
        <w:left w:val="none" w:sz="0" w:space="0" w:color="auto"/>
        <w:bottom w:val="none" w:sz="0" w:space="0" w:color="auto"/>
        <w:right w:val="none" w:sz="0" w:space="0" w:color="auto"/>
      </w:divBdr>
      <w:divsChild>
        <w:div w:id="1006402477">
          <w:marLeft w:val="0"/>
          <w:marRight w:val="0"/>
          <w:marTop w:val="100"/>
          <w:marBottom w:val="100"/>
          <w:divBdr>
            <w:top w:val="none" w:sz="0" w:space="0" w:color="auto"/>
            <w:left w:val="none" w:sz="0" w:space="0" w:color="auto"/>
            <w:bottom w:val="none" w:sz="0" w:space="0" w:color="auto"/>
            <w:right w:val="none" w:sz="0" w:space="0" w:color="auto"/>
          </w:divBdr>
          <w:divsChild>
            <w:div w:id="400829381">
              <w:marLeft w:val="0"/>
              <w:marRight w:val="0"/>
              <w:marTop w:val="225"/>
              <w:marBottom w:val="750"/>
              <w:divBdr>
                <w:top w:val="none" w:sz="0" w:space="0" w:color="auto"/>
                <w:left w:val="none" w:sz="0" w:space="0" w:color="auto"/>
                <w:bottom w:val="none" w:sz="0" w:space="0" w:color="auto"/>
                <w:right w:val="none" w:sz="0" w:space="0" w:color="auto"/>
              </w:divBdr>
              <w:divsChild>
                <w:div w:id="1834251152">
                  <w:marLeft w:val="0"/>
                  <w:marRight w:val="0"/>
                  <w:marTop w:val="0"/>
                  <w:marBottom w:val="0"/>
                  <w:divBdr>
                    <w:top w:val="none" w:sz="0" w:space="0" w:color="auto"/>
                    <w:left w:val="none" w:sz="0" w:space="0" w:color="auto"/>
                    <w:bottom w:val="none" w:sz="0" w:space="0" w:color="auto"/>
                    <w:right w:val="none" w:sz="0" w:space="0" w:color="auto"/>
                  </w:divBdr>
                  <w:divsChild>
                    <w:div w:id="1081174843">
                      <w:marLeft w:val="0"/>
                      <w:marRight w:val="0"/>
                      <w:marTop w:val="0"/>
                      <w:marBottom w:val="0"/>
                      <w:divBdr>
                        <w:top w:val="none" w:sz="0" w:space="0" w:color="auto"/>
                        <w:left w:val="none" w:sz="0" w:space="0" w:color="auto"/>
                        <w:bottom w:val="none" w:sz="0" w:space="0" w:color="auto"/>
                        <w:right w:val="none" w:sz="0" w:space="0" w:color="auto"/>
                      </w:divBdr>
                      <w:divsChild>
                        <w:div w:id="726875315">
                          <w:marLeft w:val="0"/>
                          <w:marRight w:val="0"/>
                          <w:marTop w:val="0"/>
                          <w:marBottom w:val="0"/>
                          <w:divBdr>
                            <w:top w:val="none" w:sz="0" w:space="0" w:color="auto"/>
                            <w:left w:val="none" w:sz="0" w:space="0" w:color="auto"/>
                            <w:bottom w:val="none" w:sz="0" w:space="0" w:color="auto"/>
                            <w:right w:val="none" w:sz="0" w:space="0" w:color="auto"/>
                          </w:divBdr>
                          <w:divsChild>
                            <w:div w:id="1927419923">
                              <w:marLeft w:val="0"/>
                              <w:marRight w:val="0"/>
                              <w:marTop w:val="0"/>
                              <w:marBottom w:val="0"/>
                              <w:divBdr>
                                <w:top w:val="none" w:sz="0" w:space="0" w:color="auto"/>
                                <w:left w:val="none" w:sz="0" w:space="0" w:color="auto"/>
                                <w:bottom w:val="none" w:sz="0" w:space="0" w:color="auto"/>
                                <w:right w:val="none" w:sz="0" w:space="0" w:color="auto"/>
                              </w:divBdr>
                              <w:divsChild>
                                <w:div w:id="917444175">
                                  <w:marLeft w:val="0"/>
                                  <w:marRight w:val="0"/>
                                  <w:marTop w:val="0"/>
                                  <w:marBottom w:val="0"/>
                                  <w:divBdr>
                                    <w:top w:val="none" w:sz="0" w:space="0" w:color="auto"/>
                                    <w:left w:val="none" w:sz="0" w:space="0" w:color="auto"/>
                                    <w:bottom w:val="none" w:sz="0" w:space="0" w:color="auto"/>
                                    <w:right w:val="none" w:sz="0" w:space="0" w:color="auto"/>
                                  </w:divBdr>
                                  <w:divsChild>
                                    <w:div w:id="541671513">
                                      <w:marLeft w:val="0"/>
                                      <w:marRight w:val="0"/>
                                      <w:marTop w:val="0"/>
                                      <w:marBottom w:val="0"/>
                                      <w:divBdr>
                                        <w:top w:val="none" w:sz="0" w:space="0" w:color="auto"/>
                                        <w:left w:val="none" w:sz="0" w:space="0" w:color="auto"/>
                                        <w:bottom w:val="none" w:sz="0" w:space="0" w:color="auto"/>
                                        <w:right w:val="none" w:sz="0" w:space="0" w:color="auto"/>
                                      </w:divBdr>
                                      <w:divsChild>
                                        <w:div w:id="426968145">
                                          <w:marLeft w:val="0"/>
                                          <w:marRight w:val="0"/>
                                          <w:marTop w:val="0"/>
                                          <w:marBottom w:val="0"/>
                                          <w:divBdr>
                                            <w:top w:val="none" w:sz="0" w:space="0" w:color="auto"/>
                                            <w:left w:val="none" w:sz="0" w:space="0" w:color="auto"/>
                                            <w:bottom w:val="none" w:sz="0" w:space="0" w:color="auto"/>
                                            <w:right w:val="none" w:sz="0" w:space="0" w:color="auto"/>
                                          </w:divBdr>
                                          <w:divsChild>
                                            <w:div w:id="922759609">
                                              <w:marLeft w:val="0"/>
                                              <w:marRight w:val="0"/>
                                              <w:marTop w:val="0"/>
                                              <w:marBottom w:val="0"/>
                                              <w:divBdr>
                                                <w:top w:val="none" w:sz="0" w:space="0" w:color="auto"/>
                                                <w:left w:val="none" w:sz="0" w:space="0" w:color="auto"/>
                                                <w:bottom w:val="none" w:sz="0" w:space="0" w:color="auto"/>
                                                <w:right w:val="none" w:sz="0" w:space="0" w:color="auto"/>
                                              </w:divBdr>
                                              <w:divsChild>
                                                <w:div w:id="1947998424">
                                                  <w:marLeft w:val="0"/>
                                                  <w:marRight w:val="0"/>
                                                  <w:marTop w:val="0"/>
                                                  <w:marBottom w:val="0"/>
                                                  <w:divBdr>
                                                    <w:top w:val="none" w:sz="0" w:space="0" w:color="auto"/>
                                                    <w:left w:val="none" w:sz="0" w:space="0" w:color="auto"/>
                                                    <w:bottom w:val="none" w:sz="0" w:space="0" w:color="auto"/>
                                                    <w:right w:val="none" w:sz="0" w:space="0" w:color="auto"/>
                                                  </w:divBdr>
                                                  <w:divsChild>
                                                    <w:div w:id="1231426411">
                                                      <w:marLeft w:val="0"/>
                                                      <w:marRight w:val="0"/>
                                                      <w:marTop w:val="0"/>
                                                      <w:marBottom w:val="0"/>
                                                      <w:divBdr>
                                                        <w:top w:val="none" w:sz="0" w:space="0" w:color="auto"/>
                                                        <w:left w:val="none" w:sz="0" w:space="0" w:color="auto"/>
                                                        <w:bottom w:val="none" w:sz="0" w:space="0" w:color="auto"/>
                                                        <w:right w:val="none" w:sz="0" w:space="0" w:color="auto"/>
                                                      </w:divBdr>
                                                      <w:divsChild>
                                                        <w:div w:id="894506638">
                                                          <w:marLeft w:val="0"/>
                                                          <w:marRight w:val="0"/>
                                                          <w:marTop w:val="0"/>
                                                          <w:marBottom w:val="0"/>
                                                          <w:divBdr>
                                                            <w:top w:val="none" w:sz="0" w:space="0" w:color="auto"/>
                                                            <w:left w:val="none" w:sz="0" w:space="0" w:color="auto"/>
                                                            <w:bottom w:val="none" w:sz="0" w:space="0" w:color="auto"/>
                                                            <w:right w:val="none" w:sz="0" w:space="0" w:color="auto"/>
                                                          </w:divBdr>
                                                          <w:divsChild>
                                                            <w:div w:id="1859006970">
                                                              <w:marLeft w:val="0"/>
                                                              <w:marRight w:val="0"/>
                                                              <w:marTop w:val="0"/>
                                                              <w:marBottom w:val="0"/>
                                                              <w:divBdr>
                                                                <w:top w:val="none" w:sz="0" w:space="0" w:color="auto"/>
                                                                <w:left w:val="none" w:sz="0" w:space="0" w:color="auto"/>
                                                                <w:bottom w:val="none" w:sz="0" w:space="0" w:color="auto"/>
                                                                <w:right w:val="none" w:sz="0" w:space="0" w:color="auto"/>
                                                              </w:divBdr>
                                                            </w:div>
                                                            <w:div w:id="370032774">
                                                              <w:marLeft w:val="0"/>
                                                              <w:marRight w:val="0"/>
                                                              <w:marTop w:val="0"/>
                                                              <w:marBottom w:val="0"/>
                                                              <w:divBdr>
                                                                <w:top w:val="none" w:sz="0" w:space="0" w:color="auto"/>
                                                                <w:left w:val="none" w:sz="0" w:space="0" w:color="auto"/>
                                                                <w:bottom w:val="none" w:sz="0" w:space="0" w:color="auto"/>
                                                                <w:right w:val="none" w:sz="0" w:space="0" w:color="auto"/>
                                                              </w:divBdr>
                                                              <w:divsChild>
                                                                <w:div w:id="1737825435">
                                                                  <w:marLeft w:val="0"/>
                                                                  <w:marRight w:val="0"/>
                                                                  <w:marTop w:val="0"/>
                                                                  <w:marBottom w:val="0"/>
                                                                  <w:divBdr>
                                                                    <w:top w:val="none" w:sz="0" w:space="0" w:color="auto"/>
                                                                    <w:left w:val="none" w:sz="0" w:space="0" w:color="auto"/>
                                                                    <w:bottom w:val="none" w:sz="0" w:space="0" w:color="auto"/>
                                                                    <w:right w:val="none" w:sz="0" w:space="0" w:color="auto"/>
                                                                  </w:divBdr>
                                                                </w:div>
                                                                <w:div w:id="122357404">
                                                                  <w:marLeft w:val="0"/>
                                                                  <w:marRight w:val="0"/>
                                                                  <w:marTop w:val="0"/>
                                                                  <w:marBottom w:val="0"/>
                                                                  <w:divBdr>
                                                                    <w:top w:val="none" w:sz="0" w:space="0" w:color="auto"/>
                                                                    <w:left w:val="none" w:sz="0" w:space="0" w:color="auto"/>
                                                                    <w:bottom w:val="none" w:sz="0" w:space="0" w:color="auto"/>
                                                                    <w:right w:val="none" w:sz="0" w:space="0" w:color="auto"/>
                                                                  </w:divBdr>
                                                                </w:div>
                                                              </w:divsChild>
                                                            </w:div>
                                                            <w:div w:id="590894396">
                                                              <w:marLeft w:val="0"/>
                                                              <w:marRight w:val="0"/>
                                                              <w:marTop w:val="0"/>
                                                              <w:marBottom w:val="0"/>
                                                              <w:divBdr>
                                                                <w:top w:val="none" w:sz="0" w:space="0" w:color="auto"/>
                                                                <w:left w:val="none" w:sz="0" w:space="0" w:color="auto"/>
                                                                <w:bottom w:val="none" w:sz="0" w:space="0" w:color="auto"/>
                                                                <w:right w:val="none" w:sz="0" w:space="0" w:color="auto"/>
                                                              </w:divBdr>
                                                              <w:divsChild>
                                                                <w:div w:id="2100984263">
                                                                  <w:marLeft w:val="0"/>
                                                                  <w:marRight w:val="0"/>
                                                                  <w:marTop w:val="0"/>
                                                                  <w:marBottom w:val="0"/>
                                                                  <w:divBdr>
                                                                    <w:top w:val="none" w:sz="0" w:space="0" w:color="auto"/>
                                                                    <w:left w:val="none" w:sz="0" w:space="0" w:color="auto"/>
                                                                    <w:bottom w:val="none" w:sz="0" w:space="0" w:color="auto"/>
                                                                    <w:right w:val="none" w:sz="0" w:space="0" w:color="auto"/>
                                                                  </w:divBdr>
                                                                </w:div>
                                                                <w:div w:id="1624263566">
                                                                  <w:marLeft w:val="0"/>
                                                                  <w:marRight w:val="0"/>
                                                                  <w:marTop w:val="0"/>
                                                                  <w:marBottom w:val="0"/>
                                                                  <w:divBdr>
                                                                    <w:top w:val="none" w:sz="0" w:space="0" w:color="auto"/>
                                                                    <w:left w:val="none" w:sz="0" w:space="0" w:color="auto"/>
                                                                    <w:bottom w:val="none" w:sz="0" w:space="0" w:color="auto"/>
                                                                    <w:right w:val="none" w:sz="0" w:space="0" w:color="auto"/>
                                                                  </w:divBdr>
                                                                </w:div>
                                                              </w:divsChild>
                                                            </w:div>
                                                            <w:div w:id="1847360588">
                                                              <w:marLeft w:val="0"/>
                                                              <w:marRight w:val="0"/>
                                                              <w:marTop w:val="0"/>
                                                              <w:marBottom w:val="0"/>
                                                              <w:divBdr>
                                                                <w:top w:val="none" w:sz="0" w:space="0" w:color="auto"/>
                                                                <w:left w:val="none" w:sz="0" w:space="0" w:color="auto"/>
                                                                <w:bottom w:val="none" w:sz="0" w:space="0" w:color="auto"/>
                                                                <w:right w:val="none" w:sz="0" w:space="0" w:color="auto"/>
                                                              </w:divBdr>
                                                              <w:divsChild>
                                                                <w:div w:id="1929843334">
                                                                  <w:marLeft w:val="0"/>
                                                                  <w:marRight w:val="0"/>
                                                                  <w:marTop w:val="0"/>
                                                                  <w:marBottom w:val="0"/>
                                                                  <w:divBdr>
                                                                    <w:top w:val="none" w:sz="0" w:space="0" w:color="auto"/>
                                                                    <w:left w:val="none" w:sz="0" w:space="0" w:color="auto"/>
                                                                    <w:bottom w:val="none" w:sz="0" w:space="0" w:color="auto"/>
                                                                    <w:right w:val="none" w:sz="0" w:space="0" w:color="auto"/>
                                                                  </w:divBdr>
                                                                </w:div>
                                                                <w:div w:id="942297260">
                                                                  <w:marLeft w:val="0"/>
                                                                  <w:marRight w:val="0"/>
                                                                  <w:marTop w:val="0"/>
                                                                  <w:marBottom w:val="0"/>
                                                                  <w:divBdr>
                                                                    <w:top w:val="none" w:sz="0" w:space="0" w:color="auto"/>
                                                                    <w:left w:val="none" w:sz="0" w:space="0" w:color="auto"/>
                                                                    <w:bottom w:val="none" w:sz="0" w:space="0" w:color="auto"/>
                                                                    <w:right w:val="none" w:sz="0" w:space="0" w:color="auto"/>
                                                                  </w:divBdr>
                                                                </w:div>
                                                              </w:divsChild>
                                                            </w:div>
                                                            <w:div w:id="1720470898">
                                                              <w:marLeft w:val="0"/>
                                                              <w:marRight w:val="0"/>
                                                              <w:marTop w:val="0"/>
                                                              <w:marBottom w:val="0"/>
                                                              <w:divBdr>
                                                                <w:top w:val="none" w:sz="0" w:space="0" w:color="auto"/>
                                                                <w:left w:val="none" w:sz="0" w:space="0" w:color="auto"/>
                                                                <w:bottom w:val="none" w:sz="0" w:space="0" w:color="auto"/>
                                                                <w:right w:val="none" w:sz="0" w:space="0" w:color="auto"/>
                                                              </w:divBdr>
                                                              <w:divsChild>
                                                                <w:div w:id="496072319">
                                                                  <w:marLeft w:val="0"/>
                                                                  <w:marRight w:val="0"/>
                                                                  <w:marTop w:val="0"/>
                                                                  <w:marBottom w:val="0"/>
                                                                  <w:divBdr>
                                                                    <w:top w:val="none" w:sz="0" w:space="0" w:color="auto"/>
                                                                    <w:left w:val="none" w:sz="0" w:space="0" w:color="auto"/>
                                                                    <w:bottom w:val="none" w:sz="0" w:space="0" w:color="auto"/>
                                                                    <w:right w:val="none" w:sz="0" w:space="0" w:color="auto"/>
                                                                  </w:divBdr>
                                                                </w:div>
                                                                <w:div w:id="165633997">
                                                                  <w:marLeft w:val="0"/>
                                                                  <w:marRight w:val="0"/>
                                                                  <w:marTop w:val="0"/>
                                                                  <w:marBottom w:val="0"/>
                                                                  <w:divBdr>
                                                                    <w:top w:val="none" w:sz="0" w:space="0" w:color="auto"/>
                                                                    <w:left w:val="none" w:sz="0" w:space="0" w:color="auto"/>
                                                                    <w:bottom w:val="none" w:sz="0" w:space="0" w:color="auto"/>
                                                                    <w:right w:val="none" w:sz="0" w:space="0" w:color="auto"/>
                                                                  </w:divBdr>
                                                                </w:div>
                                                              </w:divsChild>
                                                            </w:div>
                                                            <w:div w:id="547645244">
                                                              <w:marLeft w:val="0"/>
                                                              <w:marRight w:val="0"/>
                                                              <w:marTop w:val="0"/>
                                                              <w:marBottom w:val="0"/>
                                                              <w:divBdr>
                                                                <w:top w:val="none" w:sz="0" w:space="0" w:color="auto"/>
                                                                <w:left w:val="none" w:sz="0" w:space="0" w:color="auto"/>
                                                                <w:bottom w:val="none" w:sz="0" w:space="0" w:color="auto"/>
                                                                <w:right w:val="none" w:sz="0" w:space="0" w:color="auto"/>
                                                              </w:divBdr>
                                                              <w:divsChild>
                                                                <w:div w:id="590355437">
                                                                  <w:marLeft w:val="0"/>
                                                                  <w:marRight w:val="0"/>
                                                                  <w:marTop w:val="0"/>
                                                                  <w:marBottom w:val="0"/>
                                                                  <w:divBdr>
                                                                    <w:top w:val="none" w:sz="0" w:space="0" w:color="auto"/>
                                                                    <w:left w:val="none" w:sz="0" w:space="0" w:color="auto"/>
                                                                    <w:bottom w:val="none" w:sz="0" w:space="0" w:color="auto"/>
                                                                    <w:right w:val="none" w:sz="0" w:space="0" w:color="auto"/>
                                                                  </w:divBdr>
                                                                </w:div>
                                                                <w:div w:id="1888375551">
                                                                  <w:marLeft w:val="0"/>
                                                                  <w:marRight w:val="0"/>
                                                                  <w:marTop w:val="0"/>
                                                                  <w:marBottom w:val="0"/>
                                                                  <w:divBdr>
                                                                    <w:top w:val="none" w:sz="0" w:space="0" w:color="auto"/>
                                                                    <w:left w:val="none" w:sz="0" w:space="0" w:color="auto"/>
                                                                    <w:bottom w:val="none" w:sz="0" w:space="0" w:color="auto"/>
                                                                    <w:right w:val="none" w:sz="0" w:space="0" w:color="auto"/>
                                                                  </w:divBdr>
                                                                </w:div>
                                                              </w:divsChild>
                                                            </w:div>
                                                            <w:div w:id="1601598364">
                                                              <w:marLeft w:val="0"/>
                                                              <w:marRight w:val="0"/>
                                                              <w:marTop w:val="0"/>
                                                              <w:marBottom w:val="0"/>
                                                              <w:divBdr>
                                                                <w:top w:val="none" w:sz="0" w:space="0" w:color="auto"/>
                                                                <w:left w:val="none" w:sz="0" w:space="0" w:color="auto"/>
                                                                <w:bottom w:val="none" w:sz="0" w:space="0" w:color="auto"/>
                                                                <w:right w:val="none" w:sz="0" w:space="0" w:color="auto"/>
                                                              </w:divBdr>
                                                              <w:divsChild>
                                                                <w:div w:id="189294691">
                                                                  <w:marLeft w:val="0"/>
                                                                  <w:marRight w:val="0"/>
                                                                  <w:marTop w:val="0"/>
                                                                  <w:marBottom w:val="0"/>
                                                                  <w:divBdr>
                                                                    <w:top w:val="none" w:sz="0" w:space="0" w:color="auto"/>
                                                                    <w:left w:val="none" w:sz="0" w:space="0" w:color="auto"/>
                                                                    <w:bottom w:val="none" w:sz="0" w:space="0" w:color="auto"/>
                                                                    <w:right w:val="none" w:sz="0" w:space="0" w:color="auto"/>
                                                                  </w:divBdr>
                                                                </w:div>
                                                                <w:div w:id="863709826">
                                                                  <w:marLeft w:val="0"/>
                                                                  <w:marRight w:val="0"/>
                                                                  <w:marTop w:val="0"/>
                                                                  <w:marBottom w:val="0"/>
                                                                  <w:divBdr>
                                                                    <w:top w:val="none" w:sz="0" w:space="0" w:color="auto"/>
                                                                    <w:left w:val="none" w:sz="0" w:space="0" w:color="auto"/>
                                                                    <w:bottom w:val="none" w:sz="0" w:space="0" w:color="auto"/>
                                                                    <w:right w:val="none" w:sz="0" w:space="0" w:color="auto"/>
                                                                  </w:divBdr>
                                                                </w:div>
                                                                <w:div w:id="686759025">
                                                                  <w:marLeft w:val="0"/>
                                                                  <w:marRight w:val="0"/>
                                                                  <w:marTop w:val="0"/>
                                                                  <w:marBottom w:val="0"/>
                                                                  <w:divBdr>
                                                                    <w:top w:val="none" w:sz="0" w:space="0" w:color="auto"/>
                                                                    <w:left w:val="none" w:sz="0" w:space="0" w:color="auto"/>
                                                                    <w:bottom w:val="none" w:sz="0" w:space="0" w:color="auto"/>
                                                                    <w:right w:val="none" w:sz="0" w:space="0" w:color="auto"/>
                                                                  </w:divBdr>
                                                                  <w:divsChild>
                                                                    <w:div w:id="1441562432">
                                                                      <w:marLeft w:val="0"/>
                                                                      <w:marRight w:val="0"/>
                                                                      <w:marTop w:val="0"/>
                                                                      <w:marBottom w:val="0"/>
                                                                      <w:divBdr>
                                                                        <w:top w:val="none" w:sz="0" w:space="0" w:color="auto"/>
                                                                        <w:left w:val="none" w:sz="0" w:space="0" w:color="auto"/>
                                                                        <w:bottom w:val="none" w:sz="0" w:space="0" w:color="auto"/>
                                                                        <w:right w:val="none" w:sz="0" w:space="0" w:color="auto"/>
                                                                      </w:divBdr>
                                                                    </w:div>
                                                                    <w:div w:id="1561362001">
                                                                      <w:marLeft w:val="0"/>
                                                                      <w:marRight w:val="0"/>
                                                                      <w:marTop w:val="0"/>
                                                                      <w:marBottom w:val="0"/>
                                                                      <w:divBdr>
                                                                        <w:top w:val="none" w:sz="0" w:space="0" w:color="auto"/>
                                                                        <w:left w:val="none" w:sz="0" w:space="0" w:color="auto"/>
                                                                        <w:bottom w:val="none" w:sz="0" w:space="0" w:color="auto"/>
                                                                        <w:right w:val="none" w:sz="0" w:space="0" w:color="auto"/>
                                                                      </w:divBdr>
                                                                    </w:div>
                                                                  </w:divsChild>
                                                                </w:div>
                                                                <w:div w:id="1193229295">
                                                                  <w:marLeft w:val="0"/>
                                                                  <w:marRight w:val="0"/>
                                                                  <w:marTop w:val="0"/>
                                                                  <w:marBottom w:val="0"/>
                                                                  <w:divBdr>
                                                                    <w:top w:val="none" w:sz="0" w:space="0" w:color="auto"/>
                                                                    <w:left w:val="none" w:sz="0" w:space="0" w:color="auto"/>
                                                                    <w:bottom w:val="none" w:sz="0" w:space="0" w:color="auto"/>
                                                                    <w:right w:val="none" w:sz="0" w:space="0" w:color="auto"/>
                                                                  </w:divBdr>
                                                                  <w:divsChild>
                                                                    <w:div w:id="552736284">
                                                                      <w:marLeft w:val="0"/>
                                                                      <w:marRight w:val="0"/>
                                                                      <w:marTop w:val="0"/>
                                                                      <w:marBottom w:val="0"/>
                                                                      <w:divBdr>
                                                                        <w:top w:val="none" w:sz="0" w:space="0" w:color="auto"/>
                                                                        <w:left w:val="none" w:sz="0" w:space="0" w:color="auto"/>
                                                                        <w:bottom w:val="none" w:sz="0" w:space="0" w:color="auto"/>
                                                                        <w:right w:val="none" w:sz="0" w:space="0" w:color="auto"/>
                                                                      </w:divBdr>
                                                                    </w:div>
                                                                    <w:div w:id="1060711048">
                                                                      <w:marLeft w:val="0"/>
                                                                      <w:marRight w:val="0"/>
                                                                      <w:marTop w:val="0"/>
                                                                      <w:marBottom w:val="0"/>
                                                                      <w:divBdr>
                                                                        <w:top w:val="none" w:sz="0" w:space="0" w:color="auto"/>
                                                                        <w:left w:val="none" w:sz="0" w:space="0" w:color="auto"/>
                                                                        <w:bottom w:val="none" w:sz="0" w:space="0" w:color="auto"/>
                                                                        <w:right w:val="none" w:sz="0" w:space="0" w:color="auto"/>
                                                                      </w:divBdr>
                                                                    </w:div>
                                                                  </w:divsChild>
                                                                </w:div>
                                                                <w:div w:id="1947612430">
                                                                  <w:marLeft w:val="0"/>
                                                                  <w:marRight w:val="0"/>
                                                                  <w:marTop w:val="0"/>
                                                                  <w:marBottom w:val="0"/>
                                                                  <w:divBdr>
                                                                    <w:top w:val="none" w:sz="0" w:space="0" w:color="auto"/>
                                                                    <w:left w:val="none" w:sz="0" w:space="0" w:color="auto"/>
                                                                    <w:bottom w:val="none" w:sz="0" w:space="0" w:color="auto"/>
                                                                    <w:right w:val="none" w:sz="0" w:space="0" w:color="auto"/>
                                                                  </w:divBdr>
                                                                  <w:divsChild>
                                                                    <w:div w:id="1391227648">
                                                                      <w:marLeft w:val="0"/>
                                                                      <w:marRight w:val="0"/>
                                                                      <w:marTop w:val="0"/>
                                                                      <w:marBottom w:val="0"/>
                                                                      <w:divBdr>
                                                                        <w:top w:val="none" w:sz="0" w:space="0" w:color="auto"/>
                                                                        <w:left w:val="none" w:sz="0" w:space="0" w:color="auto"/>
                                                                        <w:bottom w:val="none" w:sz="0" w:space="0" w:color="auto"/>
                                                                        <w:right w:val="none" w:sz="0" w:space="0" w:color="auto"/>
                                                                      </w:divBdr>
                                                                    </w:div>
                                                                    <w:div w:id="16096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16724">
                                                              <w:marLeft w:val="0"/>
                                                              <w:marRight w:val="0"/>
                                                              <w:marTop w:val="0"/>
                                                              <w:marBottom w:val="0"/>
                                                              <w:divBdr>
                                                                <w:top w:val="none" w:sz="0" w:space="0" w:color="auto"/>
                                                                <w:left w:val="none" w:sz="0" w:space="0" w:color="auto"/>
                                                                <w:bottom w:val="none" w:sz="0" w:space="0" w:color="auto"/>
                                                                <w:right w:val="none" w:sz="0" w:space="0" w:color="auto"/>
                                                              </w:divBdr>
                                                              <w:divsChild>
                                                                <w:div w:id="1389693721">
                                                                  <w:marLeft w:val="0"/>
                                                                  <w:marRight w:val="0"/>
                                                                  <w:marTop w:val="0"/>
                                                                  <w:marBottom w:val="0"/>
                                                                  <w:divBdr>
                                                                    <w:top w:val="none" w:sz="0" w:space="0" w:color="auto"/>
                                                                    <w:left w:val="none" w:sz="0" w:space="0" w:color="auto"/>
                                                                    <w:bottom w:val="none" w:sz="0" w:space="0" w:color="auto"/>
                                                                    <w:right w:val="none" w:sz="0" w:space="0" w:color="auto"/>
                                                                  </w:divBdr>
                                                                </w:div>
                                                                <w:div w:id="1314522546">
                                                                  <w:marLeft w:val="0"/>
                                                                  <w:marRight w:val="0"/>
                                                                  <w:marTop w:val="0"/>
                                                                  <w:marBottom w:val="0"/>
                                                                  <w:divBdr>
                                                                    <w:top w:val="none" w:sz="0" w:space="0" w:color="auto"/>
                                                                    <w:left w:val="none" w:sz="0" w:space="0" w:color="auto"/>
                                                                    <w:bottom w:val="none" w:sz="0" w:space="0" w:color="auto"/>
                                                                    <w:right w:val="none" w:sz="0" w:space="0" w:color="auto"/>
                                                                  </w:divBdr>
                                                                </w:div>
                                                              </w:divsChild>
                                                            </w:div>
                                                            <w:div w:id="536817834">
                                                              <w:marLeft w:val="0"/>
                                                              <w:marRight w:val="0"/>
                                                              <w:marTop w:val="0"/>
                                                              <w:marBottom w:val="0"/>
                                                              <w:divBdr>
                                                                <w:top w:val="none" w:sz="0" w:space="0" w:color="auto"/>
                                                                <w:left w:val="none" w:sz="0" w:space="0" w:color="auto"/>
                                                                <w:bottom w:val="none" w:sz="0" w:space="0" w:color="auto"/>
                                                                <w:right w:val="none" w:sz="0" w:space="0" w:color="auto"/>
                                                              </w:divBdr>
                                                              <w:divsChild>
                                                                <w:div w:id="1398630520">
                                                                  <w:marLeft w:val="0"/>
                                                                  <w:marRight w:val="0"/>
                                                                  <w:marTop w:val="0"/>
                                                                  <w:marBottom w:val="0"/>
                                                                  <w:divBdr>
                                                                    <w:top w:val="none" w:sz="0" w:space="0" w:color="auto"/>
                                                                    <w:left w:val="none" w:sz="0" w:space="0" w:color="auto"/>
                                                                    <w:bottom w:val="none" w:sz="0" w:space="0" w:color="auto"/>
                                                                    <w:right w:val="none" w:sz="0" w:space="0" w:color="auto"/>
                                                                  </w:divBdr>
                                                                </w:div>
                                                                <w:div w:id="1747606262">
                                                                  <w:marLeft w:val="0"/>
                                                                  <w:marRight w:val="0"/>
                                                                  <w:marTop w:val="0"/>
                                                                  <w:marBottom w:val="0"/>
                                                                  <w:divBdr>
                                                                    <w:top w:val="none" w:sz="0" w:space="0" w:color="auto"/>
                                                                    <w:left w:val="none" w:sz="0" w:space="0" w:color="auto"/>
                                                                    <w:bottom w:val="none" w:sz="0" w:space="0" w:color="auto"/>
                                                                    <w:right w:val="none" w:sz="0" w:space="0" w:color="auto"/>
                                                                  </w:divBdr>
                                                                </w:div>
                                                              </w:divsChild>
                                                            </w:div>
                                                            <w:div w:id="365759907">
                                                              <w:marLeft w:val="0"/>
                                                              <w:marRight w:val="0"/>
                                                              <w:marTop w:val="0"/>
                                                              <w:marBottom w:val="0"/>
                                                              <w:divBdr>
                                                                <w:top w:val="none" w:sz="0" w:space="0" w:color="auto"/>
                                                                <w:left w:val="none" w:sz="0" w:space="0" w:color="auto"/>
                                                                <w:bottom w:val="none" w:sz="0" w:space="0" w:color="auto"/>
                                                                <w:right w:val="none" w:sz="0" w:space="0" w:color="auto"/>
                                                              </w:divBdr>
                                                              <w:divsChild>
                                                                <w:div w:id="1864319910">
                                                                  <w:marLeft w:val="0"/>
                                                                  <w:marRight w:val="0"/>
                                                                  <w:marTop w:val="0"/>
                                                                  <w:marBottom w:val="0"/>
                                                                  <w:divBdr>
                                                                    <w:top w:val="none" w:sz="0" w:space="0" w:color="auto"/>
                                                                    <w:left w:val="none" w:sz="0" w:space="0" w:color="auto"/>
                                                                    <w:bottom w:val="none" w:sz="0" w:space="0" w:color="auto"/>
                                                                    <w:right w:val="none" w:sz="0" w:space="0" w:color="auto"/>
                                                                  </w:divBdr>
                                                                </w:div>
                                                                <w:div w:id="14068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01206780">
      <w:bodyDiv w:val="1"/>
      <w:marLeft w:val="0"/>
      <w:marRight w:val="0"/>
      <w:marTop w:val="0"/>
      <w:marBottom w:val="0"/>
      <w:divBdr>
        <w:top w:val="none" w:sz="0" w:space="0" w:color="auto"/>
        <w:left w:val="none" w:sz="0" w:space="0" w:color="auto"/>
        <w:bottom w:val="none" w:sz="0" w:space="0" w:color="auto"/>
        <w:right w:val="none" w:sz="0" w:space="0" w:color="auto"/>
      </w:divBdr>
    </w:div>
    <w:div w:id="2074159215">
      <w:bodyDiv w:val="1"/>
      <w:marLeft w:val="0"/>
      <w:marRight w:val="0"/>
      <w:marTop w:val="0"/>
      <w:marBottom w:val="0"/>
      <w:divBdr>
        <w:top w:val="none" w:sz="0" w:space="0" w:color="auto"/>
        <w:left w:val="none" w:sz="0" w:space="0" w:color="auto"/>
        <w:bottom w:val="none" w:sz="0" w:space="0" w:color="auto"/>
        <w:right w:val="none" w:sz="0" w:space="0" w:color="auto"/>
      </w:divBdr>
      <w:divsChild>
        <w:div w:id="1449860395">
          <w:marLeft w:val="0"/>
          <w:marRight w:val="0"/>
          <w:marTop w:val="0"/>
          <w:marBottom w:val="0"/>
          <w:divBdr>
            <w:top w:val="none" w:sz="0" w:space="0" w:color="auto"/>
            <w:left w:val="none" w:sz="0" w:space="0" w:color="auto"/>
            <w:bottom w:val="none" w:sz="0" w:space="0" w:color="auto"/>
            <w:right w:val="none" w:sz="0" w:space="0" w:color="auto"/>
          </w:divBdr>
        </w:div>
      </w:divsChild>
    </w:div>
    <w:div w:id="2090038145">
      <w:bodyDiv w:val="1"/>
      <w:marLeft w:val="0"/>
      <w:marRight w:val="0"/>
      <w:marTop w:val="0"/>
      <w:marBottom w:val="0"/>
      <w:divBdr>
        <w:top w:val="none" w:sz="0" w:space="0" w:color="auto"/>
        <w:left w:val="none" w:sz="0" w:space="0" w:color="auto"/>
        <w:bottom w:val="none" w:sz="0" w:space="0" w:color="auto"/>
        <w:right w:val="none" w:sz="0" w:space="0" w:color="auto"/>
      </w:divBdr>
      <w:divsChild>
        <w:div w:id="2090496957">
          <w:marLeft w:val="0"/>
          <w:marRight w:val="0"/>
          <w:marTop w:val="0"/>
          <w:marBottom w:val="0"/>
          <w:divBdr>
            <w:top w:val="none" w:sz="0" w:space="0" w:color="auto"/>
            <w:left w:val="none" w:sz="0" w:space="0" w:color="auto"/>
            <w:bottom w:val="none" w:sz="0" w:space="0" w:color="auto"/>
            <w:right w:val="none" w:sz="0" w:space="0" w:color="auto"/>
          </w:divBdr>
        </w:div>
        <w:div w:id="498933451">
          <w:marLeft w:val="0"/>
          <w:marRight w:val="0"/>
          <w:marTop w:val="0"/>
          <w:marBottom w:val="0"/>
          <w:divBdr>
            <w:top w:val="none" w:sz="0" w:space="0" w:color="auto"/>
            <w:left w:val="none" w:sz="0" w:space="0" w:color="auto"/>
            <w:bottom w:val="none" w:sz="0" w:space="0" w:color="auto"/>
            <w:right w:val="none" w:sz="0" w:space="0" w:color="auto"/>
          </w:divBdr>
          <w:divsChild>
            <w:div w:id="1212234794">
              <w:marLeft w:val="0"/>
              <w:marRight w:val="0"/>
              <w:marTop w:val="0"/>
              <w:marBottom w:val="0"/>
              <w:divBdr>
                <w:top w:val="none" w:sz="0" w:space="0" w:color="auto"/>
                <w:left w:val="none" w:sz="0" w:space="0" w:color="auto"/>
                <w:bottom w:val="none" w:sz="0" w:space="0" w:color="auto"/>
                <w:right w:val="none" w:sz="0" w:space="0" w:color="auto"/>
              </w:divBdr>
            </w:div>
            <w:div w:id="1025250206">
              <w:marLeft w:val="0"/>
              <w:marRight w:val="0"/>
              <w:marTop w:val="0"/>
              <w:marBottom w:val="0"/>
              <w:divBdr>
                <w:top w:val="none" w:sz="0" w:space="0" w:color="auto"/>
                <w:left w:val="none" w:sz="0" w:space="0" w:color="auto"/>
                <w:bottom w:val="none" w:sz="0" w:space="0" w:color="auto"/>
                <w:right w:val="none" w:sz="0" w:space="0" w:color="auto"/>
              </w:divBdr>
            </w:div>
          </w:divsChild>
        </w:div>
        <w:div w:id="1569531079">
          <w:marLeft w:val="0"/>
          <w:marRight w:val="0"/>
          <w:marTop w:val="0"/>
          <w:marBottom w:val="0"/>
          <w:divBdr>
            <w:top w:val="none" w:sz="0" w:space="0" w:color="auto"/>
            <w:left w:val="none" w:sz="0" w:space="0" w:color="auto"/>
            <w:bottom w:val="none" w:sz="0" w:space="0" w:color="auto"/>
            <w:right w:val="none" w:sz="0" w:space="0" w:color="auto"/>
          </w:divBdr>
          <w:divsChild>
            <w:div w:id="1727022141">
              <w:marLeft w:val="0"/>
              <w:marRight w:val="0"/>
              <w:marTop w:val="0"/>
              <w:marBottom w:val="0"/>
              <w:divBdr>
                <w:top w:val="none" w:sz="0" w:space="0" w:color="auto"/>
                <w:left w:val="none" w:sz="0" w:space="0" w:color="auto"/>
                <w:bottom w:val="none" w:sz="0" w:space="0" w:color="auto"/>
                <w:right w:val="none" w:sz="0" w:space="0" w:color="auto"/>
              </w:divBdr>
            </w:div>
            <w:div w:id="20043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EF2EB-D1AF-4A3A-B7CC-513985672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11293</Words>
  <Characters>64372</Characters>
  <Application>Microsoft Office Word</Application>
  <DocSecurity>0</DocSecurity>
  <Lines>536</Lines>
  <Paragraphs>151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Birnstein</dc:creator>
  <cp:lastModifiedBy>Nataša Wiedemannová</cp:lastModifiedBy>
  <cp:revision>5</cp:revision>
  <cp:lastPrinted>2023-04-13T14:09:00Z</cp:lastPrinted>
  <dcterms:created xsi:type="dcterms:W3CDTF">2023-04-13T08:05:00Z</dcterms:created>
  <dcterms:modified xsi:type="dcterms:W3CDTF">2023-04-13T14:12:00Z</dcterms:modified>
</cp:coreProperties>
</file>