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PRACOVNÁ VERZIA</w:t>
      </w: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(Návrh)</w:t>
      </w: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>VYHLÁŠKA</w:t>
      </w: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7CA">
        <w:rPr>
          <w:rFonts w:ascii="Times New Roman" w:hAnsi="Times New Roman"/>
          <w:b/>
          <w:sz w:val="24"/>
          <w:szCs w:val="24"/>
        </w:rPr>
        <w:t xml:space="preserve">Ministerstva školstva, vedy, výskumu a športu Slovenskej republiky </w:t>
      </w:r>
    </w:p>
    <w:p w:rsidR="00242B1B" w:rsidRPr="007767CA" w:rsidRDefault="00242B1B" w:rsidP="00242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0884" w:rsidRDefault="00242B1B" w:rsidP="0024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z ... 2023,</w:t>
      </w:r>
    </w:p>
    <w:p w:rsidR="00242B1B" w:rsidRDefault="00242B1B" w:rsidP="0024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60884" w:rsidRPr="007A0EDF" w:rsidRDefault="0026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EDF">
        <w:rPr>
          <w:rFonts w:ascii="Times New Roman" w:hAnsi="Times New Roman"/>
          <w:b/>
          <w:bCs/>
          <w:sz w:val="24"/>
          <w:szCs w:val="24"/>
        </w:rPr>
        <w:t xml:space="preserve">ktorou sa ustanovujú zdravotné výkony, ktoré sú súčasťou lekárskej prehliadky </w:t>
      </w:r>
      <w:r w:rsidR="00242B1B" w:rsidRPr="007A0EDF">
        <w:rPr>
          <w:rFonts w:ascii="Times New Roman" w:hAnsi="Times New Roman"/>
          <w:b/>
          <w:bCs/>
          <w:sz w:val="24"/>
          <w:szCs w:val="24"/>
        </w:rPr>
        <w:t xml:space="preserve">športového reprezentanta </w:t>
      </w:r>
    </w:p>
    <w:p w:rsidR="00260884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1527AE">
        <w:rPr>
          <w:rFonts w:ascii="Times New Roman" w:hAnsi="Times New Roman"/>
          <w:sz w:val="24"/>
          <w:szCs w:val="24"/>
        </w:rPr>
        <w:t>Ministerstvo školstva, vedy, výskumu a športu Slovenskej republiky podľa</w:t>
      </w:r>
      <w:r w:rsidR="00242B1B" w:rsidRPr="001527AE">
        <w:rPr>
          <w:rFonts w:ascii="Times New Roman" w:hAnsi="Times New Roman"/>
          <w:sz w:val="24"/>
          <w:szCs w:val="24"/>
        </w:rPr>
        <w:t xml:space="preserve"> § 2</w:t>
      </w:r>
      <w:r w:rsidR="00DA1526">
        <w:rPr>
          <w:rFonts w:ascii="Times New Roman" w:hAnsi="Times New Roman"/>
          <w:sz w:val="24"/>
          <w:szCs w:val="24"/>
        </w:rPr>
        <w:t>6</w:t>
      </w:r>
      <w:r w:rsidR="00242B1B" w:rsidRPr="001527AE">
        <w:rPr>
          <w:rFonts w:ascii="Times New Roman" w:hAnsi="Times New Roman"/>
          <w:sz w:val="24"/>
          <w:szCs w:val="24"/>
        </w:rPr>
        <w:t xml:space="preserve"> ods. 9 zákona č. .../2023 Z. z. </w:t>
      </w:r>
      <w:r w:rsidRPr="001527AE">
        <w:rPr>
          <w:rFonts w:ascii="Times New Roman" w:hAnsi="Times New Roman"/>
          <w:sz w:val="24"/>
          <w:szCs w:val="24"/>
        </w:rPr>
        <w:t xml:space="preserve">o športe a o zmene a doplnení niektorých zákonov po dohode s Ministerstvom zdravotníctva Slovenskej republiky ustanovuje: </w:t>
      </w: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884" w:rsidRPr="007A0EDF" w:rsidRDefault="0026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EDF">
        <w:rPr>
          <w:rFonts w:ascii="Times New Roman" w:hAnsi="Times New Roman"/>
          <w:b/>
          <w:sz w:val="24"/>
          <w:szCs w:val="24"/>
        </w:rPr>
        <w:t xml:space="preserve">§ 1 </w:t>
      </w: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7AE">
        <w:rPr>
          <w:rFonts w:ascii="Times New Roman" w:hAnsi="Times New Roman"/>
          <w:sz w:val="24"/>
          <w:szCs w:val="24"/>
        </w:rPr>
        <w:tab/>
        <w:t>Zdravotné výkony, ktoré sú súčasťou lekárskej prehliadky</w:t>
      </w:r>
      <w:r w:rsidR="00242B1B" w:rsidRPr="001527AE">
        <w:rPr>
          <w:rFonts w:ascii="Times New Roman" w:hAnsi="Times New Roman"/>
          <w:sz w:val="24"/>
          <w:szCs w:val="24"/>
        </w:rPr>
        <w:t xml:space="preserve"> športového reprezentanta</w:t>
      </w:r>
      <w:r w:rsidRPr="001527AE">
        <w:rPr>
          <w:rFonts w:ascii="Times New Roman" w:hAnsi="Times New Roman"/>
          <w:sz w:val="24"/>
          <w:szCs w:val="24"/>
        </w:rPr>
        <w:t xml:space="preserve">, sú uvedené v prílohe. </w:t>
      </w:r>
    </w:p>
    <w:p w:rsidR="00242B1B" w:rsidRPr="001527AE" w:rsidRDefault="00260884" w:rsidP="00DA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27AE">
        <w:rPr>
          <w:rFonts w:ascii="Times New Roman" w:hAnsi="Times New Roman"/>
          <w:sz w:val="24"/>
          <w:szCs w:val="24"/>
        </w:rPr>
        <w:t xml:space="preserve"> </w:t>
      </w:r>
    </w:p>
    <w:p w:rsidR="00242B1B" w:rsidRPr="001527AE" w:rsidRDefault="0024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B1B" w:rsidRPr="007A0EDF" w:rsidRDefault="0024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EDF">
        <w:rPr>
          <w:rFonts w:ascii="Times New Roman" w:hAnsi="Times New Roman"/>
          <w:b/>
          <w:sz w:val="24"/>
          <w:szCs w:val="24"/>
        </w:rPr>
        <w:t xml:space="preserve">§ </w:t>
      </w:r>
      <w:r w:rsidR="00DA5988">
        <w:rPr>
          <w:rFonts w:ascii="Times New Roman" w:hAnsi="Times New Roman"/>
          <w:b/>
          <w:sz w:val="24"/>
          <w:szCs w:val="24"/>
        </w:rPr>
        <w:t>2</w:t>
      </w:r>
      <w:r w:rsidRPr="007A0EDF">
        <w:rPr>
          <w:rFonts w:ascii="Times New Roman" w:hAnsi="Times New Roman"/>
          <w:b/>
          <w:sz w:val="24"/>
          <w:szCs w:val="24"/>
        </w:rPr>
        <w:t xml:space="preserve"> </w:t>
      </w: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7AE">
        <w:rPr>
          <w:rFonts w:ascii="Times New Roman" w:hAnsi="Times New Roman"/>
          <w:sz w:val="24"/>
          <w:szCs w:val="24"/>
        </w:rPr>
        <w:tab/>
        <w:t xml:space="preserve">Táto vyhláška nadobúda účinnosť 1. </w:t>
      </w:r>
      <w:r w:rsidR="00C43F4E" w:rsidRPr="001527AE">
        <w:rPr>
          <w:rFonts w:ascii="Times New Roman" w:hAnsi="Times New Roman"/>
          <w:sz w:val="24"/>
          <w:szCs w:val="24"/>
        </w:rPr>
        <w:t>septembra</w:t>
      </w:r>
      <w:r w:rsidRPr="001527AE">
        <w:rPr>
          <w:rFonts w:ascii="Times New Roman" w:hAnsi="Times New Roman"/>
          <w:sz w:val="24"/>
          <w:szCs w:val="24"/>
        </w:rPr>
        <w:t xml:space="preserve"> 20</w:t>
      </w:r>
      <w:r w:rsidR="00C43F4E" w:rsidRPr="001527AE">
        <w:rPr>
          <w:rFonts w:ascii="Times New Roman" w:hAnsi="Times New Roman"/>
          <w:sz w:val="24"/>
          <w:szCs w:val="24"/>
        </w:rPr>
        <w:t>23</w:t>
      </w:r>
      <w:r w:rsidRPr="001527AE">
        <w:rPr>
          <w:rFonts w:ascii="Times New Roman" w:hAnsi="Times New Roman"/>
          <w:sz w:val="24"/>
          <w:szCs w:val="24"/>
        </w:rPr>
        <w:t xml:space="preserve">. </w:t>
      </w:r>
    </w:p>
    <w:p w:rsidR="00260884" w:rsidRPr="001527AE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EDF" w:rsidRDefault="007A0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42B1B" w:rsidRDefault="00242B1B" w:rsidP="00242B1B">
      <w:pPr>
        <w:pStyle w:val="Zkladntext"/>
        <w:ind w:left="5664"/>
        <w:jc w:val="right"/>
        <w:rPr>
          <w:rFonts w:ascii="Times New Roman" w:hAnsi="Times New Roman"/>
          <w:b/>
        </w:rPr>
      </w:pPr>
      <w:bookmarkStart w:id="0" w:name="_Hlk126660108"/>
      <w:r>
        <w:rPr>
          <w:rFonts w:ascii="Times New Roman" w:hAnsi="Times New Roman"/>
          <w:b/>
        </w:rPr>
        <w:t xml:space="preserve">Príloha </w:t>
      </w:r>
    </w:p>
    <w:p w:rsidR="00242B1B" w:rsidRDefault="00242B1B" w:rsidP="00242B1B">
      <w:pPr>
        <w:pStyle w:val="Zkladntext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vyhláške č. ..../2023 Z. z.</w:t>
      </w:r>
    </w:p>
    <w:bookmarkEnd w:id="0"/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1015">
        <w:rPr>
          <w:rFonts w:ascii="Times New Roman" w:hAnsi="Times New Roman"/>
          <w:b/>
          <w:sz w:val="24"/>
          <w:szCs w:val="24"/>
        </w:rPr>
        <w:t xml:space="preserve">Zdravotné výkony, ktoré sú súčasťou lekárskej prehliadky </w:t>
      </w:r>
      <w:r w:rsidR="00F41015" w:rsidRPr="00F41015">
        <w:rPr>
          <w:rFonts w:ascii="Times New Roman" w:hAnsi="Times New Roman"/>
          <w:b/>
          <w:sz w:val="24"/>
          <w:szCs w:val="24"/>
        </w:rPr>
        <w:t>športového reprezentanta</w:t>
      </w:r>
      <w:r w:rsidRPr="00F41015">
        <w:rPr>
          <w:rFonts w:ascii="Times New Roman" w:hAnsi="Times New Roman"/>
          <w:b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1. anamnéza (rodinná, osobná, športová, alergická)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2. komplexné vyšetrenie všetkých orgánových systémov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3. vyšetrenie tlaku krvi a pulzovej frekvencie (v pokoji a pri fyzikálne definovanej záťaži)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4. základné </w:t>
      </w:r>
      <w:proofErr w:type="spellStart"/>
      <w:r w:rsidRPr="00F41015">
        <w:rPr>
          <w:rFonts w:ascii="Times New Roman" w:hAnsi="Times New Roman"/>
          <w:sz w:val="24"/>
          <w:szCs w:val="24"/>
        </w:rPr>
        <w:t>antropometrické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vyšetrenia (výška, hmotnosť, BMI, percento tuku)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41015">
        <w:rPr>
          <w:rFonts w:ascii="Times New Roman" w:hAnsi="Times New Roman"/>
          <w:sz w:val="24"/>
          <w:szCs w:val="24"/>
        </w:rPr>
        <w:t>spirometrické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vyšetrenie (vitálna kapacita pľúc, úsilný výdych)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41015">
        <w:rPr>
          <w:rFonts w:ascii="Times New Roman" w:hAnsi="Times New Roman"/>
          <w:sz w:val="24"/>
          <w:szCs w:val="24"/>
        </w:rPr>
        <w:t>elektrokardiografické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vyšetrenie v pokoji - 12 zvodové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7. vyšetrenie krvi - sedimentácia erytrocytov, krvný obraz a diferenciálny počet leukocytov, vyšetrenie moču chemicky a sediment, biochemické vyšetrenie (glykémia, </w:t>
      </w:r>
      <w:proofErr w:type="spellStart"/>
      <w:r w:rsidRPr="00F41015">
        <w:rPr>
          <w:rFonts w:ascii="Times New Roman" w:hAnsi="Times New Roman"/>
          <w:sz w:val="24"/>
          <w:szCs w:val="24"/>
        </w:rPr>
        <w:t>urea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, kreatinín, </w:t>
      </w:r>
      <w:proofErr w:type="spellStart"/>
      <w:r w:rsidRPr="00F41015">
        <w:rPr>
          <w:rFonts w:ascii="Times New Roman" w:hAnsi="Times New Roman"/>
          <w:sz w:val="24"/>
          <w:szCs w:val="24"/>
        </w:rPr>
        <w:t>kreatinkinázu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, hepatálne testy, </w:t>
      </w:r>
      <w:proofErr w:type="spellStart"/>
      <w:r w:rsidRPr="00F41015">
        <w:rPr>
          <w:rFonts w:ascii="Times New Roman" w:hAnsi="Times New Roman"/>
          <w:sz w:val="24"/>
          <w:szCs w:val="24"/>
        </w:rPr>
        <w:t>ionogram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, železo a väzbová kapacita železa)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F41015">
        <w:rPr>
          <w:rFonts w:ascii="Times New Roman" w:hAnsi="Times New Roman"/>
          <w:sz w:val="24"/>
          <w:szCs w:val="24"/>
        </w:rPr>
        <w:t>ergometria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(záťažové vyšetrenie na bicyklovom </w:t>
      </w:r>
      <w:proofErr w:type="spellStart"/>
      <w:r w:rsidRPr="00F41015">
        <w:rPr>
          <w:rFonts w:ascii="Times New Roman" w:hAnsi="Times New Roman"/>
          <w:sz w:val="24"/>
          <w:szCs w:val="24"/>
        </w:rPr>
        <w:t>ergometri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alebo pohyblivom koberci) alebo </w:t>
      </w:r>
      <w:proofErr w:type="spellStart"/>
      <w:r w:rsidRPr="00F41015">
        <w:rPr>
          <w:rFonts w:ascii="Times New Roman" w:hAnsi="Times New Roman"/>
          <w:sz w:val="24"/>
          <w:szCs w:val="24"/>
        </w:rPr>
        <w:t>spiroergometria</w:t>
      </w:r>
      <w:proofErr w:type="spellEnd"/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 xml:space="preserve"> </w:t>
      </w:r>
    </w:p>
    <w:p w:rsidR="00260884" w:rsidRPr="00F41015" w:rsidRDefault="00260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015">
        <w:rPr>
          <w:rFonts w:ascii="Times New Roman" w:hAnsi="Times New Roman"/>
          <w:sz w:val="24"/>
          <w:szCs w:val="24"/>
        </w:rPr>
        <w:t>9. vyhodnotenie spôsobilosti na vykonávanie príslušného športu</w:t>
      </w:r>
      <w:bookmarkStart w:id="1" w:name="_GoBack"/>
      <w:bookmarkEnd w:id="1"/>
    </w:p>
    <w:sectPr w:rsidR="00260884" w:rsidRPr="00F41015" w:rsidSect="00F41015">
      <w:pgSz w:w="11907" w:h="16840"/>
      <w:pgMar w:top="1276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1B"/>
    <w:rsid w:val="001527AE"/>
    <w:rsid w:val="00242B1B"/>
    <w:rsid w:val="00260884"/>
    <w:rsid w:val="007767CA"/>
    <w:rsid w:val="007A0EDF"/>
    <w:rsid w:val="00C43F4E"/>
    <w:rsid w:val="00DA1526"/>
    <w:rsid w:val="00DA5988"/>
    <w:rsid w:val="00F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ACCF1"/>
  <w14:defaultImageDpi w14:val="0"/>
  <w15:docId w15:val="{F68B0F35-8D4F-437E-8203-B9F6CE51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42B1B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42B1B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Autor</cp:lastModifiedBy>
  <cp:revision>3</cp:revision>
  <dcterms:created xsi:type="dcterms:W3CDTF">2023-03-29T11:43:00Z</dcterms:created>
  <dcterms:modified xsi:type="dcterms:W3CDTF">2023-03-29T11:45:00Z</dcterms:modified>
</cp:coreProperties>
</file>