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C4D1" w14:textId="77777777" w:rsidR="00054C41" w:rsidRPr="00895898" w:rsidRDefault="00054C41" w:rsidP="00054C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898">
        <w:rPr>
          <w:rFonts w:ascii="Times New Roman" w:eastAsia="Calibri" w:hAnsi="Times New Roman" w:cs="Times New Roman"/>
          <w:b/>
          <w:sz w:val="28"/>
          <w:szCs w:val="28"/>
        </w:rPr>
        <w:t>Analýza vplyvov na podnikateľské prostredie</w:t>
      </w:r>
    </w:p>
    <w:p w14:paraId="37B35A25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039723" w14:textId="7851CC14" w:rsidR="00435875" w:rsidRPr="00435875" w:rsidRDefault="00054C41" w:rsidP="00435875">
      <w:pPr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  <w:r w:rsidR="00435875" w:rsidRPr="00435875">
        <w:rPr>
          <w:rFonts w:ascii="Times" w:hAnsi="Times" w:cs="Times"/>
          <w:sz w:val="20"/>
          <w:szCs w:val="20"/>
        </w:rPr>
        <w:t xml:space="preserve"> </w:t>
      </w:r>
      <w:r w:rsidR="00435875" w:rsidRPr="00435875">
        <w:rPr>
          <w:rFonts w:ascii="Times" w:hAnsi="Times" w:cs="Times"/>
          <w:sz w:val="24"/>
          <w:szCs w:val="20"/>
        </w:rPr>
        <w:t>Zákon o posudzovaní vplyvov na životné prostredie a o zmene a doplnení niektorých zákonov</w:t>
      </w:r>
    </w:p>
    <w:p w14:paraId="77F96BF6" w14:textId="60EC51DF" w:rsidR="00054C41" w:rsidRPr="00435875" w:rsidRDefault="00054C41" w:rsidP="00435875">
      <w:pPr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  <w:r w:rsidR="00435875" w:rsidRPr="00435875">
        <w:rPr>
          <w:rFonts w:ascii="Times" w:hAnsi="Times" w:cs="Times"/>
          <w:sz w:val="20"/>
          <w:szCs w:val="20"/>
        </w:rPr>
        <w:t xml:space="preserve"> </w:t>
      </w:r>
      <w:r w:rsidR="002677D1" w:rsidRPr="002677D1">
        <w:rPr>
          <w:rFonts w:ascii="Times" w:hAnsi="Times" w:cs="Times"/>
          <w:sz w:val="24"/>
          <w:szCs w:val="20"/>
        </w:rPr>
        <w:t xml:space="preserve">Poslanci Národnej rady Slovenskej republiky Jaromír </w:t>
      </w:r>
      <w:proofErr w:type="spellStart"/>
      <w:r w:rsidR="002677D1" w:rsidRPr="002677D1">
        <w:rPr>
          <w:rFonts w:ascii="Times" w:hAnsi="Times" w:cs="Times"/>
          <w:sz w:val="24"/>
          <w:szCs w:val="20"/>
        </w:rPr>
        <w:t>Šíbl</w:t>
      </w:r>
      <w:proofErr w:type="spellEnd"/>
      <w:r w:rsidR="002677D1" w:rsidRPr="002677D1">
        <w:rPr>
          <w:rFonts w:ascii="Times" w:hAnsi="Times" w:cs="Times"/>
          <w:sz w:val="24"/>
          <w:szCs w:val="20"/>
        </w:rPr>
        <w:t xml:space="preserve">, Tomáš </w:t>
      </w:r>
      <w:proofErr w:type="spellStart"/>
      <w:r w:rsidR="002677D1" w:rsidRPr="002677D1">
        <w:rPr>
          <w:rFonts w:ascii="Times" w:hAnsi="Times" w:cs="Times"/>
          <w:sz w:val="24"/>
          <w:szCs w:val="20"/>
        </w:rPr>
        <w:t>Šudík</w:t>
      </w:r>
      <w:proofErr w:type="spellEnd"/>
      <w:r w:rsidR="002677D1" w:rsidRPr="002677D1">
        <w:rPr>
          <w:rFonts w:ascii="Times" w:hAnsi="Times" w:cs="Times"/>
          <w:sz w:val="24"/>
          <w:szCs w:val="20"/>
        </w:rPr>
        <w:t xml:space="preserve">, Anna Mierna, Vladimír Zajačik, Kristián </w:t>
      </w:r>
      <w:proofErr w:type="spellStart"/>
      <w:r w:rsidR="002677D1" w:rsidRPr="002677D1">
        <w:rPr>
          <w:rFonts w:ascii="Times" w:hAnsi="Times" w:cs="Times"/>
          <w:sz w:val="24"/>
          <w:szCs w:val="20"/>
        </w:rPr>
        <w:t>Čekovský</w:t>
      </w:r>
      <w:proofErr w:type="spellEnd"/>
      <w:r w:rsidR="002677D1" w:rsidRPr="002677D1">
        <w:rPr>
          <w:rFonts w:ascii="Times" w:hAnsi="Times" w:cs="Times"/>
          <w:sz w:val="24"/>
          <w:szCs w:val="20"/>
        </w:rPr>
        <w:t xml:space="preserve"> a Monika </w:t>
      </w:r>
      <w:proofErr w:type="spellStart"/>
      <w:r w:rsidR="002677D1" w:rsidRPr="002677D1">
        <w:rPr>
          <w:rFonts w:ascii="Times" w:hAnsi="Times" w:cs="Times"/>
          <w:sz w:val="24"/>
          <w:szCs w:val="20"/>
        </w:rPr>
        <w:t>Kozelová</w:t>
      </w:r>
      <w:proofErr w:type="spellEnd"/>
    </w:p>
    <w:p w14:paraId="36AFBB5F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0EB400DC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14:paraId="2A91A721" w14:textId="7347FB75" w:rsidR="00054C41" w:rsidRPr="001F1B43" w:rsidRDefault="00054C41" w:rsidP="00C21399">
      <w:pPr>
        <w:tabs>
          <w:tab w:val="left" w:pos="8025"/>
        </w:tabs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3.1.1 Súhrnná tabuľka nákladov regulácie </w:t>
      </w:r>
      <w:r w:rsidR="00C2139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14:paraId="418DD4AB" w14:textId="16A3FAC1" w:rsidR="00435875" w:rsidRPr="00435875" w:rsidRDefault="00435875" w:rsidP="00435875">
      <w:pPr>
        <w:jc w:val="both"/>
        <w:rPr>
          <w:rFonts w:ascii="Times New Roman" w:hAnsi="Times New Roman" w:cs="Times New Roman"/>
          <w:i/>
        </w:rPr>
      </w:pPr>
      <w:r w:rsidRPr="00435875">
        <w:rPr>
          <w:rFonts w:ascii="Times New Roman" w:hAnsi="Times New Roman" w:cs="Times New Roman"/>
          <w:sz w:val="24"/>
          <w:szCs w:val="24"/>
        </w:rPr>
        <w:t>Pre veľké množstvo administratívnych nákladov</w:t>
      </w:r>
      <w:r w:rsidR="006B6079">
        <w:rPr>
          <w:rFonts w:ascii="Times New Roman" w:hAnsi="Times New Roman" w:cs="Times New Roman"/>
          <w:sz w:val="24"/>
          <w:szCs w:val="24"/>
        </w:rPr>
        <w:t>,</w:t>
      </w:r>
      <w:r w:rsidRPr="00435875">
        <w:rPr>
          <w:rFonts w:ascii="Times New Roman" w:hAnsi="Times New Roman" w:cs="Times New Roman"/>
          <w:sz w:val="24"/>
          <w:szCs w:val="24"/>
        </w:rPr>
        <w:t xml:space="preserve"> ktoré v tabuľke nákladov regulácie nie sú definovateľné prijatím nového zákona</w:t>
      </w:r>
      <w:r w:rsidR="006B6079">
        <w:rPr>
          <w:rFonts w:ascii="Times New Roman" w:hAnsi="Times New Roman" w:cs="Times New Roman"/>
          <w:sz w:val="24"/>
          <w:szCs w:val="24"/>
        </w:rPr>
        <w:t>,</w:t>
      </w:r>
      <w:r w:rsidRPr="00435875">
        <w:rPr>
          <w:rFonts w:ascii="Times New Roman" w:hAnsi="Times New Roman" w:cs="Times New Roman"/>
          <w:sz w:val="24"/>
          <w:szCs w:val="24"/>
        </w:rPr>
        <w:t xml:space="preserve"> výpočet kvantifikácie nie je použitý.</w:t>
      </w:r>
    </w:p>
    <w:p w14:paraId="30C56119" w14:textId="77777777" w:rsidR="00054C41" w:rsidRPr="001F1B43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2ADA32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Tabuľka č. 1: Zmeny nákladov (ročne) v prepočte na podnikateľské prostredie (PP), vyhodnotenie mechanizmu znižovania byrokracie a nákladov. </w:t>
      </w:r>
    </w:p>
    <w:p w14:paraId="4A016909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Nahraďte rovnakou tabuľkou po vyplnení Kalkulačky nákladov podnikateľského prostredia, ktorá je povinnou prílohou tejto analýzy a nájdete ju na </w:t>
      </w:r>
      <w:hyperlink r:id="rId9" w:history="1">
        <w:r w:rsidRPr="00D8247C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webovom sídle MH SR</w:t>
        </w:r>
      </w:hyperlink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(ďalej len </w:t>
      </w: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Kalkulačka nákladov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p w14:paraId="332752F1" w14:textId="77777777" w:rsidR="00054C41" w:rsidRPr="00895898" w:rsidRDefault="00054C41" w:rsidP="00054C41">
      <w:pPr>
        <w:spacing w:after="0"/>
        <w:rPr>
          <w:rFonts w:ascii="Times New Roman" w:eastAsia="Calibri" w:hAnsi="Times New Roman" w:cs="Times New Roman"/>
          <w:i/>
        </w:rPr>
      </w:pPr>
    </w:p>
    <w:tbl>
      <w:tblPr>
        <w:tblStyle w:val="Mriekatabuky2"/>
        <w:tblW w:w="9067" w:type="dxa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054C41" w:rsidRPr="00895898" w14:paraId="200C7519" w14:textId="77777777" w:rsidTr="00142154">
        <w:tc>
          <w:tcPr>
            <w:tcW w:w="3681" w:type="dxa"/>
          </w:tcPr>
          <w:p w14:paraId="06A5A4C5" w14:textId="77777777" w:rsidR="00054C41" w:rsidRPr="00895898" w:rsidRDefault="00054C41" w:rsidP="00142154">
            <w:pPr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TYP NÁKLADOV</w:t>
            </w:r>
          </w:p>
        </w:tc>
        <w:tc>
          <w:tcPr>
            <w:tcW w:w="2693" w:type="dxa"/>
            <w:shd w:val="clear" w:color="auto" w:fill="FFC000"/>
          </w:tcPr>
          <w:p w14:paraId="1BAEDC68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Zvýšenie nákladov v € na PP</w:t>
            </w:r>
          </w:p>
        </w:tc>
        <w:tc>
          <w:tcPr>
            <w:tcW w:w="2693" w:type="dxa"/>
            <w:shd w:val="clear" w:color="auto" w:fill="92D050"/>
          </w:tcPr>
          <w:p w14:paraId="1E4A3629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Zníženie nákladov v € na PP</w:t>
            </w:r>
          </w:p>
        </w:tc>
      </w:tr>
      <w:tr w:rsidR="00054C41" w:rsidRPr="00895898" w14:paraId="40D2DDFC" w14:textId="77777777" w:rsidTr="00142154">
        <w:trPr>
          <w:trHeight w:val="227"/>
        </w:trPr>
        <w:tc>
          <w:tcPr>
            <w:tcW w:w="3681" w:type="dxa"/>
          </w:tcPr>
          <w:p w14:paraId="18F50E63" w14:textId="1EC43257" w:rsidR="00054C41" w:rsidRPr="00895898" w:rsidRDefault="00054C41" w:rsidP="00142154">
            <w:pPr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</w:rPr>
              <w:t>A. Dane, odvody, clá</w:t>
            </w:r>
            <w:r w:rsidR="00A000D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</w:rPr>
              <w:t xml:space="preserve"> a poplatk</w:t>
            </w:r>
            <w:r w:rsidR="00A000DA" w:rsidRPr="00A000D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</w:rPr>
              <w:t>y</w:t>
            </w:r>
            <w:r w:rsidR="00A000DA" w:rsidRPr="00A00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0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00DA" w:rsidRPr="00A000D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</w:rPr>
              <w:t xml:space="preserve">ktorých cieľom je znižovať negatívne </w:t>
            </w:r>
            <w:proofErr w:type="spellStart"/>
            <w:r w:rsidR="00A000DA" w:rsidRPr="00A000D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</w:rPr>
              <w:t>externality</w:t>
            </w:r>
            <w:proofErr w:type="spellEnd"/>
          </w:p>
        </w:tc>
        <w:tc>
          <w:tcPr>
            <w:tcW w:w="2693" w:type="dxa"/>
            <w:shd w:val="clear" w:color="auto" w:fill="FFC000"/>
          </w:tcPr>
          <w:p w14:paraId="0C359853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  <w:tc>
          <w:tcPr>
            <w:tcW w:w="2693" w:type="dxa"/>
            <w:shd w:val="clear" w:color="auto" w:fill="92D050"/>
          </w:tcPr>
          <w:p w14:paraId="7F217001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</w:tr>
      <w:tr w:rsidR="00054C41" w:rsidRPr="00895898" w14:paraId="2A3B7BD5" w14:textId="77777777" w:rsidTr="00142154">
        <w:tc>
          <w:tcPr>
            <w:tcW w:w="3681" w:type="dxa"/>
          </w:tcPr>
          <w:p w14:paraId="749ADDB1" w14:textId="6814776F" w:rsidR="00054C41" w:rsidRPr="00895898" w:rsidRDefault="00054C41" w:rsidP="00142154">
            <w:pPr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 xml:space="preserve">B. </w:t>
            </w:r>
            <w:r w:rsidR="00A000DA">
              <w:rPr>
                <w:rFonts w:ascii="Times New Roman" w:eastAsia="Calibri" w:hAnsi="Times New Roman" w:cs="Times New Roman"/>
                <w:i/>
                <w:sz w:val="20"/>
              </w:rPr>
              <w:t>Iné p</w:t>
            </w: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oplatky</w:t>
            </w:r>
          </w:p>
        </w:tc>
        <w:tc>
          <w:tcPr>
            <w:tcW w:w="2693" w:type="dxa"/>
            <w:shd w:val="clear" w:color="auto" w:fill="FFC000"/>
          </w:tcPr>
          <w:p w14:paraId="7437C4A3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  <w:tc>
          <w:tcPr>
            <w:tcW w:w="2693" w:type="dxa"/>
            <w:shd w:val="clear" w:color="auto" w:fill="92D050"/>
          </w:tcPr>
          <w:p w14:paraId="1A7F8C71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</w:tr>
      <w:tr w:rsidR="00054C41" w:rsidRPr="00895898" w14:paraId="5890A2A1" w14:textId="77777777" w:rsidTr="00142154">
        <w:tc>
          <w:tcPr>
            <w:tcW w:w="3681" w:type="dxa"/>
          </w:tcPr>
          <w:p w14:paraId="470A575F" w14:textId="77777777" w:rsidR="00054C41" w:rsidRPr="00895898" w:rsidRDefault="00054C41" w:rsidP="00142154">
            <w:pPr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C. Nepriame finančné náklady</w:t>
            </w:r>
          </w:p>
        </w:tc>
        <w:tc>
          <w:tcPr>
            <w:tcW w:w="2693" w:type="dxa"/>
            <w:shd w:val="clear" w:color="auto" w:fill="FFC000"/>
          </w:tcPr>
          <w:p w14:paraId="72C6ABCE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  <w:tc>
          <w:tcPr>
            <w:tcW w:w="2693" w:type="dxa"/>
            <w:shd w:val="clear" w:color="auto" w:fill="92D050"/>
          </w:tcPr>
          <w:p w14:paraId="4AB9E4F0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</w:tr>
      <w:tr w:rsidR="00054C41" w:rsidRPr="00895898" w14:paraId="1915EE9C" w14:textId="77777777" w:rsidTr="00142154">
        <w:tc>
          <w:tcPr>
            <w:tcW w:w="3681" w:type="dxa"/>
          </w:tcPr>
          <w:p w14:paraId="3FBBD35B" w14:textId="77777777" w:rsidR="00054C41" w:rsidRPr="00895898" w:rsidRDefault="00054C41" w:rsidP="00142154">
            <w:pPr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D. Administratívne náklady</w:t>
            </w:r>
          </w:p>
        </w:tc>
        <w:tc>
          <w:tcPr>
            <w:tcW w:w="2693" w:type="dxa"/>
            <w:shd w:val="clear" w:color="auto" w:fill="FFC000"/>
          </w:tcPr>
          <w:p w14:paraId="23A80DDF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  <w:tc>
          <w:tcPr>
            <w:tcW w:w="2693" w:type="dxa"/>
            <w:shd w:val="clear" w:color="auto" w:fill="92D050"/>
          </w:tcPr>
          <w:p w14:paraId="0128E641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</w:tr>
      <w:tr w:rsidR="00054C41" w:rsidRPr="00895898" w14:paraId="784F8A51" w14:textId="77777777" w:rsidTr="00142154">
        <w:tc>
          <w:tcPr>
            <w:tcW w:w="3681" w:type="dxa"/>
          </w:tcPr>
          <w:p w14:paraId="796F837A" w14:textId="77777777" w:rsidR="00054C41" w:rsidRPr="00895898" w:rsidRDefault="00054C41" w:rsidP="00142154">
            <w:pPr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i/>
                <w:sz w:val="20"/>
              </w:rPr>
              <w:t>Spolu = A+B+C+D</w:t>
            </w:r>
          </w:p>
        </w:tc>
        <w:tc>
          <w:tcPr>
            <w:tcW w:w="2693" w:type="dxa"/>
            <w:shd w:val="clear" w:color="auto" w:fill="FFC000"/>
          </w:tcPr>
          <w:p w14:paraId="4613DC7D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2693" w:type="dxa"/>
            <w:shd w:val="clear" w:color="auto" w:fill="92D050"/>
          </w:tcPr>
          <w:p w14:paraId="02FE7EB5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i/>
                <w:sz w:val="20"/>
              </w:rPr>
              <w:t>0</w:t>
            </w:r>
          </w:p>
        </w:tc>
      </w:tr>
      <w:tr w:rsidR="00054C41" w:rsidRPr="00895898" w14:paraId="4440B6DF" w14:textId="77777777" w:rsidTr="00142154">
        <w:tc>
          <w:tcPr>
            <w:tcW w:w="3681" w:type="dxa"/>
          </w:tcPr>
          <w:p w14:paraId="1E7A37D9" w14:textId="05E931F4" w:rsidR="00054C41" w:rsidRPr="00895898" w:rsidRDefault="00054C41" w:rsidP="00142154">
            <w:pPr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z</w:t>
            </w:r>
            <w:r w:rsidR="00E030DA">
              <w:rPr>
                <w:rFonts w:ascii="Times New Roman" w:eastAsia="Calibri" w:hAnsi="Times New Roman" w:cs="Times New Roman"/>
                <w:b/>
                <w:i/>
                <w:sz w:val="20"/>
              </w:rPr>
              <w:t> </w:t>
            </w:r>
            <w:r w:rsidRPr="00895898">
              <w:rPr>
                <w:rFonts w:ascii="Times New Roman" w:eastAsia="Calibri" w:hAnsi="Times New Roman" w:cs="Times New Roman"/>
                <w:b/>
                <w:i/>
                <w:sz w:val="20"/>
              </w:rPr>
              <w:t>toho</w:t>
            </w:r>
          </w:p>
        </w:tc>
        <w:tc>
          <w:tcPr>
            <w:tcW w:w="2693" w:type="dxa"/>
            <w:shd w:val="clear" w:color="auto" w:fill="FFC000"/>
          </w:tcPr>
          <w:p w14:paraId="51BD31F5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</w:p>
        </w:tc>
        <w:tc>
          <w:tcPr>
            <w:tcW w:w="2693" w:type="dxa"/>
            <w:shd w:val="clear" w:color="auto" w:fill="92D050"/>
          </w:tcPr>
          <w:p w14:paraId="623271B2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</w:p>
        </w:tc>
      </w:tr>
      <w:tr w:rsidR="00054C41" w:rsidRPr="00895898" w14:paraId="5592CF42" w14:textId="77777777" w:rsidTr="00142154">
        <w:tc>
          <w:tcPr>
            <w:tcW w:w="3681" w:type="dxa"/>
          </w:tcPr>
          <w:p w14:paraId="01B4507F" w14:textId="77777777" w:rsidR="00054C41" w:rsidRPr="00895898" w:rsidRDefault="00054C41" w:rsidP="00142154">
            <w:pPr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 xml:space="preserve">E. Vplyv na </w:t>
            </w:r>
            <w:proofErr w:type="spellStart"/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mikro</w:t>
            </w:r>
            <w:proofErr w:type="spellEnd"/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, malé a stredné podniky</w:t>
            </w:r>
          </w:p>
        </w:tc>
        <w:tc>
          <w:tcPr>
            <w:tcW w:w="2693" w:type="dxa"/>
            <w:shd w:val="clear" w:color="auto" w:fill="FFC000"/>
          </w:tcPr>
          <w:p w14:paraId="7D80D68C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  <w:tc>
          <w:tcPr>
            <w:tcW w:w="2693" w:type="dxa"/>
            <w:shd w:val="clear" w:color="auto" w:fill="92D050"/>
          </w:tcPr>
          <w:p w14:paraId="52B3C4D4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</w:tr>
      <w:tr w:rsidR="00054C41" w:rsidRPr="00895898" w14:paraId="22C30EA7" w14:textId="77777777" w:rsidTr="00142154">
        <w:tc>
          <w:tcPr>
            <w:tcW w:w="3681" w:type="dxa"/>
          </w:tcPr>
          <w:p w14:paraId="7C25F36F" w14:textId="77777777" w:rsidR="00054C41" w:rsidRPr="00895898" w:rsidRDefault="00054C41" w:rsidP="00142154">
            <w:pPr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F. Úplná harmonizácia práva EÚ</w:t>
            </w:r>
          </w:p>
        </w:tc>
        <w:tc>
          <w:tcPr>
            <w:tcW w:w="2693" w:type="dxa"/>
            <w:shd w:val="clear" w:color="auto" w:fill="FFC000"/>
          </w:tcPr>
          <w:p w14:paraId="56F8EF12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  <w:tc>
          <w:tcPr>
            <w:tcW w:w="2693" w:type="dxa"/>
            <w:shd w:val="clear" w:color="auto" w:fill="92D050"/>
          </w:tcPr>
          <w:p w14:paraId="26F86839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</w:p>
        </w:tc>
      </w:tr>
      <w:tr w:rsidR="00054C41" w:rsidRPr="00895898" w14:paraId="51AAD86C" w14:textId="77777777" w:rsidTr="00142154">
        <w:tc>
          <w:tcPr>
            <w:tcW w:w="9067" w:type="dxa"/>
            <w:gridSpan w:val="3"/>
            <w:shd w:val="clear" w:color="auto" w:fill="auto"/>
          </w:tcPr>
          <w:p w14:paraId="3015DC22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</w:p>
        </w:tc>
      </w:tr>
      <w:tr w:rsidR="00054C41" w:rsidRPr="00895898" w14:paraId="0478A44B" w14:textId="77777777" w:rsidTr="00142154">
        <w:tc>
          <w:tcPr>
            <w:tcW w:w="3681" w:type="dxa"/>
          </w:tcPr>
          <w:p w14:paraId="223D796F" w14:textId="5E2E0367" w:rsidR="00054C41" w:rsidRPr="00895898" w:rsidRDefault="00054C41" w:rsidP="00142154">
            <w:pPr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VÝPOČET mechanizmu znižovania byrokracie a</w:t>
            </w:r>
            <w:r w:rsidR="00E030DA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 </w:t>
            </w: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nákladov</w:t>
            </w:r>
          </w:p>
        </w:tc>
        <w:tc>
          <w:tcPr>
            <w:tcW w:w="2693" w:type="dxa"/>
            <w:shd w:val="clear" w:color="auto" w:fill="FFC000"/>
          </w:tcPr>
          <w:p w14:paraId="2B6854C4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IN</w:t>
            </w:r>
          </w:p>
        </w:tc>
        <w:tc>
          <w:tcPr>
            <w:tcW w:w="2693" w:type="dxa"/>
            <w:shd w:val="clear" w:color="auto" w:fill="92D050"/>
          </w:tcPr>
          <w:p w14:paraId="5C88BAF1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OUT</w:t>
            </w:r>
          </w:p>
        </w:tc>
      </w:tr>
      <w:tr w:rsidR="00054C41" w:rsidRPr="00895898" w14:paraId="5011BAE2" w14:textId="77777777" w:rsidTr="00142154">
        <w:tc>
          <w:tcPr>
            <w:tcW w:w="3681" w:type="dxa"/>
          </w:tcPr>
          <w:p w14:paraId="23438493" w14:textId="77777777" w:rsidR="00054C41" w:rsidRPr="00895898" w:rsidRDefault="00054C41" w:rsidP="00142154">
            <w:pPr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i/>
                <w:sz w:val="20"/>
              </w:rPr>
              <w:t>G. Náklady okrem výnimiek = B+C+D-F</w:t>
            </w:r>
          </w:p>
        </w:tc>
        <w:tc>
          <w:tcPr>
            <w:tcW w:w="2693" w:type="dxa"/>
            <w:shd w:val="clear" w:color="auto" w:fill="FFC000"/>
          </w:tcPr>
          <w:p w14:paraId="7041BF23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0</w:t>
            </w:r>
          </w:p>
        </w:tc>
        <w:tc>
          <w:tcPr>
            <w:tcW w:w="2693" w:type="dxa"/>
            <w:shd w:val="clear" w:color="auto" w:fill="92D050"/>
          </w:tcPr>
          <w:p w14:paraId="254E8359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0</w:t>
            </w:r>
          </w:p>
        </w:tc>
      </w:tr>
    </w:tbl>
    <w:p w14:paraId="533B49DD" w14:textId="77777777" w:rsidR="00054C41" w:rsidRPr="00895898" w:rsidRDefault="00054C41" w:rsidP="00054C41">
      <w:pPr>
        <w:spacing w:after="0"/>
        <w:rPr>
          <w:rFonts w:ascii="Times New Roman" w:eastAsia="Calibri" w:hAnsi="Times New Roman" w:cs="Times New Roman"/>
          <w:i/>
        </w:rPr>
      </w:pPr>
    </w:p>
    <w:p w14:paraId="248D945B" w14:textId="77777777"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11E34" w14:textId="77777777"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  <w:sectPr w:rsidR="00054C41" w:rsidRPr="00895898" w:rsidSect="00142154">
          <w:headerReference w:type="default" r:id="rId10"/>
          <w:footerReference w:type="default" r:id="rId11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p w14:paraId="0270A51C" w14:textId="77777777" w:rsidR="00054C41" w:rsidRPr="001F1B43" w:rsidRDefault="00054C41" w:rsidP="00054C41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3.1.2 Výpočty vplyvov jednotlivých regulácií na zmeny v nákladoch podnikateľov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367ACC15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2: Výpočet vplyvov jednotlivých regulácií (nahraďte rovnakou tabuľkou po vyplnení Kalkulačky nákladov):</w:t>
      </w:r>
    </w:p>
    <w:tbl>
      <w:tblPr>
        <w:tblW w:w="14861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557"/>
        <w:gridCol w:w="1044"/>
        <w:gridCol w:w="1129"/>
        <w:gridCol w:w="1303"/>
        <w:gridCol w:w="934"/>
        <w:gridCol w:w="1337"/>
        <w:gridCol w:w="974"/>
        <w:gridCol w:w="974"/>
        <w:gridCol w:w="982"/>
        <w:gridCol w:w="992"/>
        <w:gridCol w:w="1134"/>
      </w:tblGrid>
      <w:tr w:rsidR="00054C41" w:rsidRPr="00895898" w14:paraId="10CEFB11" w14:textId="77777777" w:rsidTr="00142154">
        <w:trPr>
          <w:trHeight w:val="1885"/>
        </w:trPr>
        <w:tc>
          <w:tcPr>
            <w:tcW w:w="501" w:type="dxa"/>
            <w:shd w:val="clear" w:color="auto" w:fill="BFBFBF"/>
            <w:vAlign w:val="center"/>
          </w:tcPr>
          <w:p w14:paraId="1FF42237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57" w:type="dxa"/>
            <w:shd w:val="clear" w:color="auto" w:fill="BFBFBF"/>
            <w:vAlign w:val="center"/>
            <w:hideMark/>
          </w:tcPr>
          <w:p w14:paraId="73D167A0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Zrozumiteľný a stručný opis regulácie vyjadrujúci dôvod zvýšenia/zníženia nákladov na PP</w:t>
            </w:r>
          </w:p>
        </w:tc>
        <w:tc>
          <w:tcPr>
            <w:tcW w:w="1044" w:type="dxa"/>
            <w:shd w:val="clear" w:color="auto" w:fill="BFBFBF"/>
          </w:tcPr>
          <w:p w14:paraId="4381688D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5694B3C6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normy</w:t>
            </w:r>
          </w:p>
          <w:p w14:paraId="21C1A8DE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(zákona, vyhlášky a pod.)</w:t>
            </w:r>
          </w:p>
        </w:tc>
        <w:tc>
          <w:tcPr>
            <w:tcW w:w="1129" w:type="dxa"/>
            <w:shd w:val="clear" w:color="auto" w:fill="BFBFBF"/>
            <w:vAlign w:val="center"/>
            <w:hideMark/>
          </w:tcPr>
          <w:p w14:paraId="1D7822BE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Lokalizácia </w:t>
            </w: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(§, ods.)</w:t>
            </w:r>
          </w:p>
        </w:tc>
        <w:tc>
          <w:tcPr>
            <w:tcW w:w="1303" w:type="dxa"/>
            <w:shd w:val="clear" w:color="auto" w:fill="BFBFBF"/>
            <w:vAlign w:val="center"/>
          </w:tcPr>
          <w:p w14:paraId="24D9A18D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Pôvod regulácie:</w:t>
            </w:r>
          </w:p>
          <w:p w14:paraId="4C175F7C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SK/EÚ úplná 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./EÚ 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s možnosťou voľby</w:t>
            </w:r>
          </w:p>
        </w:tc>
        <w:tc>
          <w:tcPr>
            <w:tcW w:w="934" w:type="dxa"/>
            <w:shd w:val="clear" w:color="auto" w:fill="BFBFBF"/>
            <w:vAlign w:val="center"/>
            <w:hideMark/>
          </w:tcPr>
          <w:p w14:paraId="37B6F9E7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Účinnosť</w:t>
            </w:r>
          </w:p>
          <w:p w14:paraId="019DF54E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regulácie</w:t>
            </w:r>
          </w:p>
          <w:p w14:paraId="23D85168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37" w:type="dxa"/>
            <w:shd w:val="clear" w:color="auto" w:fill="BFBFBF"/>
            <w:vAlign w:val="center"/>
          </w:tcPr>
          <w:p w14:paraId="3CB7D2BB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Kategória 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</w:t>
            </w:r>
          </w:p>
        </w:tc>
        <w:tc>
          <w:tcPr>
            <w:tcW w:w="974" w:type="dxa"/>
            <w:shd w:val="clear" w:color="auto" w:fill="BFBFBF"/>
            <w:vAlign w:val="center"/>
          </w:tcPr>
          <w:p w14:paraId="731C2E01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 subjektov v 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. kategórii </w:t>
            </w:r>
          </w:p>
        </w:tc>
        <w:tc>
          <w:tcPr>
            <w:tcW w:w="974" w:type="dxa"/>
            <w:shd w:val="clear" w:color="auto" w:fill="BFBFBF"/>
            <w:vAlign w:val="center"/>
            <w:hideMark/>
          </w:tcPr>
          <w:p w14:paraId="1B1DCB42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subjektov MSP v 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. kategórii </w:t>
            </w:r>
          </w:p>
        </w:tc>
        <w:tc>
          <w:tcPr>
            <w:tcW w:w="982" w:type="dxa"/>
            <w:shd w:val="clear" w:color="auto" w:fill="BFBFBF"/>
            <w:vAlign w:val="center"/>
            <w:hideMark/>
          </w:tcPr>
          <w:p w14:paraId="610B7638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1 podnik. v €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0FC33AFB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kategóriu 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 v €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FBA7398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vplyvu</w:t>
            </w:r>
          </w:p>
          <w:p w14:paraId="3EF161D7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In (zvyšuje náklady) / </w:t>
            </w:r>
          </w:p>
          <w:p w14:paraId="4D4343DB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(znižuje náklady</w:t>
            </w: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  <w:p w14:paraId="288EFEBA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54C41" w:rsidRPr="00895898" w14:paraId="11758B9A" w14:textId="77777777" w:rsidTr="00142154">
        <w:trPr>
          <w:trHeight w:val="612"/>
        </w:trPr>
        <w:tc>
          <w:tcPr>
            <w:tcW w:w="501" w:type="dxa"/>
            <w:vAlign w:val="center"/>
          </w:tcPr>
          <w:p w14:paraId="6F827851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7B4E9DA7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</w:tcPr>
          <w:p w14:paraId="120314F8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B4826F8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3" w:type="dxa"/>
            <w:vAlign w:val="center"/>
          </w:tcPr>
          <w:p w14:paraId="3A0BA666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6BFB7AA2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37" w:type="dxa"/>
            <w:vAlign w:val="center"/>
          </w:tcPr>
          <w:p w14:paraId="299C820D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74360775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57C9126E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57D4FAC6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A55E97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32A867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4C41" w:rsidRPr="00895898" w14:paraId="3E85FB6C" w14:textId="77777777" w:rsidTr="00142154">
        <w:trPr>
          <w:trHeight w:val="600"/>
        </w:trPr>
        <w:tc>
          <w:tcPr>
            <w:tcW w:w="501" w:type="dxa"/>
            <w:vAlign w:val="center"/>
          </w:tcPr>
          <w:p w14:paraId="65795CE6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7BEDDF1C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</w:tcPr>
          <w:p w14:paraId="6F95232A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772F4F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3" w:type="dxa"/>
            <w:vAlign w:val="center"/>
          </w:tcPr>
          <w:p w14:paraId="202CD1E5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727D0512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37" w:type="dxa"/>
            <w:vAlign w:val="center"/>
          </w:tcPr>
          <w:p w14:paraId="41387D4C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2F2BACE5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39949054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1371B6C4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7D454A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CD7D152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4C41" w:rsidRPr="00895898" w14:paraId="0922CA33" w14:textId="77777777" w:rsidTr="00142154">
        <w:trPr>
          <w:trHeight w:val="600"/>
        </w:trPr>
        <w:tc>
          <w:tcPr>
            <w:tcW w:w="501" w:type="dxa"/>
            <w:vAlign w:val="center"/>
          </w:tcPr>
          <w:p w14:paraId="350B46C3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0CA6693B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</w:tcPr>
          <w:p w14:paraId="671FAD5C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54A93B7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3" w:type="dxa"/>
            <w:vAlign w:val="center"/>
          </w:tcPr>
          <w:p w14:paraId="59119F88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14220C43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37" w:type="dxa"/>
            <w:vAlign w:val="center"/>
          </w:tcPr>
          <w:p w14:paraId="793D105F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36AA08E5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342400C0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643D8B22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0F78D6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49B6947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4C41" w:rsidRPr="00895898" w14:paraId="14F4C8F0" w14:textId="77777777" w:rsidTr="00142154">
        <w:trPr>
          <w:trHeight w:val="600"/>
        </w:trPr>
        <w:tc>
          <w:tcPr>
            <w:tcW w:w="501" w:type="dxa"/>
            <w:vAlign w:val="center"/>
          </w:tcPr>
          <w:p w14:paraId="16B3AE51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06331E37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</w:tcPr>
          <w:p w14:paraId="721ACDB6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952C5FE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3" w:type="dxa"/>
            <w:vAlign w:val="center"/>
          </w:tcPr>
          <w:p w14:paraId="478252F3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6DB51E86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37" w:type="dxa"/>
            <w:vAlign w:val="center"/>
          </w:tcPr>
          <w:p w14:paraId="5860EA3F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19075E90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4AC36E76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46718EE4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839B7F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CF10260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4C41" w:rsidRPr="00895898" w14:paraId="16C58F86" w14:textId="77777777" w:rsidTr="00142154">
        <w:trPr>
          <w:trHeight w:val="600"/>
        </w:trPr>
        <w:tc>
          <w:tcPr>
            <w:tcW w:w="501" w:type="dxa"/>
            <w:vAlign w:val="center"/>
          </w:tcPr>
          <w:p w14:paraId="0DCD4B2C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17C9A25D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</w:tcPr>
          <w:p w14:paraId="2D66994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1354A5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3" w:type="dxa"/>
            <w:vAlign w:val="center"/>
          </w:tcPr>
          <w:p w14:paraId="04A31097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7EC031BD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37" w:type="dxa"/>
            <w:vAlign w:val="center"/>
          </w:tcPr>
          <w:p w14:paraId="2E412B67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152ADF1E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28BE4D6E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27AD2C0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7F1C27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C67D790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4C41" w:rsidRPr="00895898" w14:paraId="3386FCD5" w14:textId="77777777" w:rsidTr="00142154">
        <w:trPr>
          <w:trHeight w:val="655"/>
        </w:trPr>
        <w:tc>
          <w:tcPr>
            <w:tcW w:w="501" w:type="dxa"/>
            <w:vAlign w:val="center"/>
          </w:tcPr>
          <w:p w14:paraId="341FC3D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41A93034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</w:tcPr>
          <w:p w14:paraId="12AB029A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58F7AE7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3" w:type="dxa"/>
            <w:vAlign w:val="center"/>
          </w:tcPr>
          <w:p w14:paraId="2C6AC92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17B3EA30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37" w:type="dxa"/>
            <w:vAlign w:val="center"/>
          </w:tcPr>
          <w:p w14:paraId="6C2BE111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6A663AC4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6EE95920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90D1E5C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525B1B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D7DF0AE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4C41" w:rsidRPr="00895898" w14:paraId="7EB0E4DE" w14:textId="77777777" w:rsidTr="00142154">
        <w:trPr>
          <w:trHeight w:val="578"/>
        </w:trPr>
        <w:tc>
          <w:tcPr>
            <w:tcW w:w="501" w:type="dxa"/>
            <w:vAlign w:val="center"/>
          </w:tcPr>
          <w:p w14:paraId="5C9E4501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3ECA181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</w:tcPr>
          <w:p w14:paraId="6A0B3DAA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C4980A4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3" w:type="dxa"/>
            <w:vAlign w:val="center"/>
          </w:tcPr>
          <w:p w14:paraId="3AD90445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3285AC1A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37" w:type="dxa"/>
            <w:vAlign w:val="center"/>
          </w:tcPr>
          <w:p w14:paraId="4D281D8A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1702048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4374C79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21A0B86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3916CD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652CB1E1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4C41" w:rsidRPr="00895898" w14:paraId="06C32329" w14:textId="77777777" w:rsidTr="00142154">
        <w:trPr>
          <w:trHeight w:val="578"/>
        </w:trPr>
        <w:tc>
          <w:tcPr>
            <w:tcW w:w="501" w:type="dxa"/>
            <w:vAlign w:val="center"/>
          </w:tcPr>
          <w:p w14:paraId="63491A93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068D520C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</w:tcPr>
          <w:p w14:paraId="76914543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E1B104E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3" w:type="dxa"/>
            <w:vAlign w:val="center"/>
          </w:tcPr>
          <w:p w14:paraId="2F4D48A5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42E8A048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37" w:type="dxa"/>
            <w:vAlign w:val="center"/>
          </w:tcPr>
          <w:p w14:paraId="7159C8CA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1C78D70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62DE2C3D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0054144E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9B9648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FE1067F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4C41" w:rsidRPr="00895898" w14:paraId="4742F14C" w14:textId="77777777" w:rsidTr="00142154">
        <w:trPr>
          <w:trHeight w:val="578"/>
        </w:trPr>
        <w:tc>
          <w:tcPr>
            <w:tcW w:w="501" w:type="dxa"/>
            <w:vAlign w:val="center"/>
          </w:tcPr>
          <w:p w14:paraId="07289A63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3BB78E2C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</w:tcPr>
          <w:p w14:paraId="0BD60F65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E194E44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3" w:type="dxa"/>
            <w:vAlign w:val="center"/>
          </w:tcPr>
          <w:p w14:paraId="1BDC3F80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6B7CDF33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37" w:type="dxa"/>
            <w:vAlign w:val="center"/>
          </w:tcPr>
          <w:p w14:paraId="308B8F3B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75028CE4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7DE40B73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30982819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472185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BDDCE5F" w14:textId="77777777" w:rsidR="00054C41" w:rsidRPr="00895898" w:rsidRDefault="00054C41" w:rsidP="0014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E2FC1D4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i/>
        </w:rPr>
      </w:pPr>
    </w:p>
    <w:p w14:paraId="392BDE53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  <w:sectPr w:rsidR="00054C41" w:rsidRPr="00895898" w:rsidSect="001421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2FCD6D0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Doplňujúce informácie k spôsobu výpočtu vplyvov jednotlivých regulácií na zmenu nákladov </w:t>
      </w:r>
    </w:p>
    <w:p w14:paraId="18C9E067" w14:textId="4B7EFCBA" w:rsidR="00054C41" w:rsidRPr="00D8247C" w:rsidRDefault="00054C41" w:rsidP="00054C4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Osobitne pri každej regulácii s vplyvom na PP zhodnotenom v tabuľke č. 2 uveďte doplňujúce informácie tak, aby mohol byť skontrolovaný spôsob a správnosť výpočtov. Uveďte najmä, ako ste vypočítali vplyvy a z akého zdroja ste čerpali početnosti (uveďte aj </w:t>
      </w:r>
      <w:proofErr w:type="spellStart"/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link</w:t>
      </w:r>
      <w:proofErr w:type="spellEnd"/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na konkrétne štatistiky, ak sú dostupné na internete). Jednotlivé regulácie môžu mať jeden alebo viac typov nákladov (A. Dane, odvody, clá</w:t>
      </w:r>
      <w:r w:rsidR="00A000D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A000DA" w:rsidRPr="00A000D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a poplatky, ktorých cieľom je znižovať negatívne </w:t>
      </w:r>
      <w:proofErr w:type="spellStart"/>
      <w:r w:rsidR="00A000DA" w:rsidRPr="00A000D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externality</w:t>
      </w:r>
      <w:proofErr w:type="spellEnd"/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, B. </w:t>
      </w:r>
      <w:r w:rsidR="00A000D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Iné p</w:t>
      </w: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oplatky, C. Nepriame finančné náklady, D. Administratívne náklady). Rozčleňte ich a vypočítajte v súlade s metodickým postupom. </w:t>
      </w:r>
    </w:p>
    <w:p w14:paraId="13B2860B" w14:textId="77777777" w:rsidR="00054C41" w:rsidRPr="00D8247C" w:rsidRDefault="00054C41" w:rsidP="00054C41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42CD176F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3.2 Vyhodnotenie konzultácií s podnikateľskými subjektmi pred predbežným pripomienkovým konaním</w:t>
      </w:r>
    </w:p>
    <w:p w14:paraId="665646E0" w14:textId="2ED5ECAA" w:rsidR="00435875" w:rsidRPr="00435875" w:rsidRDefault="00435875" w:rsidP="00435875">
      <w:pPr>
        <w:jc w:val="both"/>
        <w:rPr>
          <w:rFonts w:ascii="Times New Roman" w:hAnsi="Times New Roman" w:cs="Times New Roman"/>
          <w:sz w:val="24"/>
          <w:szCs w:val="24"/>
        </w:rPr>
      </w:pPr>
      <w:r w:rsidRPr="00435875">
        <w:rPr>
          <w:rFonts w:ascii="Times New Roman" w:hAnsi="Times New Roman" w:cs="Times New Roman"/>
          <w:sz w:val="24"/>
          <w:szCs w:val="24"/>
        </w:rPr>
        <w:t>Verejnosť bola o príprave návrhu zákona o posudzovaní vplyvov na životné prostredie informovaná prostredníctvom predbežnej informácie č. PI/2022/304 zverejnenej v informačnom systéme verejnej správy Slov-Lex od 30. 11. 2022 s termínom ukončenia možnosti zaslania vyjadrení do 09. 12. 2022.</w:t>
      </w:r>
    </w:p>
    <w:p w14:paraId="50FC6718" w14:textId="16E9DC24" w:rsidR="00054C41" w:rsidRPr="00435875" w:rsidRDefault="00435875" w:rsidP="0043587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5875">
        <w:rPr>
          <w:rFonts w:ascii="Times New Roman" w:hAnsi="Times New Roman" w:cs="Times New Roman"/>
          <w:sz w:val="24"/>
          <w:szCs w:val="24"/>
        </w:rPr>
        <w:t xml:space="preserve">K predbežnej informácii o návrhu zákona o posudzovaní vplyvov na životné prostredie bolo doručené vyjadrenie od Slovenského plynárenského priemyslu, a. s, Centra lepšej regulácie Slovak Business </w:t>
      </w:r>
      <w:proofErr w:type="spellStart"/>
      <w:r w:rsidRPr="00435875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435875">
        <w:rPr>
          <w:rFonts w:ascii="Times New Roman" w:hAnsi="Times New Roman" w:cs="Times New Roman"/>
          <w:sz w:val="24"/>
          <w:szCs w:val="24"/>
        </w:rPr>
        <w:t xml:space="preserve"> a Zväzu cestovného ruchu Slovenskej republiky.</w:t>
      </w:r>
    </w:p>
    <w:p w14:paraId="7E0BF3F5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B9B01F4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 produktivitu</w:t>
      </w:r>
    </w:p>
    <w:bookmarkEnd w:id="1"/>
    <w:p w14:paraId="61E4911E" w14:textId="1478750A" w:rsidR="00D13F92" w:rsidRPr="00125B47" w:rsidRDefault="00D13F92" w:rsidP="00D13F9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5B47">
        <w:rPr>
          <w:rFonts w:ascii="Times New Roman" w:hAnsi="Times New Roman" w:cs="Times New Roman"/>
          <w:iCs/>
          <w:sz w:val="24"/>
          <w:szCs w:val="24"/>
        </w:rPr>
        <w:t xml:space="preserve">Slovensko sa posunie na lepšie pozície v rebríčku </w:t>
      </w:r>
      <w:proofErr w:type="spellStart"/>
      <w:r w:rsidRPr="00125B47">
        <w:rPr>
          <w:rFonts w:ascii="Times New Roman" w:hAnsi="Times New Roman" w:cs="Times New Roman"/>
          <w:iCs/>
          <w:sz w:val="24"/>
          <w:szCs w:val="24"/>
        </w:rPr>
        <w:t>Doing</w:t>
      </w:r>
      <w:proofErr w:type="spellEnd"/>
      <w:r w:rsidRPr="00125B47">
        <w:rPr>
          <w:rFonts w:ascii="Times New Roman" w:hAnsi="Times New Roman" w:cs="Times New Roman"/>
          <w:iCs/>
          <w:sz w:val="24"/>
          <w:szCs w:val="24"/>
        </w:rPr>
        <w:t xml:space="preserve"> business v oblasti „Dni na splnenie úkonov na získanie stavebného povolenia“, čím sa zvýši jeho konkurencieschopnosť vo svetovom meradle.</w:t>
      </w:r>
    </w:p>
    <w:p w14:paraId="18A01626" w14:textId="00A1769F" w:rsidR="00D13F92" w:rsidRPr="00125B47" w:rsidRDefault="00D13F92" w:rsidP="00D13F92">
      <w:pPr>
        <w:jc w:val="both"/>
        <w:rPr>
          <w:rFonts w:ascii="Times New Roman" w:hAnsi="Times New Roman" w:cs="Times New Roman"/>
          <w:sz w:val="24"/>
          <w:szCs w:val="24"/>
        </w:rPr>
      </w:pPr>
      <w:r w:rsidRPr="00125B47">
        <w:rPr>
          <w:rFonts w:ascii="Times New Roman" w:hAnsi="Times New Roman" w:cs="Times New Roman"/>
          <w:sz w:val="24"/>
          <w:szCs w:val="24"/>
        </w:rPr>
        <w:t>Aktuálne je SR na 143. mieste v rebríčku (2019), pričom predpokladáme, že po úplnom nábehu všetkých nových inštitútov, vrátane spomínanej stavebnej legislatívy v oblasti výstavby a územného plánovania a vyladení procesov v aplikačnej praxi, je možné predpokladať posun v rebríčku na 37. miesto.</w:t>
      </w:r>
    </w:p>
    <w:p w14:paraId="7C7DB60C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DBDE90F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Konkurencieschopnosť:</w:t>
      </w:r>
    </w:p>
    <w:p w14:paraId="79A2EAA5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uvedených odpovedí zaškrtnite a popíšte, či materiál konkurencieschopnosť:</w:t>
      </w:r>
    </w:p>
    <w:p w14:paraId="7A10A211" w14:textId="5420DA65" w:rsidR="00054C41" w:rsidRPr="00D8247C" w:rsidRDefault="007D6299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798576880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1729873660"/>
            </w:sdtPr>
            <w:sdtEndPr/>
            <w:sdtContent>
              <w:r w:rsidR="00D13F92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x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410579887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80300261"/>
            </w:sdtPr>
            <w:sdtEndPr/>
            <w:sdtContent>
              <w:sdt>
                <w:sdtPr>
                  <w:rPr>
                    <w:rFonts w:ascii="Times New Roman" w:eastAsia="Calibri" w:hAnsi="Times New Roman" w:cs="Times New Roman"/>
                    <w:i/>
                    <w:sz w:val="24"/>
                    <w:szCs w:val="24"/>
                  </w:rPr>
                  <w:id w:val="962008884"/>
                </w:sdtPr>
                <w:sdtEndPr/>
                <w:sdtContent>
                  <w:sdt>
                    <w:sdtPr>
                      <w:rPr>
                        <w:rFonts w:ascii="Times New Roman" w:eastAsia="Calibri" w:hAnsi="Times New Roman" w:cs="Times New Roman"/>
                        <w:i/>
                        <w:sz w:val="24"/>
                        <w:szCs w:val="24"/>
                      </w:rPr>
                      <w:id w:val="-2079579414"/>
                    </w:sdtPr>
                    <w:sdtEndPr/>
                    <w:sdtContent>
                      <w:r w:rsidR="00D13F92" w:rsidRPr="00D8247C">
                        <w:rPr>
                          <w:rFonts w:ascii="Segoe UI Symbol" w:eastAsia="Calibri" w:hAnsi="Segoe UI Symbol" w:cs="Segoe UI Symbol"/>
                          <w:i/>
                          <w:sz w:val="24"/>
                          <w:szCs w:val="24"/>
                        </w:rPr>
                        <w:t>☐</w:t>
                      </w:r>
                    </w:sdtContent>
                  </w:sdt>
                </w:sdtContent>
              </w:sdt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474604883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706551548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6B265631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8C584EC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Produktivita:</w:t>
      </w:r>
    </w:p>
    <w:p w14:paraId="0C89139A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Aký má materiál vplyv na zmenu pomeru medzi produkciou podnikov a ich nákladmi? </w:t>
      </w:r>
    </w:p>
    <w:p w14:paraId="01C1A176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C5BED47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uvedenej odpovede zaškrtnite a popíšte, či materiál produktivitu:</w:t>
      </w:r>
    </w:p>
    <w:p w14:paraId="6DAAAC96" w14:textId="20193C2F" w:rsidR="00054C41" w:rsidRPr="00D8247C" w:rsidRDefault="007D6299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545903528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825715010"/>
            </w:sdtPr>
            <w:sdtEndPr/>
            <w:sdtContent>
              <w:r w:rsidR="00D13F92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x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353966921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222205104"/>
            </w:sdtPr>
            <w:sdtEndPr/>
            <w:sdtContent>
              <w:sdt>
                <w:sdtPr>
                  <w:rPr>
                    <w:rFonts w:ascii="Times New Roman" w:eastAsia="Calibri" w:hAnsi="Times New Roman" w:cs="Times New Roman"/>
                    <w:i/>
                    <w:sz w:val="24"/>
                    <w:szCs w:val="24"/>
                  </w:rPr>
                  <w:id w:val="1490443224"/>
                </w:sdtPr>
                <w:sdtEndPr/>
                <w:sdtContent>
                  <w:sdt>
                    <w:sdtPr>
                      <w:rPr>
                        <w:rFonts w:ascii="Times New Roman" w:eastAsia="Calibri" w:hAnsi="Times New Roman" w:cs="Times New Roman"/>
                        <w:i/>
                        <w:sz w:val="24"/>
                        <w:szCs w:val="24"/>
                      </w:rPr>
                      <w:id w:val="-1132937782"/>
                    </w:sdtPr>
                    <w:sdtEndPr/>
                    <w:sdtContent>
                      <w:r w:rsidR="00D13F92" w:rsidRPr="00D8247C">
                        <w:rPr>
                          <w:rFonts w:ascii="Segoe UI Symbol" w:eastAsia="Calibri" w:hAnsi="Segoe UI Symbol" w:cs="Segoe UI Symbol"/>
                          <w:i/>
                          <w:sz w:val="24"/>
                          <w:szCs w:val="24"/>
                        </w:rPr>
                        <w:t>☐</w:t>
                      </w:r>
                    </w:sdtContent>
                  </w:sdt>
                </w:sdtContent>
              </w:sdt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457723544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623767955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47ABE7B5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2C8CE5E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CA1DE6B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 xml:space="preserve">3.4  Iné vplyvy na podnikateľské prostredie </w:t>
      </w:r>
    </w:p>
    <w:p w14:paraId="0B4849FE" w14:textId="44580B7A" w:rsidR="00FF414B" w:rsidRPr="00435875" w:rsidRDefault="00435875" w:rsidP="0043587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  <w:r w:rsidRPr="00435875">
        <w:rPr>
          <w:rFonts w:ascii="Times New Roman" w:hAnsi="Times New Roman" w:cs="Times New Roman"/>
          <w:sz w:val="24"/>
          <w:szCs w:val="24"/>
        </w:rPr>
        <w:lastRenderedPageBreak/>
        <w:t>Návrh zákona bude mať vplyvy na všetky kategórie podnikov. Konanie o posudzovaní vplyvov a zisťovacie konanie strategických dokumentov alebo ich zmien alebo projektov a ich zmien môže začať na základe návrhu alebo podnetu širokého spektra subjektov.</w:t>
      </w:r>
    </w:p>
    <w:p w14:paraId="567581BF" w14:textId="77777777" w:rsidR="00054C41" w:rsidRPr="00435875" w:rsidRDefault="00054C41" w:rsidP="0043587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70C0"/>
        </w:rPr>
      </w:pPr>
    </w:p>
    <w:p w14:paraId="1BBEAAAB" w14:textId="4A945E29" w:rsidR="00054C41" w:rsidRPr="00435875" w:rsidRDefault="00B32277" w:rsidP="00435875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C664BE">
        <w:rPr>
          <w:rFonts w:ascii="Times New Roman" w:hAnsi="Times New Roman" w:cs="Times New Roman"/>
          <w:bCs/>
          <w:sz w:val="24"/>
          <w:szCs w:val="24"/>
        </w:rPr>
        <w:t>Náklady obstarávateľa alebo navrhovateľa sa zvýšia z dôvodu zav</w:t>
      </w:r>
      <w:r>
        <w:rPr>
          <w:rFonts w:ascii="Times New Roman" w:hAnsi="Times New Roman" w:cs="Times New Roman"/>
          <w:bCs/>
          <w:sz w:val="24"/>
          <w:szCs w:val="24"/>
        </w:rPr>
        <w:t>edenia</w:t>
      </w:r>
      <w:r w:rsidRPr="00C664BE">
        <w:rPr>
          <w:rFonts w:ascii="Times New Roman" w:hAnsi="Times New Roman" w:cs="Times New Roman"/>
          <w:bCs/>
          <w:sz w:val="24"/>
          <w:szCs w:val="24"/>
        </w:rPr>
        <w:t xml:space="preserve"> správn</w:t>
      </w:r>
      <w:r>
        <w:rPr>
          <w:rFonts w:ascii="Times New Roman" w:hAnsi="Times New Roman" w:cs="Times New Roman"/>
          <w:bCs/>
          <w:sz w:val="24"/>
          <w:szCs w:val="24"/>
        </w:rPr>
        <w:t xml:space="preserve">eho </w:t>
      </w:r>
      <w:r w:rsidRPr="00C664BE">
        <w:rPr>
          <w:rFonts w:ascii="Times New Roman" w:hAnsi="Times New Roman" w:cs="Times New Roman"/>
          <w:bCs/>
          <w:sz w:val="24"/>
          <w:szCs w:val="24"/>
        </w:rPr>
        <w:t>poplatk</w:t>
      </w:r>
      <w:r>
        <w:rPr>
          <w:rFonts w:ascii="Times New Roman" w:hAnsi="Times New Roman" w:cs="Times New Roman"/>
          <w:bCs/>
          <w:sz w:val="24"/>
          <w:szCs w:val="24"/>
        </w:rPr>
        <w:t>u pre vykonanie zisťovacieho konania a posudzovania vplyvov na životné prostredie</w:t>
      </w:r>
      <w:r w:rsidR="00435875" w:rsidRPr="0043587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90CE89C" w14:textId="25A66A24" w:rsidR="00435875" w:rsidRPr="00435875" w:rsidRDefault="00435875" w:rsidP="00D13F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875">
        <w:rPr>
          <w:rFonts w:ascii="Times New Roman" w:hAnsi="Times New Roman" w:cs="Times New Roman"/>
          <w:sz w:val="24"/>
          <w:szCs w:val="24"/>
        </w:rPr>
        <w:t>Predkladaný návrh zákona nevyžaduje dodatočné náklady na nákup tovarov</w:t>
      </w:r>
      <w:r w:rsidR="006B6079">
        <w:rPr>
          <w:rFonts w:ascii="Times New Roman" w:hAnsi="Times New Roman" w:cs="Times New Roman"/>
          <w:sz w:val="24"/>
          <w:szCs w:val="24"/>
        </w:rPr>
        <w:t>,</w:t>
      </w:r>
      <w:r w:rsidRPr="00435875">
        <w:rPr>
          <w:rFonts w:ascii="Times New Roman" w:hAnsi="Times New Roman" w:cs="Times New Roman"/>
          <w:sz w:val="24"/>
          <w:szCs w:val="24"/>
        </w:rPr>
        <w:t xml:space="preserve"> ale predpokladá sa zvyšovanie nákladov súvisiacich so zamestnaním. </w:t>
      </w:r>
    </w:p>
    <w:p w14:paraId="160A2CA9" w14:textId="72EF1EED" w:rsidR="00435875" w:rsidRPr="00435875" w:rsidRDefault="00435875" w:rsidP="00435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875">
        <w:rPr>
          <w:rFonts w:ascii="Times New Roman" w:hAnsi="Times New Roman" w:cs="Times New Roman"/>
          <w:sz w:val="24"/>
          <w:szCs w:val="24"/>
        </w:rPr>
        <w:t>Návrh zákona mierne upravuje obsah a štruktúru existujúcich príloh k zákonu o posudzovaní vplyvov na životné prostredie. V dôsledku zavedenia nového informačného systému a elektronickej podoby predkladaných podaní a materiálov sa zjednoduší spôsob predkladania podaní navrhovateľom a obstarávateľom. Za</w:t>
      </w:r>
      <w:r w:rsidR="00D13F92">
        <w:rPr>
          <w:rFonts w:ascii="Times New Roman" w:hAnsi="Times New Roman" w:cs="Times New Roman"/>
          <w:sz w:val="24"/>
          <w:szCs w:val="24"/>
        </w:rPr>
        <w:t xml:space="preserve">vedením správnych poplatkov sa </w:t>
      </w:r>
      <w:r w:rsidRPr="00435875">
        <w:rPr>
          <w:rFonts w:ascii="Times New Roman" w:hAnsi="Times New Roman" w:cs="Times New Roman"/>
          <w:sz w:val="24"/>
          <w:szCs w:val="24"/>
        </w:rPr>
        <w:t xml:space="preserve">zvýšia administratívne náklady. Povinnosť platiť správne poplatky je definovaná v ustanovení § 56 návrhu zákona a výška správnych poplatkov je definovaná v zákone č. 145/1995 Z. z. o správnych poplatkoch v znení neskorších predpisov. </w:t>
      </w:r>
    </w:p>
    <w:p w14:paraId="7CA617B1" w14:textId="77777777" w:rsidR="00142154" w:rsidRDefault="00142154"/>
    <w:sectPr w:rsidR="0014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587B4" w14:textId="77777777" w:rsidR="007D6299" w:rsidRDefault="007D6299" w:rsidP="00054C41">
      <w:pPr>
        <w:spacing w:after="0" w:line="240" w:lineRule="auto"/>
      </w:pPr>
      <w:r>
        <w:separator/>
      </w:r>
    </w:p>
  </w:endnote>
  <w:endnote w:type="continuationSeparator" w:id="0">
    <w:p w14:paraId="138BFF85" w14:textId="77777777" w:rsidR="007D6299" w:rsidRDefault="007D6299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7E7B30" w14:textId="44A30E27" w:rsidR="00142154" w:rsidRPr="006045CB" w:rsidRDefault="00142154" w:rsidP="00054C41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77D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8B09B" w14:textId="77777777" w:rsidR="00142154" w:rsidRPr="00FF7125" w:rsidRDefault="00142154" w:rsidP="00054C41">
    <w:pPr>
      <w:pStyle w:val="Pta"/>
      <w:rPr>
        <w:sz w:val="24"/>
        <w:szCs w:val="24"/>
      </w:rPr>
    </w:pPr>
  </w:p>
  <w:p w14:paraId="68AC3825" w14:textId="77777777" w:rsidR="00142154" w:rsidRDefault="001421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DEAB6" w14:textId="77777777" w:rsidR="007D6299" w:rsidRDefault="007D6299" w:rsidP="00054C41">
      <w:pPr>
        <w:spacing w:after="0" w:line="240" w:lineRule="auto"/>
      </w:pPr>
      <w:r>
        <w:separator/>
      </w:r>
    </w:p>
  </w:footnote>
  <w:footnote w:type="continuationSeparator" w:id="0">
    <w:p w14:paraId="0E7D094D" w14:textId="77777777" w:rsidR="007D6299" w:rsidRDefault="007D6299" w:rsidP="0005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3C60" w14:textId="35DE3B53" w:rsidR="00142154" w:rsidRPr="006045CB" w:rsidRDefault="00142154" w:rsidP="0014215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3a</w:t>
    </w:r>
  </w:p>
  <w:p w14:paraId="7FEBDFF3" w14:textId="77777777" w:rsidR="00142154" w:rsidRPr="006045CB" w:rsidRDefault="00142154" w:rsidP="001421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52805"/>
    <w:multiLevelType w:val="hybridMultilevel"/>
    <w:tmpl w:val="74CC4C46"/>
    <w:lvl w:ilvl="0" w:tplc="1952A8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54C41"/>
    <w:rsid w:val="00060DA1"/>
    <w:rsid w:val="000C5E9A"/>
    <w:rsid w:val="00125B47"/>
    <w:rsid w:val="00142154"/>
    <w:rsid w:val="001B4C03"/>
    <w:rsid w:val="001D1083"/>
    <w:rsid w:val="001D3FA0"/>
    <w:rsid w:val="001E53CB"/>
    <w:rsid w:val="00225A83"/>
    <w:rsid w:val="002677D1"/>
    <w:rsid w:val="00270EA5"/>
    <w:rsid w:val="00340CFD"/>
    <w:rsid w:val="0038255E"/>
    <w:rsid w:val="00391648"/>
    <w:rsid w:val="0039304E"/>
    <w:rsid w:val="003E58B8"/>
    <w:rsid w:val="003F06D7"/>
    <w:rsid w:val="00435875"/>
    <w:rsid w:val="00445638"/>
    <w:rsid w:val="00446432"/>
    <w:rsid w:val="004D20CB"/>
    <w:rsid w:val="004E54CB"/>
    <w:rsid w:val="00560A15"/>
    <w:rsid w:val="006B6079"/>
    <w:rsid w:val="00703440"/>
    <w:rsid w:val="007259CB"/>
    <w:rsid w:val="0077106D"/>
    <w:rsid w:val="007B40FB"/>
    <w:rsid w:val="007D6299"/>
    <w:rsid w:val="007E24B2"/>
    <w:rsid w:val="00824EA0"/>
    <w:rsid w:val="008634E9"/>
    <w:rsid w:val="00873DB8"/>
    <w:rsid w:val="008801B5"/>
    <w:rsid w:val="008B4AA1"/>
    <w:rsid w:val="008C1C71"/>
    <w:rsid w:val="00923C0C"/>
    <w:rsid w:val="009A4D56"/>
    <w:rsid w:val="009E09F7"/>
    <w:rsid w:val="00A000DA"/>
    <w:rsid w:val="00A1736E"/>
    <w:rsid w:val="00AB59C4"/>
    <w:rsid w:val="00B04326"/>
    <w:rsid w:val="00B32277"/>
    <w:rsid w:val="00B66E33"/>
    <w:rsid w:val="00BD0EF7"/>
    <w:rsid w:val="00C21399"/>
    <w:rsid w:val="00C560C4"/>
    <w:rsid w:val="00C6748F"/>
    <w:rsid w:val="00D005F2"/>
    <w:rsid w:val="00D13F92"/>
    <w:rsid w:val="00D631FA"/>
    <w:rsid w:val="00D82356"/>
    <w:rsid w:val="00D84EEE"/>
    <w:rsid w:val="00D90A61"/>
    <w:rsid w:val="00DF02CE"/>
    <w:rsid w:val="00E030DA"/>
    <w:rsid w:val="00EB2BEC"/>
    <w:rsid w:val="00EC0704"/>
    <w:rsid w:val="00ED3CC0"/>
    <w:rsid w:val="00ED6B5D"/>
    <w:rsid w:val="00EE4C99"/>
    <w:rsid w:val="00F74FC9"/>
    <w:rsid w:val="00FF414B"/>
    <w:rsid w:val="00FF4B7A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54A6"/>
  <w15:chartTrackingRefBased/>
  <w15:docId w15:val="{D25F4236-6AA0-4B56-8F99-9645C440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C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uiPriority w:val="59"/>
    <w:rsid w:val="0043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3F9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3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hsr.sk/podnikatelske-prostredie/lepsia-regulacia/regulacne-zatazenie/kalkulacka-nakladov-regulaci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3"/>
    <f:field ref="objsubject" par="" edit="true" text=""/>
    <f:field ref="objcreatedby" par="" text="Drieniková, Kristína"/>
    <f:field ref="objcreatedat" par="" text="3.11.2020 15:31:28"/>
    <f:field ref="objchangedby" par="" text="Matúšek, Miloš, JUDr."/>
    <f:field ref="objmodifiedat" par="" text="4.11.2020 13:19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9460644-0ED8-4D51-B2C5-35E57D4B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Németh Tibor</cp:lastModifiedBy>
  <cp:revision>4</cp:revision>
  <dcterms:created xsi:type="dcterms:W3CDTF">2023-04-14T10:35:00Z</dcterms:created>
  <dcterms:modified xsi:type="dcterms:W3CDTF">2023-04-14T11:42:00Z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COO.2145.1000.3.4079697</vt:lpwstr>
  </property>
  <property fmtid="{D5CDD505-2E9C-101B-9397-08002B2CF9AE}" pid="152" name="FSC#FSCFOLIO@1.1001:docpropproject">
    <vt:lpwstr/>
  </property>
</Properties>
</file>