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DFF35" w14:textId="77777777" w:rsidR="0093070D" w:rsidRPr="0093070D" w:rsidRDefault="0093070D" w:rsidP="0093070D">
      <w:pPr>
        <w:spacing w:after="0" w:line="240" w:lineRule="auto"/>
        <w:jc w:val="center"/>
        <w:rPr>
          <w:rFonts w:ascii="Times New Roman" w:eastAsia="Times New Roman" w:hAnsi="Times New Roman" w:cs="Times New Roman"/>
          <w:b/>
          <w:sz w:val="24"/>
          <w:szCs w:val="24"/>
          <w:lang w:eastAsia="sk-SK"/>
        </w:rPr>
      </w:pPr>
      <w:bookmarkStart w:id="0" w:name="_GoBack"/>
      <w:bookmarkEnd w:id="0"/>
      <w:r w:rsidRPr="00417884">
        <w:rPr>
          <w:rFonts w:ascii="Times New Roman" w:eastAsia="Times New Roman" w:hAnsi="Times New Roman" w:cs="Times New Roman"/>
          <w:b/>
          <w:spacing w:val="30"/>
          <w:sz w:val="24"/>
          <w:szCs w:val="24"/>
          <w:lang w:eastAsia="sk-SK"/>
        </w:rPr>
        <w:t>DÔVODOVÁ SPRÁVA</w:t>
      </w:r>
    </w:p>
    <w:p w14:paraId="30D44017" w14:textId="77777777" w:rsidR="0093070D" w:rsidRPr="00417884" w:rsidRDefault="0093070D" w:rsidP="0093070D">
      <w:pPr>
        <w:spacing w:after="0" w:line="240" w:lineRule="auto"/>
        <w:rPr>
          <w:rFonts w:ascii="Times New Roman" w:eastAsia="Times New Roman" w:hAnsi="Times New Roman" w:cs="Times New Roman"/>
          <w:sz w:val="24"/>
          <w:szCs w:val="24"/>
          <w:lang w:eastAsia="sk-SK"/>
        </w:rPr>
      </w:pPr>
    </w:p>
    <w:p w14:paraId="59AB6FCC" w14:textId="77777777" w:rsidR="0093070D" w:rsidRPr="0093070D" w:rsidRDefault="0093070D" w:rsidP="0093070D">
      <w:pPr>
        <w:spacing w:after="0" w:line="240" w:lineRule="auto"/>
        <w:rPr>
          <w:rFonts w:ascii="Times New Roman" w:eastAsia="Times New Roman" w:hAnsi="Times New Roman" w:cs="Times New Roman"/>
          <w:b/>
          <w:sz w:val="24"/>
          <w:szCs w:val="24"/>
          <w:lang w:eastAsia="sk-SK"/>
        </w:rPr>
      </w:pPr>
      <w:r w:rsidRPr="00417884">
        <w:rPr>
          <w:rFonts w:ascii="Times New Roman" w:eastAsia="Times New Roman" w:hAnsi="Times New Roman" w:cs="Times New Roman"/>
          <w:b/>
          <w:sz w:val="24"/>
          <w:szCs w:val="24"/>
          <w:lang w:eastAsia="sk-SK"/>
        </w:rPr>
        <w:t>A. Všeobecná časť</w:t>
      </w:r>
    </w:p>
    <w:p w14:paraId="20ECD3DB" w14:textId="77777777" w:rsidR="0093070D" w:rsidRDefault="0093070D" w:rsidP="0093070D">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1"/>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1"/>
          <w:sz w:val="24"/>
          <w:szCs w:val="24"/>
          <w:lang w:eastAsia="sk-SK"/>
        </w:rPr>
        <w:t xml:space="preserve"> </w:t>
      </w:r>
      <w:r w:rsidRPr="00417884">
        <w:rPr>
          <w:rFonts w:ascii="Times New Roman" w:eastAsia="Times New Roman" w:hAnsi="Times New Roman" w:cs="Times New Roman"/>
          <w:sz w:val="24"/>
          <w:szCs w:val="24"/>
          <w:lang w:eastAsia="sk-SK"/>
        </w:rPr>
        <w:t>ktorým sa mení zákon č. 89/2016 Z. z. o výrobe, označovaní a predaji tabakových výrobkov a súvisiacich výrobkov a o zmene a doplnení niektorých zákonov a ktorým sa mení zákon č. 377/2004 Z. z. o ochrane nefajčiarov a o zmene a doplnení niektorých zákonov v znení neskorších predpisov (ďalej</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len</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predkladajú</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 xml:space="preserve">do legislatívneho procesu poslanci Národnej rady Slovenskej republiky .  </w:t>
      </w:r>
    </w:p>
    <w:p w14:paraId="11E99730" w14:textId="77777777" w:rsidR="00EB13FB" w:rsidRDefault="00EB13FB" w:rsidP="0093070D">
      <w:pPr>
        <w:spacing w:after="0" w:line="240" w:lineRule="auto"/>
        <w:jc w:val="both"/>
        <w:rPr>
          <w:rFonts w:ascii="Times New Roman" w:eastAsia="Times New Roman" w:hAnsi="Times New Roman" w:cs="Times New Roman"/>
          <w:sz w:val="24"/>
          <w:szCs w:val="24"/>
          <w:lang w:eastAsia="sk-SK"/>
        </w:rPr>
      </w:pPr>
    </w:p>
    <w:p w14:paraId="1358035B" w14:textId="21D481DA" w:rsidR="00EB13FB" w:rsidRDefault="004B16E6" w:rsidP="0093070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Aktuálne platná právna úprava</w:t>
      </w:r>
      <w:r w:rsidR="00F61E13">
        <w:rPr>
          <w:rFonts w:ascii="Times New Roman" w:eastAsia="Times New Roman" w:hAnsi="Times New Roman" w:cs="Times New Roman"/>
          <w:sz w:val="24"/>
          <w:szCs w:val="24"/>
          <w:lang w:eastAsia="sk-SK"/>
        </w:rPr>
        <w:t xml:space="preserve"> </w:t>
      </w:r>
      <w:r w:rsidR="00ED625A">
        <w:rPr>
          <w:rFonts w:ascii="Times New Roman" w:eastAsia="Times New Roman" w:hAnsi="Times New Roman" w:cs="Times New Roman"/>
          <w:sz w:val="24"/>
          <w:szCs w:val="24"/>
          <w:lang w:eastAsia="sk-SK"/>
        </w:rPr>
        <w:t>definuje a následne reguluje iba elektronické cigarety obsahujúce nikotín</w:t>
      </w:r>
      <w:r w:rsidR="005D19AC">
        <w:rPr>
          <w:rFonts w:ascii="Times New Roman" w:eastAsia="Times New Roman" w:hAnsi="Times New Roman" w:cs="Times New Roman"/>
          <w:sz w:val="24"/>
          <w:szCs w:val="24"/>
          <w:lang w:eastAsia="sk-SK"/>
        </w:rPr>
        <w:t xml:space="preserve">. </w:t>
      </w:r>
      <w:r w:rsidR="00CE5E5A">
        <w:rPr>
          <w:rFonts w:ascii="Times New Roman" w:eastAsia="Times New Roman" w:hAnsi="Times New Roman" w:cs="Times New Roman"/>
          <w:sz w:val="24"/>
          <w:szCs w:val="24"/>
          <w:lang w:eastAsia="sk-SK"/>
        </w:rPr>
        <w:t xml:space="preserve">Európska </w:t>
      </w:r>
      <w:r w:rsidR="006A4F02">
        <w:rPr>
          <w:rFonts w:ascii="Times New Roman" w:eastAsia="Times New Roman" w:hAnsi="Times New Roman" w:cs="Times New Roman"/>
          <w:sz w:val="24"/>
          <w:szCs w:val="24"/>
          <w:lang w:eastAsia="sk-SK"/>
        </w:rPr>
        <w:t xml:space="preserve">legislatíva, konkrétne Smernica </w:t>
      </w:r>
      <w:r w:rsidR="003D307C">
        <w:rPr>
          <w:rFonts w:ascii="Times New Roman" w:eastAsia="Times New Roman" w:hAnsi="Times New Roman" w:cs="Times New Roman"/>
          <w:sz w:val="24"/>
          <w:szCs w:val="24"/>
          <w:lang w:eastAsia="sk-SK"/>
        </w:rPr>
        <w:t>Európskeho Parlamentu a</w:t>
      </w:r>
      <w:r w:rsidR="00E051CF">
        <w:rPr>
          <w:rFonts w:ascii="Times New Roman" w:eastAsia="Times New Roman" w:hAnsi="Times New Roman" w:cs="Times New Roman"/>
          <w:sz w:val="24"/>
          <w:szCs w:val="24"/>
          <w:lang w:eastAsia="sk-SK"/>
        </w:rPr>
        <w:t> </w:t>
      </w:r>
      <w:r w:rsidR="003D307C">
        <w:rPr>
          <w:rFonts w:ascii="Times New Roman" w:eastAsia="Times New Roman" w:hAnsi="Times New Roman" w:cs="Times New Roman"/>
          <w:sz w:val="24"/>
          <w:szCs w:val="24"/>
          <w:lang w:eastAsia="sk-SK"/>
        </w:rPr>
        <w:t>Rady</w:t>
      </w:r>
      <w:r w:rsidR="00E051CF">
        <w:rPr>
          <w:rFonts w:ascii="Times New Roman" w:eastAsia="Times New Roman" w:hAnsi="Times New Roman" w:cs="Times New Roman"/>
          <w:sz w:val="24"/>
          <w:szCs w:val="24"/>
          <w:lang w:eastAsia="sk-SK"/>
        </w:rPr>
        <w:t xml:space="preserve"> 2014/40/EÚ o výrobe, prezentácii a predaji tabakových a súvisiacich výrobkov</w:t>
      </w:r>
      <w:r w:rsidR="00B400BC">
        <w:rPr>
          <w:rFonts w:ascii="Times New Roman" w:eastAsia="Times New Roman" w:hAnsi="Times New Roman" w:cs="Times New Roman"/>
          <w:sz w:val="24"/>
          <w:szCs w:val="24"/>
          <w:lang w:eastAsia="sk-SK"/>
        </w:rPr>
        <w:t xml:space="preserve">, ktorá je v Slovenskej republike </w:t>
      </w:r>
      <w:r w:rsidR="00FA590F">
        <w:rPr>
          <w:rFonts w:ascii="Times New Roman" w:eastAsia="Times New Roman" w:hAnsi="Times New Roman" w:cs="Times New Roman"/>
          <w:sz w:val="24"/>
          <w:szCs w:val="24"/>
          <w:lang w:eastAsia="sk-SK"/>
        </w:rPr>
        <w:t xml:space="preserve">transponovaná prostredníctvom zákona č. 89/2016 Z.z. o výrobe, </w:t>
      </w:r>
      <w:r w:rsidR="00FA590F" w:rsidRPr="00417884">
        <w:rPr>
          <w:rFonts w:ascii="Times New Roman" w:eastAsia="Times New Roman" w:hAnsi="Times New Roman" w:cs="Times New Roman"/>
          <w:sz w:val="24"/>
          <w:szCs w:val="24"/>
          <w:lang w:eastAsia="sk-SK"/>
        </w:rPr>
        <w:t>označovaní a predaji tabakových výrobkov a súvisiacich výrobkov</w:t>
      </w:r>
      <w:r w:rsidR="00FA590F">
        <w:rPr>
          <w:rFonts w:ascii="Times New Roman" w:eastAsia="Times New Roman" w:hAnsi="Times New Roman" w:cs="Times New Roman"/>
          <w:sz w:val="24"/>
          <w:szCs w:val="24"/>
          <w:lang w:eastAsia="sk-SK"/>
        </w:rPr>
        <w:t xml:space="preserve">, </w:t>
      </w:r>
      <w:r w:rsidR="00521ADC">
        <w:rPr>
          <w:rFonts w:ascii="Times New Roman" w:eastAsia="Times New Roman" w:hAnsi="Times New Roman" w:cs="Times New Roman"/>
          <w:sz w:val="24"/>
          <w:szCs w:val="24"/>
          <w:lang w:eastAsia="sk-SK"/>
        </w:rPr>
        <w:t>ale umožňuje regulovať aj elektronické cigarety bez nikotínu.</w:t>
      </w:r>
    </w:p>
    <w:p w14:paraId="6B9485A9" w14:textId="77777777" w:rsidR="00521ADC" w:rsidRDefault="00521ADC" w:rsidP="0093070D">
      <w:pPr>
        <w:spacing w:after="0" w:line="240" w:lineRule="auto"/>
        <w:jc w:val="both"/>
        <w:rPr>
          <w:rFonts w:ascii="Times New Roman" w:eastAsia="Times New Roman" w:hAnsi="Times New Roman" w:cs="Times New Roman"/>
          <w:sz w:val="24"/>
          <w:szCs w:val="24"/>
          <w:lang w:eastAsia="sk-SK"/>
        </w:rPr>
      </w:pPr>
    </w:p>
    <w:p w14:paraId="7C66CA6B" w14:textId="51CF06ED" w:rsidR="00521ADC" w:rsidRDefault="00521ADC" w:rsidP="0093070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kontexte vyššie napísaného je nevyhnutné využiť možnosť </w:t>
      </w:r>
      <w:r w:rsidR="001045B4">
        <w:rPr>
          <w:rFonts w:ascii="Times New Roman" w:eastAsia="Times New Roman" w:hAnsi="Times New Roman" w:cs="Times New Roman"/>
          <w:sz w:val="24"/>
          <w:szCs w:val="24"/>
          <w:lang w:eastAsia="sk-SK"/>
        </w:rPr>
        <w:t xml:space="preserve">minimálnej </w:t>
      </w:r>
      <w:r>
        <w:rPr>
          <w:rFonts w:ascii="Times New Roman" w:eastAsia="Times New Roman" w:hAnsi="Times New Roman" w:cs="Times New Roman"/>
          <w:sz w:val="24"/>
          <w:szCs w:val="24"/>
          <w:lang w:eastAsia="sk-SK"/>
        </w:rPr>
        <w:t xml:space="preserve">regulácie </w:t>
      </w:r>
      <w:r w:rsidR="00A17B73">
        <w:rPr>
          <w:rFonts w:ascii="Times New Roman" w:eastAsia="Times New Roman" w:hAnsi="Times New Roman" w:cs="Times New Roman"/>
          <w:sz w:val="24"/>
          <w:szCs w:val="24"/>
          <w:lang w:eastAsia="sk-SK"/>
        </w:rPr>
        <w:t xml:space="preserve">elektronických cigariet bez nikotínu podľa vzoru viacerých krajín EÚ (Nemecká spolková republika Česká republika a mnohé </w:t>
      </w:r>
      <w:r w:rsidR="00241936">
        <w:rPr>
          <w:rFonts w:ascii="Times New Roman" w:eastAsia="Times New Roman" w:hAnsi="Times New Roman" w:cs="Times New Roman"/>
          <w:sz w:val="24"/>
          <w:szCs w:val="24"/>
          <w:lang w:eastAsia="sk-SK"/>
        </w:rPr>
        <w:t xml:space="preserve">ďalšie) a to práve z dôvodu </w:t>
      </w:r>
      <w:r w:rsidR="0085110E">
        <w:rPr>
          <w:rFonts w:ascii="Times New Roman" w:eastAsia="Times New Roman" w:hAnsi="Times New Roman" w:cs="Times New Roman"/>
          <w:sz w:val="24"/>
          <w:szCs w:val="24"/>
          <w:lang w:eastAsia="sk-SK"/>
        </w:rPr>
        <w:t xml:space="preserve">ich širokej dostupnosti bez akéhokoľvek </w:t>
      </w:r>
      <w:r w:rsidR="00EB60A4">
        <w:rPr>
          <w:rFonts w:ascii="Times New Roman" w:eastAsia="Times New Roman" w:hAnsi="Times New Roman" w:cs="Times New Roman"/>
          <w:sz w:val="24"/>
          <w:szCs w:val="24"/>
          <w:lang w:eastAsia="sk-SK"/>
        </w:rPr>
        <w:t>obmedzenia</w:t>
      </w:r>
      <w:r w:rsidR="00A548BC">
        <w:rPr>
          <w:rFonts w:ascii="Times New Roman" w:eastAsia="Times New Roman" w:hAnsi="Times New Roman" w:cs="Times New Roman"/>
          <w:sz w:val="24"/>
          <w:szCs w:val="24"/>
          <w:lang w:eastAsia="sk-SK"/>
        </w:rPr>
        <w:t xml:space="preserve">, vrátane </w:t>
      </w:r>
      <w:r w:rsidR="00EB60A4">
        <w:rPr>
          <w:rFonts w:ascii="Times New Roman" w:eastAsia="Times New Roman" w:hAnsi="Times New Roman" w:cs="Times New Roman"/>
          <w:sz w:val="24"/>
          <w:szCs w:val="24"/>
          <w:lang w:eastAsia="sk-SK"/>
        </w:rPr>
        <w:t xml:space="preserve">obmedzenia veku. Tieto výrobky sú lákavé hlavne pre mladistvých, pričom </w:t>
      </w:r>
      <w:r w:rsidR="005B10D7">
        <w:rPr>
          <w:rFonts w:ascii="Times New Roman" w:eastAsia="Times New Roman" w:hAnsi="Times New Roman" w:cs="Times New Roman"/>
          <w:sz w:val="24"/>
          <w:szCs w:val="24"/>
          <w:lang w:eastAsia="sk-SK"/>
        </w:rPr>
        <w:t xml:space="preserve">sú v dôsledku chýbajúcej regulácie propagované aj na sociálnych sieťach a v médiách, vrátane </w:t>
      </w:r>
      <w:r w:rsidR="0096303A">
        <w:rPr>
          <w:rFonts w:ascii="Times New Roman" w:eastAsia="Times New Roman" w:hAnsi="Times New Roman" w:cs="Times New Roman"/>
          <w:sz w:val="24"/>
          <w:szCs w:val="24"/>
          <w:lang w:eastAsia="sk-SK"/>
        </w:rPr>
        <w:t xml:space="preserve">podujatí ako Miss Slovensko. Potreba regulácie je spôsobená hlavne </w:t>
      </w:r>
      <w:r w:rsidR="005D0777">
        <w:rPr>
          <w:rFonts w:ascii="Times New Roman" w:eastAsia="Times New Roman" w:hAnsi="Times New Roman" w:cs="Times New Roman"/>
          <w:sz w:val="24"/>
          <w:szCs w:val="24"/>
          <w:lang w:eastAsia="sk-SK"/>
        </w:rPr>
        <w:t xml:space="preserve">tým, že ich tvar a užívanie je identické s elektronickými cigaretami s nikotínom a môžu predstavovať vstupnú bránu až k fajčeniu. </w:t>
      </w:r>
      <w:r w:rsidR="00B7342A">
        <w:rPr>
          <w:rFonts w:ascii="Times New Roman" w:eastAsia="Times New Roman" w:hAnsi="Times New Roman" w:cs="Times New Roman"/>
          <w:sz w:val="24"/>
          <w:szCs w:val="24"/>
          <w:lang w:eastAsia="sk-SK"/>
        </w:rPr>
        <w:t>Zároveň je v súčasnej situácii veľmi komplikované kontrolovať, či dané výrobky naozaj neobsahujú nikotín.</w:t>
      </w:r>
    </w:p>
    <w:p w14:paraId="362B6C21" w14:textId="77777777" w:rsidR="00B7342A" w:rsidRDefault="00B7342A" w:rsidP="0093070D">
      <w:pPr>
        <w:spacing w:after="0" w:line="240" w:lineRule="auto"/>
        <w:jc w:val="both"/>
        <w:rPr>
          <w:rFonts w:ascii="Times New Roman" w:eastAsia="Times New Roman" w:hAnsi="Times New Roman" w:cs="Times New Roman"/>
          <w:sz w:val="24"/>
          <w:szCs w:val="24"/>
          <w:lang w:eastAsia="sk-SK"/>
        </w:rPr>
      </w:pPr>
    </w:p>
    <w:p w14:paraId="752B9651" w14:textId="494F4F92" w:rsidR="008D07B3" w:rsidRDefault="00B77324" w:rsidP="00E069F4">
      <w:pPr>
        <w:spacing w:after="0" w:line="240" w:lineRule="auto"/>
        <w:jc w:val="both"/>
        <w:rPr>
          <w:rFonts w:ascii="Times New Roman" w:eastAsia="Times New Roman" w:hAnsi="Times New Roman" w:cs="Times New Roman"/>
          <w:sz w:val="24"/>
          <w:szCs w:val="24"/>
          <w:lang w:eastAsia="sk-SK"/>
        </w:rPr>
      </w:pPr>
      <w:r w:rsidRPr="49789578">
        <w:rPr>
          <w:rFonts w:ascii="Times New Roman" w:eastAsia="Times New Roman" w:hAnsi="Times New Roman" w:cs="Times New Roman"/>
          <w:sz w:val="24"/>
          <w:szCs w:val="24"/>
          <w:lang w:eastAsia="sk-SK"/>
        </w:rPr>
        <w:t xml:space="preserve">Zároveň je potrebné zdôrazniť, že </w:t>
      </w:r>
      <w:r w:rsidR="0057406D" w:rsidRPr="49789578">
        <w:rPr>
          <w:rFonts w:ascii="Times New Roman" w:eastAsia="Times New Roman" w:hAnsi="Times New Roman" w:cs="Times New Roman"/>
          <w:sz w:val="24"/>
          <w:szCs w:val="24"/>
          <w:lang w:eastAsia="sk-SK"/>
        </w:rPr>
        <w:t xml:space="preserve">dané výrobky </w:t>
      </w:r>
      <w:r w:rsidR="00633E65" w:rsidRPr="49789578">
        <w:rPr>
          <w:rFonts w:ascii="Times New Roman" w:eastAsia="Times New Roman" w:hAnsi="Times New Roman" w:cs="Times New Roman"/>
          <w:sz w:val="24"/>
          <w:szCs w:val="24"/>
          <w:lang w:eastAsia="sk-SK"/>
        </w:rPr>
        <w:t xml:space="preserve">majú svoj priestor </w:t>
      </w:r>
      <w:r w:rsidR="00C05C6C" w:rsidRPr="49789578">
        <w:rPr>
          <w:rFonts w:ascii="Times New Roman" w:eastAsia="Times New Roman" w:hAnsi="Times New Roman" w:cs="Times New Roman"/>
          <w:sz w:val="24"/>
          <w:szCs w:val="24"/>
          <w:lang w:eastAsia="sk-SK"/>
        </w:rPr>
        <w:t xml:space="preserve">na trhu, nakoľko </w:t>
      </w:r>
      <w:r w:rsidR="00BE340D" w:rsidRPr="49789578">
        <w:rPr>
          <w:rFonts w:ascii="Times New Roman" w:eastAsia="Times New Roman" w:hAnsi="Times New Roman" w:cs="Times New Roman"/>
          <w:sz w:val="24"/>
          <w:szCs w:val="24"/>
          <w:lang w:eastAsia="sk-SK"/>
        </w:rPr>
        <w:t xml:space="preserve">existuje predpoklad </w:t>
      </w:r>
      <w:r w:rsidR="00B260C9" w:rsidRPr="49789578">
        <w:rPr>
          <w:rFonts w:ascii="Times New Roman" w:eastAsia="Times New Roman" w:hAnsi="Times New Roman" w:cs="Times New Roman"/>
          <w:sz w:val="24"/>
          <w:szCs w:val="24"/>
          <w:lang w:eastAsia="sk-SK"/>
        </w:rPr>
        <w:t xml:space="preserve">ich </w:t>
      </w:r>
      <w:r w:rsidR="00E53367" w:rsidRPr="49789578">
        <w:rPr>
          <w:rFonts w:ascii="Times New Roman" w:eastAsia="Times New Roman" w:hAnsi="Times New Roman" w:cs="Times New Roman"/>
          <w:sz w:val="24"/>
          <w:szCs w:val="24"/>
          <w:lang w:eastAsia="sk-SK"/>
        </w:rPr>
        <w:t>potenciálne nižšie</w:t>
      </w:r>
      <w:r w:rsidR="00BE340D" w:rsidRPr="49789578">
        <w:rPr>
          <w:rFonts w:ascii="Times New Roman" w:eastAsia="Times New Roman" w:hAnsi="Times New Roman" w:cs="Times New Roman"/>
          <w:sz w:val="24"/>
          <w:szCs w:val="24"/>
          <w:lang w:eastAsia="sk-SK"/>
        </w:rPr>
        <w:t>ho</w:t>
      </w:r>
      <w:r w:rsidR="00E53367" w:rsidRPr="49789578">
        <w:rPr>
          <w:rFonts w:ascii="Times New Roman" w:eastAsia="Times New Roman" w:hAnsi="Times New Roman" w:cs="Times New Roman"/>
          <w:sz w:val="24"/>
          <w:szCs w:val="24"/>
          <w:lang w:eastAsia="sk-SK"/>
        </w:rPr>
        <w:t xml:space="preserve"> rizika pre dospelého fajčiara</w:t>
      </w:r>
      <w:r w:rsidR="00BE340D" w:rsidRPr="49789578">
        <w:rPr>
          <w:rFonts w:ascii="Times New Roman" w:eastAsia="Times New Roman" w:hAnsi="Times New Roman" w:cs="Times New Roman"/>
          <w:sz w:val="24"/>
          <w:szCs w:val="24"/>
          <w:lang w:eastAsia="sk-SK"/>
        </w:rPr>
        <w:t xml:space="preserve"> v porovnaní s pokračovaním vo fajčení. </w:t>
      </w:r>
      <w:r w:rsidR="00790F25" w:rsidRPr="49789578">
        <w:rPr>
          <w:rFonts w:ascii="Times New Roman" w:eastAsia="Times New Roman" w:hAnsi="Times New Roman" w:cs="Times New Roman"/>
          <w:sz w:val="24"/>
          <w:szCs w:val="24"/>
          <w:lang w:eastAsia="sk-SK"/>
        </w:rPr>
        <w:t>V</w:t>
      </w:r>
      <w:r w:rsidR="00B260C9" w:rsidRPr="49789578">
        <w:rPr>
          <w:rFonts w:ascii="Times New Roman" w:eastAsia="Times New Roman" w:hAnsi="Times New Roman" w:cs="Times New Roman"/>
          <w:sz w:val="24"/>
          <w:szCs w:val="24"/>
          <w:lang w:eastAsia="sk-SK"/>
        </w:rPr>
        <w:t> </w:t>
      </w:r>
      <w:r w:rsidR="00790F25" w:rsidRPr="49789578">
        <w:rPr>
          <w:rFonts w:ascii="Times New Roman" w:eastAsia="Times New Roman" w:hAnsi="Times New Roman" w:cs="Times New Roman"/>
          <w:sz w:val="24"/>
          <w:szCs w:val="24"/>
          <w:lang w:eastAsia="sk-SK"/>
        </w:rPr>
        <w:t>súlade</w:t>
      </w:r>
      <w:r w:rsidR="00B260C9" w:rsidRPr="49789578">
        <w:rPr>
          <w:rFonts w:ascii="Times New Roman" w:eastAsia="Times New Roman" w:hAnsi="Times New Roman" w:cs="Times New Roman"/>
          <w:sz w:val="24"/>
          <w:szCs w:val="24"/>
          <w:lang w:eastAsia="sk-SK"/>
        </w:rPr>
        <w:t xml:space="preserve"> s </w:t>
      </w:r>
      <w:r w:rsidR="00790F25" w:rsidRPr="49789578">
        <w:rPr>
          <w:rFonts w:ascii="Times New Roman" w:eastAsia="Times New Roman" w:hAnsi="Times New Roman" w:cs="Times New Roman"/>
          <w:sz w:val="24"/>
          <w:szCs w:val="24"/>
          <w:lang w:eastAsia="sk-SK"/>
        </w:rPr>
        <w:t xml:space="preserve">nedávno schváleným </w:t>
      </w:r>
      <w:r w:rsidR="00761244" w:rsidRPr="49789578">
        <w:rPr>
          <w:rFonts w:ascii="Times New Roman" w:eastAsia="Times New Roman" w:hAnsi="Times New Roman" w:cs="Times New Roman"/>
          <w:sz w:val="24"/>
          <w:szCs w:val="24"/>
          <w:lang w:eastAsia="sk-SK"/>
        </w:rPr>
        <w:t xml:space="preserve">Národným akčným plánom na kontrolu tabaku a súvisiacich výrobkov na roky 2023 – 2030, </w:t>
      </w:r>
      <w:r w:rsidR="008C7356" w:rsidRPr="49789578">
        <w:rPr>
          <w:rFonts w:ascii="Times New Roman" w:eastAsia="Times New Roman" w:hAnsi="Times New Roman" w:cs="Times New Roman"/>
          <w:sz w:val="24"/>
          <w:szCs w:val="24"/>
          <w:lang w:eastAsia="sk-SK"/>
        </w:rPr>
        <w:t>je zámerom predkladateľa umožniť dostupnosť výrobkov so zníženým rizikom v porovnaní s pokračovaní</w:t>
      </w:r>
      <w:r w:rsidR="008C4705" w:rsidRPr="49789578">
        <w:rPr>
          <w:rFonts w:ascii="Times New Roman" w:eastAsia="Times New Roman" w:hAnsi="Times New Roman" w:cs="Times New Roman"/>
          <w:sz w:val="24"/>
          <w:szCs w:val="24"/>
          <w:lang w:eastAsia="sk-SK"/>
        </w:rPr>
        <w:t>m</w:t>
      </w:r>
      <w:r w:rsidR="008C7356" w:rsidRPr="49789578">
        <w:rPr>
          <w:rFonts w:ascii="Times New Roman" w:eastAsia="Times New Roman" w:hAnsi="Times New Roman" w:cs="Times New Roman"/>
          <w:sz w:val="24"/>
          <w:szCs w:val="24"/>
          <w:lang w:eastAsia="sk-SK"/>
        </w:rPr>
        <w:t xml:space="preserve"> vo </w:t>
      </w:r>
      <w:r w:rsidR="0076669C" w:rsidRPr="49789578">
        <w:rPr>
          <w:rFonts w:ascii="Times New Roman" w:eastAsia="Times New Roman" w:hAnsi="Times New Roman" w:cs="Times New Roman"/>
          <w:sz w:val="24"/>
          <w:szCs w:val="24"/>
          <w:lang w:eastAsia="sk-SK"/>
        </w:rPr>
        <w:t>fajčení alebo užívaní iných tabakových výrobkov</w:t>
      </w:r>
      <w:r w:rsidR="008C4705" w:rsidRPr="49789578">
        <w:rPr>
          <w:rFonts w:ascii="Times New Roman" w:eastAsia="Times New Roman" w:hAnsi="Times New Roman" w:cs="Times New Roman"/>
          <w:sz w:val="24"/>
          <w:szCs w:val="24"/>
          <w:lang w:eastAsia="sk-SK"/>
        </w:rPr>
        <w:t xml:space="preserve"> ako jednej </w:t>
      </w:r>
      <w:r w:rsidR="67083D47" w:rsidRPr="49789578">
        <w:rPr>
          <w:rFonts w:ascii="Times New Roman" w:eastAsia="Times New Roman" w:hAnsi="Times New Roman" w:cs="Times New Roman"/>
          <w:sz w:val="24"/>
          <w:szCs w:val="24"/>
          <w:lang w:eastAsia="sk-SK"/>
        </w:rPr>
        <w:t>z</w:t>
      </w:r>
      <w:r w:rsidR="008C4705" w:rsidRPr="49789578">
        <w:rPr>
          <w:rFonts w:ascii="Times New Roman" w:eastAsia="Times New Roman" w:hAnsi="Times New Roman" w:cs="Times New Roman"/>
          <w:sz w:val="24"/>
          <w:szCs w:val="24"/>
          <w:lang w:eastAsia="sk-SK"/>
        </w:rPr>
        <w:t xml:space="preserve"> alternatív pre tých dospelých fajčiarov </w:t>
      </w:r>
      <w:r w:rsidR="00EA0293" w:rsidRPr="49789578">
        <w:rPr>
          <w:rFonts w:ascii="Times New Roman" w:eastAsia="Times New Roman" w:hAnsi="Times New Roman" w:cs="Times New Roman"/>
          <w:sz w:val="24"/>
          <w:szCs w:val="24"/>
          <w:lang w:eastAsia="sk-SK"/>
        </w:rPr>
        <w:t xml:space="preserve">alebo </w:t>
      </w:r>
      <w:r w:rsidR="00E069F4" w:rsidRPr="49789578">
        <w:rPr>
          <w:rFonts w:ascii="Times New Roman" w:eastAsia="Times New Roman" w:hAnsi="Times New Roman" w:cs="Times New Roman"/>
          <w:sz w:val="24"/>
          <w:szCs w:val="24"/>
          <w:lang w:eastAsia="sk-SK"/>
        </w:rPr>
        <w:t xml:space="preserve">užívateľov iných tabakových a súvisiacich výrobkov, ktorí si so svojim zlozvykom nevedia dlhodobo poradiť a svoju závislosť prekonať, pretože na túto skupinu ľudí nezaberajú súčasné prístupy. </w:t>
      </w:r>
    </w:p>
    <w:p w14:paraId="433648D7" w14:textId="77777777" w:rsidR="008D07B3" w:rsidRDefault="008D07B3" w:rsidP="00E069F4">
      <w:pPr>
        <w:spacing w:after="0" w:line="240" w:lineRule="auto"/>
        <w:jc w:val="both"/>
        <w:rPr>
          <w:rFonts w:ascii="Times New Roman" w:eastAsia="Times New Roman" w:hAnsi="Times New Roman" w:cs="Times New Roman"/>
          <w:sz w:val="24"/>
          <w:szCs w:val="24"/>
          <w:lang w:eastAsia="sk-SK"/>
        </w:rPr>
      </w:pPr>
    </w:p>
    <w:p w14:paraId="3CEA2099" w14:textId="5E7612D4" w:rsidR="00B7342A" w:rsidRPr="0093070D" w:rsidRDefault="00AC2A3D" w:rsidP="00E069F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Súčasný stav, kedy absentuje akákoľvek regulácia predmetných výrobkov nie je želateľným stavom</w:t>
      </w:r>
      <w:r w:rsidR="00C322F0">
        <w:rPr>
          <w:rFonts w:ascii="Times New Roman" w:eastAsia="Times New Roman" w:hAnsi="Times New Roman" w:cs="Times New Roman"/>
          <w:sz w:val="24"/>
          <w:szCs w:val="24"/>
          <w:lang w:eastAsia="sk-SK"/>
        </w:rPr>
        <w:t xml:space="preserve">. Ako </w:t>
      </w:r>
      <w:r>
        <w:rPr>
          <w:rFonts w:ascii="Times New Roman" w:eastAsia="Times New Roman" w:hAnsi="Times New Roman" w:cs="Times New Roman"/>
          <w:sz w:val="24"/>
          <w:szCs w:val="24"/>
          <w:lang w:eastAsia="sk-SK"/>
        </w:rPr>
        <w:t>optimálne sa javí také nastavenie legislatívy, ktoré zohľadňuje mieru škodlivosti jednotlivých výrobkov</w:t>
      </w:r>
      <w:r w:rsidR="00D37CE0">
        <w:rPr>
          <w:rFonts w:ascii="Times New Roman" w:eastAsia="Times New Roman" w:hAnsi="Times New Roman" w:cs="Times New Roman"/>
          <w:sz w:val="24"/>
          <w:szCs w:val="24"/>
          <w:lang w:eastAsia="sk-SK"/>
        </w:rPr>
        <w:t xml:space="preserve"> a na základe tejto škodlivosti a miery negatívnych spoločenských dopadov </w:t>
      </w:r>
      <w:r w:rsidR="00C322F0">
        <w:rPr>
          <w:rFonts w:ascii="Times New Roman" w:eastAsia="Times New Roman" w:hAnsi="Times New Roman" w:cs="Times New Roman"/>
          <w:sz w:val="24"/>
          <w:szCs w:val="24"/>
          <w:lang w:eastAsia="sk-SK"/>
        </w:rPr>
        <w:t>týchto výrobkov</w:t>
      </w:r>
      <w:r w:rsidR="00023C1D">
        <w:rPr>
          <w:rFonts w:ascii="Times New Roman" w:eastAsia="Times New Roman" w:hAnsi="Times New Roman" w:cs="Times New Roman"/>
          <w:sz w:val="24"/>
          <w:szCs w:val="24"/>
          <w:lang w:eastAsia="sk-SK"/>
        </w:rPr>
        <w:t xml:space="preserve"> prispôsobí mieru </w:t>
      </w:r>
      <w:r w:rsidR="005260AB">
        <w:rPr>
          <w:rFonts w:ascii="Times New Roman" w:eastAsia="Times New Roman" w:hAnsi="Times New Roman" w:cs="Times New Roman"/>
          <w:sz w:val="24"/>
          <w:szCs w:val="24"/>
          <w:lang w:eastAsia="sk-SK"/>
        </w:rPr>
        <w:t xml:space="preserve">regulácie, vrátane výšky daňového zaťaženia. </w:t>
      </w:r>
    </w:p>
    <w:p w14:paraId="38883DDE" w14:textId="77777777" w:rsidR="004B654B" w:rsidRDefault="004B654B" w:rsidP="00B35ECC">
      <w:pPr>
        <w:spacing w:after="0" w:line="240" w:lineRule="auto"/>
        <w:jc w:val="both"/>
        <w:rPr>
          <w:rFonts w:ascii="Times New Roman" w:eastAsia="Times New Roman" w:hAnsi="Times New Roman" w:cs="Times New Roman"/>
          <w:sz w:val="24"/>
          <w:szCs w:val="24"/>
          <w:lang w:eastAsia="sk-SK"/>
        </w:rPr>
      </w:pPr>
    </w:p>
    <w:p w14:paraId="5DBA4829" w14:textId="77777777" w:rsidR="0093070D" w:rsidRPr="0093070D" w:rsidRDefault="0093070D" w:rsidP="00B35ECC">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Súčasná</w:t>
      </w:r>
      <w:r w:rsidRPr="00417884">
        <w:rPr>
          <w:rFonts w:ascii="Times New Roman" w:eastAsia="Times New Roman" w:hAnsi="Times New Roman" w:cs="Times New Roman"/>
          <w:spacing w:val="-11"/>
          <w:sz w:val="24"/>
          <w:szCs w:val="24"/>
          <w:lang w:eastAsia="sk-SK"/>
        </w:rPr>
        <w:t xml:space="preserve"> </w:t>
      </w:r>
      <w:r w:rsidRPr="00417884">
        <w:rPr>
          <w:rFonts w:ascii="Times New Roman" w:eastAsia="Times New Roman" w:hAnsi="Times New Roman" w:cs="Times New Roman"/>
          <w:sz w:val="24"/>
          <w:szCs w:val="24"/>
          <w:lang w:eastAsia="sk-SK"/>
        </w:rPr>
        <w:t>právna</w:t>
      </w:r>
      <w:r w:rsidRPr="00417884">
        <w:rPr>
          <w:rFonts w:ascii="Times New Roman" w:eastAsia="Times New Roman" w:hAnsi="Times New Roman" w:cs="Times New Roman"/>
          <w:spacing w:val="-11"/>
          <w:sz w:val="24"/>
          <w:szCs w:val="24"/>
          <w:lang w:eastAsia="sk-SK"/>
        </w:rPr>
        <w:t xml:space="preserve"> </w:t>
      </w:r>
      <w:r w:rsidRPr="00417884">
        <w:rPr>
          <w:rFonts w:ascii="Times New Roman" w:eastAsia="Times New Roman" w:hAnsi="Times New Roman" w:cs="Times New Roman"/>
          <w:sz w:val="24"/>
          <w:szCs w:val="24"/>
          <w:lang w:eastAsia="sk-SK"/>
        </w:rPr>
        <w:t>úprava</w:t>
      </w:r>
      <w:r w:rsidRPr="00417884">
        <w:rPr>
          <w:rFonts w:ascii="Times New Roman" w:eastAsia="Times New Roman" w:hAnsi="Times New Roman" w:cs="Times New Roman"/>
          <w:spacing w:val="-11"/>
          <w:sz w:val="24"/>
          <w:szCs w:val="24"/>
          <w:lang w:eastAsia="sk-SK"/>
        </w:rPr>
        <w:t xml:space="preserve"> v ostatnom období prešla viacerými legislatívnymi zmenami, ktoré síce zakotvili zákazy, resp. povinnosti určené podnikajúcim sub</w:t>
      </w:r>
      <w:r w:rsidR="00417884" w:rsidRPr="00417884">
        <w:rPr>
          <w:rFonts w:ascii="Times New Roman" w:eastAsia="Times New Roman" w:hAnsi="Times New Roman" w:cs="Times New Roman"/>
          <w:spacing w:val="-11"/>
          <w:sz w:val="24"/>
          <w:szCs w:val="24"/>
          <w:lang w:eastAsia="sk-SK"/>
        </w:rPr>
        <w:t>jektom, avšak bez toho, aby bol</w:t>
      </w:r>
      <w:r w:rsidRPr="00417884">
        <w:rPr>
          <w:rFonts w:ascii="Times New Roman" w:eastAsia="Times New Roman" w:hAnsi="Times New Roman" w:cs="Times New Roman"/>
          <w:spacing w:val="-11"/>
          <w:sz w:val="24"/>
          <w:szCs w:val="24"/>
          <w:lang w:eastAsia="sk-SK"/>
        </w:rPr>
        <w:t xml:space="preserve"> dostatočným spôsobom zabezpečený dozor nad dodržiavaním uvedenej právnej úpravy, resp. </w:t>
      </w:r>
      <w:r w:rsidR="00417884" w:rsidRPr="00417884">
        <w:rPr>
          <w:rFonts w:ascii="Times New Roman" w:eastAsia="Times New Roman" w:hAnsi="Times New Roman" w:cs="Times New Roman"/>
          <w:spacing w:val="-11"/>
          <w:sz w:val="24"/>
          <w:szCs w:val="24"/>
          <w:lang w:eastAsia="sk-SK"/>
        </w:rPr>
        <w:lastRenderedPageBreak/>
        <w:t xml:space="preserve">vyvodenie administratívnej zodpovednosti </w:t>
      </w:r>
      <w:r w:rsidR="00417884">
        <w:rPr>
          <w:rFonts w:ascii="Times New Roman" w:eastAsia="Times New Roman" w:hAnsi="Times New Roman" w:cs="Times New Roman"/>
          <w:spacing w:val="-11"/>
          <w:sz w:val="24"/>
          <w:szCs w:val="24"/>
          <w:lang w:eastAsia="sk-SK"/>
        </w:rPr>
        <w:t xml:space="preserve">za porušenie zákonných povinností. </w:t>
      </w:r>
      <w:r w:rsidR="00B35ECC">
        <w:rPr>
          <w:rFonts w:ascii="Times New Roman" w:eastAsia="Times New Roman" w:hAnsi="Times New Roman" w:cs="Times New Roman"/>
          <w:spacing w:val="-11"/>
          <w:sz w:val="24"/>
          <w:szCs w:val="24"/>
          <w:lang w:eastAsia="sk-SK"/>
        </w:rPr>
        <w:t xml:space="preserve">Vzhľadom na skutočnosť, že sa jedná o reguláciu výrobkov (tabakové výrobky, výrobky určené na fajčenie neobsahujúce tabak, elektronické cigarety nikotínové vrecúška), ktorých užívanie môže byť pre organizmus škodlivé, je </w:t>
      </w:r>
      <w:r w:rsidRPr="00417884">
        <w:rPr>
          <w:rFonts w:ascii="Times New Roman" w:eastAsia="Times New Roman" w:hAnsi="Times New Roman" w:cs="Times New Roman"/>
          <w:sz w:val="24"/>
          <w:szCs w:val="24"/>
          <w:lang w:eastAsia="sk-SK"/>
        </w:rPr>
        <w:t>potrebné</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vyplniť</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právnu</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medzeru</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s cieľom</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znížiť</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potenciálne</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zdravotné</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riziká</w:t>
      </w:r>
      <w:r w:rsidRPr="00417884">
        <w:rPr>
          <w:rFonts w:ascii="Times New Roman" w:eastAsia="Times New Roman" w:hAnsi="Times New Roman" w:cs="Times New Roman"/>
          <w:spacing w:val="18"/>
          <w:sz w:val="24"/>
          <w:szCs w:val="24"/>
          <w:lang w:eastAsia="sk-SK"/>
        </w:rPr>
        <w:t xml:space="preserve"> </w:t>
      </w:r>
      <w:r w:rsidRPr="00417884">
        <w:rPr>
          <w:rFonts w:ascii="Times New Roman" w:eastAsia="Times New Roman" w:hAnsi="Times New Roman" w:cs="Times New Roman"/>
          <w:sz w:val="24"/>
          <w:szCs w:val="24"/>
          <w:lang w:eastAsia="sk-SK"/>
        </w:rPr>
        <w:t xml:space="preserve">a zabezpečiť ochranu mladistvých a detí. </w:t>
      </w:r>
    </w:p>
    <w:p w14:paraId="4E6F36EB" w14:textId="77777777" w:rsidR="00795284" w:rsidRDefault="0093070D" w:rsidP="0093070D">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Účelom</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navrhovanej</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právnej</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úpravy</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je</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vytvoriť</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priestor</w:t>
      </w:r>
      <w:r w:rsidRPr="00417884">
        <w:rPr>
          <w:rFonts w:ascii="Times New Roman" w:eastAsia="Times New Roman" w:hAnsi="Times New Roman" w:cs="Times New Roman"/>
          <w:spacing w:val="55"/>
          <w:sz w:val="24"/>
          <w:szCs w:val="24"/>
          <w:lang w:eastAsia="sk-SK"/>
        </w:rPr>
        <w:t xml:space="preserve"> </w:t>
      </w:r>
      <w:r w:rsidRPr="00417884">
        <w:rPr>
          <w:rFonts w:ascii="Times New Roman" w:eastAsia="Times New Roman" w:hAnsi="Times New Roman" w:cs="Times New Roman"/>
          <w:sz w:val="24"/>
          <w:szCs w:val="24"/>
          <w:lang w:eastAsia="sk-SK"/>
        </w:rPr>
        <w:t>pre</w:t>
      </w:r>
      <w:r w:rsidR="00B35ECC">
        <w:rPr>
          <w:rFonts w:ascii="Times New Roman" w:eastAsia="Times New Roman" w:hAnsi="Times New Roman" w:cs="Times New Roman"/>
          <w:sz w:val="24"/>
          <w:szCs w:val="24"/>
          <w:lang w:eastAsia="sk-SK"/>
        </w:rPr>
        <w:t xml:space="preserve"> Slovenskú obchodnú inšpekciu, aby využila zavedené postupy a skúsenosti získané pri kontrole </w:t>
      </w:r>
      <w:r w:rsidR="004B654B">
        <w:rPr>
          <w:rFonts w:ascii="Times New Roman" w:eastAsia="Times New Roman" w:hAnsi="Times New Roman" w:cs="Times New Roman"/>
          <w:sz w:val="24"/>
          <w:szCs w:val="24"/>
          <w:lang w:eastAsia="sk-SK"/>
        </w:rPr>
        <w:t xml:space="preserve">obdobných </w:t>
      </w:r>
      <w:r w:rsidR="00B35ECC">
        <w:rPr>
          <w:rFonts w:ascii="Times New Roman" w:eastAsia="Times New Roman" w:hAnsi="Times New Roman" w:cs="Times New Roman"/>
          <w:sz w:val="24"/>
          <w:szCs w:val="24"/>
          <w:lang w:eastAsia="sk-SK"/>
        </w:rPr>
        <w:t>kategórií výrobkov uplatnila aj v prípade predaja nikotínových vrecúšok</w:t>
      </w:r>
      <w:r w:rsidR="004B654B">
        <w:rPr>
          <w:rFonts w:ascii="Times New Roman" w:eastAsia="Times New Roman" w:hAnsi="Times New Roman" w:cs="Times New Roman"/>
          <w:sz w:val="24"/>
          <w:szCs w:val="24"/>
          <w:lang w:eastAsia="sk-SK"/>
        </w:rPr>
        <w:t xml:space="preserve"> bez obsahu tabaku</w:t>
      </w:r>
      <w:r w:rsidR="00B35ECC">
        <w:rPr>
          <w:rFonts w:ascii="Times New Roman" w:eastAsia="Times New Roman" w:hAnsi="Times New Roman" w:cs="Times New Roman"/>
          <w:sz w:val="24"/>
          <w:szCs w:val="24"/>
          <w:lang w:eastAsia="sk-SK"/>
        </w:rPr>
        <w:t>. Súčasne sa v súvislosti s uvedenou kategóriou výrobkov zavádza</w:t>
      </w:r>
      <w:r w:rsidR="00795284">
        <w:rPr>
          <w:rFonts w:ascii="Times New Roman" w:eastAsia="Times New Roman" w:hAnsi="Times New Roman" w:cs="Times New Roman"/>
          <w:sz w:val="24"/>
          <w:szCs w:val="24"/>
          <w:lang w:eastAsia="sk-SK"/>
        </w:rPr>
        <w:t>, aby oznamovaci</w:t>
      </w:r>
      <w:r w:rsidR="004B654B">
        <w:rPr>
          <w:rFonts w:ascii="Times New Roman" w:eastAsia="Times New Roman" w:hAnsi="Times New Roman" w:cs="Times New Roman"/>
          <w:sz w:val="24"/>
          <w:szCs w:val="24"/>
          <w:lang w:eastAsia="sk-SK"/>
        </w:rPr>
        <w:t>e</w:t>
      </w:r>
      <w:r w:rsidR="00795284">
        <w:rPr>
          <w:rFonts w:ascii="Times New Roman" w:eastAsia="Times New Roman" w:hAnsi="Times New Roman" w:cs="Times New Roman"/>
          <w:sz w:val="24"/>
          <w:szCs w:val="24"/>
          <w:lang w:eastAsia="sk-SK"/>
        </w:rPr>
        <w:t xml:space="preserve"> povinnos</w:t>
      </w:r>
      <w:r w:rsidR="004B654B">
        <w:rPr>
          <w:rFonts w:ascii="Times New Roman" w:eastAsia="Times New Roman" w:hAnsi="Times New Roman" w:cs="Times New Roman"/>
          <w:sz w:val="24"/>
          <w:szCs w:val="24"/>
          <w:lang w:eastAsia="sk-SK"/>
        </w:rPr>
        <w:t xml:space="preserve">ti v oblasti nikotínových vrecúšok bez obsahu tabaku </w:t>
      </w:r>
      <w:r w:rsidR="00795284">
        <w:rPr>
          <w:rFonts w:ascii="Times New Roman" w:eastAsia="Times New Roman" w:hAnsi="Times New Roman" w:cs="Times New Roman"/>
          <w:sz w:val="24"/>
          <w:szCs w:val="24"/>
          <w:lang w:eastAsia="sk-SK"/>
        </w:rPr>
        <w:t>bol</w:t>
      </w:r>
      <w:r w:rsidR="004B654B">
        <w:rPr>
          <w:rFonts w:ascii="Times New Roman" w:eastAsia="Times New Roman" w:hAnsi="Times New Roman" w:cs="Times New Roman"/>
          <w:sz w:val="24"/>
          <w:szCs w:val="24"/>
          <w:lang w:eastAsia="sk-SK"/>
        </w:rPr>
        <w:t>i</w:t>
      </w:r>
      <w:r w:rsidR="00795284">
        <w:rPr>
          <w:rFonts w:ascii="Times New Roman" w:eastAsia="Times New Roman" w:hAnsi="Times New Roman" w:cs="Times New Roman"/>
          <w:sz w:val="24"/>
          <w:szCs w:val="24"/>
          <w:lang w:eastAsia="sk-SK"/>
        </w:rPr>
        <w:t xml:space="preserve"> jednotne smerovan</w:t>
      </w:r>
      <w:r w:rsidR="004B654B">
        <w:rPr>
          <w:rFonts w:ascii="Times New Roman" w:eastAsia="Times New Roman" w:hAnsi="Times New Roman" w:cs="Times New Roman"/>
          <w:sz w:val="24"/>
          <w:szCs w:val="24"/>
          <w:lang w:eastAsia="sk-SK"/>
        </w:rPr>
        <w:t>é</w:t>
      </w:r>
      <w:r w:rsidR="00795284">
        <w:rPr>
          <w:rFonts w:ascii="Times New Roman" w:eastAsia="Times New Roman" w:hAnsi="Times New Roman" w:cs="Times New Roman"/>
          <w:sz w:val="24"/>
          <w:szCs w:val="24"/>
          <w:lang w:eastAsia="sk-SK"/>
        </w:rPr>
        <w:t xml:space="preserve"> vo vzťahu k Ministerstvu zdravotníctva SR.</w:t>
      </w:r>
    </w:p>
    <w:p w14:paraId="1B9AB009" w14:textId="77777777" w:rsidR="004B654B" w:rsidRDefault="004B654B" w:rsidP="0093070D">
      <w:pPr>
        <w:spacing w:after="0" w:line="240" w:lineRule="auto"/>
        <w:jc w:val="both"/>
        <w:rPr>
          <w:rFonts w:ascii="Times New Roman" w:eastAsia="Times New Roman" w:hAnsi="Times New Roman" w:cs="Times New Roman"/>
          <w:sz w:val="24"/>
          <w:szCs w:val="24"/>
          <w:lang w:eastAsia="sk-SK"/>
        </w:rPr>
      </w:pPr>
    </w:p>
    <w:p w14:paraId="18601ADF" w14:textId="77777777" w:rsidR="0093070D" w:rsidRDefault="00795284" w:rsidP="0093070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skutočnosť, že kontrolu v</w:t>
      </w:r>
      <w:r w:rsidR="004B654B">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oblasti</w:t>
      </w:r>
      <w:r w:rsidR="004B654B">
        <w:rPr>
          <w:rFonts w:ascii="Times New Roman" w:eastAsia="Times New Roman" w:hAnsi="Times New Roman" w:cs="Times New Roman"/>
          <w:sz w:val="24"/>
          <w:szCs w:val="24"/>
          <w:lang w:eastAsia="sk-SK"/>
        </w:rPr>
        <w:t xml:space="preserve"> zákazu predaja </w:t>
      </w:r>
      <w:r w:rsidR="008873BF">
        <w:rPr>
          <w:rFonts w:ascii="Times New Roman" w:eastAsia="Times New Roman" w:hAnsi="Times New Roman" w:cs="Times New Roman"/>
          <w:sz w:val="24"/>
          <w:szCs w:val="24"/>
          <w:lang w:eastAsia="sk-SK"/>
        </w:rPr>
        <w:t xml:space="preserve">nikotínových vrecúšok bez obsahu tabaku </w:t>
      </w:r>
      <w:r w:rsidR="004B654B">
        <w:rPr>
          <w:rFonts w:ascii="Times New Roman" w:eastAsia="Times New Roman" w:hAnsi="Times New Roman" w:cs="Times New Roman"/>
          <w:sz w:val="24"/>
          <w:szCs w:val="24"/>
          <w:lang w:eastAsia="sk-SK"/>
        </w:rPr>
        <w:t>osobám mladším ako 18 rokov</w:t>
      </w:r>
      <w:r>
        <w:rPr>
          <w:rFonts w:ascii="Times New Roman" w:eastAsia="Times New Roman" w:hAnsi="Times New Roman" w:cs="Times New Roman"/>
          <w:sz w:val="24"/>
          <w:szCs w:val="24"/>
          <w:lang w:eastAsia="sk-SK"/>
        </w:rPr>
        <w:t xml:space="preserve"> bude vykonávať Slovenská obchodná inšpekcia a nie obce, ktoré vo všeobecnosti nemajú dostatočnú kapacitu a postupy na pokrytie uvedeného, možno očakávať pozitívny vplyv na</w:t>
      </w:r>
      <w:r w:rsidR="0093070D"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rozpočet</w:t>
      </w:r>
      <w:r w:rsidR="0093070D"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verejnej</w:t>
      </w:r>
      <w:r w:rsidR="0093070D"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správy,</w:t>
      </w:r>
      <w:r>
        <w:rPr>
          <w:rFonts w:ascii="Times New Roman" w:eastAsia="Times New Roman" w:hAnsi="Times New Roman" w:cs="Times New Roman"/>
          <w:sz w:val="24"/>
          <w:szCs w:val="24"/>
          <w:lang w:eastAsia="sk-SK"/>
        </w:rPr>
        <w:t xml:space="preserve"> v prípade preukázaného porušovania zákona.</w:t>
      </w:r>
      <w:r w:rsidR="0093070D" w:rsidRPr="00417884">
        <w:rPr>
          <w:rFonts w:ascii="Times New Roman" w:eastAsia="Times New Roman" w:hAnsi="Times New Roman" w:cs="Times New Roman"/>
          <w:spacing w:val="60"/>
          <w:sz w:val="24"/>
          <w:szCs w:val="24"/>
          <w:lang w:eastAsia="sk-SK"/>
        </w:rPr>
        <w:t xml:space="preserve"> </w:t>
      </w: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60"/>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60"/>
          <w:sz w:val="24"/>
          <w:szCs w:val="24"/>
          <w:lang w:eastAsia="sk-SK"/>
        </w:rPr>
        <w:t xml:space="preserve"> </w:t>
      </w:r>
      <w:r w:rsidRPr="00417884">
        <w:rPr>
          <w:rFonts w:ascii="Times New Roman" w:eastAsia="Times New Roman" w:hAnsi="Times New Roman" w:cs="Times New Roman"/>
          <w:sz w:val="24"/>
          <w:szCs w:val="24"/>
          <w:lang w:eastAsia="sk-SK"/>
        </w:rPr>
        <w:t>nemá</w:t>
      </w:r>
      <w:r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sociálne</w:t>
      </w:r>
      <w:r w:rsidR="0093070D"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vplyvy,</w:t>
      </w:r>
      <w:r w:rsidR="0093070D" w:rsidRPr="00417884">
        <w:rPr>
          <w:rFonts w:ascii="Times New Roman" w:eastAsia="Times New Roman" w:hAnsi="Times New Roman" w:cs="Times New Roman"/>
          <w:spacing w:val="60"/>
          <w:sz w:val="24"/>
          <w:szCs w:val="24"/>
          <w:lang w:eastAsia="sk-SK"/>
        </w:rPr>
        <w:t xml:space="preserve"> </w:t>
      </w:r>
      <w:r w:rsidR="0093070D" w:rsidRPr="00417884">
        <w:rPr>
          <w:rFonts w:ascii="Times New Roman" w:eastAsia="Times New Roman" w:hAnsi="Times New Roman" w:cs="Times New Roman"/>
          <w:sz w:val="24"/>
          <w:szCs w:val="24"/>
          <w:lang w:eastAsia="sk-SK"/>
        </w:rPr>
        <w:t>vplyvy na podnikateľské</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prostredie,</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životné</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prostredie,</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vplyvy</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na</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manželstvo,</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rodičovstvo</w:t>
      </w:r>
      <w:r w:rsidR="0093070D" w:rsidRPr="00417884">
        <w:rPr>
          <w:rFonts w:ascii="Times New Roman" w:eastAsia="Times New Roman" w:hAnsi="Times New Roman" w:cs="Times New Roman"/>
          <w:spacing w:val="-10"/>
          <w:sz w:val="24"/>
          <w:szCs w:val="24"/>
          <w:lang w:eastAsia="sk-SK"/>
        </w:rPr>
        <w:t xml:space="preserve"> </w:t>
      </w:r>
      <w:r w:rsidR="0093070D" w:rsidRPr="00417884">
        <w:rPr>
          <w:rFonts w:ascii="Times New Roman" w:eastAsia="Times New Roman" w:hAnsi="Times New Roman" w:cs="Times New Roman"/>
          <w:sz w:val="24"/>
          <w:szCs w:val="24"/>
          <w:lang w:eastAsia="sk-SK"/>
        </w:rPr>
        <w:t>a rodinu, na informatizáciu spoločnosti ani na služby verejnej správy pre občana.</w:t>
      </w:r>
    </w:p>
    <w:p w14:paraId="7AFBBC1E" w14:textId="77777777" w:rsidR="00A41395" w:rsidRDefault="00A41395" w:rsidP="0093070D">
      <w:pPr>
        <w:spacing w:after="0" w:line="240" w:lineRule="auto"/>
        <w:jc w:val="both"/>
        <w:rPr>
          <w:rFonts w:ascii="Times New Roman" w:eastAsia="Times New Roman" w:hAnsi="Times New Roman" w:cs="Times New Roman"/>
          <w:sz w:val="24"/>
          <w:szCs w:val="24"/>
          <w:lang w:eastAsia="sk-SK"/>
        </w:rPr>
      </w:pPr>
    </w:p>
    <w:p w14:paraId="4EDE49E2" w14:textId="77777777" w:rsidR="0093070D" w:rsidRPr="0093070D" w:rsidRDefault="0093070D" w:rsidP="0093070D">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Predkladaný</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je</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v</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súlade</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Ústavou</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Slovenskej</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republiky,</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ústavnými zákonmi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a</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ostatnými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všeobecne</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záväznými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právnymi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predpismi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Slovenskej</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republiky, medzinárodnými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zmluvami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a</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inými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medzinárodnými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dokumentmi,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ktorými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je</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Slovenská republika viazaná. Návrh zákona je plne v súlade s právom Európskej únie.</w:t>
      </w:r>
    </w:p>
    <w:p w14:paraId="40C554D8" w14:textId="77777777" w:rsidR="0093070D" w:rsidRPr="00417884" w:rsidRDefault="0093070D" w:rsidP="0093070D">
      <w:pPr>
        <w:spacing w:after="0" w:line="240" w:lineRule="auto"/>
        <w:jc w:val="both"/>
        <w:rPr>
          <w:rFonts w:ascii="Times New Roman" w:eastAsia="Times New Roman" w:hAnsi="Times New Roman" w:cs="Times New Roman"/>
          <w:sz w:val="24"/>
          <w:szCs w:val="24"/>
          <w:lang w:eastAsia="sk-SK"/>
        </w:rPr>
      </w:pPr>
    </w:p>
    <w:p w14:paraId="6D54B1F7" w14:textId="77777777" w:rsidR="0093070D" w:rsidRPr="0093070D" w:rsidRDefault="0093070D" w:rsidP="0093070D">
      <w:pPr>
        <w:spacing w:after="0" w:line="240" w:lineRule="auto"/>
        <w:jc w:val="both"/>
        <w:rPr>
          <w:rFonts w:ascii="Times New Roman" w:eastAsia="Times New Roman" w:hAnsi="Times New Roman" w:cs="Times New Roman"/>
          <w:b/>
          <w:sz w:val="24"/>
          <w:szCs w:val="24"/>
          <w:lang w:eastAsia="sk-SK"/>
        </w:rPr>
      </w:pPr>
      <w:r w:rsidRPr="00417884">
        <w:rPr>
          <w:rFonts w:ascii="Times New Roman" w:eastAsia="Times New Roman" w:hAnsi="Times New Roman" w:cs="Times New Roman"/>
          <w:b/>
          <w:sz w:val="24"/>
          <w:szCs w:val="24"/>
          <w:lang w:eastAsia="sk-SK"/>
        </w:rPr>
        <w:t>B. Osobitná časť</w:t>
      </w:r>
    </w:p>
    <w:p w14:paraId="653C4637" w14:textId="77777777" w:rsidR="001E4EA4" w:rsidRDefault="001E4EA4" w:rsidP="0093070D">
      <w:pPr>
        <w:spacing w:after="0" w:line="240" w:lineRule="auto"/>
        <w:jc w:val="both"/>
        <w:rPr>
          <w:rFonts w:ascii="Times New Roman" w:eastAsia="Times New Roman" w:hAnsi="Times New Roman" w:cs="Times New Roman"/>
          <w:sz w:val="24"/>
          <w:szCs w:val="24"/>
          <w:lang w:eastAsia="sk-SK"/>
        </w:rPr>
      </w:pPr>
    </w:p>
    <w:p w14:paraId="545EA4FD" w14:textId="77777777" w:rsidR="0093070D" w:rsidRPr="001E4EA4" w:rsidRDefault="001E4EA4"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w:t>
      </w:r>
      <w:r w:rsidR="0093070D" w:rsidRPr="001E4EA4">
        <w:rPr>
          <w:rFonts w:ascii="Times New Roman" w:eastAsia="Times New Roman" w:hAnsi="Times New Roman" w:cs="Times New Roman"/>
          <w:b/>
          <w:sz w:val="24"/>
          <w:szCs w:val="24"/>
          <w:lang w:eastAsia="sk-SK"/>
        </w:rPr>
        <w:t>Čl. I</w:t>
      </w:r>
    </w:p>
    <w:p w14:paraId="4DEC6529" w14:textId="1B0C1213" w:rsidR="001E4EA4" w:rsidRDefault="001E4EA4" w:rsidP="0093070D">
      <w:pPr>
        <w:spacing w:after="0" w:line="240" w:lineRule="auto"/>
        <w:jc w:val="both"/>
        <w:rPr>
          <w:rFonts w:ascii="Times New Roman" w:eastAsia="Times New Roman" w:hAnsi="Times New Roman" w:cs="Times New Roman"/>
          <w:sz w:val="24"/>
          <w:szCs w:val="24"/>
          <w:lang w:eastAsia="sk-SK"/>
        </w:rPr>
      </w:pPr>
    </w:p>
    <w:p w14:paraId="555B35BC" w14:textId="00215F32" w:rsidR="008B3CAF" w:rsidRDefault="008B3CAF" w:rsidP="008B3CAF">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1 a 2</w:t>
      </w:r>
    </w:p>
    <w:p w14:paraId="6F663791" w14:textId="1B4DA3DC" w:rsidR="008B3CAF" w:rsidRDefault="008B3CAF" w:rsidP="008B3CAF">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Rozšírenie definície elektronických cigariet aj na elektronické cigarety bez nikotínu. </w:t>
      </w:r>
      <w:r w:rsidRPr="008B3CAF">
        <w:rPr>
          <w:rFonts w:ascii="Times New Roman" w:eastAsia="Times New Roman" w:hAnsi="Times New Roman" w:cs="Times New Roman"/>
          <w:bCs/>
          <w:sz w:val="24"/>
          <w:szCs w:val="24"/>
          <w:lang w:eastAsia="sk-SK"/>
        </w:rPr>
        <w:t xml:space="preserve">Cieľom navrhovanej úpravy je  zabezpečiť minimálnu </w:t>
      </w:r>
      <w:r>
        <w:rPr>
          <w:rFonts w:ascii="Times New Roman" w:eastAsia="Times New Roman" w:hAnsi="Times New Roman" w:cs="Times New Roman"/>
          <w:bCs/>
          <w:sz w:val="24"/>
          <w:szCs w:val="24"/>
          <w:lang w:eastAsia="sk-SK"/>
        </w:rPr>
        <w:t xml:space="preserve"> </w:t>
      </w:r>
      <w:r w:rsidRPr="008B3CAF">
        <w:rPr>
          <w:rFonts w:ascii="Times New Roman" w:eastAsia="Times New Roman" w:hAnsi="Times New Roman" w:cs="Times New Roman"/>
          <w:bCs/>
          <w:sz w:val="24"/>
          <w:szCs w:val="24"/>
          <w:lang w:eastAsia="sk-SK"/>
        </w:rPr>
        <w:t>reguláciu týchto výrobkov, ktoré sú momentálne široko dostupné bez akéhokoľvek obmedzenia (napr. aj vekového) hoci sú svojím vzhľadom a spôsobom použitia identické</w:t>
      </w:r>
      <w:r>
        <w:rPr>
          <w:rFonts w:ascii="Times New Roman" w:eastAsia="Times New Roman" w:hAnsi="Times New Roman" w:cs="Times New Roman"/>
          <w:bCs/>
          <w:sz w:val="24"/>
          <w:szCs w:val="24"/>
          <w:lang w:eastAsia="sk-SK"/>
        </w:rPr>
        <w:t xml:space="preserve"> </w:t>
      </w:r>
      <w:r w:rsidRPr="008B3CAF">
        <w:rPr>
          <w:rFonts w:ascii="Times New Roman" w:eastAsia="Times New Roman" w:hAnsi="Times New Roman" w:cs="Times New Roman"/>
          <w:bCs/>
          <w:sz w:val="24"/>
          <w:szCs w:val="24"/>
          <w:lang w:eastAsia="sk-SK"/>
        </w:rPr>
        <w:t>s elektronickými cigaretami s nikotínom.</w:t>
      </w:r>
    </w:p>
    <w:p w14:paraId="0C93E639" w14:textId="20F3DC85" w:rsidR="008B3CAF" w:rsidRDefault="008B3CAF" w:rsidP="008B3CAF">
      <w:pPr>
        <w:spacing w:after="0" w:line="240" w:lineRule="auto"/>
        <w:jc w:val="both"/>
        <w:rPr>
          <w:rFonts w:ascii="Times New Roman" w:eastAsia="Times New Roman" w:hAnsi="Times New Roman" w:cs="Times New Roman"/>
          <w:bCs/>
          <w:sz w:val="24"/>
          <w:szCs w:val="24"/>
          <w:lang w:eastAsia="sk-SK"/>
        </w:rPr>
      </w:pPr>
    </w:p>
    <w:p w14:paraId="48DC5082" w14:textId="53CBAF7F" w:rsidR="008B3CAF" w:rsidRDefault="008B3CAF" w:rsidP="008B3CAF">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3</w:t>
      </w:r>
    </w:p>
    <w:p w14:paraId="481885E9" w14:textId="438602D6" w:rsidR="008B3CAF" w:rsidRPr="008B3CAF" w:rsidRDefault="008B3CAF" w:rsidP="008B3CAF">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Zdravotné varovanie sa bude vzťahovať len na elektronické cigarety s obsahom nikotínu.</w:t>
      </w:r>
    </w:p>
    <w:p w14:paraId="465F9C8E" w14:textId="77777777" w:rsidR="008B3CAF" w:rsidRPr="008B3CAF" w:rsidRDefault="008B3CAF" w:rsidP="008B3CAF">
      <w:pPr>
        <w:spacing w:after="0" w:line="240" w:lineRule="auto"/>
        <w:jc w:val="both"/>
        <w:rPr>
          <w:rFonts w:ascii="Times New Roman" w:eastAsia="Times New Roman" w:hAnsi="Times New Roman" w:cs="Times New Roman"/>
          <w:bCs/>
          <w:sz w:val="24"/>
          <w:szCs w:val="24"/>
          <w:lang w:eastAsia="sk-SK"/>
        </w:rPr>
      </w:pPr>
    </w:p>
    <w:p w14:paraId="391E2AC2" w14:textId="77777777" w:rsidR="008B3CAF" w:rsidRDefault="008B3CAF" w:rsidP="0093070D">
      <w:pPr>
        <w:spacing w:after="0" w:line="240" w:lineRule="auto"/>
        <w:jc w:val="both"/>
        <w:rPr>
          <w:rFonts w:ascii="Times New Roman" w:eastAsia="Times New Roman" w:hAnsi="Times New Roman" w:cs="Times New Roman"/>
          <w:sz w:val="24"/>
          <w:szCs w:val="24"/>
          <w:lang w:eastAsia="sk-SK"/>
        </w:rPr>
      </w:pPr>
    </w:p>
    <w:p w14:paraId="00F1BB47" w14:textId="4861E5EC" w:rsidR="0093070D" w:rsidRPr="001E4EA4" w:rsidRDefault="0093070D"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4</w:t>
      </w:r>
    </w:p>
    <w:p w14:paraId="54AA3D0D"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Splnenie oznamovacej povinnosti pri elektronických cigaretách a plniacich fľaštičkách, aj pri akejkoľvek novej kategórii tabakových výrobkov je povinný výrobca, </w:t>
      </w:r>
      <w:r w:rsidRPr="00047B4A">
        <w:rPr>
          <w:rFonts w:ascii="Times New Roman" w:eastAsia="Times New Roman" w:hAnsi="Times New Roman" w:cs="Times New Roman"/>
          <w:sz w:val="24"/>
          <w:szCs w:val="24"/>
          <w:lang w:eastAsia="sk-SK"/>
        </w:rPr>
        <w:lastRenderedPageBreak/>
        <w:t>dovozca alebo distribútor zadať do databázy únie (EU-CEG). Uvedené informácie následne zverejňuje na svojom webovom sídle Ministerstvo zdravotníctva SR.</w:t>
      </w:r>
    </w:p>
    <w:p w14:paraId="21F506A6"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p>
    <w:p w14:paraId="500CD4F6"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Zákon č. 89/2016 Z.z. v § 15a ods. 6 pritom stanovuje, že výrobca, dovozca alebo distribútor nikotínových vrecúšok bez obsahu tabaku je povinný každoročne za predchádzajúci kalendárny rok do 30. júna predkladať Ministerstvu zdravotníctva Slovenskej republiky </w:t>
      </w:r>
    </w:p>
    <w:p w14:paraId="1752C639"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a) komplexné údaje o objeme predaja podľa obchodnej značky a typu výrobku,</w:t>
      </w:r>
    </w:p>
    <w:p w14:paraId="5D8B3EEA"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b) dostupné informácie o preferenciách rôznych skupín spotrebiteľov vrátane mladistvých, nefajčiarov a hlavných typov súčasných používateľov, </w:t>
      </w:r>
    </w:p>
    <w:p w14:paraId="41F9786A"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c) informácie o spôsobe predaja výrobkov a</w:t>
      </w:r>
    </w:p>
    <w:p w14:paraId="1A8D5972"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d) prehľadné súhrny akýchkoľvek trhových prieskumov vykonaných v súvislosti s uvedenými skupinami vrátane ich prekladu do anglického jazyka.  </w:t>
      </w:r>
    </w:p>
    <w:p w14:paraId="3BAD2336"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p>
    <w:p w14:paraId="7C2C9C51"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Navrhujeme preto, aby výrobca, dovozca alebo distribútor nikotínových vrecúšok bez obsahu tabaku zaslal Ministerstvu zdravotníctva SR </w:t>
      </w:r>
      <w:r>
        <w:rPr>
          <w:rFonts w:ascii="Times New Roman" w:eastAsia="Times New Roman" w:hAnsi="Times New Roman" w:cs="Times New Roman"/>
          <w:sz w:val="24"/>
          <w:szCs w:val="24"/>
          <w:lang w:eastAsia="sk-SK"/>
        </w:rPr>
        <w:t xml:space="preserve">aj </w:t>
      </w:r>
      <w:r w:rsidRPr="00047B4A">
        <w:rPr>
          <w:rFonts w:ascii="Times New Roman" w:eastAsia="Times New Roman" w:hAnsi="Times New Roman" w:cs="Times New Roman"/>
          <w:sz w:val="24"/>
          <w:szCs w:val="24"/>
          <w:lang w:eastAsia="sk-SK"/>
        </w:rPr>
        <w:t>oznámenie o každom výrobku, ktorý chce uviesť na trh.</w:t>
      </w:r>
      <w:r>
        <w:rPr>
          <w:rFonts w:ascii="Times New Roman" w:eastAsia="Times New Roman" w:hAnsi="Times New Roman" w:cs="Times New Roman"/>
          <w:sz w:val="24"/>
          <w:szCs w:val="24"/>
          <w:lang w:eastAsia="sk-SK"/>
        </w:rPr>
        <w:t xml:space="preserve"> Uvedeným by sa tak stanovil jeden orgán štátnej správy</w:t>
      </w:r>
      <w:r w:rsidR="008873B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voči ktorému by podnikatelia plnili oznamovacie povinnosti ohľadom nikotínových vrecúšok bez obsahu tabaku. Slovenská obchodná inšpekcia by tak mohla využívať svoje kapacity viac na samotnú kontrolu zákazu predaja v teréne, tak ako to vyplýva z ďalších častí tohto návrhu.</w:t>
      </w:r>
    </w:p>
    <w:p w14:paraId="5675B720" w14:textId="77777777" w:rsidR="004A5F4E" w:rsidRDefault="004A5F4E" w:rsidP="00047B4A">
      <w:pPr>
        <w:spacing w:after="0" w:line="240" w:lineRule="auto"/>
        <w:jc w:val="both"/>
        <w:rPr>
          <w:rFonts w:ascii="Times New Roman" w:eastAsia="Times New Roman" w:hAnsi="Times New Roman" w:cs="Times New Roman"/>
          <w:sz w:val="24"/>
          <w:szCs w:val="24"/>
          <w:lang w:eastAsia="sk-SK"/>
        </w:rPr>
      </w:pPr>
    </w:p>
    <w:p w14:paraId="7CFF2F72" w14:textId="77777777" w:rsidR="004A5F4E" w:rsidRPr="004A5F4E" w:rsidRDefault="004A5F4E" w:rsidP="004A5F4E">
      <w:pPr>
        <w:spacing w:after="0" w:line="240" w:lineRule="auto"/>
        <w:jc w:val="both"/>
        <w:rPr>
          <w:rFonts w:ascii="Times New Roman" w:eastAsia="Times New Roman" w:hAnsi="Times New Roman" w:cs="Times New Roman"/>
          <w:sz w:val="24"/>
          <w:szCs w:val="24"/>
          <w:lang w:eastAsia="sk-SK"/>
        </w:rPr>
      </w:pPr>
      <w:r w:rsidRPr="004A5F4E">
        <w:rPr>
          <w:rFonts w:ascii="Times New Roman" w:eastAsia="Times New Roman" w:hAnsi="Times New Roman" w:cs="Times New Roman"/>
          <w:sz w:val="24"/>
          <w:szCs w:val="24"/>
          <w:lang w:eastAsia="sk-SK"/>
        </w:rPr>
        <w:t xml:space="preserve">SOI nie je oprávnená kvalifikovane posúdiť, či po obsahovej stránke, sú nikotínové vrecúška bezpečné a zdraviu neškodiace, preto sa táto oznamovacia povinnosť úplne míňa základnému účelu a prvoradému hľadisku v spoločnosti, a to ochrane zdravia ľudí. </w:t>
      </w:r>
    </w:p>
    <w:p w14:paraId="64CC2D09" w14:textId="77777777" w:rsidR="004A5F4E" w:rsidRDefault="004A5F4E" w:rsidP="004A5F4E">
      <w:pPr>
        <w:spacing w:after="0" w:line="240" w:lineRule="auto"/>
        <w:jc w:val="both"/>
        <w:rPr>
          <w:rFonts w:ascii="Times New Roman" w:eastAsia="Times New Roman" w:hAnsi="Times New Roman" w:cs="Times New Roman"/>
          <w:sz w:val="24"/>
          <w:szCs w:val="24"/>
          <w:lang w:eastAsia="sk-SK"/>
        </w:rPr>
      </w:pPr>
    </w:p>
    <w:p w14:paraId="07E89F98" w14:textId="77777777" w:rsidR="004A5F4E" w:rsidRPr="004A5F4E" w:rsidRDefault="004A5F4E" w:rsidP="004A5F4E">
      <w:pPr>
        <w:spacing w:after="0" w:line="240" w:lineRule="auto"/>
        <w:jc w:val="both"/>
        <w:rPr>
          <w:rFonts w:ascii="Times New Roman" w:eastAsia="Times New Roman" w:hAnsi="Times New Roman" w:cs="Times New Roman"/>
          <w:sz w:val="24"/>
          <w:szCs w:val="24"/>
          <w:lang w:eastAsia="sk-SK"/>
        </w:rPr>
      </w:pPr>
      <w:r w:rsidRPr="004A5F4E">
        <w:rPr>
          <w:rFonts w:ascii="Times New Roman" w:eastAsia="Times New Roman" w:hAnsi="Times New Roman" w:cs="Times New Roman"/>
          <w:sz w:val="24"/>
          <w:szCs w:val="24"/>
          <w:lang w:eastAsia="sk-SK"/>
        </w:rPr>
        <w:t>Uvedené navrhujeme upraviť tak, ako je to v Českej republike, aby výrobca, dovozca alebo distribútor nikotínových</w:t>
      </w:r>
      <w:r w:rsidR="008873BF">
        <w:rPr>
          <w:rFonts w:ascii="Times New Roman" w:eastAsia="Times New Roman" w:hAnsi="Times New Roman" w:cs="Times New Roman"/>
          <w:sz w:val="24"/>
          <w:szCs w:val="24"/>
          <w:lang w:eastAsia="sk-SK"/>
        </w:rPr>
        <w:t xml:space="preserve"> vrecúšok bez obsahu tabaku zasiel</w:t>
      </w:r>
      <w:r w:rsidRPr="004A5F4E">
        <w:rPr>
          <w:rFonts w:ascii="Times New Roman" w:eastAsia="Times New Roman" w:hAnsi="Times New Roman" w:cs="Times New Roman"/>
          <w:sz w:val="24"/>
          <w:szCs w:val="24"/>
          <w:lang w:eastAsia="sk-SK"/>
        </w:rPr>
        <w:t>al Ministerstvu zdravotníctva SR oznámenie o každom výrobku, ktorý chce uviesť na trh.</w:t>
      </w:r>
    </w:p>
    <w:p w14:paraId="023F3E39" w14:textId="77777777" w:rsidR="004A5F4E" w:rsidRDefault="004A5F4E" w:rsidP="00047B4A">
      <w:pPr>
        <w:spacing w:after="0" w:line="240" w:lineRule="auto"/>
        <w:jc w:val="both"/>
        <w:rPr>
          <w:rFonts w:ascii="Times New Roman" w:eastAsia="Times New Roman" w:hAnsi="Times New Roman" w:cs="Times New Roman"/>
          <w:sz w:val="24"/>
          <w:szCs w:val="24"/>
          <w:lang w:eastAsia="sk-SK"/>
        </w:rPr>
      </w:pPr>
    </w:p>
    <w:p w14:paraId="4F42C66E" w14:textId="15D9D114" w:rsidR="00047B4A" w:rsidRPr="001E4EA4" w:rsidRDefault="00047B4A" w:rsidP="00047B4A">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5</w:t>
      </w:r>
    </w:p>
    <w:p w14:paraId="4FC34CDE"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Ustanovenie § 15a ods. 9 predstavuje duplicitnú úpravu k § 6 ods. </w:t>
      </w:r>
      <w:r w:rsidR="008873BF">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a </w:t>
      </w:r>
      <w:r w:rsidR="008873BF">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 xml:space="preserve"> zákona č. 377/2004 Z. z. o ochrane nefajčiarov. S prihliadnutím na uvedené navrhujeme, aby sa uvedený zákaz, resp. povinnosť vypustila z textu zákona č. 89/2016 Z.z. a táto bola zachovaná len v rámci zákona č. 377/2004 Z. z., kde by kontrolu v zmysle návrhu tohto zákona vykonávala Slovenská obchodná inšpekcia.</w:t>
      </w:r>
    </w:p>
    <w:p w14:paraId="1268C881"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p>
    <w:p w14:paraId="58E0A6E6" w14:textId="29985956" w:rsidR="00047B4A" w:rsidRPr="001E4EA4" w:rsidRDefault="00047B4A" w:rsidP="00047B4A">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6</w:t>
      </w:r>
    </w:p>
    <w:p w14:paraId="3D6F9B93" w14:textId="77777777" w:rsidR="00047B4A" w:rsidRDefault="00CD55E7" w:rsidP="00047B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Vypustenie uvedenej povinnosti aj vo vzťahu k zákazu predaja nikotínových vrecúšok bez obsahu tabaku navrhujeme vzhľadom na skutočnosť, že totožnú povinnosť obsahu</w:t>
      </w:r>
      <w:r w:rsidR="008873BF">
        <w:rPr>
          <w:rFonts w:ascii="Times New Roman" w:eastAsia="Times New Roman" w:hAnsi="Times New Roman" w:cs="Times New Roman"/>
          <w:sz w:val="24"/>
          <w:szCs w:val="24"/>
          <w:lang w:eastAsia="sk-SK"/>
        </w:rPr>
        <w:t>je</w:t>
      </w:r>
      <w:r>
        <w:rPr>
          <w:rFonts w:ascii="Times New Roman" w:eastAsia="Times New Roman" w:hAnsi="Times New Roman" w:cs="Times New Roman"/>
          <w:sz w:val="24"/>
          <w:szCs w:val="24"/>
          <w:lang w:eastAsia="sk-SK"/>
        </w:rPr>
        <w:t xml:space="preserve"> aj </w:t>
      </w:r>
      <w:r w:rsidR="008873BF">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8 ods. 2 zákona o ochrane nefajčiarov, kde dohľad vykonáva Slovenská obchodná inšpekcia.</w:t>
      </w:r>
    </w:p>
    <w:p w14:paraId="7DB01DF5"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p>
    <w:p w14:paraId="687A2BC0" w14:textId="6A6DDA52" w:rsidR="00047B4A" w:rsidRPr="001E4EA4" w:rsidRDefault="00047B4A" w:rsidP="00047B4A">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7</w:t>
      </w:r>
      <w:r w:rsidR="00CD55E7" w:rsidRPr="001E4EA4">
        <w:rPr>
          <w:rFonts w:ascii="Times New Roman" w:eastAsia="Times New Roman" w:hAnsi="Times New Roman" w:cs="Times New Roman"/>
          <w:b/>
          <w:sz w:val="24"/>
          <w:szCs w:val="24"/>
          <w:lang w:eastAsia="sk-SK"/>
        </w:rPr>
        <w:t xml:space="preserve"> a </w:t>
      </w:r>
      <w:r w:rsidR="008B3CAF">
        <w:rPr>
          <w:rFonts w:ascii="Times New Roman" w:eastAsia="Times New Roman" w:hAnsi="Times New Roman" w:cs="Times New Roman"/>
          <w:b/>
          <w:sz w:val="24"/>
          <w:szCs w:val="24"/>
          <w:lang w:eastAsia="sk-SK"/>
        </w:rPr>
        <w:t>8</w:t>
      </w:r>
    </w:p>
    <w:p w14:paraId="31ED4662" w14:textId="77777777" w:rsidR="00CD55E7" w:rsidRDefault="006F07A9" w:rsidP="00CD55E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Vzhľadom na skutočnosť, že oznamovacia povinnosť vyplývajúca z § 15a ods. 1 sa týmto návrhom presúva </w:t>
      </w:r>
      <w:r w:rsidR="008873BF">
        <w:rPr>
          <w:rFonts w:ascii="Times New Roman" w:eastAsia="Times New Roman" w:hAnsi="Times New Roman" w:cs="Times New Roman"/>
          <w:sz w:val="24"/>
          <w:szCs w:val="24"/>
          <w:lang w:eastAsia="sk-SK"/>
        </w:rPr>
        <w:t>na</w:t>
      </w:r>
      <w:r>
        <w:rPr>
          <w:rFonts w:ascii="Times New Roman" w:eastAsia="Times New Roman" w:hAnsi="Times New Roman" w:cs="Times New Roman"/>
          <w:sz w:val="24"/>
          <w:szCs w:val="24"/>
          <w:lang w:eastAsia="sk-SK"/>
        </w:rPr>
        <w:t> Ministerstv</w:t>
      </w:r>
      <w:r w:rsidR="008873BF">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xml:space="preserve"> zdravotníctva SR, tak ako to je napr. v súvislosti s ustanovením § 15</w:t>
      </w:r>
      <w:r w:rsidR="008873BF">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ods. 6, navrhuje sa</w:t>
      </w:r>
      <w:r w:rsidR="00CD55E7">
        <w:rPr>
          <w:rFonts w:ascii="Times New Roman" w:eastAsia="Times New Roman" w:hAnsi="Times New Roman" w:cs="Times New Roman"/>
          <w:sz w:val="24"/>
          <w:szCs w:val="24"/>
          <w:lang w:eastAsia="sk-SK"/>
        </w:rPr>
        <w:t xml:space="preserve"> aj možnosť uloženia sankcie za porušenie povinnosti presunúť na </w:t>
      </w:r>
      <w:r w:rsidR="00CD55E7" w:rsidRPr="00CD55E7">
        <w:rPr>
          <w:rFonts w:ascii="Times New Roman" w:eastAsia="Times New Roman" w:hAnsi="Times New Roman" w:cs="Times New Roman"/>
          <w:sz w:val="24"/>
          <w:szCs w:val="24"/>
          <w:lang w:eastAsia="sk-SK"/>
        </w:rPr>
        <w:t>Orgány štátnej správy na úseku verejného zdravotníctva</w:t>
      </w:r>
      <w:r w:rsidR="00CD55E7">
        <w:rPr>
          <w:rFonts w:ascii="Times New Roman" w:eastAsia="Times New Roman" w:hAnsi="Times New Roman" w:cs="Times New Roman"/>
          <w:sz w:val="24"/>
          <w:szCs w:val="24"/>
          <w:lang w:eastAsia="sk-SK"/>
        </w:rPr>
        <w:t>, tak ako je to v prípade porušenia § 15a ods. 6 zákona.</w:t>
      </w:r>
    </w:p>
    <w:p w14:paraId="76B1EB13" w14:textId="77777777" w:rsidR="00CD55E7" w:rsidRDefault="00CD55E7" w:rsidP="00CD55E7">
      <w:pPr>
        <w:spacing w:after="0" w:line="240" w:lineRule="auto"/>
        <w:jc w:val="both"/>
        <w:rPr>
          <w:rFonts w:ascii="Times New Roman" w:eastAsia="Times New Roman" w:hAnsi="Times New Roman" w:cs="Times New Roman"/>
          <w:sz w:val="24"/>
          <w:szCs w:val="24"/>
          <w:lang w:eastAsia="sk-SK"/>
        </w:rPr>
      </w:pPr>
    </w:p>
    <w:p w14:paraId="22943110" w14:textId="5D49D3E0" w:rsidR="00CD55E7" w:rsidRPr="001E4EA4" w:rsidRDefault="00CD55E7" w:rsidP="00CD55E7">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9</w:t>
      </w:r>
      <w:r w:rsidR="001E4EA4" w:rsidRPr="001E4EA4">
        <w:rPr>
          <w:rFonts w:ascii="Times New Roman" w:eastAsia="Times New Roman" w:hAnsi="Times New Roman" w:cs="Times New Roman"/>
          <w:b/>
          <w:sz w:val="24"/>
          <w:szCs w:val="24"/>
          <w:lang w:eastAsia="sk-SK"/>
        </w:rPr>
        <w:t xml:space="preserve"> a </w:t>
      </w:r>
      <w:r w:rsidR="008B3CAF">
        <w:rPr>
          <w:rFonts w:ascii="Times New Roman" w:eastAsia="Times New Roman" w:hAnsi="Times New Roman" w:cs="Times New Roman"/>
          <w:b/>
          <w:sz w:val="24"/>
          <w:szCs w:val="24"/>
          <w:lang w:eastAsia="sk-SK"/>
        </w:rPr>
        <w:t>10</w:t>
      </w:r>
    </w:p>
    <w:p w14:paraId="2A2B01B7" w14:textId="77777777" w:rsidR="00047B4A" w:rsidRDefault="00CD55E7" w:rsidP="00047B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Vzhľadom na skutočnosť, že </w:t>
      </w:r>
      <w:r w:rsidR="008873BF">
        <w:rPr>
          <w:rFonts w:ascii="Times New Roman" w:eastAsia="Times New Roman" w:hAnsi="Times New Roman" w:cs="Times New Roman"/>
          <w:sz w:val="24"/>
          <w:szCs w:val="24"/>
          <w:lang w:eastAsia="sk-SK"/>
        </w:rPr>
        <w:t xml:space="preserve">ustanovenie </w:t>
      </w:r>
      <w:r>
        <w:rPr>
          <w:rFonts w:ascii="Times New Roman" w:eastAsia="Times New Roman" w:hAnsi="Times New Roman" w:cs="Times New Roman"/>
          <w:sz w:val="24"/>
          <w:szCs w:val="24"/>
          <w:lang w:eastAsia="sk-SK"/>
        </w:rPr>
        <w:t xml:space="preserve">týkajúce zákazu predaja, resp. povinnosti odoprieť predaj nikotínových vrecúšok </w:t>
      </w:r>
      <w:r w:rsidR="008873BF">
        <w:rPr>
          <w:rFonts w:ascii="Times New Roman" w:eastAsia="Times New Roman" w:hAnsi="Times New Roman" w:cs="Times New Roman"/>
          <w:sz w:val="24"/>
          <w:szCs w:val="24"/>
          <w:lang w:eastAsia="sk-SK"/>
        </w:rPr>
        <w:t xml:space="preserve">bez obsahu tabaku </w:t>
      </w:r>
      <w:r>
        <w:rPr>
          <w:rFonts w:ascii="Times New Roman" w:eastAsia="Times New Roman" w:hAnsi="Times New Roman" w:cs="Times New Roman"/>
          <w:sz w:val="24"/>
          <w:szCs w:val="24"/>
          <w:lang w:eastAsia="sk-SK"/>
        </w:rPr>
        <w:t>osobám mladším ako 18 rokov sa zo znenia zákona vypúšťa, je v nadväznosti na uvedené upravený rozsah definovaného priestupku</w:t>
      </w:r>
      <w:r w:rsidR="001E4EA4">
        <w:rPr>
          <w:rFonts w:ascii="Times New Roman" w:eastAsia="Times New Roman" w:hAnsi="Times New Roman" w:cs="Times New Roman"/>
          <w:sz w:val="24"/>
          <w:szCs w:val="24"/>
          <w:lang w:eastAsia="sk-SK"/>
        </w:rPr>
        <w:t>, ktorý prejednáva obec, resp. orgány Policajného zboru a obecnej polície</w:t>
      </w:r>
      <w:r>
        <w:rPr>
          <w:rFonts w:ascii="Times New Roman" w:eastAsia="Times New Roman" w:hAnsi="Times New Roman" w:cs="Times New Roman"/>
          <w:sz w:val="24"/>
          <w:szCs w:val="24"/>
          <w:lang w:eastAsia="sk-SK"/>
        </w:rPr>
        <w:t>.</w:t>
      </w:r>
    </w:p>
    <w:p w14:paraId="4EED8739" w14:textId="77777777" w:rsidR="00CD55E7" w:rsidRDefault="00CD55E7" w:rsidP="00047B4A">
      <w:pPr>
        <w:spacing w:after="0" w:line="240" w:lineRule="auto"/>
        <w:jc w:val="both"/>
        <w:rPr>
          <w:rFonts w:ascii="Times New Roman" w:eastAsia="Times New Roman" w:hAnsi="Times New Roman" w:cs="Times New Roman"/>
          <w:sz w:val="24"/>
          <w:szCs w:val="24"/>
          <w:lang w:eastAsia="sk-SK"/>
        </w:rPr>
      </w:pPr>
    </w:p>
    <w:p w14:paraId="096962F6" w14:textId="69BA73F6" w:rsidR="00CD55E7" w:rsidRPr="001E4EA4" w:rsidRDefault="00CD55E7" w:rsidP="00047B4A">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sidR="008B3CAF">
        <w:rPr>
          <w:rFonts w:ascii="Times New Roman" w:eastAsia="Times New Roman" w:hAnsi="Times New Roman" w:cs="Times New Roman"/>
          <w:b/>
          <w:sz w:val="24"/>
          <w:szCs w:val="24"/>
          <w:lang w:eastAsia="sk-SK"/>
        </w:rPr>
        <w:t>11</w:t>
      </w:r>
    </w:p>
    <w:p w14:paraId="2B063542" w14:textId="30FF846D" w:rsidR="001E4EA4" w:rsidRDefault="001E4EA4" w:rsidP="00047B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prechodné ustanovenie za účelom zabezpečenie vedenia kompletnej jednotnej databázy, za využitia ktorého Slovenská obchodná inšpekcia poskytne Ministerstvu zdravotníctva SR všetky prijaté oznámenia týkajúce sa nikotínových vrecúšok bez obsahu tabaku.</w:t>
      </w:r>
    </w:p>
    <w:p w14:paraId="55881E31" w14:textId="61FB1A69" w:rsidR="008B3CAF" w:rsidRDefault="008B3CAF" w:rsidP="00047B4A">
      <w:pPr>
        <w:spacing w:after="0" w:line="240" w:lineRule="auto"/>
        <w:jc w:val="both"/>
        <w:rPr>
          <w:rFonts w:ascii="Times New Roman" w:eastAsia="Times New Roman" w:hAnsi="Times New Roman" w:cs="Times New Roman"/>
          <w:sz w:val="24"/>
          <w:szCs w:val="24"/>
          <w:lang w:eastAsia="sk-SK"/>
        </w:rPr>
      </w:pPr>
    </w:p>
    <w:p w14:paraId="6BF77E97" w14:textId="00FCA707" w:rsidR="008B3CAF" w:rsidRPr="001E4EA4" w:rsidRDefault="008B3CAF" w:rsidP="008B3CAF">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 xml:space="preserve">K bodu </w:t>
      </w:r>
      <w:r>
        <w:rPr>
          <w:rFonts w:ascii="Times New Roman" w:eastAsia="Times New Roman" w:hAnsi="Times New Roman" w:cs="Times New Roman"/>
          <w:b/>
          <w:sz w:val="24"/>
          <w:szCs w:val="24"/>
          <w:lang w:eastAsia="sk-SK"/>
        </w:rPr>
        <w:t>12</w:t>
      </w:r>
    </w:p>
    <w:p w14:paraId="79311B76" w14:textId="144C2CCC" w:rsidR="008B3CAF" w:rsidRDefault="008B3CAF" w:rsidP="00047B4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prechodné ustanovenie za účelom poskytnutia dostatočného času výrobcom, dovozcom a distibútorom na zabezpečenie súladu so zákonom.</w:t>
      </w:r>
    </w:p>
    <w:p w14:paraId="2836002B" w14:textId="77777777" w:rsidR="0093070D" w:rsidRPr="0093070D" w:rsidRDefault="0093070D" w:rsidP="0093070D">
      <w:pPr>
        <w:spacing w:after="0" w:line="240" w:lineRule="auto"/>
        <w:jc w:val="both"/>
        <w:rPr>
          <w:rFonts w:ascii="Times New Roman" w:eastAsia="Times New Roman" w:hAnsi="Times New Roman" w:cs="Times New Roman"/>
          <w:sz w:val="24"/>
          <w:szCs w:val="24"/>
          <w:lang w:eastAsia="sk-SK"/>
        </w:rPr>
      </w:pPr>
    </w:p>
    <w:p w14:paraId="3AB12745" w14:textId="77777777" w:rsidR="0093070D" w:rsidRDefault="0093070D"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Čl. II</w:t>
      </w:r>
    </w:p>
    <w:p w14:paraId="393C5E01" w14:textId="77777777" w:rsidR="001E4EA4" w:rsidRPr="001E4EA4" w:rsidRDefault="001E4EA4" w:rsidP="0093070D">
      <w:pPr>
        <w:spacing w:after="0" w:line="240" w:lineRule="auto"/>
        <w:jc w:val="both"/>
        <w:rPr>
          <w:rFonts w:ascii="Times New Roman" w:eastAsia="Times New Roman" w:hAnsi="Times New Roman" w:cs="Times New Roman"/>
          <w:b/>
          <w:sz w:val="24"/>
          <w:szCs w:val="24"/>
          <w:lang w:eastAsia="sk-SK"/>
        </w:rPr>
      </w:pPr>
    </w:p>
    <w:p w14:paraId="5BEF2155" w14:textId="77777777" w:rsidR="004B654B" w:rsidRPr="001E4EA4" w:rsidRDefault="0093070D"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bod</w:t>
      </w:r>
      <w:r w:rsidR="004B654B" w:rsidRPr="001E4EA4">
        <w:rPr>
          <w:rFonts w:ascii="Times New Roman" w:eastAsia="Times New Roman" w:hAnsi="Times New Roman" w:cs="Times New Roman"/>
          <w:b/>
          <w:sz w:val="24"/>
          <w:szCs w:val="24"/>
          <w:lang w:eastAsia="sk-SK"/>
        </w:rPr>
        <w:t>u</w:t>
      </w:r>
      <w:r w:rsidRPr="001E4EA4">
        <w:rPr>
          <w:rFonts w:ascii="Times New Roman" w:eastAsia="Times New Roman" w:hAnsi="Times New Roman" w:cs="Times New Roman"/>
          <w:b/>
          <w:sz w:val="24"/>
          <w:szCs w:val="24"/>
          <w:lang w:eastAsia="sk-SK"/>
        </w:rPr>
        <w:t xml:space="preserve"> 1 </w:t>
      </w:r>
    </w:p>
    <w:p w14:paraId="7FDE92F7" w14:textId="2BF4C15B" w:rsidR="004B654B" w:rsidRDefault="004B654B" w:rsidP="0093070D">
      <w:pPr>
        <w:spacing w:after="0" w:line="240" w:lineRule="auto"/>
        <w:jc w:val="both"/>
        <w:rPr>
          <w:rFonts w:ascii="Times New Roman" w:eastAsia="Times New Roman" w:hAnsi="Times New Roman" w:cs="Times New Roman"/>
          <w:sz w:val="24"/>
          <w:szCs w:val="24"/>
          <w:lang w:eastAsia="sk-SK"/>
        </w:rPr>
      </w:pPr>
      <w:r>
        <w:rPr>
          <w:rFonts w:ascii="Times" w:hAnsi="Times" w:cs="Times"/>
          <w:sz w:val="25"/>
          <w:szCs w:val="25"/>
        </w:rPr>
        <w:t xml:space="preserve">Z dôvodu právnej istoty a potreby zabezpečenia jednotného postupu v aplikačnej praxi považujeme za dôležité v znení ustanovenia § 6 ods. 2 zákona č. 377/2004 Z. z. jednoznačne vymedziť moment, v ktorom predávajúci poskytnú Slovenskej obchodnej inšpekcii podrobné informácie o systéme overovania veku a jeho fungovaní. V aktuálne platnom a účinnom znení ustanovenia § 6 ods. 2 zákona č. 377/2004 Z. z. určenie rozhodného momentu absentuje, čo môže vzbudiť dojem, že poskytnutie týchto informácií </w:t>
      </w:r>
      <w:r w:rsidR="00BE1C65">
        <w:rPr>
          <w:rFonts w:ascii="Times" w:hAnsi="Times" w:cs="Times"/>
          <w:sz w:val="25"/>
          <w:szCs w:val="25"/>
        </w:rPr>
        <w:t xml:space="preserve">nie </w:t>
      </w:r>
      <w:r>
        <w:rPr>
          <w:rFonts w:ascii="Times" w:hAnsi="Times" w:cs="Times"/>
          <w:sz w:val="25"/>
          <w:szCs w:val="25"/>
        </w:rPr>
        <w:t>je podmienkou</w:t>
      </w:r>
      <w:r w:rsidR="00BE1C65">
        <w:rPr>
          <w:rFonts w:ascii="Times" w:hAnsi="Times" w:cs="Times"/>
          <w:sz w:val="25"/>
          <w:szCs w:val="25"/>
        </w:rPr>
        <w:t xml:space="preserve"> </w:t>
      </w:r>
      <w:r>
        <w:rPr>
          <w:rFonts w:ascii="Times" w:hAnsi="Times" w:cs="Times"/>
          <w:sz w:val="25"/>
          <w:szCs w:val="25"/>
        </w:rPr>
        <w:t xml:space="preserve"> predaja. </w:t>
      </w:r>
      <w:r w:rsidRPr="00522EBF">
        <w:rPr>
          <w:rFonts w:ascii="Times" w:hAnsi="Times" w:cs="Times"/>
          <w:sz w:val="25"/>
          <w:szCs w:val="25"/>
        </w:rPr>
        <w:t>Máme za to, že predávajúci majú Slovenskej obchodnej inšpekcii poskytnúť podrobné informácie o systéme overovania veku a jeho fungovaní</w:t>
      </w:r>
      <w:r w:rsidR="0058015A" w:rsidRPr="00522EBF">
        <w:rPr>
          <w:rFonts w:ascii="Times" w:hAnsi="Times" w:cs="Times"/>
          <w:sz w:val="25"/>
          <w:szCs w:val="25"/>
        </w:rPr>
        <w:t xml:space="preserve"> pred spustením samotného predaja na diaľku.</w:t>
      </w:r>
      <w:r w:rsidR="00C8035B">
        <w:rPr>
          <w:rFonts w:ascii="Times" w:hAnsi="Times" w:cs="Times"/>
          <w:sz w:val="25"/>
          <w:szCs w:val="25"/>
        </w:rPr>
        <w:t xml:space="preserve"> Navrhujeme 7 dní, aby sa predišlo nahlasovania hodinu pred spustením predaja, ale zároveň nie je cieľom predkladateľa obmedzovať podnikateľské prostredie neprimerane dlhou lehotou.</w:t>
      </w:r>
      <w:r w:rsidR="0058015A" w:rsidRPr="00522EBF">
        <w:rPr>
          <w:rFonts w:ascii="Times" w:hAnsi="Times" w:cs="Times"/>
          <w:sz w:val="25"/>
          <w:szCs w:val="25"/>
        </w:rPr>
        <w:t xml:space="preserve"> </w:t>
      </w:r>
      <w:r w:rsidR="00645548" w:rsidRPr="00522EBF">
        <w:rPr>
          <w:rFonts w:ascii="Times" w:hAnsi="Times" w:cs="Times"/>
          <w:sz w:val="25"/>
          <w:szCs w:val="25"/>
        </w:rPr>
        <w:t xml:space="preserve">Práve povinnosť informovať Slovenskú obchodnú inšpekciu pred spustením predaja a nie až počas prípadnej kontroly, </w:t>
      </w:r>
      <w:r w:rsidR="0060541A" w:rsidRPr="00522EBF">
        <w:rPr>
          <w:rFonts w:ascii="Times" w:hAnsi="Times" w:cs="Times"/>
          <w:sz w:val="25"/>
          <w:szCs w:val="25"/>
        </w:rPr>
        <w:t xml:space="preserve">zamedzí dostupnosť týchto produktov osobám mladším ako 18 rokov. </w:t>
      </w:r>
    </w:p>
    <w:p w14:paraId="18B90CD0" w14:textId="77777777" w:rsidR="004B654B" w:rsidRDefault="004B654B" w:rsidP="0093070D">
      <w:pPr>
        <w:spacing w:after="0" w:line="240" w:lineRule="auto"/>
        <w:jc w:val="both"/>
        <w:rPr>
          <w:rFonts w:ascii="Times New Roman" w:eastAsia="Times New Roman" w:hAnsi="Times New Roman" w:cs="Times New Roman"/>
          <w:sz w:val="24"/>
          <w:szCs w:val="24"/>
          <w:lang w:eastAsia="sk-SK"/>
        </w:rPr>
      </w:pPr>
    </w:p>
    <w:p w14:paraId="0E2D3D70" w14:textId="77777777" w:rsidR="0093070D" w:rsidRPr="001E4EA4" w:rsidRDefault="004B654B"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bodu 2</w:t>
      </w:r>
    </w:p>
    <w:p w14:paraId="789ABC2A"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V § 6 zákona o ochrane nefajčiarov sú komplexne upravené podmienky predaja tabakových výrobkov, výrobkov, ktoré sú určené na fajčenie a neobsahujú tabak, bezdymových tabakových výrobkov, elektronických cigariet a nikotínových vrecúšok bez obsahu tabaku.</w:t>
      </w:r>
    </w:p>
    <w:p w14:paraId="6331863A" w14:textId="77777777" w:rsidR="008873BF" w:rsidRDefault="008873BF" w:rsidP="00047B4A">
      <w:pPr>
        <w:spacing w:after="0" w:line="240" w:lineRule="auto"/>
        <w:jc w:val="both"/>
        <w:rPr>
          <w:rFonts w:ascii="Times New Roman" w:eastAsia="Times New Roman" w:hAnsi="Times New Roman" w:cs="Times New Roman"/>
          <w:sz w:val="24"/>
          <w:szCs w:val="24"/>
          <w:lang w:eastAsia="sk-SK"/>
        </w:rPr>
      </w:pPr>
    </w:p>
    <w:p w14:paraId="7DF7395B"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 xml:space="preserve">Podľa právneho stavu do 31.08.2022 rozsah výrobkov, ktorých predaj bol regulovaný v § 6 (tabakové výrobky a výrobky, ktoré sú určené na fajčenie a neobsahujú tabak) plne korešpondoval rozsahu výrobkov, v súvislosti s ktorými bola SOI oprávnená ukladať sankcie, a teda konať v rámci § 10 ods. 1 zákona o ochrane nefajčiarov.  </w:t>
      </w:r>
    </w:p>
    <w:p w14:paraId="1060538B"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p>
    <w:p w14:paraId="5A71BC28"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Následnou úpravou zákonom č. 249/2022 Z. z., ktorým sa menia a dopĺňajú niektoré zákony v súvislosti so zlepšovaním podnikateľského prostredia s účinnosťou od 01.09.2022 došlo k rozšíreniu okruhu menovaných výrobkov o bezdymové tabakové výrobky a elektronické cigarety a zákonom č. 367/2022 Z. z., ktorým sa mení a dopĺňa zákon č. 89/2016 Z. z. o výrobe, označovaní a predaji tabakových výrobkov a súvisiacich výrobkov a o zmene a doplnení niektorých zákonov v znení zákona č. 92/2019 Z. z. a ktorým sa mení a dopĺňa zákon č. 377/2004 Z. z. o ochrane nefajčiarov a o zmene a doplnení niektorých zákonov v znení neskorších predpisov s účinnosťou od 01.01.2023 aj o nikotínové vrecúška. K uvedenému však došlo bez toho, aby boli tieto zmeny reflektované aj v rámci kompetencií SOI v § 10 ods. 1 zákona o ochrane nefajčiarov.</w:t>
      </w:r>
    </w:p>
    <w:p w14:paraId="584C415E" w14:textId="77777777" w:rsidR="00047B4A" w:rsidRDefault="00047B4A" w:rsidP="00047B4A">
      <w:pPr>
        <w:spacing w:after="0" w:line="240" w:lineRule="auto"/>
        <w:jc w:val="both"/>
        <w:rPr>
          <w:rFonts w:ascii="Times New Roman" w:eastAsia="Times New Roman" w:hAnsi="Times New Roman" w:cs="Times New Roman"/>
          <w:sz w:val="24"/>
          <w:szCs w:val="24"/>
          <w:lang w:eastAsia="sk-SK"/>
        </w:rPr>
      </w:pPr>
    </w:p>
    <w:p w14:paraId="00749023" w14:textId="77777777" w:rsidR="00047B4A" w:rsidRPr="00047B4A" w:rsidRDefault="00047B4A" w:rsidP="00047B4A">
      <w:pPr>
        <w:spacing w:after="0" w:line="240" w:lineRule="auto"/>
        <w:jc w:val="both"/>
        <w:rPr>
          <w:rFonts w:ascii="Times New Roman" w:eastAsia="Times New Roman" w:hAnsi="Times New Roman" w:cs="Times New Roman"/>
          <w:sz w:val="24"/>
          <w:szCs w:val="24"/>
          <w:lang w:eastAsia="sk-SK"/>
        </w:rPr>
      </w:pPr>
      <w:r w:rsidRPr="00047B4A">
        <w:rPr>
          <w:rFonts w:ascii="Times New Roman" w:eastAsia="Times New Roman" w:hAnsi="Times New Roman" w:cs="Times New Roman"/>
          <w:sz w:val="24"/>
          <w:szCs w:val="24"/>
          <w:lang w:eastAsia="sk-SK"/>
        </w:rPr>
        <w:t>Vyššie uvedenou navrhovanou úpravou by sa opätovne zakotvil právny stav, aby SOI mohla konať v rámci celého rozsahu § 6 zákona o ochrane nefajčiarov.</w:t>
      </w:r>
      <w:r w:rsidR="008873BF">
        <w:rPr>
          <w:rFonts w:ascii="Times New Roman" w:eastAsia="Times New Roman" w:hAnsi="Times New Roman" w:cs="Times New Roman"/>
          <w:sz w:val="24"/>
          <w:szCs w:val="24"/>
          <w:lang w:eastAsia="sk-SK"/>
        </w:rPr>
        <w:t xml:space="preserve"> Vo vzťahu k nikotínovým vrecúškam bez obsahu tabaku by Slovenská obchodná inšpekcia prevzala dohľad, ktorý mali vykonávať v rámci prejednávania priestupkov obce, resp. orgány Policajného zboru a obecnej polície.</w:t>
      </w:r>
    </w:p>
    <w:p w14:paraId="12CA5227" w14:textId="77777777" w:rsidR="0093070D" w:rsidRPr="00417884" w:rsidRDefault="0093070D" w:rsidP="0093070D">
      <w:pPr>
        <w:spacing w:after="0" w:line="240" w:lineRule="auto"/>
        <w:jc w:val="both"/>
        <w:rPr>
          <w:rFonts w:ascii="Times New Roman" w:eastAsia="Times New Roman" w:hAnsi="Times New Roman" w:cs="Times New Roman"/>
          <w:sz w:val="24"/>
          <w:szCs w:val="24"/>
          <w:lang w:eastAsia="sk-SK"/>
        </w:rPr>
      </w:pPr>
    </w:p>
    <w:p w14:paraId="76BE67ED" w14:textId="77777777" w:rsidR="0093070D" w:rsidRDefault="0093070D" w:rsidP="0093070D">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Čl. III</w:t>
      </w:r>
    </w:p>
    <w:p w14:paraId="01A5D890" w14:textId="77777777" w:rsidR="001E4EA4" w:rsidRPr="001E4EA4" w:rsidRDefault="001E4EA4" w:rsidP="0093070D">
      <w:pPr>
        <w:spacing w:after="0" w:line="240" w:lineRule="auto"/>
        <w:jc w:val="both"/>
        <w:rPr>
          <w:rFonts w:ascii="Times New Roman" w:eastAsia="Times New Roman" w:hAnsi="Times New Roman" w:cs="Times New Roman"/>
          <w:b/>
          <w:sz w:val="24"/>
          <w:szCs w:val="24"/>
          <w:lang w:eastAsia="sk-SK"/>
        </w:rPr>
      </w:pPr>
    </w:p>
    <w:p w14:paraId="5271C5EE" w14:textId="167C1F16" w:rsidR="0093070D" w:rsidRPr="0093070D" w:rsidRDefault="0093070D" w:rsidP="0093070D">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 xml:space="preserve">Navrhuje sa účinnosť návrhu zákona od </w:t>
      </w:r>
      <w:r w:rsidR="00696EB5">
        <w:rPr>
          <w:rFonts w:ascii="Times New Roman" w:eastAsia="Times New Roman" w:hAnsi="Times New Roman" w:cs="Times New Roman"/>
          <w:sz w:val="24"/>
          <w:szCs w:val="24"/>
          <w:lang w:eastAsia="sk-SK"/>
        </w:rPr>
        <w:t>1.9.</w:t>
      </w:r>
      <w:r w:rsidRPr="00417884">
        <w:rPr>
          <w:rFonts w:ascii="Times New Roman" w:eastAsia="Times New Roman" w:hAnsi="Times New Roman" w:cs="Times New Roman"/>
          <w:sz w:val="24"/>
          <w:szCs w:val="24"/>
          <w:lang w:eastAsia="sk-SK"/>
        </w:rPr>
        <w:t>2023.</w:t>
      </w:r>
    </w:p>
    <w:sectPr w:rsidR="0093070D" w:rsidRPr="00930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0D"/>
    <w:rsid w:val="000207B8"/>
    <w:rsid w:val="00023C1D"/>
    <w:rsid w:val="00047B4A"/>
    <w:rsid w:val="000525E8"/>
    <w:rsid w:val="001045B4"/>
    <w:rsid w:val="001E4EA4"/>
    <w:rsid w:val="00241936"/>
    <w:rsid w:val="003D307C"/>
    <w:rsid w:val="00417884"/>
    <w:rsid w:val="004706B7"/>
    <w:rsid w:val="004A5F4E"/>
    <w:rsid w:val="004B16E6"/>
    <w:rsid w:val="004B5DAC"/>
    <w:rsid w:val="004B654B"/>
    <w:rsid w:val="00521ADC"/>
    <w:rsid w:val="00522EBF"/>
    <w:rsid w:val="005260AB"/>
    <w:rsid w:val="0057406D"/>
    <w:rsid w:val="0058015A"/>
    <w:rsid w:val="005B10D7"/>
    <w:rsid w:val="005D0777"/>
    <w:rsid w:val="005D19AC"/>
    <w:rsid w:val="005F209E"/>
    <w:rsid w:val="0060541A"/>
    <w:rsid w:val="00633E65"/>
    <w:rsid w:val="00645548"/>
    <w:rsid w:val="0064742E"/>
    <w:rsid w:val="00696EB5"/>
    <w:rsid w:val="006A4F02"/>
    <w:rsid w:val="006F07A9"/>
    <w:rsid w:val="007018B7"/>
    <w:rsid w:val="00761244"/>
    <w:rsid w:val="0076669C"/>
    <w:rsid w:val="00790F25"/>
    <w:rsid w:val="00795284"/>
    <w:rsid w:val="00832FDE"/>
    <w:rsid w:val="0085110E"/>
    <w:rsid w:val="008873BF"/>
    <w:rsid w:val="008B3CAF"/>
    <w:rsid w:val="008C4705"/>
    <w:rsid w:val="008C7356"/>
    <w:rsid w:val="008D07B3"/>
    <w:rsid w:val="0093070D"/>
    <w:rsid w:val="0096303A"/>
    <w:rsid w:val="00A17B73"/>
    <w:rsid w:val="00A41395"/>
    <w:rsid w:val="00A548BC"/>
    <w:rsid w:val="00AC2A3D"/>
    <w:rsid w:val="00B260C9"/>
    <w:rsid w:val="00B35ECC"/>
    <w:rsid w:val="00B400BC"/>
    <w:rsid w:val="00B7342A"/>
    <w:rsid w:val="00B77324"/>
    <w:rsid w:val="00BE1C65"/>
    <w:rsid w:val="00BE340D"/>
    <w:rsid w:val="00C05C6C"/>
    <w:rsid w:val="00C322F0"/>
    <w:rsid w:val="00C61A87"/>
    <w:rsid w:val="00C6273C"/>
    <w:rsid w:val="00C8035B"/>
    <w:rsid w:val="00CC7EF1"/>
    <w:rsid w:val="00CD55E7"/>
    <w:rsid w:val="00CE5E5A"/>
    <w:rsid w:val="00D37CE0"/>
    <w:rsid w:val="00E051CF"/>
    <w:rsid w:val="00E069F4"/>
    <w:rsid w:val="00E22ECD"/>
    <w:rsid w:val="00E53367"/>
    <w:rsid w:val="00EA0293"/>
    <w:rsid w:val="00EB13FB"/>
    <w:rsid w:val="00EB60A4"/>
    <w:rsid w:val="00EC7899"/>
    <w:rsid w:val="00ED625A"/>
    <w:rsid w:val="00F61E13"/>
    <w:rsid w:val="00FA590F"/>
    <w:rsid w:val="49789578"/>
    <w:rsid w:val="67083D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3AF9"/>
  <w15:chartTrackingRefBased/>
  <w15:docId w15:val="{23DAB749-747C-4BAD-A958-0BEF9090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93070D"/>
  </w:style>
  <w:style w:type="paragraph" w:styleId="Textbubliny">
    <w:name w:val="Balloon Text"/>
    <w:basedOn w:val="Normlny"/>
    <w:link w:val="TextbublinyChar"/>
    <w:uiPriority w:val="99"/>
    <w:semiHidden/>
    <w:unhideWhenUsed/>
    <w:rsid w:val="004706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6B7"/>
    <w:rPr>
      <w:rFonts w:ascii="Segoe UI" w:hAnsi="Segoe UI" w:cs="Segoe UI"/>
      <w:sz w:val="18"/>
      <w:szCs w:val="18"/>
    </w:rPr>
  </w:style>
  <w:style w:type="paragraph" w:styleId="Revzia">
    <w:name w:val="Revision"/>
    <w:hidden/>
    <w:uiPriority w:val="99"/>
    <w:semiHidden/>
    <w:rsid w:val="00BE1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493">
      <w:bodyDiv w:val="1"/>
      <w:marLeft w:val="0"/>
      <w:marRight w:val="0"/>
      <w:marTop w:val="0"/>
      <w:marBottom w:val="0"/>
      <w:divBdr>
        <w:top w:val="none" w:sz="0" w:space="0" w:color="auto"/>
        <w:left w:val="none" w:sz="0" w:space="0" w:color="auto"/>
        <w:bottom w:val="none" w:sz="0" w:space="0" w:color="auto"/>
        <w:right w:val="none" w:sz="0" w:space="0" w:color="auto"/>
      </w:divBdr>
      <w:divsChild>
        <w:div w:id="1424187330">
          <w:marLeft w:val="0"/>
          <w:marRight w:val="0"/>
          <w:marTop w:val="0"/>
          <w:marBottom w:val="0"/>
          <w:divBdr>
            <w:top w:val="none" w:sz="0" w:space="0" w:color="auto"/>
            <w:left w:val="none" w:sz="0" w:space="0" w:color="auto"/>
            <w:bottom w:val="none" w:sz="0" w:space="0" w:color="auto"/>
            <w:right w:val="none" w:sz="0" w:space="0" w:color="auto"/>
          </w:divBdr>
        </w:div>
      </w:divsChild>
    </w:div>
    <w:div w:id="1273124010">
      <w:bodyDiv w:val="1"/>
      <w:marLeft w:val="0"/>
      <w:marRight w:val="0"/>
      <w:marTop w:val="0"/>
      <w:marBottom w:val="0"/>
      <w:divBdr>
        <w:top w:val="none" w:sz="0" w:space="0" w:color="auto"/>
        <w:left w:val="none" w:sz="0" w:space="0" w:color="auto"/>
        <w:bottom w:val="none" w:sz="0" w:space="0" w:color="auto"/>
        <w:right w:val="none" w:sz="0" w:space="0" w:color="auto"/>
      </w:divBdr>
      <w:divsChild>
        <w:div w:id="1076051240">
          <w:marLeft w:val="0"/>
          <w:marRight w:val="0"/>
          <w:marTop w:val="0"/>
          <w:marBottom w:val="0"/>
          <w:divBdr>
            <w:top w:val="none" w:sz="0" w:space="0" w:color="auto"/>
            <w:left w:val="none" w:sz="0" w:space="0" w:color="auto"/>
            <w:bottom w:val="none" w:sz="0" w:space="0" w:color="auto"/>
            <w:right w:val="none" w:sz="0" w:space="0" w:color="auto"/>
          </w:divBdr>
          <w:divsChild>
            <w:div w:id="394471423">
              <w:marLeft w:val="0"/>
              <w:marRight w:val="0"/>
              <w:marTop w:val="0"/>
              <w:marBottom w:val="0"/>
              <w:divBdr>
                <w:top w:val="none" w:sz="0" w:space="0" w:color="auto"/>
                <w:left w:val="none" w:sz="0" w:space="0" w:color="auto"/>
                <w:bottom w:val="none" w:sz="0" w:space="0" w:color="auto"/>
                <w:right w:val="none" w:sz="0" w:space="0" w:color="auto"/>
              </w:divBdr>
            </w:div>
            <w:div w:id="1583100346">
              <w:marLeft w:val="0"/>
              <w:marRight w:val="0"/>
              <w:marTop w:val="0"/>
              <w:marBottom w:val="0"/>
              <w:divBdr>
                <w:top w:val="none" w:sz="0" w:space="0" w:color="auto"/>
                <w:left w:val="none" w:sz="0" w:space="0" w:color="auto"/>
                <w:bottom w:val="none" w:sz="0" w:space="0" w:color="auto"/>
                <w:right w:val="none" w:sz="0" w:space="0" w:color="auto"/>
              </w:divBdr>
              <w:divsChild>
                <w:div w:id="3173538">
                  <w:marLeft w:val="0"/>
                  <w:marRight w:val="0"/>
                  <w:marTop w:val="0"/>
                  <w:marBottom w:val="0"/>
                  <w:divBdr>
                    <w:top w:val="none" w:sz="0" w:space="0" w:color="auto"/>
                    <w:left w:val="none" w:sz="0" w:space="0" w:color="auto"/>
                    <w:bottom w:val="none" w:sz="0" w:space="0" w:color="auto"/>
                    <w:right w:val="none" w:sz="0" w:space="0" w:color="auto"/>
                  </w:divBdr>
                </w:div>
                <w:div w:id="453327179">
                  <w:marLeft w:val="0"/>
                  <w:marRight w:val="0"/>
                  <w:marTop w:val="0"/>
                  <w:marBottom w:val="0"/>
                  <w:divBdr>
                    <w:top w:val="none" w:sz="0" w:space="0" w:color="auto"/>
                    <w:left w:val="none" w:sz="0" w:space="0" w:color="auto"/>
                    <w:bottom w:val="none" w:sz="0" w:space="0" w:color="auto"/>
                    <w:right w:val="none" w:sz="0" w:space="0" w:color="auto"/>
                  </w:divBdr>
                </w:div>
                <w:div w:id="68579577">
                  <w:marLeft w:val="0"/>
                  <w:marRight w:val="0"/>
                  <w:marTop w:val="0"/>
                  <w:marBottom w:val="0"/>
                  <w:divBdr>
                    <w:top w:val="none" w:sz="0" w:space="0" w:color="auto"/>
                    <w:left w:val="none" w:sz="0" w:space="0" w:color="auto"/>
                    <w:bottom w:val="none" w:sz="0" w:space="0" w:color="auto"/>
                    <w:right w:val="none" w:sz="0" w:space="0" w:color="auto"/>
                  </w:divBdr>
                </w:div>
                <w:div w:id="878590929">
                  <w:marLeft w:val="0"/>
                  <w:marRight w:val="0"/>
                  <w:marTop w:val="0"/>
                  <w:marBottom w:val="0"/>
                  <w:divBdr>
                    <w:top w:val="none" w:sz="0" w:space="0" w:color="auto"/>
                    <w:left w:val="none" w:sz="0" w:space="0" w:color="auto"/>
                    <w:bottom w:val="none" w:sz="0" w:space="0" w:color="auto"/>
                    <w:right w:val="none" w:sz="0" w:space="0" w:color="auto"/>
                  </w:divBdr>
                </w:div>
                <w:div w:id="1231771950">
                  <w:marLeft w:val="0"/>
                  <w:marRight w:val="0"/>
                  <w:marTop w:val="0"/>
                  <w:marBottom w:val="0"/>
                  <w:divBdr>
                    <w:top w:val="none" w:sz="0" w:space="0" w:color="auto"/>
                    <w:left w:val="none" w:sz="0" w:space="0" w:color="auto"/>
                    <w:bottom w:val="none" w:sz="0" w:space="0" w:color="auto"/>
                    <w:right w:val="none" w:sz="0" w:space="0" w:color="auto"/>
                  </w:divBdr>
                </w:div>
                <w:div w:id="1596087001">
                  <w:marLeft w:val="0"/>
                  <w:marRight w:val="0"/>
                  <w:marTop w:val="0"/>
                  <w:marBottom w:val="0"/>
                  <w:divBdr>
                    <w:top w:val="none" w:sz="0" w:space="0" w:color="auto"/>
                    <w:left w:val="none" w:sz="0" w:space="0" w:color="auto"/>
                    <w:bottom w:val="none" w:sz="0" w:space="0" w:color="auto"/>
                    <w:right w:val="none" w:sz="0" w:space="0" w:color="auto"/>
                  </w:divBdr>
                </w:div>
                <w:div w:id="1264724732">
                  <w:marLeft w:val="0"/>
                  <w:marRight w:val="0"/>
                  <w:marTop w:val="0"/>
                  <w:marBottom w:val="0"/>
                  <w:divBdr>
                    <w:top w:val="none" w:sz="0" w:space="0" w:color="auto"/>
                    <w:left w:val="none" w:sz="0" w:space="0" w:color="auto"/>
                    <w:bottom w:val="none" w:sz="0" w:space="0" w:color="auto"/>
                    <w:right w:val="none" w:sz="0" w:space="0" w:color="auto"/>
                  </w:divBdr>
                </w:div>
                <w:div w:id="7363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956">
          <w:marLeft w:val="0"/>
          <w:marRight w:val="0"/>
          <w:marTop w:val="0"/>
          <w:marBottom w:val="0"/>
          <w:divBdr>
            <w:top w:val="none" w:sz="0" w:space="0" w:color="auto"/>
            <w:left w:val="none" w:sz="0" w:space="0" w:color="auto"/>
            <w:bottom w:val="none" w:sz="0" w:space="0" w:color="auto"/>
            <w:right w:val="none" w:sz="0" w:space="0" w:color="auto"/>
          </w:divBdr>
          <w:divsChild>
            <w:div w:id="1215237857">
              <w:marLeft w:val="0"/>
              <w:marRight w:val="0"/>
              <w:marTop w:val="0"/>
              <w:marBottom w:val="0"/>
              <w:divBdr>
                <w:top w:val="none" w:sz="0" w:space="0" w:color="auto"/>
                <w:left w:val="none" w:sz="0" w:space="0" w:color="auto"/>
                <w:bottom w:val="none" w:sz="0" w:space="0" w:color="auto"/>
                <w:right w:val="none" w:sz="0" w:space="0" w:color="auto"/>
              </w:divBdr>
            </w:div>
            <w:div w:id="1872112195">
              <w:marLeft w:val="0"/>
              <w:marRight w:val="0"/>
              <w:marTop w:val="0"/>
              <w:marBottom w:val="0"/>
              <w:divBdr>
                <w:top w:val="none" w:sz="0" w:space="0" w:color="auto"/>
                <w:left w:val="none" w:sz="0" w:space="0" w:color="auto"/>
                <w:bottom w:val="none" w:sz="0" w:space="0" w:color="auto"/>
                <w:right w:val="none" w:sz="0" w:space="0" w:color="auto"/>
              </w:divBdr>
              <w:divsChild>
                <w:div w:id="1809207270">
                  <w:marLeft w:val="0"/>
                  <w:marRight w:val="0"/>
                  <w:marTop w:val="0"/>
                  <w:marBottom w:val="0"/>
                  <w:divBdr>
                    <w:top w:val="none" w:sz="0" w:space="0" w:color="auto"/>
                    <w:left w:val="none" w:sz="0" w:space="0" w:color="auto"/>
                    <w:bottom w:val="none" w:sz="0" w:space="0" w:color="auto"/>
                    <w:right w:val="none" w:sz="0" w:space="0" w:color="auto"/>
                  </w:divBdr>
                </w:div>
                <w:div w:id="1101756241">
                  <w:marLeft w:val="0"/>
                  <w:marRight w:val="0"/>
                  <w:marTop w:val="0"/>
                  <w:marBottom w:val="0"/>
                  <w:divBdr>
                    <w:top w:val="none" w:sz="0" w:space="0" w:color="auto"/>
                    <w:left w:val="none" w:sz="0" w:space="0" w:color="auto"/>
                    <w:bottom w:val="none" w:sz="0" w:space="0" w:color="auto"/>
                    <w:right w:val="none" w:sz="0" w:space="0" w:color="auto"/>
                  </w:divBdr>
                </w:div>
                <w:div w:id="61028600">
                  <w:marLeft w:val="0"/>
                  <w:marRight w:val="0"/>
                  <w:marTop w:val="0"/>
                  <w:marBottom w:val="0"/>
                  <w:divBdr>
                    <w:top w:val="none" w:sz="0" w:space="0" w:color="auto"/>
                    <w:left w:val="none" w:sz="0" w:space="0" w:color="auto"/>
                    <w:bottom w:val="none" w:sz="0" w:space="0" w:color="auto"/>
                    <w:right w:val="none" w:sz="0" w:space="0" w:color="auto"/>
                  </w:divBdr>
                </w:div>
                <w:div w:id="580914821">
                  <w:marLeft w:val="0"/>
                  <w:marRight w:val="0"/>
                  <w:marTop w:val="0"/>
                  <w:marBottom w:val="0"/>
                  <w:divBdr>
                    <w:top w:val="none" w:sz="0" w:space="0" w:color="auto"/>
                    <w:left w:val="none" w:sz="0" w:space="0" w:color="auto"/>
                    <w:bottom w:val="none" w:sz="0" w:space="0" w:color="auto"/>
                    <w:right w:val="none" w:sz="0" w:space="0" w:color="auto"/>
                  </w:divBdr>
                </w:div>
                <w:div w:id="369382635">
                  <w:marLeft w:val="0"/>
                  <w:marRight w:val="0"/>
                  <w:marTop w:val="0"/>
                  <w:marBottom w:val="0"/>
                  <w:divBdr>
                    <w:top w:val="none" w:sz="0" w:space="0" w:color="auto"/>
                    <w:left w:val="none" w:sz="0" w:space="0" w:color="auto"/>
                    <w:bottom w:val="none" w:sz="0" w:space="0" w:color="auto"/>
                    <w:right w:val="none" w:sz="0" w:space="0" w:color="auto"/>
                  </w:divBdr>
                </w:div>
                <w:div w:id="1432051224">
                  <w:marLeft w:val="0"/>
                  <w:marRight w:val="0"/>
                  <w:marTop w:val="0"/>
                  <w:marBottom w:val="0"/>
                  <w:divBdr>
                    <w:top w:val="none" w:sz="0" w:space="0" w:color="auto"/>
                    <w:left w:val="none" w:sz="0" w:space="0" w:color="auto"/>
                    <w:bottom w:val="none" w:sz="0" w:space="0" w:color="auto"/>
                    <w:right w:val="none" w:sz="0" w:space="0" w:color="auto"/>
                  </w:divBdr>
                </w:div>
                <w:div w:id="1892690805">
                  <w:marLeft w:val="0"/>
                  <w:marRight w:val="0"/>
                  <w:marTop w:val="0"/>
                  <w:marBottom w:val="0"/>
                  <w:divBdr>
                    <w:top w:val="none" w:sz="0" w:space="0" w:color="auto"/>
                    <w:left w:val="none" w:sz="0" w:space="0" w:color="auto"/>
                    <w:bottom w:val="none" w:sz="0" w:space="0" w:color="auto"/>
                    <w:right w:val="none" w:sz="0" w:space="0" w:color="auto"/>
                  </w:divBdr>
                </w:div>
                <w:div w:id="1093432056">
                  <w:marLeft w:val="0"/>
                  <w:marRight w:val="0"/>
                  <w:marTop w:val="0"/>
                  <w:marBottom w:val="0"/>
                  <w:divBdr>
                    <w:top w:val="none" w:sz="0" w:space="0" w:color="auto"/>
                    <w:left w:val="none" w:sz="0" w:space="0" w:color="auto"/>
                    <w:bottom w:val="none" w:sz="0" w:space="0" w:color="auto"/>
                    <w:right w:val="none" w:sz="0" w:space="0" w:color="auto"/>
                  </w:divBdr>
                </w:div>
                <w:div w:id="818957598">
                  <w:marLeft w:val="0"/>
                  <w:marRight w:val="0"/>
                  <w:marTop w:val="0"/>
                  <w:marBottom w:val="0"/>
                  <w:divBdr>
                    <w:top w:val="none" w:sz="0" w:space="0" w:color="auto"/>
                    <w:left w:val="none" w:sz="0" w:space="0" w:color="auto"/>
                    <w:bottom w:val="none" w:sz="0" w:space="0" w:color="auto"/>
                    <w:right w:val="none" w:sz="0" w:space="0" w:color="auto"/>
                  </w:divBdr>
                </w:div>
                <w:div w:id="543564479">
                  <w:marLeft w:val="0"/>
                  <w:marRight w:val="0"/>
                  <w:marTop w:val="0"/>
                  <w:marBottom w:val="0"/>
                  <w:divBdr>
                    <w:top w:val="none" w:sz="0" w:space="0" w:color="auto"/>
                    <w:left w:val="none" w:sz="0" w:space="0" w:color="auto"/>
                    <w:bottom w:val="none" w:sz="0" w:space="0" w:color="auto"/>
                    <w:right w:val="none" w:sz="0" w:space="0" w:color="auto"/>
                  </w:divBdr>
                </w:div>
                <w:div w:id="25913736">
                  <w:marLeft w:val="0"/>
                  <w:marRight w:val="0"/>
                  <w:marTop w:val="0"/>
                  <w:marBottom w:val="0"/>
                  <w:divBdr>
                    <w:top w:val="none" w:sz="0" w:space="0" w:color="auto"/>
                    <w:left w:val="none" w:sz="0" w:space="0" w:color="auto"/>
                    <w:bottom w:val="none" w:sz="0" w:space="0" w:color="auto"/>
                    <w:right w:val="none" w:sz="0" w:space="0" w:color="auto"/>
                  </w:divBdr>
                </w:div>
                <w:div w:id="930158552">
                  <w:marLeft w:val="0"/>
                  <w:marRight w:val="0"/>
                  <w:marTop w:val="0"/>
                  <w:marBottom w:val="0"/>
                  <w:divBdr>
                    <w:top w:val="none" w:sz="0" w:space="0" w:color="auto"/>
                    <w:left w:val="none" w:sz="0" w:space="0" w:color="auto"/>
                    <w:bottom w:val="none" w:sz="0" w:space="0" w:color="auto"/>
                    <w:right w:val="none" w:sz="0" w:space="0" w:color="auto"/>
                  </w:divBdr>
                </w:div>
                <w:div w:id="959649479">
                  <w:marLeft w:val="0"/>
                  <w:marRight w:val="0"/>
                  <w:marTop w:val="0"/>
                  <w:marBottom w:val="0"/>
                  <w:divBdr>
                    <w:top w:val="none" w:sz="0" w:space="0" w:color="auto"/>
                    <w:left w:val="none" w:sz="0" w:space="0" w:color="auto"/>
                    <w:bottom w:val="none" w:sz="0" w:space="0" w:color="auto"/>
                    <w:right w:val="none" w:sz="0" w:space="0" w:color="auto"/>
                  </w:divBdr>
                </w:div>
                <w:div w:id="1276714647">
                  <w:marLeft w:val="0"/>
                  <w:marRight w:val="0"/>
                  <w:marTop w:val="0"/>
                  <w:marBottom w:val="0"/>
                  <w:divBdr>
                    <w:top w:val="none" w:sz="0" w:space="0" w:color="auto"/>
                    <w:left w:val="none" w:sz="0" w:space="0" w:color="auto"/>
                    <w:bottom w:val="none" w:sz="0" w:space="0" w:color="auto"/>
                    <w:right w:val="none" w:sz="0" w:space="0" w:color="auto"/>
                  </w:divBdr>
                </w:div>
                <w:div w:id="105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6176">
          <w:marLeft w:val="0"/>
          <w:marRight w:val="0"/>
          <w:marTop w:val="0"/>
          <w:marBottom w:val="0"/>
          <w:divBdr>
            <w:top w:val="none" w:sz="0" w:space="0" w:color="auto"/>
            <w:left w:val="none" w:sz="0" w:space="0" w:color="auto"/>
            <w:bottom w:val="none" w:sz="0" w:space="0" w:color="auto"/>
            <w:right w:val="none" w:sz="0" w:space="0" w:color="auto"/>
          </w:divBdr>
          <w:divsChild>
            <w:div w:id="707221941">
              <w:marLeft w:val="0"/>
              <w:marRight w:val="0"/>
              <w:marTop w:val="0"/>
              <w:marBottom w:val="0"/>
              <w:divBdr>
                <w:top w:val="none" w:sz="0" w:space="0" w:color="auto"/>
                <w:left w:val="none" w:sz="0" w:space="0" w:color="auto"/>
                <w:bottom w:val="none" w:sz="0" w:space="0" w:color="auto"/>
                <w:right w:val="none" w:sz="0" w:space="0" w:color="auto"/>
              </w:divBdr>
            </w:div>
            <w:div w:id="619999443">
              <w:marLeft w:val="0"/>
              <w:marRight w:val="0"/>
              <w:marTop w:val="0"/>
              <w:marBottom w:val="0"/>
              <w:divBdr>
                <w:top w:val="none" w:sz="0" w:space="0" w:color="auto"/>
                <w:left w:val="none" w:sz="0" w:space="0" w:color="auto"/>
                <w:bottom w:val="none" w:sz="0" w:space="0" w:color="auto"/>
                <w:right w:val="none" w:sz="0" w:space="0" w:color="auto"/>
              </w:divBdr>
              <w:divsChild>
                <w:div w:id="671224168">
                  <w:marLeft w:val="0"/>
                  <w:marRight w:val="0"/>
                  <w:marTop w:val="0"/>
                  <w:marBottom w:val="0"/>
                  <w:divBdr>
                    <w:top w:val="none" w:sz="0" w:space="0" w:color="auto"/>
                    <w:left w:val="none" w:sz="0" w:space="0" w:color="auto"/>
                    <w:bottom w:val="none" w:sz="0" w:space="0" w:color="auto"/>
                    <w:right w:val="none" w:sz="0" w:space="0" w:color="auto"/>
                  </w:divBdr>
                </w:div>
                <w:div w:id="1466660321">
                  <w:marLeft w:val="0"/>
                  <w:marRight w:val="0"/>
                  <w:marTop w:val="0"/>
                  <w:marBottom w:val="0"/>
                  <w:divBdr>
                    <w:top w:val="none" w:sz="0" w:space="0" w:color="auto"/>
                    <w:left w:val="none" w:sz="0" w:space="0" w:color="auto"/>
                    <w:bottom w:val="none" w:sz="0" w:space="0" w:color="auto"/>
                    <w:right w:val="none" w:sz="0" w:space="0" w:color="auto"/>
                  </w:divBdr>
                </w:div>
                <w:div w:id="1389377309">
                  <w:marLeft w:val="0"/>
                  <w:marRight w:val="0"/>
                  <w:marTop w:val="0"/>
                  <w:marBottom w:val="0"/>
                  <w:divBdr>
                    <w:top w:val="none" w:sz="0" w:space="0" w:color="auto"/>
                    <w:left w:val="none" w:sz="0" w:space="0" w:color="auto"/>
                    <w:bottom w:val="none" w:sz="0" w:space="0" w:color="auto"/>
                    <w:right w:val="none" w:sz="0" w:space="0" w:color="auto"/>
                  </w:divBdr>
                </w:div>
                <w:div w:id="1777944221">
                  <w:marLeft w:val="0"/>
                  <w:marRight w:val="0"/>
                  <w:marTop w:val="0"/>
                  <w:marBottom w:val="0"/>
                  <w:divBdr>
                    <w:top w:val="none" w:sz="0" w:space="0" w:color="auto"/>
                    <w:left w:val="none" w:sz="0" w:space="0" w:color="auto"/>
                    <w:bottom w:val="none" w:sz="0" w:space="0" w:color="auto"/>
                    <w:right w:val="none" w:sz="0" w:space="0" w:color="auto"/>
                  </w:divBdr>
                </w:div>
                <w:div w:id="401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34">
          <w:marLeft w:val="0"/>
          <w:marRight w:val="0"/>
          <w:marTop w:val="0"/>
          <w:marBottom w:val="0"/>
          <w:divBdr>
            <w:top w:val="none" w:sz="0" w:space="0" w:color="auto"/>
            <w:left w:val="none" w:sz="0" w:space="0" w:color="auto"/>
            <w:bottom w:val="none" w:sz="0" w:space="0" w:color="auto"/>
            <w:right w:val="none" w:sz="0" w:space="0" w:color="auto"/>
          </w:divBdr>
          <w:divsChild>
            <w:div w:id="1608081562">
              <w:marLeft w:val="0"/>
              <w:marRight w:val="0"/>
              <w:marTop w:val="0"/>
              <w:marBottom w:val="0"/>
              <w:divBdr>
                <w:top w:val="none" w:sz="0" w:space="0" w:color="auto"/>
                <w:left w:val="none" w:sz="0" w:space="0" w:color="auto"/>
                <w:bottom w:val="none" w:sz="0" w:space="0" w:color="auto"/>
                <w:right w:val="none" w:sz="0" w:space="0" w:color="auto"/>
              </w:divBdr>
            </w:div>
            <w:div w:id="1771969472">
              <w:marLeft w:val="0"/>
              <w:marRight w:val="0"/>
              <w:marTop w:val="0"/>
              <w:marBottom w:val="0"/>
              <w:divBdr>
                <w:top w:val="none" w:sz="0" w:space="0" w:color="auto"/>
                <w:left w:val="none" w:sz="0" w:space="0" w:color="auto"/>
                <w:bottom w:val="none" w:sz="0" w:space="0" w:color="auto"/>
                <w:right w:val="none" w:sz="0" w:space="0" w:color="auto"/>
              </w:divBdr>
              <w:divsChild>
                <w:div w:id="231241117">
                  <w:marLeft w:val="0"/>
                  <w:marRight w:val="0"/>
                  <w:marTop w:val="0"/>
                  <w:marBottom w:val="0"/>
                  <w:divBdr>
                    <w:top w:val="none" w:sz="0" w:space="0" w:color="auto"/>
                    <w:left w:val="none" w:sz="0" w:space="0" w:color="auto"/>
                    <w:bottom w:val="none" w:sz="0" w:space="0" w:color="auto"/>
                    <w:right w:val="none" w:sz="0" w:space="0" w:color="auto"/>
                  </w:divBdr>
                </w:div>
                <w:div w:id="1107896013">
                  <w:marLeft w:val="0"/>
                  <w:marRight w:val="0"/>
                  <w:marTop w:val="0"/>
                  <w:marBottom w:val="0"/>
                  <w:divBdr>
                    <w:top w:val="none" w:sz="0" w:space="0" w:color="auto"/>
                    <w:left w:val="none" w:sz="0" w:space="0" w:color="auto"/>
                    <w:bottom w:val="none" w:sz="0" w:space="0" w:color="auto"/>
                    <w:right w:val="none" w:sz="0" w:space="0" w:color="auto"/>
                  </w:divBdr>
                </w:div>
                <w:div w:id="569583079">
                  <w:marLeft w:val="0"/>
                  <w:marRight w:val="0"/>
                  <w:marTop w:val="0"/>
                  <w:marBottom w:val="0"/>
                  <w:divBdr>
                    <w:top w:val="none" w:sz="0" w:space="0" w:color="auto"/>
                    <w:left w:val="none" w:sz="0" w:space="0" w:color="auto"/>
                    <w:bottom w:val="none" w:sz="0" w:space="0" w:color="auto"/>
                    <w:right w:val="none" w:sz="0" w:space="0" w:color="auto"/>
                  </w:divBdr>
                </w:div>
                <w:div w:id="706569284">
                  <w:marLeft w:val="0"/>
                  <w:marRight w:val="0"/>
                  <w:marTop w:val="0"/>
                  <w:marBottom w:val="0"/>
                  <w:divBdr>
                    <w:top w:val="none" w:sz="0" w:space="0" w:color="auto"/>
                    <w:left w:val="none" w:sz="0" w:space="0" w:color="auto"/>
                    <w:bottom w:val="none" w:sz="0" w:space="0" w:color="auto"/>
                    <w:right w:val="none" w:sz="0" w:space="0" w:color="auto"/>
                  </w:divBdr>
                </w:div>
                <w:div w:id="871114880">
                  <w:marLeft w:val="0"/>
                  <w:marRight w:val="0"/>
                  <w:marTop w:val="0"/>
                  <w:marBottom w:val="0"/>
                  <w:divBdr>
                    <w:top w:val="none" w:sz="0" w:space="0" w:color="auto"/>
                    <w:left w:val="none" w:sz="0" w:space="0" w:color="auto"/>
                    <w:bottom w:val="none" w:sz="0" w:space="0" w:color="auto"/>
                    <w:right w:val="none" w:sz="0" w:space="0" w:color="auto"/>
                  </w:divBdr>
                </w:div>
                <w:div w:id="1427534933">
                  <w:marLeft w:val="0"/>
                  <w:marRight w:val="0"/>
                  <w:marTop w:val="0"/>
                  <w:marBottom w:val="0"/>
                  <w:divBdr>
                    <w:top w:val="none" w:sz="0" w:space="0" w:color="auto"/>
                    <w:left w:val="none" w:sz="0" w:space="0" w:color="auto"/>
                    <w:bottom w:val="none" w:sz="0" w:space="0" w:color="auto"/>
                    <w:right w:val="none" w:sz="0" w:space="0" w:color="auto"/>
                  </w:divBdr>
                </w:div>
                <w:div w:id="2059476836">
                  <w:marLeft w:val="0"/>
                  <w:marRight w:val="0"/>
                  <w:marTop w:val="0"/>
                  <w:marBottom w:val="0"/>
                  <w:divBdr>
                    <w:top w:val="none" w:sz="0" w:space="0" w:color="auto"/>
                    <w:left w:val="none" w:sz="0" w:space="0" w:color="auto"/>
                    <w:bottom w:val="none" w:sz="0" w:space="0" w:color="auto"/>
                    <w:right w:val="none" w:sz="0" w:space="0" w:color="auto"/>
                  </w:divBdr>
                </w:div>
                <w:div w:id="1582836278">
                  <w:marLeft w:val="0"/>
                  <w:marRight w:val="0"/>
                  <w:marTop w:val="0"/>
                  <w:marBottom w:val="0"/>
                  <w:divBdr>
                    <w:top w:val="none" w:sz="0" w:space="0" w:color="auto"/>
                    <w:left w:val="none" w:sz="0" w:space="0" w:color="auto"/>
                    <w:bottom w:val="none" w:sz="0" w:space="0" w:color="auto"/>
                    <w:right w:val="none" w:sz="0" w:space="0" w:color="auto"/>
                  </w:divBdr>
                </w:div>
                <w:div w:id="17350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7682">
          <w:marLeft w:val="0"/>
          <w:marRight w:val="0"/>
          <w:marTop w:val="0"/>
          <w:marBottom w:val="0"/>
          <w:divBdr>
            <w:top w:val="none" w:sz="0" w:space="0" w:color="auto"/>
            <w:left w:val="none" w:sz="0" w:space="0" w:color="auto"/>
            <w:bottom w:val="none" w:sz="0" w:space="0" w:color="auto"/>
            <w:right w:val="none" w:sz="0" w:space="0" w:color="auto"/>
          </w:divBdr>
          <w:divsChild>
            <w:div w:id="79719479">
              <w:marLeft w:val="0"/>
              <w:marRight w:val="0"/>
              <w:marTop w:val="0"/>
              <w:marBottom w:val="0"/>
              <w:divBdr>
                <w:top w:val="none" w:sz="0" w:space="0" w:color="auto"/>
                <w:left w:val="none" w:sz="0" w:space="0" w:color="auto"/>
                <w:bottom w:val="none" w:sz="0" w:space="0" w:color="auto"/>
                <w:right w:val="none" w:sz="0" w:space="0" w:color="auto"/>
              </w:divBdr>
            </w:div>
            <w:div w:id="234825194">
              <w:marLeft w:val="0"/>
              <w:marRight w:val="0"/>
              <w:marTop w:val="0"/>
              <w:marBottom w:val="0"/>
              <w:divBdr>
                <w:top w:val="none" w:sz="0" w:space="0" w:color="auto"/>
                <w:left w:val="none" w:sz="0" w:space="0" w:color="auto"/>
                <w:bottom w:val="none" w:sz="0" w:space="0" w:color="auto"/>
                <w:right w:val="none" w:sz="0" w:space="0" w:color="auto"/>
              </w:divBdr>
              <w:divsChild>
                <w:div w:id="267542379">
                  <w:marLeft w:val="0"/>
                  <w:marRight w:val="0"/>
                  <w:marTop w:val="0"/>
                  <w:marBottom w:val="0"/>
                  <w:divBdr>
                    <w:top w:val="none" w:sz="0" w:space="0" w:color="auto"/>
                    <w:left w:val="none" w:sz="0" w:space="0" w:color="auto"/>
                    <w:bottom w:val="none" w:sz="0" w:space="0" w:color="auto"/>
                    <w:right w:val="none" w:sz="0" w:space="0" w:color="auto"/>
                  </w:divBdr>
                </w:div>
                <w:div w:id="977151050">
                  <w:marLeft w:val="0"/>
                  <w:marRight w:val="0"/>
                  <w:marTop w:val="0"/>
                  <w:marBottom w:val="0"/>
                  <w:divBdr>
                    <w:top w:val="none" w:sz="0" w:space="0" w:color="auto"/>
                    <w:left w:val="none" w:sz="0" w:space="0" w:color="auto"/>
                    <w:bottom w:val="none" w:sz="0" w:space="0" w:color="auto"/>
                    <w:right w:val="none" w:sz="0" w:space="0" w:color="auto"/>
                  </w:divBdr>
                </w:div>
                <w:div w:id="1304044864">
                  <w:marLeft w:val="0"/>
                  <w:marRight w:val="0"/>
                  <w:marTop w:val="0"/>
                  <w:marBottom w:val="0"/>
                  <w:divBdr>
                    <w:top w:val="none" w:sz="0" w:space="0" w:color="auto"/>
                    <w:left w:val="none" w:sz="0" w:space="0" w:color="auto"/>
                    <w:bottom w:val="none" w:sz="0" w:space="0" w:color="auto"/>
                    <w:right w:val="none" w:sz="0" w:space="0" w:color="auto"/>
                  </w:divBdr>
                </w:div>
                <w:div w:id="685135140">
                  <w:marLeft w:val="0"/>
                  <w:marRight w:val="0"/>
                  <w:marTop w:val="0"/>
                  <w:marBottom w:val="0"/>
                  <w:divBdr>
                    <w:top w:val="none" w:sz="0" w:space="0" w:color="auto"/>
                    <w:left w:val="none" w:sz="0" w:space="0" w:color="auto"/>
                    <w:bottom w:val="none" w:sz="0" w:space="0" w:color="auto"/>
                    <w:right w:val="none" w:sz="0" w:space="0" w:color="auto"/>
                  </w:divBdr>
                </w:div>
                <w:div w:id="1560247412">
                  <w:marLeft w:val="0"/>
                  <w:marRight w:val="0"/>
                  <w:marTop w:val="0"/>
                  <w:marBottom w:val="0"/>
                  <w:divBdr>
                    <w:top w:val="none" w:sz="0" w:space="0" w:color="auto"/>
                    <w:left w:val="none" w:sz="0" w:space="0" w:color="auto"/>
                    <w:bottom w:val="none" w:sz="0" w:space="0" w:color="auto"/>
                    <w:right w:val="none" w:sz="0" w:space="0" w:color="auto"/>
                  </w:divBdr>
                  <w:divsChild>
                    <w:div w:id="1019234300">
                      <w:marLeft w:val="0"/>
                      <w:marRight w:val="0"/>
                      <w:marTop w:val="0"/>
                      <w:marBottom w:val="0"/>
                      <w:divBdr>
                        <w:top w:val="none" w:sz="0" w:space="0" w:color="auto"/>
                        <w:left w:val="none" w:sz="0" w:space="0" w:color="auto"/>
                        <w:bottom w:val="none" w:sz="0" w:space="0" w:color="auto"/>
                        <w:right w:val="none" w:sz="0" w:space="0" w:color="auto"/>
                      </w:divBdr>
                      <w:divsChild>
                        <w:div w:id="1820727089">
                          <w:marLeft w:val="0"/>
                          <w:marRight w:val="0"/>
                          <w:marTop w:val="0"/>
                          <w:marBottom w:val="0"/>
                          <w:divBdr>
                            <w:top w:val="none" w:sz="0" w:space="0" w:color="auto"/>
                            <w:left w:val="none" w:sz="0" w:space="0" w:color="auto"/>
                            <w:bottom w:val="none" w:sz="0" w:space="0" w:color="auto"/>
                            <w:right w:val="none" w:sz="0" w:space="0" w:color="auto"/>
                          </w:divBdr>
                        </w:div>
                      </w:divsChild>
                    </w:div>
                    <w:div w:id="83233839">
                      <w:marLeft w:val="0"/>
                      <w:marRight w:val="0"/>
                      <w:marTop w:val="0"/>
                      <w:marBottom w:val="0"/>
                      <w:divBdr>
                        <w:top w:val="none" w:sz="0" w:space="0" w:color="auto"/>
                        <w:left w:val="none" w:sz="0" w:space="0" w:color="auto"/>
                        <w:bottom w:val="none" w:sz="0" w:space="0" w:color="auto"/>
                        <w:right w:val="none" w:sz="0" w:space="0" w:color="auto"/>
                      </w:divBdr>
                      <w:divsChild>
                        <w:div w:id="728310890">
                          <w:marLeft w:val="0"/>
                          <w:marRight w:val="0"/>
                          <w:marTop w:val="0"/>
                          <w:marBottom w:val="0"/>
                          <w:divBdr>
                            <w:top w:val="none" w:sz="0" w:space="0" w:color="auto"/>
                            <w:left w:val="none" w:sz="0" w:space="0" w:color="auto"/>
                            <w:bottom w:val="none" w:sz="0" w:space="0" w:color="auto"/>
                            <w:right w:val="none" w:sz="0" w:space="0" w:color="auto"/>
                          </w:divBdr>
                        </w:div>
                      </w:divsChild>
                    </w:div>
                    <w:div w:id="273632313">
                      <w:marLeft w:val="0"/>
                      <w:marRight w:val="0"/>
                      <w:marTop w:val="0"/>
                      <w:marBottom w:val="0"/>
                      <w:divBdr>
                        <w:top w:val="none" w:sz="0" w:space="0" w:color="auto"/>
                        <w:left w:val="none" w:sz="0" w:space="0" w:color="auto"/>
                        <w:bottom w:val="none" w:sz="0" w:space="0" w:color="auto"/>
                        <w:right w:val="none" w:sz="0" w:space="0" w:color="auto"/>
                      </w:divBdr>
                      <w:divsChild>
                        <w:div w:id="1712418070">
                          <w:marLeft w:val="0"/>
                          <w:marRight w:val="0"/>
                          <w:marTop w:val="0"/>
                          <w:marBottom w:val="0"/>
                          <w:divBdr>
                            <w:top w:val="none" w:sz="0" w:space="0" w:color="auto"/>
                            <w:left w:val="none" w:sz="0" w:space="0" w:color="auto"/>
                            <w:bottom w:val="none" w:sz="0" w:space="0" w:color="auto"/>
                            <w:right w:val="none" w:sz="0" w:space="0" w:color="auto"/>
                          </w:divBdr>
                        </w:div>
                      </w:divsChild>
                    </w:div>
                    <w:div w:id="1136488337">
                      <w:marLeft w:val="0"/>
                      <w:marRight w:val="0"/>
                      <w:marTop w:val="0"/>
                      <w:marBottom w:val="0"/>
                      <w:divBdr>
                        <w:top w:val="none" w:sz="0" w:space="0" w:color="auto"/>
                        <w:left w:val="none" w:sz="0" w:space="0" w:color="auto"/>
                        <w:bottom w:val="none" w:sz="0" w:space="0" w:color="auto"/>
                        <w:right w:val="none" w:sz="0" w:space="0" w:color="auto"/>
                      </w:divBdr>
                      <w:divsChild>
                        <w:div w:id="1574512058">
                          <w:marLeft w:val="0"/>
                          <w:marRight w:val="0"/>
                          <w:marTop w:val="0"/>
                          <w:marBottom w:val="0"/>
                          <w:divBdr>
                            <w:top w:val="none" w:sz="0" w:space="0" w:color="auto"/>
                            <w:left w:val="none" w:sz="0" w:space="0" w:color="auto"/>
                            <w:bottom w:val="none" w:sz="0" w:space="0" w:color="auto"/>
                            <w:right w:val="none" w:sz="0" w:space="0" w:color="auto"/>
                          </w:divBdr>
                          <w:divsChild>
                            <w:div w:id="1326786618">
                              <w:marLeft w:val="0"/>
                              <w:marRight w:val="0"/>
                              <w:marTop w:val="0"/>
                              <w:marBottom w:val="0"/>
                              <w:divBdr>
                                <w:top w:val="none" w:sz="0" w:space="0" w:color="auto"/>
                                <w:left w:val="none" w:sz="0" w:space="0" w:color="auto"/>
                                <w:bottom w:val="none" w:sz="0" w:space="0" w:color="auto"/>
                                <w:right w:val="none" w:sz="0" w:space="0" w:color="auto"/>
                              </w:divBdr>
                            </w:div>
                          </w:divsChild>
                        </w:div>
                        <w:div w:id="1036663694">
                          <w:marLeft w:val="0"/>
                          <w:marRight w:val="0"/>
                          <w:marTop w:val="0"/>
                          <w:marBottom w:val="0"/>
                          <w:divBdr>
                            <w:top w:val="none" w:sz="0" w:space="0" w:color="auto"/>
                            <w:left w:val="none" w:sz="0" w:space="0" w:color="auto"/>
                            <w:bottom w:val="none" w:sz="0" w:space="0" w:color="auto"/>
                            <w:right w:val="none" w:sz="0" w:space="0" w:color="auto"/>
                          </w:divBdr>
                          <w:divsChild>
                            <w:div w:id="19806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546">
                      <w:marLeft w:val="0"/>
                      <w:marRight w:val="0"/>
                      <w:marTop w:val="0"/>
                      <w:marBottom w:val="0"/>
                      <w:divBdr>
                        <w:top w:val="none" w:sz="0" w:space="0" w:color="auto"/>
                        <w:left w:val="none" w:sz="0" w:space="0" w:color="auto"/>
                        <w:bottom w:val="none" w:sz="0" w:space="0" w:color="auto"/>
                        <w:right w:val="none" w:sz="0" w:space="0" w:color="auto"/>
                      </w:divBdr>
                      <w:divsChild>
                        <w:div w:id="1048796329">
                          <w:marLeft w:val="0"/>
                          <w:marRight w:val="0"/>
                          <w:marTop w:val="0"/>
                          <w:marBottom w:val="0"/>
                          <w:divBdr>
                            <w:top w:val="none" w:sz="0" w:space="0" w:color="auto"/>
                            <w:left w:val="none" w:sz="0" w:space="0" w:color="auto"/>
                            <w:bottom w:val="none" w:sz="0" w:space="0" w:color="auto"/>
                            <w:right w:val="none" w:sz="0" w:space="0" w:color="auto"/>
                          </w:divBdr>
                          <w:divsChild>
                            <w:div w:id="700085414">
                              <w:marLeft w:val="0"/>
                              <w:marRight w:val="0"/>
                              <w:marTop w:val="0"/>
                              <w:marBottom w:val="0"/>
                              <w:divBdr>
                                <w:top w:val="none" w:sz="0" w:space="0" w:color="auto"/>
                                <w:left w:val="none" w:sz="0" w:space="0" w:color="auto"/>
                                <w:bottom w:val="none" w:sz="0" w:space="0" w:color="auto"/>
                                <w:right w:val="none" w:sz="0" w:space="0" w:color="auto"/>
                              </w:divBdr>
                            </w:div>
                          </w:divsChild>
                        </w:div>
                        <w:div w:id="541601017">
                          <w:marLeft w:val="0"/>
                          <w:marRight w:val="0"/>
                          <w:marTop w:val="0"/>
                          <w:marBottom w:val="0"/>
                          <w:divBdr>
                            <w:top w:val="none" w:sz="0" w:space="0" w:color="auto"/>
                            <w:left w:val="none" w:sz="0" w:space="0" w:color="auto"/>
                            <w:bottom w:val="none" w:sz="0" w:space="0" w:color="auto"/>
                            <w:right w:val="none" w:sz="0" w:space="0" w:color="auto"/>
                          </w:divBdr>
                          <w:divsChild>
                            <w:div w:id="15361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379">
                      <w:marLeft w:val="0"/>
                      <w:marRight w:val="0"/>
                      <w:marTop w:val="0"/>
                      <w:marBottom w:val="0"/>
                      <w:divBdr>
                        <w:top w:val="none" w:sz="0" w:space="0" w:color="auto"/>
                        <w:left w:val="none" w:sz="0" w:space="0" w:color="auto"/>
                        <w:bottom w:val="none" w:sz="0" w:space="0" w:color="auto"/>
                        <w:right w:val="none" w:sz="0" w:space="0" w:color="auto"/>
                      </w:divBdr>
                      <w:divsChild>
                        <w:div w:id="1568422721">
                          <w:marLeft w:val="0"/>
                          <w:marRight w:val="0"/>
                          <w:marTop w:val="0"/>
                          <w:marBottom w:val="0"/>
                          <w:divBdr>
                            <w:top w:val="none" w:sz="0" w:space="0" w:color="auto"/>
                            <w:left w:val="none" w:sz="0" w:space="0" w:color="auto"/>
                            <w:bottom w:val="none" w:sz="0" w:space="0" w:color="auto"/>
                            <w:right w:val="none" w:sz="0" w:space="0" w:color="auto"/>
                          </w:divBdr>
                          <w:divsChild>
                            <w:div w:id="1033766735">
                              <w:marLeft w:val="0"/>
                              <w:marRight w:val="0"/>
                              <w:marTop w:val="0"/>
                              <w:marBottom w:val="0"/>
                              <w:divBdr>
                                <w:top w:val="none" w:sz="0" w:space="0" w:color="auto"/>
                                <w:left w:val="none" w:sz="0" w:space="0" w:color="auto"/>
                                <w:bottom w:val="none" w:sz="0" w:space="0" w:color="auto"/>
                                <w:right w:val="none" w:sz="0" w:space="0" w:color="auto"/>
                              </w:divBdr>
                            </w:div>
                          </w:divsChild>
                        </w:div>
                        <w:div w:id="1923105268">
                          <w:marLeft w:val="0"/>
                          <w:marRight w:val="0"/>
                          <w:marTop w:val="0"/>
                          <w:marBottom w:val="0"/>
                          <w:divBdr>
                            <w:top w:val="none" w:sz="0" w:space="0" w:color="auto"/>
                            <w:left w:val="none" w:sz="0" w:space="0" w:color="auto"/>
                            <w:bottom w:val="none" w:sz="0" w:space="0" w:color="auto"/>
                            <w:right w:val="none" w:sz="0" w:space="0" w:color="auto"/>
                          </w:divBdr>
                          <w:divsChild>
                            <w:div w:id="12041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261">
                      <w:marLeft w:val="0"/>
                      <w:marRight w:val="0"/>
                      <w:marTop w:val="0"/>
                      <w:marBottom w:val="0"/>
                      <w:divBdr>
                        <w:top w:val="none" w:sz="0" w:space="0" w:color="auto"/>
                        <w:left w:val="none" w:sz="0" w:space="0" w:color="auto"/>
                        <w:bottom w:val="none" w:sz="0" w:space="0" w:color="auto"/>
                        <w:right w:val="none" w:sz="0" w:space="0" w:color="auto"/>
                      </w:divBdr>
                      <w:divsChild>
                        <w:div w:id="865485325">
                          <w:marLeft w:val="0"/>
                          <w:marRight w:val="0"/>
                          <w:marTop w:val="0"/>
                          <w:marBottom w:val="0"/>
                          <w:divBdr>
                            <w:top w:val="none" w:sz="0" w:space="0" w:color="auto"/>
                            <w:left w:val="none" w:sz="0" w:space="0" w:color="auto"/>
                            <w:bottom w:val="none" w:sz="0" w:space="0" w:color="auto"/>
                            <w:right w:val="none" w:sz="0" w:space="0" w:color="auto"/>
                          </w:divBdr>
                          <w:divsChild>
                            <w:div w:id="1352950816">
                              <w:marLeft w:val="0"/>
                              <w:marRight w:val="0"/>
                              <w:marTop w:val="0"/>
                              <w:marBottom w:val="0"/>
                              <w:divBdr>
                                <w:top w:val="none" w:sz="0" w:space="0" w:color="auto"/>
                                <w:left w:val="none" w:sz="0" w:space="0" w:color="auto"/>
                                <w:bottom w:val="none" w:sz="0" w:space="0" w:color="auto"/>
                                <w:right w:val="none" w:sz="0" w:space="0" w:color="auto"/>
                              </w:divBdr>
                            </w:div>
                          </w:divsChild>
                        </w:div>
                        <w:div w:id="2139562718">
                          <w:marLeft w:val="0"/>
                          <w:marRight w:val="0"/>
                          <w:marTop w:val="0"/>
                          <w:marBottom w:val="0"/>
                          <w:divBdr>
                            <w:top w:val="none" w:sz="0" w:space="0" w:color="auto"/>
                            <w:left w:val="none" w:sz="0" w:space="0" w:color="auto"/>
                            <w:bottom w:val="none" w:sz="0" w:space="0" w:color="auto"/>
                            <w:right w:val="none" w:sz="0" w:space="0" w:color="auto"/>
                          </w:divBdr>
                          <w:divsChild>
                            <w:div w:id="20248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6099">
                      <w:marLeft w:val="0"/>
                      <w:marRight w:val="0"/>
                      <w:marTop w:val="0"/>
                      <w:marBottom w:val="0"/>
                      <w:divBdr>
                        <w:top w:val="none" w:sz="0" w:space="0" w:color="auto"/>
                        <w:left w:val="none" w:sz="0" w:space="0" w:color="auto"/>
                        <w:bottom w:val="none" w:sz="0" w:space="0" w:color="auto"/>
                        <w:right w:val="none" w:sz="0" w:space="0" w:color="auto"/>
                      </w:divBdr>
                      <w:divsChild>
                        <w:div w:id="522787340">
                          <w:marLeft w:val="0"/>
                          <w:marRight w:val="0"/>
                          <w:marTop w:val="0"/>
                          <w:marBottom w:val="0"/>
                          <w:divBdr>
                            <w:top w:val="none" w:sz="0" w:space="0" w:color="auto"/>
                            <w:left w:val="none" w:sz="0" w:space="0" w:color="auto"/>
                            <w:bottom w:val="none" w:sz="0" w:space="0" w:color="auto"/>
                            <w:right w:val="none" w:sz="0" w:space="0" w:color="auto"/>
                          </w:divBdr>
                          <w:divsChild>
                            <w:div w:id="536503747">
                              <w:marLeft w:val="0"/>
                              <w:marRight w:val="0"/>
                              <w:marTop w:val="0"/>
                              <w:marBottom w:val="0"/>
                              <w:divBdr>
                                <w:top w:val="none" w:sz="0" w:space="0" w:color="auto"/>
                                <w:left w:val="none" w:sz="0" w:space="0" w:color="auto"/>
                                <w:bottom w:val="none" w:sz="0" w:space="0" w:color="auto"/>
                                <w:right w:val="none" w:sz="0" w:space="0" w:color="auto"/>
                              </w:divBdr>
                            </w:div>
                          </w:divsChild>
                        </w:div>
                        <w:div w:id="1069310907">
                          <w:marLeft w:val="0"/>
                          <w:marRight w:val="0"/>
                          <w:marTop w:val="0"/>
                          <w:marBottom w:val="0"/>
                          <w:divBdr>
                            <w:top w:val="none" w:sz="0" w:space="0" w:color="auto"/>
                            <w:left w:val="none" w:sz="0" w:space="0" w:color="auto"/>
                            <w:bottom w:val="none" w:sz="0" w:space="0" w:color="auto"/>
                            <w:right w:val="none" w:sz="0" w:space="0" w:color="auto"/>
                          </w:divBdr>
                          <w:divsChild>
                            <w:div w:id="13423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2531">
                      <w:marLeft w:val="0"/>
                      <w:marRight w:val="0"/>
                      <w:marTop w:val="0"/>
                      <w:marBottom w:val="0"/>
                      <w:divBdr>
                        <w:top w:val="none" w:sz="0" w:space="0" w:color="auto"/>
                        <w:left w:val="none" w:sz="0" w:space="0" w:color="auto"/>
                        <w:bottom w:val="none" w:sz="0" w:space="0" w:color="auto"/>
                        <w:right w:val="none" w:sz="0" w:space="0" w:color="auto"/>
                      </w:divBdr>
                      <w:divsChild>
                        <w:div w:id="326907131">
                          <w:marLeft w:val="0"/>
                          <w:marRight w:val="0"/>
                          <w:marTop w:val="0"/>
                          <w:marBottom w:val="0"/>
                          <w:divBdr>
                            <w:top w:val="none" w:sz="0" w:space="0" w:color="auto"/>
                            <w:left w:val="none" w:sz="0" w:space="0" w:color="auto"/>
                            <w:bottom w:val="none" w:sz="0" w:space="0" w:color="auto"/>
                            <w:right w:val="none" w:sz="0" w:space="0" w:color="auto"/>
                          </w:divBdr>
                          <w:divsChild>
                            <w:div w:id="208804436">
                              <w:marLeft w:val="0"/>
                              <w:marRight w:val="0"/>
                              <w:marTop w:val="0"/>
                              <w:marBottom w:val="0"/>
                              <w:divBdr>
                                <w:top w:val="none" w:sz="0" w:space="0" w:color="auto"/>
                                <w:left w:val="none" w:sz="0" w:space="0" w:color="auto"/>
                                <w:bottom w:val="none" w:sz="0" w:space="0" w:color="auto"/>
                                <w:right w:val="none" w:sz="0" w:space="0" w:color="auto"/>
                              </w:divBdr>
                            </w:div>
                          </w:divsChild>
                        </w:div>
                        <w:div w:id="1556087992">
                          <w:marLeft w:val="0"/>
                          <w:marRight w:val="0"/>
                          <w:marTop w:val="0"/>
                          <w:marBottom w:val="0"/>
                          <w:divBdr>
                            <w:top w:val="none" w:sz="0" w:space="0" w:color="auto"/>
                            <w:left w:val="none" w:sz="0" w:space="0" w:color="auto"/>
                            <w:bottom w:val="none" w:sz="0" w:space="0" w:color="auto"/>
                            <w:right w:val="none" w:sz="0" w:space="0" w:color="auto"/>
                          </w:divBdr>
                          <w:divsChild>
                            <w:div w:id="355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670">
                      <w:marLeft w:val="0"/>
                      <w:marRight w:val="0"/>
                      <w:marTop w:val="0"/>
                      <w:marBottom w:val="0"/>
                      <w:divBdr>
                        <w:top w:val="none" w:sz="0" w:space="0" w:color="auto"/>
                        <w:left w:val="none" w:sz="0" w:space="0" w:color="auto"/>
                        <w:bottom w:val="none" w:sz="0" w:space="0" w:color="auto"/>
                        <w:right w:val="none" w:sz="0" w:space="0" w:color="auto"/>
                      </w:divBdr>
                      <w:divsChild>
                        <w:div w:id="206572634">
                          <w:marLeft w:val="0"/>
                          <w:marRight w:val="0"/>
                          <w:marTop w:val="0"/>
                          <w:marBottom w:val="0"/>
                          <w:divBdr>
                            <w:top w:val="none" w:sz="0" w:space="0" w:color="auto"/>
                            <w:left w:val="none" w:sz="0" w:space="0" w:color="auto"/>
                            <w:bottom w:val="none" w:sz="0" w:space="0" w:color="auto"/>
                            <w:right w:val="none" w:sz="0" w:space="0" w:color="auto"/>
                          </w:divBdr>
                          <w:divsChild>
                            <w:div w:id="953633691">
                              <w:marLeft w:val="0"/>
                              <w:marRight w:val="0"/>
                              <w:marTop w:val="0"/>
                              <w:marBottom w:val="0"/>
                              <w:divBdr>
                                <w:top w:val="none" w:sz="0" w:space="0" w:color="auto"/>
                                <w:left w:val="none" w:sz="0" w:space="0" w:color="auto"/>
                                <w:bottom w:val="none" w:sz="0" w:space="0" w:color="auto"/>
                                <w:right w:val="none" w:sz="0" w:space="0" w:color="auto"/>
                              </w:divBdr>
                            </w:div>
                          </w:divsChild>
                        </w:div>
                        <w:div w:id="1712269380">
                          <w:marLeft w:val="0"/>
                          <w:marRight w:val="0"/>
                          <w:marTop w:val="0"/>
                          <w:marBottom w:val="0"/>
                          <w:divBdr>
                            <w:top w:val="none" w:sz="0" w:space="0" w:color="auto"/>
                            <w:left w:val="none" w:sz="0" w:space="0" w:color="auto"/>
                            <w:bottom w:val="none" w:sz="0" w:space="0" w:color="auto"/>
                            <w:right w:val="none" w:sz="0" w:space="0" w:color="auto"/>
                          </w:divBdr>
                          <w:divsChild>
                            <w:div w:id="14255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886">
                      <w:marLeft w:val="0"/>
                      <w:marRight w:val="0"/>
                      <w:marTop w:val="0"/>
                      <w:marBottom w:val="0"/>
                      <w:divBdr>
                        <w:top w:val="none" w:sz="0" w:space="0" w:color="auto"/>
                        <w:left w:val="none" w:sz="0" w:space="0" w:color="auto"/>
                        <w:bottom w:val="none" w:sz="0" w:space="0" w:color="auto"/>
                        <w:right w:val="none" w:sz="0" w:space="0" w:color="auto"/>
                      </w:divBdr>
                      <w:divsChild>
                        <w:div w:id="695277135">
                          <w:marLeft w:val="0"/>
                          <w:marRight w:val="0"/>
                          <w:marTop w:val="0"/>
                          <w:marBottom w:val="0"/>
                          <w:divBdr>
                            <w:top w:val="none" w:sz="0" w:space="0" w:color="auto"/>
                            <w:left w:val="none" w:sz="0" w:space="0" w:color="auto"/>
                            <w:bottom w:val="none" w:sz="0" w:space="0" w:color="auto"/>
                            <w:right w:val="none" w:sz="0" w:space="0" w:color="auto"/>
                          </w:divBdr>
                          <w:divsChild>
                            <w:div w:id="697389063">
                              <w:marLeft w:val="0"/>
                              <w:marRight w:val="0"/>
                              <w:marTop w:val="0"/>
                              <w:marBottom w:val="0"/>
                              <w:divBdr>
                                <w:top w:val="none" w:sz="0" w:space="0" w:color="auto"/>
                                <w:left w:val="none" w:sz="0" w:space="0" w:color="auto"/>
                                <w:bottom w:val="none" w:sz="0" w:space="0" w:color="auto"/>
                                <w:right w:val="none" w:sz="0" w:space="0" w:color="auto"/>
                              </w:divBdr>
                            </w:div>
                          </w:divsChild>
                        </w:div>
                        <w:div w:id="556012820">
                          <w:marLeft w:val="0"/>
                          <w:marRight w:val="0"/>
                          <w:marTop w:val="0"/>
                          <w:marBottom w:val="0"/>
                          <w:divBdr>
                            <w:top w:val="none" w:sz="0" w:space="0" w:color="auto"/>
                            <w:left w:val="none" w:sz="0" w:space="0" w:color="auto"/>
                            <w:bottom w:val="none" w:sz="0" w:space="0" w:color="auto"/>
                            <w:right w:val="none" w:sz="0" w:space="0" w:color="auto"/>
                          </w:divBdr>
                          <w:divsChild>
                            <w:div w:id="17975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377">
                      <w:marLeft w:val="0"/>
                      <w:marRight w:val="0"/>
                      <w:marTop w:val="0"/>
                      <w:marBottom w:val="0"/>
                      <w:divBdr>
                        <w:top w:val="none" w:sz="0" w:space="0" w:color="auto"/>
                        <w:left w:val="none" w:sz="0" w:space="0" w:color="auto"/>
                        <w:bottom w:val="none" w:sz="0" w:space="0" w:color="auto"/>
                        <w:right w:val="none" w:sz="0" w:space="0" w:color="auto"/>
                      </w:divBdr>
                      <w:divsChild>
                        <w:div w:id="1269237690">
                          <w:marLeft w:val="0"/>
                          <w:marRight w:val="0"/>
                          <w:marTop w:val="0"/>
                          <w:marBottom w:val="0"/>
                          <w:divBdr>
                            <w:top w:val="none" w:sz="0" w:space="0" w:color="auto"/>
                            <w:left w:val="none" w:sz="0" w:space="0" w:color="auto"/>
                            <w:bottom w:val="none" w:sz="0" w:space="0" w:color="auto"/>
                            <w:right w:val="none" w:sz="0" w:space="0" w:color="auto"/>
                          </w:divBdr>
                          <w:divsChild>
                            <w:div w:id="324550779">
                              <w:marLeft w:val="0"/>
                              <w:marRight w:val="0"/>
                              <w:marTop w:val="0"/>
                              <w:marBottom w:val="0"/>
                              <w:divBdr>
                                <w:top w:val="none" w:sz="0" w:space="0" w:color="auto"/>
                                <w:left w:val="none" w:sz="0" w:space="0" w:color="auto"/>
                                <w:bottom w:val="none" w:sz="0" w:space="0" w:color="auto"/>
                                <w:right w:val="none" w:sz="0" w:space="0" w:color="auto"/>
                              </w:divBdr>
                            </w:div>
                          </w:divsChild>
                        </w:div>
                        <w:div w:id="242221645">
                          <w:marLeft w:val="0"/>
                          <w:marRight w:val="0"/>
                          <w:marTop w:val="0"/>
                          <w:marBottom w:val="0"/>
                          <w:divBdr>
                            <w:top w:val="none" w:sz="0" w:space="0" w:color="auto"/>
                            <w:left w:val="none" w:sz="0" w:space="0" w:color="auto"/>
                            <w:bottom w:val="none" w:sz="0" w:space="0" w:color="auto"/>
                            <w:right w:val="none" w:sz="0" w:space="0" w:color="auto"/>
                          </w:divBdr>
                          <w:divsChild>
                            <w:div w:id="2012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1437">
                      <w:marLeft w:val="0"/>
                      <w:marRight w:val="0"/>
                      <w:marTop w:val="0"/>
                      <w:marBottom w:val="0"/>
                      <w:divBdr>
                        <w:top w:val="none" w:sz="0" w:space="0" w:color="auto"/>
                        <w:left w:val="none" w:sz="0" w:space="0" w:color="auto"/>
                        <w:bottom w:val="none" w:sz="0" w:space="0" w:color="auto"/>
                        <w:right w:val="none" w:sz="0" w:space="0" w:color="auto"/>
                      </w:divBdr>
                      <w:divsChild>
                        <w:div w:id="1452168362">
                          <w:marLeft w:val="0"/>
                          <w:marRight w:val="0"/>
                          <w:marTop w:val="0"/>
                          <w:marBottom w:val="0"/>
                          <w:divBdr>
                            <w:top w:val="none" w:sz="0" w:space="0" w:color="auto"/>
                            <w:left w:val="none" w:sz="0" w:space="0" w:color="auto"/>
                            <w:bottom w:val="none" w:sz="0" w:space="0" w:color="auto"/>
                            <w:right w:val="none" w:sz="0" w:space="0" w:color="auto"/>
                          </w:divBdr>
                          <w:divsChild>
                            <w:div w:id="74859820">
                              <w:marLeft w:val="0"/>
                              <w:marRight w:val="0"/>
                              <w:marTop w:val="0"/>
                              <w:marBottom w:val="0"/>
                              <w:divBdr>
                                <w:top w:val="none" w:sz="0" w:space="0" w:color="auto"/>
                                <w:left w:val="none" w:sz="0" w:space="0" w:color="auto"/>
                                <w:bottom w:val="none" w:sz="0" w:space="0" w:color="auto"/>
                                <w:right w:val="none" w:sz="0" w:space="0" w:color="auto"/>
                              </w:divBdr>
                            </w:div>
                          </w:divsChild>
                        </w:div>
                        <w:div w:id="1274049322">
                          <w:marLeft w:val="0"/>
                          <w:marRight w:val="0"/>
                          <w:marTop w:val="0"/>
                          <w:marBottom w:val="0"/>
                          <w:divBdr>
                            <w:top w:val="none" w:sz="0" w:space="0" w:color="auto"/>
                            <w:left w:val="none" w:sz="0" w:space="0" w:color="auto"/>
                            <w:bottom w:val="none" w:sz="0" w:space="0" w:color="auto"/>
                            <w:right w:val="none" w:sz="0" w:space="0" w:color="auto"/>
                          </w:divBdr>
                          <w:divsChild>
                            <w:div w:id="2252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54">
          <w:marLeft w:val="0"/>
          <w:marRight w:val="0"/>
          <w:marTop w:val="0"/>
          <w:marBottom w:val="0"/>
          <w:divBdr>
            <w:top w:val="none" w:sz="0" w:space="0" w:color="auto"/>
            <w:left w:val="none" w:sz="0" w:space="0" w:color="auto"/>
            <w:bottom w:val="none" w:sz="0" w:space="0" w:color="auto"/>
            <w:right w:val="none" w:sz="0" w:space="0" w:color="auto"/>
          </w:divBdr>
          <w:divsChild>
            <w:div w:id="1737120733">
              <w:marLeft w:val="0"/>
              <w:marRight w:val="0"/>
              <w:marTop w:val="0"/>
              <w:marBottom w:val="0"/>
              <w:divBdr>
                <w:top w:val="none" w:sz="0" w:space="0" w:color="auto"/>
                <w:left w:val="none" w:sz="0" w:space="0" w:color="auto"/>
                <w:bottom w:val="none" w:sz="0" w:space="0" w:color="auto"/>
                <w:right w:val="none" w:sz="0" w:space="0" w:color="auto"/>
              </w:divBdr>
            </w:div>
            <w:div w:id="321350594">
              <w:marLeft w:val="0"/>
              <w:marRight w:val="0"/>
              <w:marTop w:val="0"/>
              <w:marBottom w:val="0"/>
              <w:divBdr>
                <w:top w:val="none" w:sz="0" w:space="0" w:color="auto"/>
                <w:left w:val="none" w:sz="0" w:space="0" w:color="auto"/>
                <w:bottom w:val="none" w:sz="0" w:space="0" w:color="auto"/>
                <w:right w:val="none" w:sz="0" w:space="0" w:color="auto"/>
              </w:divBdr>
              <w:divsChild>
                <w:div w:id="1089690071">
                  <w:marLeft w:val="0"/>
                  <w:marRight w:val="0"/>
                  <w:marTop w:val="0"/>
                  <w:marBottom w:val="0"/>
                  <w:divBdr>
                    <w:top w:val="none" w:sz="0" w:space="0" w:color="auto"/>
                    <w:left w:val="none" w:sz="0" w:space="0" w:color="auto"/>
                    <w:bottom w:val="none" w:sz="0" w:space="0" w:color="auto"/>
                    <w:right w:val="none" w:sz="0" w:space="0" w:color="auto"/>
                  </w:divBdr>
                </w:div>
                <w:div w:id="945382293">
                  <w:marLeft w:val="0"/>
                  <w:marRight w:val="0"/>
                  <w:marTop w:val="0"/>
                  <w:marBottom w:val="0"/>
                  <w:divBdr>
                    <w:top w:val="none" w:sz="0" w:space="0" w:color="auto"/>
                    <w:left w:val="none" w:sz="0" w:space="0" w:color="auto"/>
                    <w:bottom w:val="none" w:sz="0" w:space="0" w:color="auto"/>
                    <w:right w:val="none" w:sz="0" w:space="0" w:color="auto"/>
                  </w:divBdr>
                </w:div>
                <w:div w:id="1591043014">
                  <w:marLeft w:val="0"/>
                  <w:marRight w:val="0"/>
                  <w:marTop w:val="0"/>
                  <w:marBottom w:val="0"/>
                  <w:divBdr>
                    <w:top w:val="none" w:sz="0" w:space="0" w:color="auto"/>
                    <w:left w:val="none" w:sz="0" w:space="0" w:color="auto"/>
                    <w:bottom w:val="none" w:sz="0" w:space="0" w:color="auto"/>
                    <w:right w:val="none" w:sz="0" w:space="0" w:color="auto"/>
                  </w:divBdr>
                </w:div>
                <w:div w:id="11010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9406">
      <w:bodyDiv w:val="1"/>
      <w:marLeft w:val="0"/>
      <w:marRight w:val="0"/>
      <w:marTop w:val="0"/>
      <w:marBottom w:val="0"/>
      <w:divBdr>
        <w:top w:val="none" w:sz="0" w:space="0" w:color="auto"/>
        <w:left w:val="none" w:sz="0" w:space="0" w:color="auto"/>
        <w:bottom w:val="none" w:sz="0" w:space="0" w:color="auto"/>
        <w:right w:val="none" w:sz="0" w:space="0" w:color="auto"/>
      </w:divBdr>
      <w:divsChild>
        <w:div w:id="46643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F636A81DEE439B66CA3097CAEB01" ma:contentTypeVersion="16" ma:contentTypeDescription="Create a new document." ma:contentTypeScope="" ma:versionID="6de81c151b92a3208b8860cc65f63c83">
  <xsd:schema xmlns:xsd="http://www.w3.org/2001/XMLSchema" xmlns:xs="http://www.w3.org/2001/XMLSchema" xmlns:p="http://schemas.microsoft.com/office/2006/metadata/properties" xmlns:ns2="78166eeb-b045-467f-b26c-d27e5af299f1" xmlns:ns3="c6f903d4-5a83-4068-bb94-29146f09ba6a" targetNamespace="http://schemas.microsoft.com/office/2006/metadata/properties" ma:root="true" ma:fieldsID="17b82cc34c9384c1168104d2f72c3c40" ns2:_="" ns3:_="">
    <xsd:import namespace="78166eeb-b045-467f-b26c-d27e5af299f1"/>
    <xsd:import namespace="c6f903d4-5a83-4068-bb94-29146f09ba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66eeb-b045-467f-b26c-d27e5af29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f903d4-5a83-4068-bb94-29146f09ba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a4f70a-fcd3-4d8c-9739-d7f9e79b01a2}" ma:internalName="TaxCatchAll" ma:showField="CatchAllData" ma:web="c6f903d4-5a83-4068-bb94-29146f09b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166eeb-b045-467f-b26c-d27e5af299f1">
      <Terms xmlns="http://schemas.microsoft.com/office/infopath/2007/PartnerControls"/>
    </lcf76f155ced4ddcb4097134ff3c332f>
    <TaxCatchAll xmlns="c6f903d4-5a83-4068-bb94-29146f09b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329DC-3BB6-4BD1-9C80-7EEE4F43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6eeb-b045-467f-b26c-d27e5af299f1"/>
    <ds:schemaRef ds:uri="c6f903d4-5a83-4068-bb94-29146f09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8C0E-5E0D-4338-8CCD-9D0E8FCF2FA1}">
  <ds:schemaRefs>
    <ds:schemaRef ds:uri="http://schemas.microsoft.com/office/2006/metadata/properties"/>
    <ds:schemaRef ds:uri="http://schemas.microsoft.com/office/infopath/2007/PartnerControls"/>
    <ds:schemaRef ds:uri="78166eeb-b045-467f-b26c-d27e5af299f1"/>
    <ds:schemaRef ds:uri="c6f903d4-5a83-4068-bb94-29146f09ba6a"/>
  </ds:schemaRefs>
</ds:datastoreItem>
</file>

<file path=customXml/itemProps3.xml><?xml version="1.0" encoding="utf-8"?>
<ds:datastoreItem xmlns:ds="http://schemas.openxmlformats.org/officeDocument/2006/customXml" ds:itemID="{E2A40419-0E2C-4704-98B0-2C20FA5F298D}">
  <ds:schemaRefs>
    <ds:schemaRef ds:uri="http://schemas.microsoft.com/sharepoint/v3/contenttype/forms"/>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10241</Characters>
  <Application>Microsoft Office Word</Application>
  <DocSecurity>0</DocSecurity>
  <Lines>85</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Čermáková, Nikoleta</dc:creator>
  <cp:keywords/>
  <dc:description/>
  <cp:lastModifiedBy>Kutláková, Vlasta, Mgr.</cp:lastModifiedBy>
  <cp:revision>2</cp:revision>
  <cp:lastPrinted>2023-04-14T11:27:00Z</cp:lastPrinted>
  <dcterms:created xsi:type="dcterms:W3CDTF">2023-04-14T11:27:00Z</dcterms:created>
  <dcterms:modified xsi:type="dcterms:W3CDTF">2023-04-14T11:27:00Z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0x010100503EF636A81DEE439B66CA3097CAEB01</vt:lpwstr>
  </property>
  <property fmtid="{D5CDD505-2E9C-101B-9397-08002B2CF9AE}" pid="3" name="MediaServiceImageTags">
    <vt:lpwstr/>
  </property>
</Properties>
</file>