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81DAC" w14:textId="77777777" w:rsidR="00A80B67" w:rsidRDefault="00A80B67" w:rsidP="00A80B67">
      <w:pPr>
        <w:spacing w:before="120" w:after="0" w:line="360" w:lineRule="auto"/>
        <w:jc w:val="center"/>
        <w:rPr>
          <w:rFonts w:ascii="Times New Roman" w:eastAsia="Times New Roman" w:hAnsi="Times New Roman"/>
          <w:sz w:val="24"/>
          <w:szCs w:val="24"/>
          <w:lang w:eastAsia="sk-SK"/>
        </w:rPr>
      </w:pPr>
      <w:bookmarkStart w:id="0" w:name="_GoBack"/>
      <w:bookmarkEnd w:id="0"/>
      <w:r>
        <w:rPr>
          <w:rFonts w:ascii="Times New Roman" w:eastAsia="Times New Roman" w:hAnsi="Times New Roman"/>
          <w:b/>
          <w:bCs/>
          <w:color w:val="000000"/>
          <w:sz w:val="24"/>
          <w:szCs w:val="24"/>
          <w:lang w:eastAsia="sk-SK"/>
        </w:rPr>
        <w:t>NÁRODNÁ RADA SLOVENSKEJ REPUBLIKY</w:t>
      </w:r>
    </w:p>
    <w:p w14:paraId="31A7426D" w14:textId="77777777" w:rsidR="00A80B67" w:rsidRDefault="00A80B67" w:rsidP="00A80B67">
      <w:pPr>
        <w:pBdr>
          <w:bottom w:val="single" w:sz="12" w:space="1" w:color="auto"/>
        </w:pBdr>
        <w:spacing w:before="120" w:after="0" w:line="360" w:lineRule="auto"/>
        <w:jc w:val="center"/>
        <w:rPr>
          <w:rFonts w:ascii="Times New Roman" w:eastAsia="Times New Roman" w:hAnsi="Times New Roman"/>
          <w:color w:val="000000"/>
          <w:sz w:val="24"/>
          <w:szCs w:val="24"/>
          <w:lang w:eastAsia="sk-SK"/>
        </w:rPr>
      </w:pPr>
      <w:r>
        <w:rPr>
          <w:rFonts w:ascii="Times New Roman" w:eastAsia="Times New Roman" w:hAnsi="Times New Roman"/>
          <w:b/>
          <w:bCs/>
          <w:color w:val="000000"/>
          <w:sz w:val="24"/>
          <w:szCs w:val="24"/>
          <w:lang w:eastAsia="sk-SK"/>
        </w:rPr>
        <w:t>VIII. VOLEBNÉ OBDOBIE</w:t>
      </w:r>
    </w:p>
    <w:p w14:paraId="2AFFD626" w14:textId="77777777" w:rsidR="00A80B67" w:rsidRPr="00E3231C" w:rsidRDefault="00A80B67" w:rsidP="00A80B67">
      <w:pPr>
        <w:spacing w:before="120" w:after="0" w:line="360" w:lineRule="auto"/>
        <w:jc w:val="center"/>
        <w:rPr>
          <w:rFonts w:ascii="Times New Roman" w:eastAsia="Times New Roman" w:hAnsi="Times New Roman"/>
          <w:b/>
          <w:bCs/>
          <w:color w:val="000000"/>
          <w:sz w:val="24"/>
          <w:szCs w:val="24"/>
          <w:lang w:eastAsia="sk-SK"/>
        </w:rPr>
      </w:pPr>
    </w:p>
    <w:p w14:paraId="33C74526" w14:textId="77777777" w:rsidR="00A80B67" w:rsidRDefault="00A80B67" w:rsidP="00A80B67">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(návrh)</w:t>
      </w:r>
    </w:p>
    <w:p w14:paraId="7EB4985F" w14:textId="77777777" w:rsidR="00A80B67" w:rsidRDefault="00A80B67" w:rsidP="00A80B67">
      <w:pPr>
        <w:spacing w:after="0" w:line="276" w:lineRule="auto"/>
        <w:jc w:val="center"/>
        <w:rPr>
          <w:rFonts w:ascii="Times New Roman" w:eastAsia="Times New Roman" w:hAnsi="Times New Roman" w:cs="Times New Roman"/>
          <w:b/>
          <w:sz w:val="24"/>
          <w:szCs w:val="24"/>
        </w:rPr>
      </w:pPr>
    </w:p>
    <w:p w14:paraId="71465EFB" w14:textId="77777777" w:rsidR="00A80B67" w:rsidRDefault="00A80B67" w:rsidP="00A80B67">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ZÁKON</w:t>
      </w:r>
    </w:p>
    <w:p w14:paraId="33B6C7BC" w14:textId="77777777" w:rsidR="00A80B67" w:rsidRDefault="00A80B67" w:rsidP="00A80B67">
      <w:pPr>
        <w:spacing w:after="0" w:line="276" w:lineRule="auto"/>
        <w:jc w:val="center"/>
        <w:rPr>
          <w:rFonts w:ascii="Times New Roman" w:eastAsia="Times New Roman" w:hAnsi="Times New Roman" w:cs="Times New Roman"/>
          <w:sz w:val="24"/>
          <w:szCs w:val="24"/>
        </w:rPr>
      </w:pPr>
    </w:p>
    <w:p w14:paraId="06193737" w14:textId="77777777" w:rsidR="00A80B67" w:rsidRDefault="00A80B67" w:rsidP="00A80B67">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 ... 2023,</w:t>
      </w:r>
    </w:p>
    <w:p w14:paraId="63E4A9CD" w14:textId="77777777" w:rsidR="00FA0B02" w:rsidRPr="001076C6" w:rsidRDefault="00FA0B02" w:rsidP="00FA0B02">
      <w:pPr>
        <w:spacing w:after="0" w:line="240" w:lineRule="auto"/>
        <w:jc w:val="center"/>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 </w:t>
      </w:r>
    </w:p>
    <w:p w14:paraId="14B2305F" w14:textId="3F9B9381" w:rsidR="00A80B67" w:rsidRDefault="00FA0B02" w:rsidP="00FA0B02">
      <w:pPr>
        <w:spacing w:after="0" w:line="240" w:lineRule="auto"/>
        <w:jc w:val="center"/>
        <w:textAlignment w:val="baseline"/>
        <w:rPr>
          <w:rFonts w:ascii="Times New Roman" w:eastAsia="Times New Roman" w:hAnsi="Times New Roman" w:cs="Times New Roman"/>
          <w:b/>
          <w:bCs/>
          <w:sz w:val="24"/>
          <w:szCs w:val="24"/>
          <w:lang w:eastAsia="sk-SK"/>
        </w:rPr>
      </w:pPr>
      <w:r w:rsidRPr="001076C6">
        <w:rPr>
          <w:rFonts w:ascii="Times New Roman" w:eastAsia="Times New Roman" w:hAnsi="Times New Roman" w:cs="Times New Roman"/>
          <w:b/>
          <w:bCs/>
          <w:sz w:val="24"/>
          <w:szCs w:val="24"/>
          <w:lang w:eastAsia="sk-SK"/>
        </w:rPr>
        <w:t>ktorým sa ustanovujú opatre</w:t>
      </w:r>
      <w:r w:rsidR="00A80B67">
        <w:rPr>
          <w:rFonts w:ascii="Times New Roman" w:eastAsia="Times New Roman" w:hAnsi="Times New Roman" w:cs="Times New Roman"/>
          <w:b/>
          <w:bCs/>
          <w:sz w:val="24"/>
          <w:szCs w:val="24"/>
          <w:lang w:eastAsia="sk-SK"/>
        </w:rPr>
        <w:t>nia pre tvorbu</w:t>
      </w:r>
      <w:r w:rsidR="00B9577A">
        <w:rPr>
          <w:rFonts w:ascii="Times New Roman" w:eastAsia="Times New Roman" w:hAnsi="Times New Roman" w:cs="Times New Roman"/>
          <w:b/>
          <w:bCs/>
          <w:sz w:val="24"/>
          <w:szCs w:val="24"/>
          <w:lang w:eastAsia="sk-SK"/>
        </w:rPr>
        <w:t>, implementáciu</w:t>
      </w:r>
      <w:r w:rsidR="00A80B67">
        <w:rPr>
          <w:rFonts w:ascii="Times New Roman" w:eastAsia="Times New Roman" w:hAnsi="Times New Roman" w:cs="Times New Roman"/>
          <w:b/>
          <w:bCs/>
          <w:sz w:val="24"/>
          <w:szCs w:val="24"/>
          <w:lang w:eastAsia="sk-SK"/>
        </w:rPr>
        <w:t xml:space="preserve"> a </w:t>
      </w:r>
      <w:r w:rsidRPr="001076C6">
        <w:rPr>
          <w:rFonts w:ascii="Times New Roman" w:eastAsia="Times New Roman" w:hAnsi="Times New Roman" w:cs="Times New Roman"/>
          <w:b/>
          <w:bCs/>
          <w:sz w:val="24"/>
          <w:szCs w:val="24"/>
          <w:lang w:eastAsia="sk-SK"/>
        </w:rPr>
        <w:t>digitalizáciu prioritných životných situácií</w:t>
      </w:r>
    </w:p>
    <w:p w14:paraId="688E29D7" w14:textId="3A4C1AF0" w:rsidR="00FA0B02" w:rsidRPr="001076C6" w:rsidRDefault="00FA0B02" w:rsidP="00FA0B02">
      <w:pPr>
        <w:spacing w:after="0" w:line="240" w:lineRule="auto"/>
        <w:jc w:val="center"/>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b/>
          <w:bCs/>
          <w:sz w:val="24"/>
          <w:szCs w:val="24"/>
          <w:lang w:eastAsia="sk-SK"/>
        </w:rPr>
        <w:t>a ktorým sa menia a dopĺňajú niektoré zákony</w:t>
      </w:r>
      <w:r w:rsidRPr="001076C6">
        <w:rPr>
          <w:rFonts w:ascii="Times New Roman" w:eastAsia="Times New Roman" w:hAnsi="Times New Roman" w:cs="Times New Roman"/>
          <w:sz w:val="24"/>
          <w:szCs w:val="24"/>
          <w:lang w:eastAsia="sk-SK"/>
        </w:rPr>
        <w:t> </w:t>
      </w:r>
    </w:p>
    <w:p w14:paraId="4F6584BE" w14:textId="77777777" w:rsidR="00FA0B02" w:rsidRPr="001076C6" w:rsidRDefault="00FA0B02" w:rsidP="00FA0B02">
      <w:pPr>
        <w:spacing w:after="0" w:line="240" w:lineRule="auto"/>
        <w:jc w:val="center"/>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 </w:t>
      </w:r>
    </w:p>
    <w:p w14:paraId="55CF16DE" w14:textId="12F6756C" w:rsidR="00FA0B02" w:rsidRPr="001076C6" w:rsidRDefault="00FA0B02" w:rsidP="00A80B67">
      <w:pPr>
        <w:spacing w:after="0" w:line="240" w:lineRule="auto"/>
        <w:ind w:firstLine="270"/>
        <w:jc w:val="center"/>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Národná rada Slovenskej republiky sa uzniesla na tomto zákone: </w:t>
      </w:r>
    </w:p>
    <w:p w14:paraId="09AF38FC" w14:textId="77777777" w:rsidR="00FA0B02" w:rsidRPr="001076C6" w:rsidRDefault="00FA0B02" w:rsidP="00FA0B02">
      <w:pPr>
        <w:spacing w:after="0" w:line="240" w:lineRule="auto"/>
        <w:ind w:left="555"/>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 </w:t>
      </w:r>
    </w:p>
    <w:p w14:paraId="0F4441D8" w14:textId="77777777" w:rsidR="001076C6" w:rsidRDefault="00FA0B02" w:rsidP="00FA0B02">
      <w:pPr>
        <w:spacing w:after="0" w:line="240" w:lineRule="auto"/>
        <w:jc w:val="center"/>
        <w:textAlignment w:val="baseline"/>
        <w:rPr>
          <w:rFonts w:ascii="Times New Roman" w:eastAsia="Times New Roman" w:hAnsi="Times New Roman" w:cs="Times New Roman"/>
          <w:b/>
          <w:bCs/>
          <w:sz w:val="24"/>
          <w:szCs w:val="24"/>
          <w:lang w:eastAsia="sk-SK"/>
        </w:rPr>
      </w:pPr>
      <w:r w:rsidRPr="001076C6">
        <w:rPr>
          <w:rFonts w:ascii="Times New Roman" w:eastAsia="Times New Roman" w:hAnsi="Times New Roman" w:cs="Times New Roman"/>
          <w:b/>
          <w:bCs/>
          <w:sz w:val="24"/>
          <w:szCs w:val="24"/>
          <w:lang w:eastAsia="sk-SK"/>
        </w:rPr>
        <w:t>Čl. I </w:t>
      </w:r>
    </w:p>
    <w:p w14:paraId="3380CABA" w14:textId="555A9649" w:rsidR="00FA0B02" w:rsidRPr="001076C6" w:rsidRDefault="00FA0B02" w:rsidP="00FA0B02">
      <w:pPr>
        <w:spacing w:after="0" w:line="240" w:lineRule="auto"/>
        <w:jc w:val="center"/>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b/>
          <w:bCs/>
          <w:sz w:val="24"/>
          <w:szCs w:val="24"/>
          <w:lang w:eastAsia="sk-SK"/>
        </w:rPr>
        <w:t> </w:t>
      </w:r>
      <w:r w:rsidRPr="001076C6">
        <w:rPr>
          <w:rFonts w:ascii="Times New Roman" w:eastAsia="Times New Roman" w:hAnsi="Times New Roman" w:cs="Times New Roman"/>
          <w:sz w:val="24"/>
          <w:szCs w:val="24"/>
          <w:lang w:eastAsia="sk-SK"/>
        </w:rPr>
        <w:t> </w:t>
      </w:r>
    </w:p>
    <w:p w14:paraId="42D8B355" w14:textId="77777777" w:rsidR="00020BF1" w:rsidRDefault="00FA0B02" w:rsidP="001076C6">
      <w:pPr>
        <w:spacing w:after="0" w:line="240" w:lineRule="auto"/>
        <w:jc w:val="center"/>
        <w:textAlignment w:val="baseline"/>
        <w:rPr>
          <w:rFonts w:ascii="Times New Roman" w:eastAsia="Times New Roman" w:hAnsi="Times New Roman" w:cs="Times New Roman"/>
          <w:b/>
          <w:bCs/>
          <w:sz w:val="24"/>
          <w:szCs w:val="24"/>
          <w:lang w:eastAsia="sk-SK"/>
        </w:rPr>
      </w:pPr>
      <w:r w:rsidRPr="001076C6">
        <w:rPr>
          <w:rFonts w:ascii="Times New Roman" w:eastAsia="Times New Roman" w:hAnsi="Times New Roman" w:cs="Times New Roman"/>
          <w:b/>
          <w:bCs/>
          <w:sz w:val="24"/>
          <w:szCs w:val="24"/>
          <w:lang w:eastAsia="sk-SK"/>
        </w:rPr>
        <w:t xml:space="preserve">§ 1 </w:t>
      </w:r>
    </w:p>
    <w:p w14:paraId="5282AEEE" w14:textId="07041650" w:rsidR="00FA0B02" w:rsidRDefault="00FA0B02" w:rsidP="001076C6">
      <w:pPr>
        <w:spacing w:after="0" w:line="240" w:lineRule="auto"/>
        <w:jc w:val="center"/>
        <w:textAlignment w:val="baseline"/>
        <w:rPr>
          <w:rFonts w:ascii="Times New Roman" w:eastAsia="Times New Roman" w:hAnsi="Times New Roman" w:cs="Times New Roman"/>
          <w:b/>
          <w:bCs/>
          <w:sz w:val="24"/>
          <w:szCs w:val="24"/>
          <w:lang w:eastAsia="sk-SK"/>
        </w:rPr>
      </w:pPr>
      <w:r w:rsidRPr="001076C6">
        <w:rPr>
          <w:rFonts w:ascii="Times New Roman" w:eastAsia="Times New Roman" w:hAnsi="Times New Roman" w:cs="Times New Roman"/>
          <w:b/>
          <w:bCs/>
          <w:sz w:val="24"/>
          <w:szCs w:val="24"/>
          <w:lang w:eastAsia="sk-SK"/>
        </w:rPr>
        <w:t>Predmet zákona</w:t>
      </w:r>
    </w:p>
    <w:p w14:paraId="20708A86" w14:textId="77777777" w:rsidR="001076C6" w:rsidRPr="001076C6" w:rsidRDefault="001076C6" w:rsidP="001076C6">
      <w:pPr>
        <w:spacing w:after="0" w:line="240" w:lineRule="auto"/>
        <w:jc w:val="center"/>
        <w:textAlignment w:val="baseline"/>
        <w:rPr>
          <w:rFonts w:ascii="Times New Roman" w:eastAsia="Times New Roman" w:hAnsi="Times New Roman" w:cs="Times New Roman"/>
          <w:sz w:val="24"/>
          <w:szCs w:val="24"/>
          <w:lang w:eastAsia="sk-SK"/>
        </w:rPr>
      </w:pPr>
    </w:p>
    <w:p w14:paraId="6A22F096" w14:textId="7B000ED7" w:rsidR="00FA0B02" w:rsidRPr="001076C6" w:rsidRDefault="01ECB38B" w:rsidP="5A2193E2">
      <w:pPr>
        <w:spacing w:after="0" w:line="240" w:lineRule="auto"/>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 xml:space="preserve">Týmto zákonom sa ustanovujú základné povinnosti orgánov verejnej moci a práva koncových používateľov pri </w:t>
      </w:r>
      <w:r w:rsidR="60E1261F" w:rsidRPr="001076C6">
        <w:rPr>
          <w:rFonts w:ascii="Times New Roman" w:eastAsia="Times New Roman" w:hAnsi="Times New Roman" w:cs="Times New Roman"/>
          <w:sz w:val="24"/>
          <w:szCs w:val="24"/>
          <w:lang w:eastAsia="sk-SK"/>
        </w:rPr>
        <w:t xml:space="preserve">tvorbe a </w:t>
      </w:r>
      <w:r w:rsidR="6C6C5A8F" w:rsidRPr="001076C6">
        <w:rPr>
          <w:rFonts w:ascii="Times New Roman" w:eastAsia="Times New Roman" w:hAnsi="Times New Roman" w:cs="Times New Roman"/>
          <w:sz w:val="24"/>
          <w:szCs w:val="24"/>
          <w:lang w:eastAsia="sk-SK"/>
        </w:rPr>
        <w:t xml:space="preserve">poskytovaní </w:t>
      </w:r>
      <w:r w:rsidRPr="001076C6">
        <w:rPr>
          <w:rFonts w:ascii="Times New Roman" w:eastAsia="Times New Roman" w:hAnsi="Times New Roman" w:cs="Times New Roman"/>
          <w:sz w:val="24"/>
          <w:szCs w:val="24"/>
          <w:lang w:eastAsia="sk-SK"/>
        </w:rPr>
        <w:t>služieb verejnej správy a služieb vo verejnom záujme v rámci</w:t>
      </w:r>
      <w:r w:rsidR="19F7BE94" w:rsidRPr="001076C6">
        <w:rPr>
          <w:rFonts w:ascii="Times New Roman" w:eastAsia="Times New Roman" w:hAnsi="Times New Roman" w:cs="Times New Roman"/>
          <w:sz w:val="24"/>
          <w:szCs w:val="24"/>
          <w:lang w:eastAsia="sk-SK"/>
        </w:rPr>
        <w:t xml:space="preserve"> plánovaných prioritných životných situácií a</w:t>
      </w:r>
      <w:r w:rsidRPr="001076C6">
        <w:rPr>
          <w:rFonts w:ascii="Times New Roman" w:eastAsia="Times New Roman" w:hAnsi="Times New Roman" w:cs="Times New Roman"/>
          <w:sz w:val="24"/>
          <w:szCs w:val="24"/>
          <w:lang w:eastAsia="sk-SK"/>
        </w:rPr>
        <w:t xml:space="preserve"> prioritných životných situácií. </w:t>
      </w:r>
    </w:p>
    <w:p w14:paraId="672A6659" w14:textId="77777777" w:rsidR="00FA0B02" w:rsidRPr="001076C6" w:rsidRDefault="00FA0B02" w:rsidP="00FA0B02">
      <w:pPr>
        <w:spacing w:after="0" w:line="240" w:lineRule="auto"/>
        <w:jc w:val="both"/>
        <w:textAlignment w:val="baseline"/>
        <w:rPr>
          <w:rFonts w:ascii="Times New Roman" w:eastAsia="Times New Roman" w:hAnsi="Times New Roman" w:cs="Times New Roman"/>
          <w:sz w:val="24"/>
          <w:szCs w:val="24"/>
          <w:lang w:eastAsia="sk-SK"/>
        </w:rPr>
      </w:pPr>
    </w:p>
    <w:p w14:paraId="70765768" w14:textId="77777777" w:rsidR="00020BF1" w:rsidRDefault="00FA0B02" w:rsidP="001076C6">
      <w:pPr>
        <w:spacing w:after="0" w:line="240" w:lineRule="auto"/>
        <w:jc w:val="center"/>
        <w:textAlignment w:val="baseline"/>
        <w:rPr>
          <w:rFonts w:ascii="Times New Roman" w:eastAsia="Times New Roman" w:hAnsi="Times New Roman" w:cs="Times New Roman"/>
          <w:b/>
          <w:bCs/>
          <w:sz w:val="24"/>
          <w:szCs w:val="24"/>
          <w:lang w:eastAsia="sk-SK"/>
        </w:rPr>
      </w:pPr>
      <w:r w:rsidRPr="001076C6">
        <w:rPr>
          <w:rFonts w:ascii="Times New Roman" w:eastAsia="Times New Roman" w:hAnsi="Times New Roman" w:cs="Times New Roman"/>
          <w:b/>
          <w:bCs/>
          <w:sz w:val="24"/>
          <w:szCs w:val="24"/>
          <w:lang w:eastAsia="sk-SK"/>
        </w:rPr>
        <w:t xml:space="preserve">§ 2 </w:t>
      </w:r>
    </w:p>
    <w:p w14:paraId="4E65EF78" w14:textId="720CCF37" w:rsidR="00FA0B02" w:rsidRDefault="00FA0B02" w:rsidP="001076C6">
      <w:pPr>
        <w:spacing w:after="0" w:line="240" w:lineRule="auto"/>
        <w:jc w:val="center"/>
        <w:textAlignment w:val="baseline"/>
        <w:rPr>
          <w:rFonts w:ascii="Times New Roman" w:eastAsia="Times New Roman" w:hAnsi="Times New Roman" w:cs="Times New Roman"/>
          <w:b/>
          <w:bCs/>
          <w:sz w:val="24"/>
          <w:szCs w:val="24"/>
          <w:lang w:eastAsia="sk-SK"/>
        </w:rPr>
      </w:pPr>
      <w:r w:rsidRPr="001076C6">
        <w:rPr>
          <w:rFonts w:ascii="Times New Roman" w:eastAsia="Times New Roman" w:hAnsi="Times New Roman" w:cs="Times New Roman"/>
          <w:b/>
          <w:bCs/>
          <w:sz w:val="24"/>
          <w:szCs w:val="24"/>
          <w:lang w:eastAsia="sk-SK"/>
        </w:rPr>
        <w:t>Vymedzenie základných pojmov</w:t>
      </w:r>
    </w:p>
    <w:p w14:paraId="5ADDD030" w14:textId="77777777" w:rsidR="001076C6" w:rsidRPr="001076C6" w:rsidRDefault="001076C6" w:rsidP="001076C6">
      <w:pPr>
        <w:spacing w:after="0" w:line="240" w:lineRule="auto"/>
        <w:jc w:val="center"/>
        <w:textAlignment w:val="baseline"/>
        <w:rPr>
          <w:rFonts w:ascii="Times New Roman" w:eastAsia="Times New Roman" w:hAnsi="Times New Roman" w:cs="Times New Roman"/>
          <w:sz w:val="24"/>
          <w:szCs w:val="24"/>
          <w:lang w:eastAsia="sk-SK"/>
        </w:rPr>
      </w:pPr>
    </w:p>
    <w:p w14:paraId="144CC4E6" w14:textId="465120E2" w:rsidR="00FA0B02" w:rsidRPr="001076C6" w:rsidRDefault="00FA0B02" w:rsidP="00FA0B02">
      <w:pPr>
        <w:spacing w:after="0" w:line="240" w:lineRule="auto"/>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Na účely tohto zákona sa rozumie</w:t>
      </w:r>
    </w:p>
    <w:p w14:paraId="575E01E0" w14:textId="0C93C61D" w:rsidR="00C259E7" w:rsidRDefault="393A48E7" w:rsidP="00C259E7">
      <w:pPr>
        <w:numPr>
          <w:ilvl w:val="0"/>
          <w:numId w:val="18"/>
        </w:numPr>
        <w:spacing w:after="0" w:line="240" w:lineRule="auto"/>
        <w:jc w:val="both"/>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p</w:t>
      </w:r>
      <w:r w:rsidR="165650DA" w:rsidRPr="001076C6">
        <w:rPr>
          <w:rFonts w:ascii="Times New Roman" w:eastAsia="Times New Roman" w:hAnsi="Times New Roman" w:cs="Times New Roman"/>
          <w:sz w:val="24"/>
          <w:szCs w:val="24"/>
          <w:lang w:eastAsia="sk-SK"/>
        </w:rPr>
        <w:t>lánovanou prioritnou životn</w:t>
      </w:r>
      <w:r w:rsidR="4C91263E" w:rsidRPr="001076C6">
        <w:rPr>
          <w:rFonts w:ascii="Times New Roman" w:eastAsia="Times New Roman" w:hAnsi="Times New Roman" w:cs="Times New Roman"/>
          <w:sz w:val="24"/>
          <w:szCs w:val="24"/>
          <w:lang w:eastAsia="sk-SK"/>
        </w:rPr>
        <w:t>ou</w:t>
      </w:r>
      <w:r w:rsidR="165650DA" w:rsidRPr="001076C6">
        <w:rPr>
          <w:rFonts w:ascii="Times New Roman" w:eastAsia="Times New Roman" w:hAnsi="Times New Roman" w:cs="Times New Roman"/>
          <w:sz w:val="24"/>
          <w:szCs w:val="24"/>
          <w:lang w:eastAsia="sk-SK"/>
        </w:rPr>
        <w:t xml:space="preserve"> situáciou životná situácia podľa § </w:t>
      </w:r>
      <w:r w:rsidR="654D9FB6" w:rsidRPr="001076C6">
        <w:rPr>
          <w:rFonts w:ascii="Times New Roman" w:eastAsia="Times New Roman" w:hAnsi="Times New Roman" w:cs="Times New Roman"/>
          <w:sz w:val="24"/>
          <w:szCs w:val="24"/>
          <w:lang w:eastAsia="sk-SK"/>
        </w:rPr>
        <w:t>8</w:t>
      </w:r>
      <w:r w:rsidR="00756ACF">
        <w:rPr>
          <w:rFonts w:ascii="Times New Roman" w:eastAsia="Times New Roman" w:hAnsi="Times New Roman" w:cs="Times New Roman"/>
          <w:sz w:val="24"/>
          <w:szCs w:val="24"/>
          <w:lang w:eastAsia="sk-SK"/>
        </w:rPr>
        <w:t>;</w:t>
      </w:r>
      <w:r w:rsidR="2C64C9EC" w:rsidRPr="001076C6">
        <w:rPr>
          <w:rFonts w:ascii="Times New Roman" w:eastAsia="Times New Roman" w:hAnsi="Times New Roman" w:cs="Times New Roman"/>
          <w:sz w:val="24"/>
          <w:szCs w:val="24"/>
          <w:lang w:eastAsia="sk-SK"/>
        </w:rPr>
        <w:t xml:space="preserve"> </w:t>
      </w:r>
      <w:r w:rsidR="00756ACF">
        <w:rPr>
          <w:rFonts w:ascii="Times New Roman" w:eastAsia="Times New Roman" w:hAnsi="Times New Roman" w:cs="Times New Roman"/>
          <w:sz w:val="24"/>
          <w:szCs w:val="24"/>
          <w:lang w:eastAsia="sk-SK"/>
        </w:rPr>
        <w:t>p</w:t>
      </w:r>
      <w:r w:rsidR="2C64C9EC" w:rsidRPr="001076C6">
        <w:rPr>
          <w:rFonts w:ascii="Times New Roman" w:eastAsia="Times New Roman" w:hAnsi="Times New Roman" w:cs="Times New Roman"/>
          <w:sz w:val="24"/>
          <w:szCs w:val="24"/>
          <w:lang w:eastAsia="sk-SK"/>
        </w:rPr>
        <w:t>lánovaná</w:t>
      </w:r>
      <w:r w:rsidR="68255551" w:rsidRPr="001076C6">
        <w:rPr>
          <w:rFonts w:ascii="Times New Roman" w:eastAsia="Times New Roman" w:hAnsi="Times New Roman" w:cs="Times New Roman"/>
          <w:sz w:val="24"/>
          <w:szCs w:val="24"/>
          <w:lang w:eastAsia="sk-SK"/>
        </w:rPr>
        <w:t xml:space="preserve"> prioritná</w:t>
      </w:r>
      <w:r w:rsidR="2C64C9EC" w:rsidRPr="001076C6">
        <w:rPr>
          <w:rFonts w:ascii="Times New Roman" w:eastAsia="Times New Roman" w:hAnsi="Times New Roman" w:cs="Times New Roman"/>
          <w:sz w:val="24"/>
          <w:szCs w:val="24"/>
          <w:lang w:eastAsia="sk-SK"/>
        </w:rPr>
        <w:t xml:space="preserve"> životná situácia je po jej iniciácii predmetom investičného plánu</w:t>
      </w:r>
      <w:r w:rsidR="00756ACF">
        <w:rPr>
          <w:rFonts w:ascii="Times New Roman" w:eastAsia="Times New Roman" w:hAnsi="Times New Roman" w:cs="Times New Roman"/>
          <w:sz w:val="24"/>
          <w:szCs w:val="24"/>
          <w:lang w:eastAsia="sk-SK"/>
        </w:rPr>
        <w:t>,</w:t>
      </w:r>
    </w:p>
    <w:p w14:paraId="61E80497" w14:textId="6DCDCC88" w:rsidR="00FA0B02" w:rsidRPr="00C259E7" w:rsidRDefault="01ECB38B" w:rsidP="00C259E7">
      <w:pPr>
        <w:numPr>
          <w:ilvl w:val="0"/>
          <w:numId w:val="18"/>
        </w:numPr>
        <w:spacing w:after="0" w:line="240" w:lineRule="auto"/>
        <w:jc w:val="both"/>
        <w:rPr>
          <w:rFonts w:ascii="Times New Roman" w:eastAsia="Times New Roman" w:hAnsi="Times New Roman" w:cs="Times New Roman"/>
          <w:sz w:val="24"/>
          <w:szCs w:val="24"/>
          <w:lang w:eastAsia="sk-SK"/>
        </w:rPr>
      </w:pPr>
      <w:r w:rsidRPr="00C259E7">
        <w:rPr>
          <w:rFonts w:ascii="Times New Roman" w:eastAsia="Times New Roman" w:hAnsi="Times New Roman" w:cs="Times New Roman"/>
          <w:sz w:val="24"/>
          <w:szCs w:val="24"/>
          <w:lang w:eastAsia="sk-SK"/>
        </w:rPr>
        <w:t>prioritnou životnou situ</w:t>
      </w:r>
      <w:r w:rsidR="1358788D" w:rsidRPr="00C259E7">
        <w:rPr>
          <w:rFonts w:ascii="Times New Roman" w:eastAsia="Times New Roman" w:hAnsi="Times New Roman" w:cs="Times New Roman"/>
          <w:sz w:val="24"/>
          <w:szCs w:val="24"/>
          <w:lang w:eastAsia="sk-SK"/>
        </w:rPr>
        <w:t xml:space="preserve">áciou </w:t>
      </w:r>
      <w:r w:rsidR="7829D62F" w:rsidRPr="00C259E7">
        <w:rPr>
          <w:rFonts w:ascii="Times New Roman" w:eastAsia="Times New Roman" w:hAnsi="Times New Roman" w:cs="Times New Roman"/>
          <w:sz w:val="24"/>
          <w:szCs w:val="24"/>
          <w:lang w:eastAsia="sk-SK"/>
        </w:rPr>
        <w:t>podľa § 9</w:t>
      </w:r>
      <w:r w:rsidR="1358788D" w:rsidRPr="00C259E7">
        <w:rPr>
          <w:rFonts w:ascii="Times New Roman" w:eastAsia="Times New Roman" w:hAnsi="Times New Roman" w:cs="Times New Roman"/>
          <w:sz w:val="24"/>
          <w:szCs w:val="24"/>
          <w:lang w:eastAsia="sk-SK"/>
        </w:rPr>
        <w:t xml:space="preserve"> </w:t>
      </w:r>
      <w:r w:rsidR="37473CE0" w:rsidRPr="00C259E7">
        <w:rPr>
          <w:rFonts w:ascii="Times New Roman" w:eastAsia="Times New Roman" w:hAnsi="Times New Roman" w:cs="Times New Roman"/>
          <w:sz w:val="24"/>
          <w:szCs w:val="24"/>
          <w:lang w:eastAsia="sk-SK"/>
        </w:rPr>
        <w:t>plánovaná životná situácia</w:t>
      </w:r>
      <w:r w:rsidR="0903083B" w:rsidRPr="00C259E7">
        <w:rPr>
          <w:rFonts w:ascii="Times New Roman" w:eastAsia="Times New Roman" w:hAnsi="Times New Roman" w:cs="Times New Roman"/>
          <w:sz w:val="24"/>
          <w:szCs w:val="24"/>
          <w:lang w:eastAsia="sk-SK"/>
        </w:rPr>
        <w:t>, ktorá má schválený investičný plán orgánom</w:t>
      </w:r>
      <w:r w:rsidR="136CCA55" w:rsidRPr="00C259E7">
        <w:rPr>
          <w:rFonts w:ascii="Times New Roman" w:eastAsia="Times New Roman" w:hAnsi="Times New Roman" w:cs="Times New Roman"/>
          <w:sz w:val="24"/>
          <w:szCs w:val="24"/>
          <w:lang w:eastAsia="sk-SK"/>
        </w:rPr>
        <w:t xml:space="preserve"> vedenia</w:t>
      </w:r>
      <w:r w:rsidR="00756ACF">
        <w:rPr>
          <w:rFonts w:ascii="Times New Roman" w:eastAsia="Times New Roman" w:hAnsi="Times New Roman" w:cs="Times New Roman"/>
          <w:sz w:val="24"/>
          <w:szCs w:val="24"/>
          <w:lang w:eastAsia="sk-SK"/>
        </w:rPr>
        <w:t xml:space="preserve"> a</w:t>
      </w:r>
      <w:r w:rsidR="00B36AFA">
        <w:rPr>
          <w:rFonts w:ascii="Times New Roman" w:eastAsia="Times New Roman" w:hAnsi="Times New Roman" w:cs="Times New Roman"/>
          <w:sz w:val="24"/>
          <w:szCs w:val="24"/>
          <w:lang w:eastAsia="sk-SK"/>
        </w:rPr>
        <w:t xml:space="preserve"> </w:t>
      </w:r>
      <w:r w:rsidRPr="00C259E7">
        <w:rPr>
          <w:rFonts w:ascii="Times New Roman" w:eastAsia="Times New Roman" w:hAnsi="Times New Roman" w:cs="Times New Roman"/>
          <w:sz w:val="24"/>
          <w:szCs w:val="24"/>
          <w:lang w:eastAsia="sk-SK"/>
        </w:rPr>
        <w:t>je definovaná konkrétnym rozsahom</w:t>
      </w:r>
      <w:r w:rsidR="20C77392" w:rsidRPr="00C259E7">
        <w:rPr>
          <w:rFonts w:ascii="Times New Roman" w:eastAsia="Times New Roman" w:hAnsi="Times New Roman" w:cs="Times New Roman"/>
          <w:sz w:val="24"/>
          <w:szCs w:val="24"/>
          <w:lang w:eastAsia="sk-SK"/>
        </w:rPr>
        <w:t xml:space="preserve"> </w:t>
      </w:r>
      <w:r w:rsidR="7398E2D1" w:rsidRPr="00C259E7">
        <w:rPr>
          <w:rFonts w:ascii="Times New Roman" w:eastAsia="Calibri" w:hAnsi="Times New Roman" w:cs="Times New Roman"/>
          <w:sz w:val="24"/>
          <w:szCs w:val="24"/>
        </w:rPr>
        <w:t xml:space="preserve"> služieb verejnej správy, elektronických služieb verejnej správy a služieb vo verejnom záujme</w:t>
      </w:r>
      <w:r w:rsidRPr="00C259E7">
        <w:rPr>
          <w:rFonts w:ascii="Times New Roman" w:eastAsia="Times New Roman" w:hAnsi="Times New Roman" w:cs="Times New Roman"/>
          <w:sz w:val="24"/>
          <w:szCs w:val="24"/>
          <w:lang w:eastAsia="sk-SK"/>
        </w:rPr>
        <w:t xml:space="preserve"> </w:t>
      </w:r>
      <w:r w:rsidR="7EB2E4B4" w:rsidRPr="00C259E7">
        <w:rPr>
          <w:rFonts w:ascii="Times New Roman" w:eastAsia="Times New Roman" w:hAnsi="Times New Roman" w:cs="Times New Roman"/>
          <w:sz w:val="24"/>
          <w:szCs w:val="24"/>
          <w:lang w:eastAsia="sk-SK"/>
        </w:rPr>
        <w:t>zverejnených na webovom sídle gestora</w:t>
      </w:r>
      <w:r w:rsidR="00756ACF" w:rsidRPr="00756ACF">
        <w:rPr>
          <w:rFonts w:ascii="Times New Roman" w:eastAsia="Times New Roman" w:hAnsi="Times New Roman" w:cs="Times New Roman"/>
          <w:sz w:val="24"/>
          <w:szCs w:val="24"/>
          <w:lang w:eastAsia="sk-SK"/>
        </w:rPr>
        <w:t>,</w:t>
      </w:r>
    </w:p>
    <w:p w14:paraId="5D7ED18F" w14:textId="6772FB43" w:rsidR="00756ACF" w:rsidRDefault="01ECB38B" w:rsidP="5572854A">
      <w:pPr>
        <w:numPr>
          <w:ilvl w:val="0"/>
          <w:numId w:val="18"/>
        </w:numPr>
        <w:spacing w:after="0" w:line="240" w:lineRule="auto"/>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 xml:space="preserve">koncovým používateľom fyzická osoba alebo právnická osoba, ktorá používa alebo požaduje </w:t>
      </w:r>
      <w:r w:rsidR="0BBF0956" w:rsidRPr="001076C6">
        <w:rPr>
          <w:rFonts w:ascii="Times New Roman" w:eastAsia="Calibri" w:hAnsi="Times New Roman" w:cs="Times New Roman"/>
          <w:sz w:val="24"/>
          <w:szCs w:val="24"/>
        </w:rPr>
        <w:t xml:space="preserve"> služby verejnej správy alebo služby vo verejnom záujme</w:t>
      </w:r>
      <w:r w:rsidR="00756ACF">
        <w:rPr>
          <w:rFonts w:ascii="Times New Roman" w:eastAsia="Times New Roman" w:hAnsi="Times New Roman" w:cs="Times New Roman"/>
          <w:sz w:val="24"/>
          <w:szCs w:val="24"/>
          <w:lang w:eastAsia="sk-SK"/>
        </w:rPr>
        <w:t>,</w:t>
      </w:r>
      <w:r w:rsidRPr="001076C6">
        <w:rPr>
          <w:rFonts w:ascii="Times New Roman" w:eastAsia="Times New Roman" w:hAnsi="Times New Roman" w:cs="Times New Roman"/>
          <w:sz w:val="24"/>
          <w:szCs w:val="24"/>
          <w:lang w:eastAsia="sk-SK"/>
        </w:rPr>
        <w:t> </w:t>
      </w:r>
    </w:p>
    <w:p w14:paraId="07AC7A5D" w14:textId="1B99596B" w:rsidR="00FA0B02" w:rsidRPr="001076C6" w:rsidRDefault="01ECB38B" w:rsidP="5572854A">
      <w:pPr>
        <w:numPr>
          <w:ilvl w:val="0"/>
          <w:numId w:val="18"/>
        </w:numPr>
        <w:spacing w:after="0" w:line="240" w:lineRule="auto"/>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 xml:space="preserve">gestorom </w:t>
      </w:r>
      <w:r w:rsidR="6447ABF3" w:rsidRPr="001076C6">
        <w:rPr>
          <w:rFonts w:ascii="Times New Roman" w:eastAsia="Times New Roman" w:hAnsi="Times New Roman" w:cs="Times New Roman"/>
          <w:sz w:val="24"/>
          <w:szCs w:val="24"/>
          <w:lang w:eastAsia="sk-SK"/>
        </w:rPr>
        <w:t xml:space="preserve">plánovaných prioritných životných situácií a </w:t>
      </w:r>
      <w:r w:rsidRPr="001076C6">
        <w:rPr>
          <w:rFonts w:ascii="Times New Roman" w:eastAsia="Times New Roman" w:hAnsi="Times New Roman" w:cs="Times New Roman"/>
          <w:sz w:val="24"/>
          <w:szCs w:val="24"/>
          <w:lang w:eastAsia="sk-SK"/>
        </w:rPr>
        <w:t>prioritných životný</w:t>
      </w:r>
      <w:r w:rsidR="1358788D" w:rsidRPr="001076C6">
        <w:rPr>
          <w:rFonts w:ascii="Times New Roman" w:eastAsia="Times New Roman" w:hAnsi="Times New Roman" w:cs="Times New Roman"/>
          <w:sz w:val="24"/>
          <w:szCs w:val="24"/>
          <w:lang w:eastAsia="sk-SK"/>
        </w:rPr>
        <w:t>c</w:t>
      </w:r>
      <w:r w:rsidRPr="001076C6">
        <w:rPr>
          <w:rFonts w:ascii="Times New Roman" w:eastAsia="Times New Roman" w:hAnsi="Times New Roman" w:cs="Times New Roman"/>
          <w:sz w:val="24"/>
          <w:szCs w:val="24"/>
          <w:lang w:eastAsia="sk-SK"/>
        </w:rPr>
        <w:t>h situácií orgán vedenia,</w:t>
      </w:r>
      <w:r w:rsidR="009A6D5F">
        <w:rPr>
          <w:rStyle w:val="Odkaznapoznmkupodiarou"/>
          <w:rFonts w:ascii="Times New Roman" w:eastAsia="Times New Roman" w:hAnsi="Times New Roman" w:cs="Times New Roman"/>
          <w:sz w:val="24"/>
          <w:szCs w:val="24"/>
          <w:lang w:eastAsia="sk-SK"/>
        </w:rPr>
        <w:footnoteReference w:id="1"/>
      </w:r>
      <w:r w:rsidR="009A6D5F">
        <w:rPr>
          <w:rFonts w:ascii="Times New Roman" w:eastAsia="Times New Roman" w:hAnsi="Times New Roman" w:cs="Times New Roman"/>
          <w:sz w:val="24"/>
          <w:szCs w:val="24"/>
          <w:lang w:eastAsia="sk-SK"/>
        </w:rPr>
        <w:t>)</w:t>
      </w:r>
      <w:r w:rsidRPr="00756ACF">
        <w:rPr>
          <w:rFonts w:ascii="Times New Roman" w:eastAsia="Times New Roman" w:hAnsi="Times New Roman" w:cs="Times New Roman"/>
          <w:sz w:val="24"/>
          <w:szCs w:val="24"/>
          <w:lang w:eastAsia="sk-SK"/>
        </w:rPr>
        <w:t xml:space="preserve"> </w:t>
      </w:r>
      <w:r w:rsidRPr="001076C6">
        <w:rPr>
          <w:rFonts w:ascii="Times New Roman" w:eastAsia="Times New Roman" w:hAnsi="Times New Roman" w:cs="Times New Roman"/>
          <w:sz w:val="24"/>
          <w:szCs w:val="24"/>
          <w:vertAlign w:val="superscript"/>
          <w:lang w:eastAsia="sk-SK"/>
        </w:rPr>
        <w:t xml:space="preserve">    </w:t>
      </w:r>
      <w:r w:rsidRPr="001076C6">
        <w:rPr>
          <w:rFonts w:ascii="Times New Roman" w:eastAsia="Times New Roman" w:hAnsi="Times New Roman" w:cs="Times New Roman"/>
          <w:sz w:val="24"/>
          <w:szCs w:val="24"/>
          <w:lang w:eastAsia="sk-SK"/>
        </w:rPr>
        <w:t> </w:t>
      </w:r>
    </w:p>
    <w:p w14:paraId="706F7323" w14:textId="6DEC28E8" w:rsidR="00756ACF" w:rsidRDefault="01ECB38B" w:rsidP="5A2193E2">
      <w:pPr>
        <w:numPr>
          <w:ilvl w:val="0"/>
          <w:numId w:val="18"/>
        </w:numPr>
        <w:spacing w:after="0" w:line="240" w:lineRule="auto"/>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 xml:space="preserve">investičným plánom dokument, ktorý </w:t>
      </w:r>
      <w:r w:rsidR="6AE4ED07" w:rsidRPr="001076C6">
        <w:rPr>
          <w:rFonts w:ascii="Times New Roman" w:eastAsia="Times New Roman" w:hAnsi="Times New Roman" w:cs="Times New Roman"/>
          <w:sz w:val="24"/>
          <w:szCs w:val="24"/>
          <w:lang w:eastAsia="sk-SK"/>
        </w:rPr>
        <w:t>obsahuje</w:t>
      </w:r>
      <w:r w:rsidRPr="001076C6">
        <w:rPr>
          <w:rFonts w:ascii="Times New Roman" w:eastAsia="Times New Roman" w:hAnsi="Times New Roman" w:cs="Times New Roman"/>
          <w:sz w:val="24"/>
          <w:szCs w:val="24"/>
          <w:lang w:eastAsia="sk-SK"/>
        </w:rPr>
        <w:t xml:space="preserve"> analýz</w:t>
      </w:r>
      <w:r w:rsidR="1A985969" w:rsidRPr="001076C6">
        <w:rPr>
          <w:rFonts w:ascii="Times New Roman" w:eastAsia="Times New Roman" w:hAnsi="Times New Roman" w:cs="Times New Roman"/>
          <w:sz w:val="24"/>
          <w:szCs w:val="24"/>
          <w:lang w:eastAsia="sk-SK"/>
        </w:rPr>
        <w:t>u</w:t>
      </w:r>
      <w:r w:rsidRPr="001076C6">
        <w:rPr>
          <w:rFonts w:ascii="Times New Roman" w:eastAsia="Times New Roman" w:hAnsi="Times New Roman" w:cs="Times New Roman"/>
          <w:sz w:val="24"/>
          <w:szCs w:val="24"/>
          <w:lang w:eastAsia="sk-SK"/>
        </w:rPr>
        <w:t xml:space="preserve"> aktuálneho </w:t>
      </w:r>
      <w:r w:rsidR="743C9145" w:rsidRPr="001076C6">
        <w:rPr>
          <w:rFonts w:ascii="Times New Roman" w:eastAsia="Times New Roman" w:hAnsi="Times New Roman" w:cs="Times New Roman"/>
          <w:sz w:val="24"/>
          <w:szCs w:val="24"/>
          <w:lang w:eastAsia="sk-SK"/>
        </w:rPr>
        <w:t xml:space="preserve">a budúceho </w:t>
      </w:r>
      <w:r w:rsidRPr="001076C6">
        <w:rPr>
          <w:rFonts w:ascii="Times New Roman" w:eastAsia="Times New Roman" w:hAnsi="Times New Roman" w:cs="Times New Roman"/>
          <w:sz w:val="24"/>
          <w:szCs w:val="24"/>
          <w:lang w:eastAsia="sk-SK"/>
        </w:rPr>
        <w:t xml:space="preserve">stavu riešenia </w:t>
      </w:r>
      <w:r w:rsidR="6176DA8D" w:rsidRPr="001076C6">
        <w:rPr>
          <w:rFonts w:ascii="Times New Roman" w:eastAsia="Times New Roman" w:hAnsi="Times New Roman" w:cs="Times New Roman"/>
          <w:sz w:val="24"/>
          <w:szCs w:val="24"/>
          <w:lang w:eastAsia="sk-SK"/>
        </w:rPr>
        <w:t>zabezpečuj</w:t>
      </w:r>
      <w:r w:rsidR="7FF763B4" w:rsidRPr="001076C6">
        <w:rPr>
          <w:rFonts w:ascii="Times New Roman" w:eastAsia="Times New Roman" w:hAnsi="Times New Roman" w:cs="Times New Roman"/>
          <w:sz w:val="24"/>
          <w:szCs w:val="24"/>
          <w:lang w:eastAsia="sk-SK"/>
        </w:rPr>
        <w:t>ú</w:t>
      </w:r>
      <w:r w:rsidR="6176DA8D" w:rsidRPr="001076C6">
        <w:rPr>
          <w:rFonts w:ascii="Times New Roman" w:eastAsia="Times New Roman" w:hAnsi="Times New Roman" w:cs="Times New Roman"/>
          <w:sz w:val="24"/>
          <w:szCs w:val="24"/>
          <w:lang w:eastAsia="sk-SK"/>
        </w:rPr>
        <w:t>c</w:t>
      </w:r>
      <w:r w:rsidR="25A4418D" w:rsidRPr="001076C6">
        <w:rPr>
          <w:rFonts w:ascii="Times New Roman" w:eastAsia="Times New Roman" w:hAnsi="Times New Roman" w:cs="Times New Roman"/>
          <w:sz w:val="24"/>
          <w:szCs w:val="24"/>
          <w:lang w:eastAsia="sk-SK"/>
        </w:rPr>
        <w:t>eho</w:t>
      </w:r>
      <w:r w:rsidR="5572854A" w:rsidRPr="001076C6">
        <w:rPr>
          <w:rFonts w:ascii="Times New Roman" w:eastAsia="Times New Roman" w:hAnsi="Times New Roman" w:cs="Times New Roman"/>
          <w:sz w:val="24"/>
          <w:szCs w:val="24"/>
          <w:lang w:eastAsia="sk-SK"/>
        </w:rPr>
        <w:t xml:space="preserve"> plynul</w:t>
      </w:r>
      <w:r w:rsidR="366C52E8" w:rsidRPr="001076C6">
        <w:rPr>
          <w:rFonts w:ascii="Times New Roman" w:eastAsia="Times New Roman" w:hAnsi="Times New Roman" w:cs="Times New Roman"/>
          <w:sz w:val="24"/>
          <w:szCs w:val="24"/>
          <w:lang w:eastAsia="sk-SK"/>
        </w:rPr>
        <w:t>ú</w:t>
      </w:r>
      <w:r w:rsidR="5572854A" w:rsidRPr="001076C6">
        <w:rPr>
          <w:rFonts w:ascii="Times New Roman" w:eastAsia="Times New Roman" w:hAnsi="Times New Roman" w:cs="Times New Roman"/>
          <w:sz w:val="24"/>
          <w:szCs w:val="24"/>
          <w:lang w:eastAsia="sk-SK"/>
        </w:rPr>
        <w:t xml:space="preserve"> používateľsk</w:t>
      </w:r>
      <w:r w:rsidR="1D5890D7" w:rsidRPr="001076C6">
        <w:rPr>
          <w:rFonts w:ascii="Times New Roman" w:eastAsia="Times New Roman" w:hAnsi="Times New Roman" w:cs="Times New Roman"/>
          <w:sz w:val="24"/>
          <w:szCs w:val="24"/>
          <w:lang w:eastAsia="sk-SK"/>
        </w:rPr>
        <w:t>ú</w:t>
      </w:r>
      <w:r w:rsidR="5572854A" w:rsidRPr="001076C6">
        <w:rPr>
          <w:rFonts w:ascii="Times New Roman" w:eastAsia="Times New Roman" w:hAnsi="Times New Roman" w:cs="Times New Roman"/>
          <w:sz w:val="24"/>
          <w:szCs w:val="24"/>
          <w:lang w:eastAsia="sk-SK"/>
        </w:rPr>
        <w:t xml:space="preserve"> cest</w:t>
      </w:r>
      <w:r w:rsidR="4CBF8A52" w:rsidRPr="001076C6">
        <w:rPr>
          <w:rFonts w:ascii="Times New Roman" w:eastAsia="Times New Roman" w:hAnsi="Times New Roman" w:cs="Times New Roman"/>
          <w:sz w:val="24"/>
          <w:szCs w:val="24"/>
          <w:lang w:eastAsia="sk-SK"/>
        </w:rPr>
        <w:t>u</w:t>
      </w:r>
      <w:r w:rsidR="009A6D5F">
        <w:rPr>
          <w:rStyle w:val="Odkaznapoznmkupodiarou"/>
          <w:rFonts w:ascii="Times New Roman" w:eastAsia="Times New Roman" w:hAnsi="Times New Roman" w:cs="Times New Roman"/>
          <w:sz w:val="24"/>
          <w:szCs w:val="24"/>
          <w:lang w:eastAsia="sk-SK"/>
        </w:rPr>
        <w:footnoteReference w:id="2"/>
      </w:r>
      <w:r w:rsidR="009A6D5F">
        <w:rPr>
          <w:rFonts w:ascii="Times New Roman" w:eastAsia="Times New Roman" w:hAnsi="Times New Roman" w:cs="Times New Roman"/>
          <w:sz w:val="24"/>
          <w:szCs w:val="24"/>
          <w:lang w:eastAsia="sk-SK"/>
        </w:rPr>
        <w:t>)</w:t>
      </w:r>
      <w:r w:rsidR="5572854A" w:rsidRPr="001076C6">
        <w:rPr>
          <w:rFonts w:ascii="Times New Roman" w:eastAsia="Times New Roman" w:hAnsi="Times New Roman" w:cs="Times New Roman"/>
          <w:sz w:val="24"/>
          <w:szCs w:val="24"/>
          <w:lang w:eastAsia="sk-SK"/>
        </w:rPr>
        <w:t xml:space="preserve"> koncového používateľa plánovan</w:t>
      </w:r>
      <w:r w:rsidR="629E857F" w:rsidRPr="001076C6">
        <w:rPr>
          <w:rFonts w:ascii="Times New Roman" w:eastAsia="Times New Roman" w:hAnsi="Times New Roman" w:cs="Times New Roman"/>
          <w:sz w:val="24"/>
          <w:szCs w:val="24"/>
          <w:lang w:eastAsia="sk-SK"/>
        </w:rPr>
        <w:t>ých</w:t>
      </w:r>
      <w:r w:rsidR="5572854A" w:rsidRPr="001076C6">
        <w:rPr>
          <w:rFonts w:ascii="Times New Roman" w:eastAsia="Times New Roman" w:hAnsi="Times New Roman" w:cs="Times New Roman"/>
          <w:sz w:val="24"/>
          <w:szCs w:val="24"/>
          <w:lang w:eastAsia="sk-SK"/>
        </w:rPr>
        <w:t xml:space="preserve"> prioritn</w:t>
      </w:r>
      <w:r w:rsidR="2D6C9167" w:rsidRPr="001076C6">
        <w:rPr>
          <w:rFonts w:ascii="Times New Roman" w:eastAsia="Times New Roman" w:hAnsi="Times New Roman" w:cs="Times New Roman"/>
          <w:sz w:val="24"/>
          <w:szCs w:val="24"/>
          <w:lang w:eastAsia="sk-SK"/>
        </w:rPr>
        <w:t>ých</w:t>
      </w:r>
      <w:r w:rsidR="5572854A" w:rsidRPr="001076C6">
        <w:rPr>
          <w:rFonts w:ascii="Times New Roman" w:eastAsia="Times New Roman" w:hAnsi="Times New Roman" w:cs="Times New Roman"/>
          <w:sz w:val="24"/>
          <w:szCs w:val="24"/>
          <w:lang w:eastAsia="sk-SK"/>
        </w:rPr>
        <w:t xml:space="preserve"> životn</w:t>
      </w:r>
      <w:r w:rsidR="061FFB9A" w:rsidRPr="001076C6">
        <w:rPr>
          <w:rFonts w:ascii="Times New Roman" w:eastAsia="Times New Roman" w:hAnsi="Times New Roman" w:cs="Times New Roman"/>
          <w:sz w:val="24"/>
          <w:szCs w:val="24"/>
          <w:lang w:eastAsia="sk-SK"/>
        </w:rPr>
        <w:t>ých</w:t>
      </w:r>
      <w:r w:rsidR="5572854A" w:rsidRPr="001076C6">
        <w:rPr>
          <w:rFonts w:ascii="Times New Roman" w:eastAsia="Times New Roman" w:hAnsi="Times New Roman" w:cs="Times New Roman"/>
          <w:sz w:val="24"/>
          <w:szCs w:val="24"/>
          <w:lang w:eastAsia="sk-SK"/>
        </w:rPr>
        <w:t xml:space="preserve"> situáci</w:t>
      </w:r>
      <w:r w:rsidR="4191F113" w:rsidRPr="001076C6">
        <w:rPr>
          <w:rFonts w:ascii="Times New Roman" w:eastAsia="Times New Roman" w:hAnsi="Times New Roman" w:cs="Times New Roman"/>
          <w:sz w:val="24"/>
          <w:szCs w:val="24"/>
          <w:lang w:eastAsia="sk-SK"/>
        </w:rPr>
        <w:t>í</w:t>
      </w:r>
      <w:r w:rsidR="00756ACF">
        <w:rPr>
          <w:rFonts w:ascii="Times New Roman" w:eastAsia="Times New Roman" w:hAnsi="Times New Roman" w:cs="Times New Roman"/>
          <w:sz w:val="24"/>
          <w:szCs w:val="24"/>
          <w:lang w:eastAsia="sk-SK"/>
        </w:rPr>
        <w:t>,</w:t>
      </w:r>
      <w:r w:rsidR="2F5FAA4C" w:rsidRPr="001076C6">
        <w:rPr>
          <w:rFonts w:ascii="Times New Roman" w:eastAsia="Times New Roman" w:hAnsi="Times New Roman" w:cs="Times New Roman"/>
          <w:sz w:val="24"/>
          <w:szCs w:val="24"/>
          <w:lang w:eastAsia="sk-SK"/>
        </w:rPr>
        <w:t xml:space="preserve"> </w:t>
      </w:r>
    </w:p>
    <w:p w14:paraId="347D06B6" w14:textId="17EA32A3" w:rsidR="00FA0B02" w:rsidRPr="001076C6" w:rsidRDefault="009A6D5F" w:rsidP="5A2193E2">
      <w:pPr>
        <w:numPr>
          <w:ilvl w:val="0"/>
          <w:numId w:val="18"/>
        </w:numPr>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 xml:space="preserve"> </w:t>
      </w:r>
      <w:r w:rsidR="00756ACF">
        <w:rPr>
          <w:rFonts w:ascii="Times New Roman" w:eastAsia="Times New Roman" w:hAnsi="Times New Roman" w:cs="Times New Roman"/>
          <w:sz w:val="24"/>
          <w:szCs w:val="24"/>
          <w:lang w:eastAsia="sk-SK"/>
        </w:rPr>
        <w:t>p</w:t>
      </w:r>
      <w:r w:rsidR="2F5FAA4C" w:rsidRPr="001076C6">
        <w:rPr>
          <w:rFonts w:ascii="Times New Roman" w:eastAsia="Times New Roman" w:hAnsi="Times New Roman" w:cs="Times New Roman"/>
          <w:sz w:val="24"/>
          <w:szCs w:val="24"/>
          <w:lang w:eastAsia="sk-SK"/>
        </w:rPr>
        <w:t>rílohou investičného plánu</w:t>
      </w:r>
      <w:r w:rsidR="5E52FD47" w:rsidRPr="001076C6">
        <w:rPr>
          <w:rFonts w:ascii="Times New Roman" w:eastAsia="Times New Roman" w:hAnsi="Times New Roman" w:cs="Times New Roman"/>
          <w:sz w:val="24"/>
          <w:szCs w:val="24"/>
          <w:lang w:eastAsia="sk-SK"/>
        </w:rPr>
        <w:t>je</w:t>
      </w:r>
      <w:r w:rsidR="5572854A" w:rsidRPr="001076C6">
        <w:rPr>
          <w:rFonts w:ascii="Times New Roman" w:eastAsia="Times New Roman" w:hAnsi="Times New Roman" w:cs="Times New Roman"/>
          <w:sz w:val="24"/>
          <w:szCs w:val="24"/>
          <w:lang w:eastAsia="sk-SK"/>
        </w:rPr>
        <w:t xml:space="preserve"> </w:t>
      </w:r>
      <w:r w:rsidR="4DD7D6CF" w:rsidRPr="001076C6">
        <w:rPr>
          <w:rFonts w:ascii="Times New Roman" w:eastAsia="Times New Roman" w:hAnsi="Times New Roman" w:cs="Times New Roman"/>
          <w:sz w:val="24"/>
          <w:szCs w:val="24"/>
          <w:lang w:eastAsia="sk-SK"/>
        </w:rPr>
        <w:t xml:space="preserve">je </w:t>
      </w:r>
      <w:r w:rsidR="60B530E1" w:rsidRPr="001076C6">
        <w:rPr>
          <w:rFonts w:ascii="Times New Roman" w:eastAsia="Times New Roman" w:hAnsi="Times New Roman" w:cs="Times New Roman"/>
          <w:sz w:val="24"/>
          <w:szCs w:val="24"/>
          <w:lang w:eastAsia="sk-SK"/>
        </w:rPr>
        <w:t>najmä</w:t>
      </w:r>
      <w:r w:rsidR="5572854A" w:rsidRPr="001076C6">
        <w:rPr>
          <w:rFonts w:ascii="Times New Roman" w:eastAsia="Times New Roman" w:hAnsi="Times New Roman" w:cs="Times New Roman"/>
          <w:sz w:val="24"/>
          <w:szCs w:val="24"/>
          <w:lang w:eastAsia="sk-SK"/>
        </w:rPr>
        <w:t xml:space="preserve"> zoznam požiadaviek pre implementáciu plynulej používateľskej cesty koncového používateľa plánovanej prioritnej životnej situácie s určením časového harmonogramu a zodpovedností orgánov riadenia</w:t>
      </w:r>
      <w:r>
        <w:rPr>
          <w:rStyle w:val="Odkaznapoznmkupodiarou"/>
          <w:rFonts w:ascii="Times New Roman" w:eastAsia="Times New Roman" w:hAnsi="Times New Roman" w:cs="Times New Roman"/>
          <w:sz w:val="24"/>
          <w:szCs w:val="24"/>
          <w:lang w:eastAsia="sk-SK"/>
        </w:rPr>
        <w:footnoteReference w:id="3"/>
      </w:r>
      <w:r w:rsidR="5572854A" w:rsidRPr="001076C6">
        <w:rPr>
          <w:rFonts w:ascii="Times New Roman" w:eastAsia="Times New Roman" w:hAnsi="Times New Roman" w:cs="Times New Roman"/>
          <w:sz w:val="24"/>
          <w:szCs w:val="24"/>
          <w:vertAlign w:val="superscript"/>
          <w:lang w:eastAsia="sk-SK"/>
        </w:rPr>
        <w:t>)</w:t>
      </w:r>
      <w:r w:rsidR="5572854A" w:rsidRPr="001076C6">
        <w:rPr>
          <w:rFonts w:ascii="Times New Roman" w:eastAsia="Times New Roman" w:hAnsi="Times New Roman" w:cs="Times New Roman"/>
          <w:sz w:val="24"/>
          <w:szCs w:val="24"/>
          <w:lang w:eastAsia="sk-SK"/>
        </w:rPr>
        <w:t xml:space="preserve"> pri implementácii  prioritnej životnej situácie, </w:t>
      </w:r>
    </w:p>
    <w:p w14:paraId="15D65F3F" w14:textId="6E885816" w:rsidR="00FA0B02" w:rsidRPr="001076C6" w:rsidRDefault="01ECB38B" w:rsidP="33AD4674">
      <w:pPr>
        <w:numPr>
          <w:ilvl w:val="0"/>
          <w:numId w:val="18"/>
        </w:numPr>
        <w:spacing w:after="0" w:line="240" w:lineRule="auto"/>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 xml:space="preserve">centrálnou informačnou technológiou verejnej správy </w:t>
      </w:r>
      <w:r w:rsidR="6F4BF562" w:rsidRPr="001076C6">
        <w:rPr>
          <w:rFonts w:ascii="Times New Roman" w:eastAsia="Times New Roman" w:hAnsi="Times New Roman" w:cs="Times New Roman"/>
          <w:sz w:val="24"/>
          <w:szCs w:val="24"/>
          <w:lang w:eastAsia="sk-SK"/>
        </w:rPr>
        <w:t xml:space="preserve"> </w:t>
      </w:r>
      <w:r w:rsidRPr="001076C6">
        <w:rPr>
          <w:rFonts w:ascii="Times New Roman" w:eastAsia="Times New Roman" w:hAnsi="Times New Roman" w:cs="Times New Roman"/>
          <w:sz w:val="24"/>
          <w:szCs w:val="24"/>
          <w:lang w:eastAsia="sk-SK"/>
        </w:rPr>
        <w:t>súbor informačných technológií verejnej správy tvoriacich funkčný celok, ktorý je v správe orgánu vedenia alebo iného orgánu</w:t>
      </w:r>
      <w:r w:rsidR="0122BBFD" w:rsidRPr="001076C6">
        <w:rPr>
          <w:rFonts w:ascii="Times New Roman" w:eastAsia="Times New Roman" w:hAnsi="Times New Roman" w:cs="Times New Roman"/>
          <w:sz w:val="24"/>
          <w:szCs w:val="24"/>
          <w:lang w:eastAsia="sk-SK"/>
        </w:rPr>
        <w:t xml:space="preserve"> riadenia</w:t>
      </w:r>
      <w:r w:rsidRPr="001076C6">
        <w:rPr>
          <w:rFonts w:ascii="Times New Roman" w:eastAsia="Times New Roman" w:hAnsi="Times New Roman" w:cs="Times New Roman"/>
          <w:sz w:val="24"/>
          <w:szCs w:val="24"/>
          <w:lang w:eastAsia="sk-SK"/>
        </w:rPr>
        <w:t xml:space="preserve">  a ktorý je určený na spoločné využite viacerých orgánov riadenia. </w:t>
      </w:r>
    </w:p>
    <w:p w14:paraId="0A37501D" w14:textId="77777777" w:rsidR="00FA0B02" w:rsidRPr="001076C6" w:rsidRDefault="00FA0B02" w:rsidP="00FA0B02">
      <w:pPr>
        <w:spacing w:after="0" w:line="240" w:lineRule="auto"/>
        <w:ind w:left="360"/>
        <w:jc w:val="both"/>
        <w:textAlignment w:val="baseline"/>
        <w:rPr>
          <w:rFonts w:ascii="Times New Roman" w:eastAsia="Times New Roman" w:hAnsi="Times New Roman" w:cs="Times New Roman"/>
          <w:sz w:val="24"/>
          <w:szCs w:val="24"/>
          <w:lang w:eastAsia="sk-SK"/>
        </w:rPr>
      </w:pPr>
    </w:p>
    <w:p w14:paraId="6C617685" w14:textId="77777777" w:rsidR="00020BF1" w:rsidRDefault="00FA0B02" w:rsidP="001076C6">
      <w:pPr>
        <w:spacing w:after="0" w:line="240" w:lineRule="auto"/>
        <w:jc w:val="center"/>
        <w:textAlignment w:val="baseline"/>
        <w:rPr>
          <w:rFonts w:ascii="Times New Roman" w:eastAsia="Times New Roman" w:hAnsi="Times New Roman" w:cs="Times New Roman"/>
          <w:b/>
          <w:bCs/>
          <w:sz w:val="24"/>
          <w:szCs w:val="24"/>
          <w:lang w:eastAsia="sk-SK"/>
        </w:rPr>
      </w:pPr>
      <w:r w:rsidRPr="001076C6">
        <w:rPr>
          <w:rFonts w:ascii="Times New Roman" w:eastAsia="Times New Roman" w:hAnsi="Times New Roman" w:cs="Times New Roman"/>
          <w:b/>
          <w:bCs/>
          <w:sz w:val="24"/>
          <w:szCs w:val="24"/>
          <w:lang w:eastAsia="sk-SK"/>
        </w:rPr>
        <w:t xml:space="preserve">§ 3 </w:t>
      </w:r>
    </w:p>
    <w:p w14:paraId="3164FFAD" w14:textId="3ECD7DD7" w:rsidR="00FA0B02" w:rsidRDefault="00FA0B02" w:rsidP="001076C6">
      <w:pPr>
        <w:spacing w:after="0" w:line="240" w:lineRule="auto"/>
        <w:jc w:val="center"/>
        <w:textAlignment w:val="baseline"/>
        <w:rPr>
          <w:rFonts w:ascii="Times New Roman" w:eastAsia="Times New Roman" w:hAnsi="Times New Roman" w:cs="Times New Roman"/>
          <w:b/>
          <w:bCs/>
          <w:sz w:val="24"/>
          <w:szCs w:val="24"/>
          <w:lang w:eastAsia="sk-SK"/>
        </w:rPr>
      </w:pPr>
      <w:r w:rsidRPr="001076C6">
        <w:rPr>
          <w:rFonts w:ascii="Times New Roman" w:eastAsia="Times New Roman" w:hAnsi="Times New Roman" w:cs="Times New Roman"/>
          <w:b/>
          <w:bCs/>
          <w:sz w:val="24"/>
          <w:szCs w:val="24"/>
          <w:lang w:eastAsia="sk-SK"/>
        </w:rPr>
        <w:t>Základné právo koncového používateľa</w:t>
      </w:r>
    </w:p>
    <w:p w14:paraId="69DDFA0B" w14:textId="77777777" w:rsidR="001076C6" w:rsidRPr="001076C6" w:rsidRDefault="001076C6" w:rsidP="001076C6">
      <w:pPr>
        <w:spacing w:after="0" w:line="240" w:lineRule="auto"/>
        <w:jc w:val="center"/>
        <w:textAlignment w:val="baseline"/>
        <w:rPr>
          <w:rFonts w:ascii="Times New Roman" w:eastAsia="Times New Roman" w:hAnsi="Times New Roman" w:cs="Times New Roman"/>
          <w:sz w:val="24"/>
          <w:szCs w:val="24"/>
          <w:lang w:eastAsia="sk-SK"/>
        </w:rPr>
      </w:pPr>
    </w:p>
    <w:p w14:paraId="5A340090" w14:textId="0EA55AE1" w:rsidR="00FA0B02" w:rsidRPr="001076C6" w:rsidRDefault="01ECB38B" w:rsidP="5572854A">
      <w:pPr>
        <w:spacing w:after="0" w:line="240" w:lineRule="auto"/>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Koncový používateľ má právo na poskytnutie služby</w:t>
      </w:r>
      <w:r w:rsidR="78D0A797" w:rsidRPr="001076C6">
        <w:rPr>
          <w:rFonts w:ascii="Times New Roman" w:eastAsia="Times New Roman" w:hAnsi="Times New Roman" w:cs="Times New Roman"/>
          <w:sz w:val="24"/>
          <w:szCs w:val="24"/>
          <w:lang w:eastAsia="sk-SK"/>
        </w:rPr>
        <w:t xml:space="preserve"> verejnej správy alebo služby vo verejnom záujme</w:t>
      </w:r>
      <w:r w:rsidRPr="001076C6">
        <w:rPr>
          <w:rFonts w:ascii="Times New Roman" w:eastAsia="Times New Roman" w:hAnsi="Times New Roman" w:cs="Times New Roman"/>
          <w:sz w:val="24"/>
          <w:szCs w:val="24"/>
          <w:lang w:eastAsia="sk-SK"/>
        </w:rPr>
        <w:t xml:space="preserve"> </w:t>
      </w:r>
      <w:r w:rsidR="74DF4F8E" w:rsidRPr="001076C6">
        <w:rPr>
          <w:rFonts w:ascii="Times New Roman" w:eastAsia="Times New Roman" w:hAnsi="Times New Roman" w:cs="Times New Roman"/>
          <w:sz w:val="24"/>
          <w:szCs w:val="24"/>
          <w:lang w:eastAsia="sk-SK"/>
        </w:rPr>
        <w:t xml:space="preserve"> </w:t>
      </w:r>
      <w:r w:rsidRPr="001076C6">
        <w:rPr>
          <w:rFonts w:ascii="Times New Roman" w:eastAsia="Times New Roman" w:hAnsi="Times New Roman" w:cs="Times New Roman"/>
          <w:sz w:val="24"/>
          <w:szCs w:val="24"/>
          <w:lang w:eastAsia="sk-SK"/>
        </w:rPr>
        <w:t xml:space="preserve"> prostredníctvom centráln</w:t>
      </w:r>
      <w:r w:rsidR="49B59685" w:rsidRPr="001076C6">
        <w:rPr>
          <w:rFonts w:ascii="Times New Roman" w:eastAsia="Times New Roman" w:hAnsi="Times New Roman" w:cs="Times New Roman"/>
          <w:sz w:val="24"/>
          <w:szCs w:val="24"/>
          <w:lang w:eastAsia="sk-SK"/>
        </w:rPr>
        <w:t>ej</w:t>
      </w:r>
      <w:r w:rsidRPr="001076C6">
        <w:rPr>
          <w:rFonts w:ascii="Times New Roman" w:eastAsia="Times New Roman" w:hAnsi="Times New Roman" w:cs="Times New Roman"/>
          <w:sz w:val="24"/>
          <w:szCs w:val="24"/>
          <w:lang w:eastAsia="sk-SK"/>
        </w:rPr>
        <w:t xml:space="preserve"> informačn</w:t>
      </w:r>
      <w:r w:rsidR="598AC694" w:rsidRPr="001076C6">
        <w:rPr>
          <w:rFonts w:ascii="Times New Roman" w:eastAsia="Times New Roman" w:hAnsi="Times New Roman" w:cs="Times New Roman"/>
          <w:sz w:val="24"/>
          <w:szCs w:val="24"/>
          <w:lang w:eastAsia="sk-SK"/>
        </w:rPr>
        <w:t>ej</w:t>
      </w:r>
      <w:r w:rsidRPr="001076C6">
        <w:rPr>
          <w:rFonts w:ascii="Times New Roman" w:eastAsia="Times New Roman" w:hAnsi="Times New Roman" w:cs="Times New Roman"/>
          <w:sz w:val="24"/>
          <w:szCs w:val="24"/>
          <w:lang w:eastAsia="sk-SK"/>
        </w:rPr>
        <w:t xml:space="preserve"> technológi</w:t>
      </w:r>
      <w:r w:rsidR="13244775" w:rsidRPr="001076C6">
        <w:rPr>
          <w:rFonts w:ascii="Times New Roman" w:eastAsia="Times New Roman" w:hAnsi="Times New Roman" w:cs="Times New Roman"/>
          <w:sz w:val="24"/>
          <w:szCs w:val="24"/>
          <w:lang w:eastAsia="sk-SK"/>
        </w:rPr>
        <w:t>e</w:t>
      </w:r>
      <w:r w:rsidRPr="001076C6">
        <w:rPr>
          <w:rFonts w:ascii="Times New Roman" w:eastAsia="Times New Roman" w:hAnsi="Times New Roman" w:cs="Times New Roman"/>
          <w:sz w:val="24"/>
          <w:szCs w:val="24"/>
          <w:lang w:eastAsia="sk-SK"/>
        </w:rPr>
        <w:t xml:space="preserve"> verejnej správy, a to </w:t>
      </w:r>
      <w:r w:rsidR="00F502F7">
        <w:rPr>
          <w:rFonts w:ascii="Times New Roman" w:eastAsia="Times New Roman" w:hAnsi="Times New Roman" w:cs="Times New Roman"/>
          <w:sz w:val="24"/>
          <w:szCs w:val="24"/>
          <w:lang w:eastAsia="sk-SK"/>
        </w:rPr>
        <w:t>najmenej</w:t>
      </w:r>
      <w:r w:rsidR="00F502F7" w:rsidRPr="001076C6">
        <w:rPr>
          <w:rFonts w:ascii="Times New Roman" w:eastAsia="Times New Roman" w:hAnsi="Times New Roman" w:cs="Times New Roman"/>
          <w:sz w:val="24"/>
          <w:szCs w:val="24"/>
          <w:lang w:eastAsia="sk-SK"/>
        </w:rPr>
        <w:t xml:space="preserve"> </w:t>
      </w:r>
      <w:r w:rsidRPr="001076C6">
        <w:rPr>
          <w:rFonts w:ascii="Times New Roman" w:eastAsia="Times New Roman" w:hAnsi="Times New Roman" w:cs="Times New Roman"/>
          <w:sz w:val="24"/>
          <w:szCs w:val="24"/>
          <w:lang w:eastAsia="sk-SK"/>
        </w:rPr>
        <w:t>v rozsahu prioritných životných situácií. </w:t>
      </w:r>
    </w:p>
    <w:p w14:paraId="15AA318D" w14:textId="77777777" w:rsidR="00FA0B02" w:rsidRPr="001076C6" w:rsidRDefault="00FA0B02" w:rsidP="00FA0B02">
      <w:pPr>
        <w:spacing w:after="0" w:line="240" w:lineRule="auto"/>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 </w:t>
      </w:r>
    </w:p>
    <w:p w14:paraId="5AADCC3C" w14:textId="77777777" w:rsidR="001076C6" w:rsidRDefault="001076C6" w:rsidP="001076C6">
      <w:pPr>
        <w:spacing w:after="0" w:line="240" w:lineRule="auto"/>
        <w:jc w:val="center"/>
        <w:textAlignment w:val="baseline"/>
        <w:rPr>
          <w:rFonts w:ascii="Times New Roman" w:eastAsia="Times New Roman" w:hAnsi="Times New Roman" w:cs="Times New Roman"/>
          <w:b/>
          <w:bCs/>
          <w:sz w:val="24"/>
          <w:szCs w:val="24"/>
          <w:lang w:eastAsia="sk-SK"/>
        </w:rPr>
      </w:pPr>
    </w:p>
    <w:p w14:paraId="072202AE" w14:textId="77777777" w:rsidR="00020BF1" w:rsidRDefault="01ECB38B" w:rsidP="001076C6">
      <w:pPr>
        <w:spacing w:after="0" w:line="240" w:lineRule="auto"/>
        <w:jc w:val="center"/>
        <w:textAlignment w:val="baseline"/>
        <w:rPr>
          <w:rFonts w:ascii="Times New Roman" w:eastAsia="Times New Roman" w:hAnsi="Times New Roman" w:cs="Times New Roman"/>
          <w:b/>
          <w:bCs/>
          <w:sz w:val="24"/>
          <w:szCs w:val="24"/>
          <w:lang w:eastAsia="sk-SK"/>
        </w:rPr>
      </w:pPr>
      <w:r w:rsidRPr="001076C6">
        <w:rPr>
          <w:rFonts w:ascii="Times New Roman" w:eastAsia="Times New Roman" w:hAnsi="Times New Roman" w:cs="Times New Roman"/>
          <w:b/>
          <w:bCs/>
          <w:sz w:val="24"/>
          <w:szCs w:val="24"/>
          <w:lang w:eastAsia="sk-SK"/>
        </w:rPr>
        <w:t xml:space="preserve">§ 4 </w:t>
      </w:r>
    </w:p>
    <w:p w14:paraId="1A74C677" w14:textId="3B38A516" w:rsidR="00FA0B02" w:rsidRDefault="01ECB38B" w:rsidP="001076C6">
      <w:pPr>
        <w:spacing w:after="0" w:line="240" w:lineRule="auto"/>
        <w:jc w:val="center"/>
        <w:textAlignment w:val="baseline"/>
        <w:rPr>
          <w:rFonts w:ascii="Times New Roman" w:eastAsia="Times New Roman" w:hAnsi="Times New Roman" w:cs="Times New Roman"/>
          <w:b/>
          <w:bCs/>
          <w:sz w:val="24"/>
          <w:szCs w:val="24"/>
          <w:lang w:eastAsia="sk-SK"/>
        </w:rPr>
      </w:pPr>
      <w:r w:rsidRPr="001076C6">
        <w:rPr>
          <w:rFonts w:ascii="Times New Roman" w:eastAsia="Times New Roman" w:hAnsi="Times New Roman" w:cs="Times New Roman"/>
          <w:b/>
          <w:bCs/>
          <w:sz w:val="24"/>
          <w:szCs w:val="24"/>
          <w:lang w:eastAsia="sk-SK"/>
        </w:rPr>
        <w:t xml:space="preserve">Zásady tvorby </w:t>
      </w:r>
      <w:r w:rsidR="47ACDC53" w:rsidRPr="001076C6">
        <w:rPr>
          <w:rFonts w:ascii="Times New Roman" w:eastAsia="Times New Roman" w:hAnsi="Times New Roman" w:cs="Times New Roman"/>
          <w:b/>
          <w:bCs/>
          <w:sz w:val="24"/>
          <w:szCs w:val="24"/>
          <w:lang w:eastAsia="sk-SK"/>
        </w:rPr>
        <w:t xml:space="preserve">investičného plánu plánovanej </w:t>
      </w:r>
      <w:r w:rsidRPr="001076C6">
        <w:rPr>
          <w:rFonts w:ascii="Times New Roman" w:eastAsia="Times New Roman" w:hAnsi="Times New Roman" w:cs="Times New Roman"/>
          <w:b/>
          <w:bCs/>
          <w:sz w:val="24"/>
          <w:szCs w:val="24"/>
          <w:lang w:eastAsia="sk-SK"/>
        </w:rPr>
        <w:t>prioritn</w:t>
      </w:r>
      <w:r w:rsidR="69D7239C" w:rsidRPr="001076C6">
        <w:rPr>
          <w:rFonts w:ascii="Times New Roman" w:eastAsia="Times New Roman" w:hAnsi="Times New Roman" w:cs="Times New Roman"/>
          <w:b/>
          <w:bCs/>
          <w:sz w:val="24"/>
          <w:szCs w:val="24"/>
          <w:lang w:eastAsia="sk-SK"/>
        </w:rPr>
        <w:t>ej</w:t>
      </w:r>
      <w:r w:rsidRPr="001076C6">
        <w:rPr>
          <w:rFonts w:ascii="Times New Roman" w:eastAsia="Times New Roman" w:hAnsi="Times New Roman" w:cs="Times New Roman"/>
          <w:b/>
          <w:bCs/>
          <w:sz w:val="24"/>
          <w:szCs w:val="24"/>
          <w:lang w:eastAsia="sk-SK"/>
        </w:rPr>
        <w:t xml:space="preserve"> životn</w:t>
      </w:r>
      <w:r w:rsidR="57FB851C" w:rsidRPr="001076C6">
        <w:rPr>
          <w:rFonts w:ascii="Times New Roman" w:eastAsia="Times New Roman" w:hAnsi="Times New Roman" w:cs="Times New Roman"/>
          <w:b/>
          <w:bCs/>
          <w:sz w:val="24"/>
          <w:szCs w:val="24"/>
          <w:lang w:eastAsia="sk-SK"/>
        </w:rPr>
        <w:t>ej</w:t>
      </w:r>
      <w:r w:rsidRPr="001076C6">
        <w:rPr>
          <w:rFonts w:ascii="Times New Roman" w:eastAsia="Times New Roman" w:hAnsi="Times New Roman" w:cs="Times New Roman"/>
          <w:b/>
          <w:bCs/>
          <w:sz w:val="24"/>
          <w:szCs w:val="24"/>
          <w:lang w:eastAsia="sk-SK"/>
        </w:rPr>
        <w:t xml:space="preserve"> situáci</w:t>
      </w:r>
      <w:r w:rsidR="639A05A2" w:rsidRPr="001076C6">
        <w:rPr>
          <w:rFonts w:ascii="Times New Roman" w:eastAsia="Times New Roman" w:hAnsi="Times New Roman" w:cs="Times New Roman"/>
          <w:b/>
          <w:bCs/>
          <w:sz w:val="24"/>
          <w:szCs w:val="24"/>
          <w:lang w:eastAsia="sk-SK"/>
        </w:rPr>
        <w:t>e</w:t>
      </w:r>
      <w:r w:rsidR="24D9BDD9" w:rsidRPr="001076C6">
        <w:rPr>
          <w:rFonts w:ascii="Times New Roman" w:eastAsia="Times New Roman" w:hAnsi="Times New Roman" w:cs="Times New Roman"/>
          <w:b/>
          <w:bCs/>
          <w:sz w:val="24"/>
          <w:szCs w:val="24"/>
          <w:lang w:eastAsia="sk-SK"/>
        </w:rPr>
        <w:t xml:space="preserve"> a prioritnej životnej situácie</w:t>
      </w:r>
    </w:p>
    <w:p w14:paraId="148ABCA5" w14:textId="77777777" w:rsidR="001076C6" w:rsidRPr="001076C6" w:rsidRDefault="001076C6" w:rsidP="001076C6">
      <w:pPr>
        <w:spacing w:after="0" w:line="240" w:lineRule="auto"/>
        <w:jc w:val="center"/>
        <w:textAlignment w:val="baseline"/>
        <w:rPr>
          <w:rFonts w:ascii="Times New Roman" w:eastAsia="Times New Roman" w:hAnsi="Times New Roman" w:cs="Times New Roman"/>
          <w:b/>
          <w:bCs/>
          <w:sz w:val="24"/>
          <w:szCs w:val="24"/>
          <w:lang w:eastAsia="sk-SK"/>
        </w:rPr>
      </w:pPr>
    </w:p>
    <w:p w14:paraId="23567C72" w14:textId="5C0A314E" w:rsidR="5710FC0B" w:rsidRDefault="003F50AE" w:rsidP="002A19C7">
      <w:pPr>
        <w:pStyle w:val="Odsekzoznamu"/>
        <w:numPr>
          <w:ilvl w:val="0"/>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Zásada digitalizácie je dodržaná ak</w:t>
      </w:r>
      <w:r w:rsidR="5710FC0B" w:rsidRPr="001076C6">
        <w:rPr>
          <w:rFonts w:ascii="Times New Roman" w:hAnsi="Times New Roman" w:cs="Times New Roman"/>
          <w:sz w:val="24"/>
          <w:szCs w:val="24"/>
        </w:rPr>
        <w:t xml:space="preserve"> </w:t>
      </w:r>
      <w:r>
        <w:rPr>
          <w:rFonts w:ascii="Times New Roman" w:hAnsi="Times New Roman" w:cs="Times New Roman"/>
          <w:sz w:val="24"/>
          <w:szCs w:val="24"/>
        </w:rPr>
        <w:t>s</w:t>
      </w:r>
      <w:r w:rsidR="5710FC0B" w:rsidRPr="001076C6">
        <w:rPr>
          <w:rFonts w:ascii="Times New Roman" w:hAnsi="Times New Roman" w:cs="Times New Roman"/>
          <w:sz w:val="24"/>
          <w:szCs w:val="24"/>
        </w:rPr>
        <w:t>lužby verejnej správy a služby vo verejnom záujme sú poskytované koncovému používateľovi v elektronickej podobe.</w:t>
      </w:r>
    </w:p>
    <w:p w14:paraId="0E125ED2" w14:textId="77777777" w:rsidR="002A19C7" w:rsidRPr="001076C6" w:rsidRDefault="002A19C7" w:rsidP="002A19C7">
      <w:pPr>
        <w:pStyle w:val="Odsekzoznamu"/>
        <w:spacing w:after="0" w:line="240" w:lineRule="auto"/>
        <w:ind w:left="0"/>
        <w:jc w:val="both"/>
        <w:rPr>
          <w:rFonts w:ascii="Times New Roman" w:hAnsi="Times New Roman" w:cs="Times New Roman"/>
          <w:sz w:val="24"/>
          <w:szCs w:val="24"/>
        </w:rPr>
      </w:pPr>
    </w:p>
    <w:p w14:paraId="6D42B80D" w14:textId="71CC5DD3" w:rsidR="5710FC0B" w:rsidRDefault="003F50AE" w:rsidP="002A19C7">
      <w:pPr>
        <w:pStyle w:val="Odsekzoznamu"/>
        <w:numPr>
          <w:ilvl w:val="0"/>
          <w:numId w:val="1"/>
        </w:numPr>
        <w:ind w:left="0" w:firstLine="0"/>
        <w:jc w:val="both"/>
        <w:rPr>
          <w:rFonts w:ascii="Times New Roman" w:hAnsi="Times New Roman" w:cs="Times New Roman"/>
          <w:sz w:val="24"/>
          <w:szCs w:val="24"/>
        </w:rPr>
      </w:pPr>
      <w:r>
        <w:rPr>
          <w:rFonts w:ascii="Times New Roman" w:hAnsi="Times New Roman" w:cs="Times New Roman"/>
          <w:sz w:val="24"/>
          <w:szCs w:val="24"/>
        </w:rPr>
        <w:t>Zásada digitalizácie prístupu a adresnosti je zachovaná ak s</w:t>
      </w:r>
      <w:r w:rsidR="5710FC0B" w:rsidRPr="001076C6">
        <w:rPr>
          <w:rFonts w:ascii="Times New Roman" w:hAnsi="Times New Roman" w:cs="Times New Roman"/>
          <w:sz w:val="24"/>
          <w:szCs w:val="24"/>
        </w:rPr>
        <w:t>lužby verejnej správy a služby vo verejnom záujme sú prispôsobené koncovému používateľovi a sú používateľsky prívetivé</w:t>
      </w:r>
      <w:r>
        <w:rPr>
          <w:rFonts w:ascii="Times New Roman" w:hAnsi="Times New Roman" w:cs="Times New Roman"/>
          <w:sz w:val="24"/>
          <w:szCs w:val="24"/>
        </w:rPr>
        <w:t>.</w:t>
      </w:r>
    </w:p>
    <w:p w14:paraId="37230C3D" w14:textId="77777777" w:rsidR="002A19C7" w:rsidRPr="002A19C7" w:rsidRDefault="002A19C7" w:rsidP="002A19C7">
      <w:pPr>
        <w:pStyle w:val="Odsekzoznamu"/>
        <w:rPr>
          <w:rFonts w:ascii="Times New Roman" w:hAnsi="Times New Roman" w:cs="Times New Roman"/>
          <w:sz w:val="24"/>
          <w:szCs w:val="24"/>
        </w:rPr>
      </w:pPr>
    </w:p>
    <w:p w14:paraId="6315CE66" w14:textId="77777777" w:rsidR="002A19C7" w:rsidRDefault="003F50AE" w:rsidP="002A19C7">
      <w:pPr>
        <w:pStyle w:val="Odsekzoznamu"/>
        <w:numPr>
          <w:ilvl w:val="0"/>
          <w:numId w:val="1"/>
        </w:numPr>
        <w:ind w:left="0" w:firstLine="0"/>
        <w:jc w:val="both"/>
        <w:rPr>
          <w:rFonts w:ascii="Times New Roman" w:hAnsi="Times New Roman" w:cs="Times New Roman"/>
          <w:sz w:val="24"/>
          <w:szCs w:val="24"/>
        </w:rPr>
      </w:pPr>
      <w:r>
        <w:rPr>
          <w:rFonts w:ascii="Times New Roman" w:hAnsi="Times New Roman" w:cs="Times New Roman"/>
          <w:sz w:val="24"/>
          <w:szCs w:val="24"/>
        </w:rPr>
        <w:t>Zásada jednoduchosti a zrozumiteľnosti je zachovaná ak s</w:t>
      </w:r>
      <w:r w:rsidR="5710FC0B" w:rsidRPr="001076C6">
        <w:rPr>
          <w:rFonts w:ascii="Times New Roman" w:hAnsi="Times New Roman" w:cs="Times New Roman"/>
          <w:sz w:val="24"/>
          <w:szCs w:val="24"/>
        </w:rPr>
        <w:t>lužby verejnej správy a služby vo verejnej záujme sú obsiahnuté v jednoduchom návode prístupnom pre koncového používateľa prostredníctvom ústredného portálu verejnej správy.</w:t>
      </w:r>
      <w:r w:rsidR="00557C81">
        <w:rPr>
          <w:rStyle w:val="Odkaznapoznmkupodiarou"/>
          <w:rFonts w:ascii="Times New Roman" w:hAnsi="Times New Roman" w:cs="Times New Roman"/>
          <w:sz w:val="24"/>
          <w:szCs w:val="24"/>
        </w:rPr>
        <w:footnoteReference w:id="4"/>
      </w:r>
      <w:r w:rsidR="5710FC0B" w:rsidRPr="00557C81">
        <w:rPr>
          <w:rFonts w:ascii="Times New Roman" w:hAnsi="Times New Roman" w:cs="Times New Roman"/>
          <w:sz w:val="24"/>
          <w:szCs w:val="24"/>
        </w:rPr>
        <w:t>)</w:t>
      </w:r>
    </w:p>
    <w:p w14:paraId="569C0867" w14:textId="77777777" w:rsidR="002A19C7" w:rsidRPr="002A19C7" w:rsidRDefault="002A19C7" w:rsidP="002A19C7">
      <w:pPr>
        <w:pStyle w:val="Odsekzoznamu"/>
        <w:rPr>
          <w:rFonts w:ascii="Times New Roman" w:hAnsi="Times New Roman" w:cs="Times New Roman"/>
          <w:sz w:val="24"/>
          <w:szCs w:val="24"/>
        </w:rPr>
      </w:pPr>
    </w:p>
    <w:p w14:paraId="05F2BE3E" w14:textId="4446CA00" w:rsidR="5710FC0B" w:rsidRDefault="00557C81" w:rsidP="002A19C7">
      <w:pPr>
        <w:pStyle w:val="Odsekzoznamu"/>
        <w:numPr>
          <w:ilvl w:val="0"/>
          <w:numId w:val="1"/>
        </w:numPr>
        <w:ind w:left="0" w:firstLine="0"/>
        <w:jc w:val="both"/>
        <w:rPr>
          <w:rFonts w:ascii="Times New Roman" w:hAnsi="Times New Roman" w:cs="Times New Roman"/>
          <w:sz w:val="24"/>
          <w:szCs w:val="24"/>
        </w:rPr>
      </w:pPr>
      <w:r>
        <w:rPr>
          <w:rFonts w:ascii="Times New Roman" w:hAnsi="Times New Roman" w:cs="Times New Roman"/>
          <w:sz w:val="24"/>
          <w:szCs w:val="24"/>
        </w:rPr>
        <w:t>Zásada jedenkrát a dosť je dodržaná ak s</w:t>
      </w:r>
      <w:r w:rsidR="5710FC0B" w:rsidRPr="001076C6">
        <w:rPr>
          <w:rFonts w:ascii="Times New Roman" w:hAnsi="Times New Roman" w:cs="Times New Roman"/>
          <w:sz w:val="24"/>
          <w:szCs w:val="24"/>
        </w:rPr>
        <w:t xml:space="preserve">lužby verejnej správy a služby vo verejnom záujme sú poskytované na základe výmeny úradných dokumentov, údajov a iných skutočností medzi orgánmi </w:t>
      </w:r>
      <w:r>
        <w:rPr>
          <w:rFonts w:ascii="Times New Roman" w:hAnsi="Times New Roman" w:cs="Times New Roman"/>
          <w:sz w:val="24"/>
          <w:szCs w:val="24"/>
        </w:rPr>
        <w:t xml:space="preserve">riadenia </w:t>
      </w:r>
      <w:r w:rsidR="5710FC0B" w:rsidRPr="001076C6">
        <w:rPr>
          <w:rFonts w:ascii="Times New Roman" w:hAnsi="Times New Roman" w:cs="Times New Roman"/>
          <w:sz w:val="24"/>
          <w:szCs w:val="24"/>
        </w:rPr>
        <w:t>podľa osobitných predpisov</w:t>
      </w:r>
      <w:r>
        <w:rPr>
          <w:rFonts w:ascii="Times New Roman" w:hAnsi="Times New Roman" w:cs="Times New Roman"/>
          <w:sz w:val="24"/>
          <w:szCs w:val="24"/>
        </w:rPr>
        <w:t>.</w:t>
      </w:r>
      <w:r>
        <w:rPr>
          <w:rStyle w:val="Odkaznapoznmkupodiarou"/>
          <w:rFonts w:ascii="Times New Roman" w:hAnsi="Times New Roman" w:cs="Times New Roman"/>
          <w:sz w:val="24"/>
          <w:szCs w:val="24"/>
        </w:rPr>
        <w:footnoteReference w:id="5"/>
      </w:r>
      <w:r w:rsidR="568C1A5F" w:rsidRPr="00557C81">
        <w:rPr>
          <w:rFonts w:ascii="Times New Roman" w:hAnsi="Times New Roman" w:cs="Times New Roman"/>
          <w:sz w:val="24"/>
          <w:szCs w:val="24"/>
        </w:rPr>
        <w:t>)</w:t>
      </w:r>
      <w:r w:rsidR="5710FC0B" w:rsidRPr="001076C6">
        <w:rPr>
          <w:rFonts w:ascii="Times New Roman" w:hAnsi="Times New Roman" w:cs="Times New Roman"/>
          <w:sz w:val="24"/>
          <w:szCs w:val="24"/>
        </w:rPr>
        <w:t xml:space="preserve"> </w:t>
      </w:r>
    </w:p>
    <w:p w14:paraId="6C3493BB" w14:textId="77777777" w:rsidR="002A19C7" w:rsidRPr="002A19C7" w:rsidRDefault="002A19C7" w:rsidP="002A19C7">
      <w:pPr>
        <w:pStyle w:val="Odsekzoznamu"/>
        <w:rPr>
          <w:rFonts w:ascii="Times New Roman" w:hAnsi="Times New Roman" w:cs="Times New Roman"/>
          <w:sz w:val="24"/>
          <w:szCs w:val="24"/>
        </w:rPr>
      </w:pPr>
    </w:p>
    <w:p w14:paraId="58328072" w14:textId="39C90331" w:rsidR="5710FC0B" w:rsidRDefault="00557C81" w:rsidP="002A19C7">
      <w:pPr>
        <w:pStyle w:val="Odsekzoznamu"/>
        <w:numPr>
          <w:ilvl w:val="0"/>
          <w:numId w:val="1"/>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Zásada </w:t>
      </w:r>
      <w:proofErr w:type="spellStart"/>
      <w:r>
        <w:rPr>
          <w:rFonts w:ascii="Times New Roman" w:hAnsi="Times New Roman" w:cs="Times New Roman"/>
          <w:sz w:val="24"/>
          <w:szCs w:val="24"/>
        </w:rPr>
        <w:t>proaktivity</w:t>
      </w:r>
      <w:proofErr w:type="spellEnd"/>
      <w:r>
        <w:rPr>
          <w:rFonts w:ascii="Times New Roman" w:hAnsi="Times New Roman" w:cs="Times New Roman"/>
          <w:sz w:val="24"/>
          <w:szCs w:val="24"/>
        </w:rPr>
        <w:t xml:space="preserve"> je dodržaná ak s</w:t>
      </w:r>
      <w:r w:rsidR="5710FC0B" w:rsidRPr="001076C6">
        <w:rPr>
          <w:rFonts w:ascii="Times New Roman" w:hAnsi="Times New Roman" w:cs="Times New Roman"/>
          <w:sz w:val="24"/>
          <w:szCs w:val="24"/>
        </w:rPr>
        <w:t>lužby verejnej správy a služby vo verejnom záujme sú poskytované prednostne</w:t>
      </w:r>
      <w:r w:rsidR="75FC3917" w:rsidRPr="001076C6">
        <w:rPr>
          <w:rFonts w:ascii="Times New Roman" w:hAnsi="Times New Roman" w:cs="Times New Roman"/>
          <w:sz w:val="24"/>
          <w:szCs w:val="24"/>
        </w:rPr>
        <w:t xml:space="preserve"> </w:t>
      </w:r>
      <w:r w:rsidR="5710FC0B" w:rsidRPr="001076C6">
        <w:rPr>
          <w:rFonts w:ascii="Times New Roman" w:hAnsi="Times New Roman" w:cs="Times New Roman"/>
          <w:sz w:val="24"/>
          <w:szCs w:val="24"/>
        </w:rPr>
        <w:t>bez návrhu na základe automatizovaného poskytovania a získavania úradných dokumentov, údajov vrátane osobných údajov</w:t>
      </w:r>
      <w:r w:rsidR="00913800">
        <w:rPr>
          <w:rStyle w:val="Odkaznapoznmkupodiarou"/>
          <w:rFonts w:ascii="Times New Roman" w:hAnsi="Times New Roman" w:cs="Times New Roman"/>
          <w:sz w:val="24"/>
          <w:szCs w:val="24"/>
        </w:rPr>
        <w:footnoteReference w:id="6"/>
      </w:r>
      <w:r w:rsidR="00913800">
        <w:rPr>
          <w:rFonts w:ascii="Times New Roman" w:hAnsi="Times New Roman" w:cs="Times New Roman"/>
          <w:sz w:val="24"/>
          <w:szCs w:val="24"/>
        </w:rPr>
        <w:t>)</w:t>
      </w:r>
      <w:r w:rsidR="5710FC0B" w:rsidRPr="001076C6">
        <w:rPr>
          <w:rFonts w:ascii="Times New Roman" w:hAnsi="Times New Roman" w:cs="Times New Roman"/>
          <w:sz w:val="24"/>
          <w:szCs w:val="24"/>
        </w:rPr>
        <w:t xml:space="preserve"> alebo iných skutočností, medzi orgánmi riadenia v rozsahu a na účel podľa osobitných predpisov.  </w:t>
      </w:r>
    </w:p>
    <w:p w14:paraId="74C2C220" w14:textId="77777777" w:rsidR="002A19C7" w:rsidRPr="002A19C7" w:rsidRDefault="002A19C7" w:rsidP="002A19C7">
      <w:pPr>
        <w:pStyle w:val="Odsekzoznamu"/>
        <w:rPr>
          <w:rFonts w:ascii="Times New Roman" w:hAnsi="Times New Roman" w:cs="Times New Roman"/>
          <w:sz w:val="24"/>
          <w:szCs w:val="24"/>
        </w:rPr>
      </w:pPr>
    </w:p>
    <w:p w14:paraId="1CBEA45F" w14:textId="5D312248" w:rsidR="5710FC0B" w:rsidRPr="001076C6" w:rsidRDefault="002A19C7" w:rsidP="002A19C7">
      <w:pPr>
        <w:pStyle w:val="Odsekzoznamu"/>
        <w:numPr>
          <w:ilvl w:val="0"/>
          <w:numId w:val="1"/>
        </w:numPr>
        <w:spacing w:line="257" w:lineRule="auto"/>
        <w:ind w:left="0" w:firstLine="0"/>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 </w:t>
      </w:r>
      <w:r w:rsidR="00557C81">
        <w:rPr>
          <w:rFonts w:ascii="Times New Roman" w:eastAsia="Calibri" w:hAnsi="Times New Roman" w:cs="Times New Roman"/>
          <w:sz w:val="24"/>
          <w:szCs w:val="24"/>
        </w:rPr>
        <w:t>Zásada efektivity je dodržaná ak s</w:t>
      </w:r>
      <w:r w:rsidR="5710FC0B" w:rsidRPr="001076C6">
        <w:rPr>
          <w:rFonts w:ascii="Times New Roman" w:eastAsia="Calibri" w:hAnsi="Times New Roman" w:cs="Times New Roman"/>
          <w:sz w:val="24"/>
          <w:szCs w:val="24"/>
        </w:rPr>
        <w:t xml:space="preserve">lužby verejnej správy a služby vo verejnom záujme sú poskytované prostredníctvom centrálnych informačných technológií verejnej správy. </w:t>
      </w:r>
    </w:p>
    <w:p w14:paraId="01512BE8" w14:textId="77777777" w:rsidR="00FA0B02" w:rsidRPr="001076C6" w:rsidRDefault="00FA0B02" w:rsidP="00FA0B02">
      <w:pPr>
        <w:spacing w:after="0" w:line="240" w:lineRule="auto"/>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 </w:t>
      </w:r>
    </w:p>
    <w:p w14:paraId="2D8750EF" w14:textId="77777777" w:rsidR="00020BF1" w:rsidRDefault="01ECB38B" w:rsidP="001076C6">
      <w:pPr>
        <w:spacing w:after="0" w:line="240" w:lineRule="auto"/>
        <w:jc w:val="center"/>
        <w:textAlignment w:val="baseline"/>
        <w:rPr>
          <w:rFonts w:ascii="Times New Roman" w:eastAsia="Times New Roman" w:hAnsi="Times New Roman" w:cs="Times New Roman"/>
          <w:b/>
          <w:bCs/>
          <w:sz w:val="24"/>
          <w:szCs w:val="24"/>
          <w:lang w:eastAsia="sk-SK"/>
        </w:rPr>
      </w:pPr>
      <w:r w:rsidRPr="001076C6">
        <w:rPr>
          <w:rFonts w:ascii="Times New Roman" w:eastAsia="Times New Roman" w:hAnsi="Times New Roman" w:cs="Times New Roman"/>
          <w:b/>
          <w:bCs/>
          <w:sz w:val="24"/>
          <w:szCs w:val="24"/>
          <w:lang w:eastAsia="sk-SK"/>
        </w:rPr>
        <w:t xml:space="preserve">§ 5 </w:t>
      </w:r>
    </w:p>
    <w:p w14:paraId="018D6C6B" w14:textId="45C83ADF" w:rsidR="00FA0B02" w:rsidRPr="001076C6" w:rsidRDefault="51D40126" w:rsidP="001076C6">
      <w:pPr>
        <w:spacing w:after="0" w:line="240" w:lineRule="auto"/>
        <w:jc w:val="center"/>
        <w:textAlignment w:val="baseline"/>
        <w:rPr>
          <w:rFonts w:ascii="Times New Roman" w:eastAsia="Times New Roman" w:hAnsi="Times New Roman" w:cs="Times New Roman"/>
          <w:b/>
          <w:bCs/>
          <w:sz w:val="24"/>
          <w:szCs w:val="24"/>
          <w:lang w:eastAsia="sk-SK"/>
        </w:rPr>
      </w:pPr>
      <w:r w:rsidRPr="001076C6">
        <w:rPr>
          <w:rFonts w:ascii="Times New Roman" w:eastAsia="Times New Roman" w:hAnsi="Times New Roman" w:cs="Times New Roman"/>
          <w:b/>
          <w:bCs/>
          <w:sz w:val="24"/>
          <w:szCs w:val="24"/>
          <w:lang w:eastAsia="sk-SK"/>
        </w:rPr>
        <w:t>Povinnosti g</w:t>
      </w:r>
      <w:r w:rsidR="01ECB38B" w:rsidRPr="001076C6">
        <w:rPr>
          <w:rFonts w:ascii="Times New Roman" w:eastAsia="Times New Roman" w:hAnsi="Times New Roman" w:cs="Times New Roman"/>
          <w:b/>
          <w:bCs/>
          <w:sz w:val="24"/>
          <w:szCs w:val="24"/>
          <w:lang w:eastAsia="sk-SK"/>
        </w:rPr>
        <w:t>estor</w:t>
      </w:r>
      <w:r w:rsidR="25BB2D4E" w:rsidRPr="001076C6">
        <w:rPr>
          <w:rFonts w:ascii="Times New Roman" w:eastAsia="Times New Roman" w:hAnsi="Times New Roman" w:cs="Times New Roman"/>
          <w:b/>
          <w:bCs/>
          <w:sz w:val="24"/>
          <w:szCs w:val="24"/>
          <w:lang w:eastAsia="sk-SK"/>
        </w:rPr>
        <w:t>a</w:t>
      </w:r>
      <w:r w:rsidR="01ECB38B" w:rsidRPr="001076C6">
        <w:rPr>
          <w:rFonts w:ascii="Times New Roman" w:eastAsia="Times New Roman" w:hAnsi="Times New Roman" w:cs="Times New Roman"/>
          <w:b/>
          <w:bCs/>
          <w:sz w:val="24"/>
          <w:szCs w:val="24"/>
          <w:lang w:eastAsia="sk-SK"/>
        </w:rPr>
        <w:t xml:space="preserve"> </w:t>
      </w:r>
    </w:p>
    <w:p w14:paraId="750D31CA" w14:textId="77777777" w:rsidR="001076C6" w:rsidRPr="001076C6" w:rsidRDefault="001076C6" w:rsidP="001076C6">
      <w:pPr>
        <w:spacing w:after="0" w:line="240" w:lineRule="auto"/>
        <w:jc w:val="center"/>
        <w:textAlignment w:val="baseline"/>
        <w:rPr>
          <w:rFonts w:ascii="Times New Roman" w:eastAsia="Times New Roman" w:hAnsi="Times New Roman" w:cs="Times New Roman"/>
          <w:sz w:val="24"/>
          <w:szCs w:val="24"/>
          <w:lang w:eastAsia="sk-SK"/>
        </w:rPr>
      </w:pPr>
    </w:p>
    <w:p w14:paraId="4C56CCDB" w14:textId="7FFCB0D0" w:rsidR="00FA0B02" w:rsidRPr="001076C6" w:rsidRDefault="57C36E59" w:rsidP="5572854A">
      <w:pPr>
        <w:spacing w:after="0" w:line="240" w:lineRule="auto"/>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(1)</w:t>
      </w:r>
      <w:r w:rsidR="01ECB38B" w:rsidRPr="001076C6">
        <w:rPr>
          <w:rFonts w:ascii="Times New Roman" w:eastAsia="Times New Roman" w:hAnsi="Times New Roman" w:cs="Times New Roman"/>
          <w:sz w:val="24"/>
          <w:szCs w:val="24"/>
          <w:lang w:eastAsia="sk-SK"/>
        </w:rPr>
        <w:t xml:space="preserve"> </w:t>
      </w:r>
      <w:r w:rsidR="165EED25" w:rsidRPr="001076C6">
        <w:rPr>
          <w:rFonts w:ascii="Times New Roman" w:eastAsia="Times New Roman" w:hAnsi="Times New Roman" w:cs="Times New Roman"/>
          <w:sz w:val="24"/>
          <w:szCs w:val="24"/>
          <w:lang w:eastAsia="sk-SK"/>
        </w:rPr>
        <w:t>G</w:t>
      </w:r>
      <w:r w:rsidR="01ECB38B" w:rsidRPr="001076C6">
        <w:rPr>
          <w:rFonts w:ascii="Times New Roman" w:eastAsia="Times New Roman" w:hAnsi="Times New Roman" w:cs="Times New Roman"/>
          <w:sz w:val="24"/>
          <w:szCs w:val="24"/>
          <w:lang w:eastAsia="sk-SK"/>
        </w:rPr>
        <w:t>estor</w:t>
      </w:r>
      <w:r w:rsidR="26ECE4B1" w:rsidRPr="001076C6">
        <w:rPr>
          <w:rFonts w:ascii="Times New Roman" w:eastAsia="Times New Roman" w:hAnsi="Times New Roman" w:cs="Times New Roman"/>
          <w:sz w:val="24"/>
          <w:szCs w:val="24"/>
          <w:lang w:eastAsia="sk-SK"/>
        </w:rPr>
        <w:t xml:space="preserve"> prostredníctvom investičného plánu </w:t>
      </w:r>
      <w:r w:rsidR="01ECB38B" w:rsidRPr="001076C6">
        <w:rPr>
          <w:rFonts w:ascii="Times New Roman" w:eastAsia="Times New Roman" w:hAnsi="Times New Roman" w:cs="Times New Roman"/>
          <w:sz w:val="24"/>
          <w:szCs w:val="24"/>
          <w:lang w:eastAsia="sk-SK"/>
        </w:rPr>
        <w:t>určuje </w:t>
      </w:r>
    </w:p>
    <w:p w14:paraId="3B8B3AF4" w14:textId="3F76532E" w:rsidR="00FA0B02" w:rsidRPr="001076C6" w:rsidRDefault="01ECB38B" w:rsidP="002A19C7">
      <w:pPr>
        <w:spacing w:after="0" w:line="240" w:lineRule="auto"/>
        <w:ind w:left="851" w:hanging="285"/>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 xml:space="preserve">a) </w:t>
      </w:r>
      <w:r w:rsidR="0F0C3915" w:rsidRPr="001076C6">
        <w:rPr>
          <w:rFonts w:ascii="Times New Roman" w:eastAsia="Calibri" w:hAnsi="Times New Roman" w:cs="Times New Roman"/>
          <w:sz w:val="24"/>
          <w:szCs w:val="24"/>
        </w:rPr>
        <w:t>služby verejnej správy, elektronické služby verejnej správy alebo služby vo verejnom záujme</w:t>
      </w:r>
      <w:r w:rsidRPr="001076C6">
        <w:rPr>
          <w:rFonts w:ascii="Times New Roman" w:eastAsia="Times New Roman" w:hAnsi="Times New Roman" w:cs="Times New Roman"/>
          <w:sz w:val="24"/>
          <w:szCs w:val="24"/>
          <w:lang w:eastAsia="sk-SK"/>
        </w:rPr>
        <w:t xml:space="preserve"> tvoriace konkrétny rozsah </w:t>
      </w:r>
      <w:r w:rsidR="1B65CAFF" w:rsidRPr="001076C6">
        <w:rPr>
          <w:rFonts w:ascii="Times New Roman" w:eastAsia="Times New Roman" w:hAnsi="Times New Roman" w:cs="Times New Roman"/>
          <w:sz w:val="24"/>
          <w:szCs w:val="24"/>
          <w:lang w:eastAsia="sk-SK"/>
        </w:rPr>
        <w:t xml:space="preserve">plánovanej prioritnej životnej situácie  a </w:t>
      </w:r>
      <w:r w:rsidRPr="001076C6">
        <w:rPr>
          <w:rFonts w:ascii="Times New Roman" w:eastAsia="Times New Roman" w:hAnsi="Times New Roman" w:cs="Times New Roman"/>
          <w:sz w:val="24"/>
          <w:szCs w:val="24"/>
          <w:lang w:eastAsia="sk-SK"/>
        </w:rPr>
        <w:t>prioritnej životnej situácie</w:t>
      </w:r>
      <w:r w:rsidR="002C03EE">
        <w:rPr>
          <w:rFonts w:ascii="Times New Roman" w:eastAsia="Times New Roman" w:hAnsi="Times New Roman" w:cs="Times New Roman"/>
          <w:sz w:val="24"/>
          <w:szCs w:val="24"/>
          <w:lang w:eastAsia="sk-SK"/>
        </w:rPr>
        <w:t>,</w:t>
      </w:r>
    </w:p>
    <w:p w14:paraId="40A116CE" w14:textId="3961ED7E" w:rsidR="00FA0B02" w:rsidRPr="001076C6" w:rsidRDefault="01ECB38B" w:rsidP="002A19C7">
      <w:pPr>
        <w:spacing w:after="0" w:line="240" w:lineRule="auto"/>
        <w:ind w:left="851" w:hanging="285"/>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 xml:space="preserve">b) požiadavky pre implementáciu plynulej používateľskej cesty koncového používateľa </w:t>
      </w:r>
      <w:r w:rsidR="4ABD44C8" w:rsidRPr="001076C6">
        <w:rPr>
          <w:rFonts w:ascii="Times New Roman" w:eastAsia="Times New Roman" w:hAnsi="Times New Roman" w:cs="Times New Roman"/>
          <w:sz w:val="24"/>
          <w:szCs w:val="24"/>
          <w:lang w:eastAsia="sk-SK"/>
        </w:rPr>
        <w:t xml:space="preserve">plánovanej </w:t>
      </w:r>
      <w:r w:rsidRPr="001076C6">
        <w:rPr>
          <w:rFonts w:ascii="Times New Roman" w:eastAsia="Times New Roman" w:hAnsi="Times New Roman" w:cs="Times New Roman"/>
          <w:sz w:val="24"/>
          <w:szCs w:val="24"/>
          <w:lang w:eastAsia="sk-SK"/>
        </w:rPr>
        <w:t>prioritnej životnej situácie</w:t>
      </w:r>
      <w:r w:rsidR="31274146" w:rsidRPr="001076C6">
        <w:rPr>
          <w:rFonts w:ascii="Times New Roman" w:eastAsia="Times New Roman" w:hAnsi="Times New Roman" w:cs="Times New Roman"/>
          <w:sz w:val="24"/>
          <w:szCs w:val="24"/>
          <w:lang w:eastAsia="sk-SK"/>
        </w:rPr>
        <w:t xml:space="preserve"> a prioritnej životnej situácie</w:t>
      </w:r>
      <w:r w:rsidR="00D9283E">
        <w:rPr>
          <w:rFonts w:ascii="Times New Roman" w:eastAsia="Times New Roman" w:hAnsi="Times New Roman" w:cs="Times New Roman"/>
          <w:sz w:val="24"/>
          <w:szCs w:val="24"/>
          <w:lang w:eastAsia="sk-SK"/>
        </w:rPr>
        <w:t>,</w:t>
      </w:r>
      <w:r w:rsidRPr="001076C6">
        <w:rPr>
          <w:rFonts w:ascii="Times New Roman" w:eastAsia="Times New Roman" w:hAnsi="Times New Roman" w:cs="Times New Roman"/>
          <w:sz w:val="24"/>
          <w:szCs w:val="24"/>
          <w:lang w:eastAsia="sk-SK"/>
        </w:rPr>
        <w:t> </w:t>
      </w:r>
    </w:p>
    <w:p w14:paraId="605D1A4B" w14:textId="7CE0D62F" w:rsidR="00FA0B02" w:rsidRPr="001076C6" w:rsidRDefault="01ECB38B" w:rsidP="002A19C7">
      <w:pPr>
        <w:spacing w:after="0" w:line="240" w:lineRule="auto"/>
        <w:ind w:left="851" w:hanging="285"/>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 xml:space="preserve">c) časový harmonogram implementácie </w:t>
      </w:r>
      <w:r w:rsidR="640D2008" w:rsidRPr="001076C6">
        <w:rPr>
          <w:rFonts w:ascii="Times New Roman" w:eastAsia="Times New Roman" w:hAnsi="Times New Roman" w:cs="Times New Roman"/>
          <w:sz w:val="24"/>
          <w:szCs w:val="24"/>
          <w:lang w:eastAsia="sk-SK"/>
        </w:rPr>
        <w:t xml:space="preserve">plánovanej </w:t>
      </w:r>
      <w:r w:rsidRPr="001076C6">
        <w:rPr>
          <w:rFonts w:ascii="Times New Roman" w:eastAsia="Times New Roman" w:hAnsi="Times New Roman" w:cs="Times New Roman"/>
          <w:sz w:val="24"/>
          <w:szCs w:val="24"/>
          <w:lang w:eastAsia="sk-SK"/>
        </w:rPr>
        <w:t>prioritnej životnej situácie</w:t>
      </w:r>
      <w:r w:rsidR="4274764A" w:rsidRPr="001076C6">
        <w:rPr>
          <w:rFonts w:ascii="Times New Roman" w:eastAsia="Times New Roman" w:hAnsi="Times New Roman" w:cs="Times New Roman"/>
          <w:sz w:val="24"/>
          <w:szCs w:val="24"/>
          <w:lang w:eastAsia="sk-SK"/>
        </w:rPr>
        <w:t xml:space="preserve"> a prioritnej životnej situácie</w:t>
      </w:r>
      <w:r w:rsidR="00D9283E">
        <w:rPr>
          <w:rFonts w:ascii="Times New Roman" w:eastAsia="Times New Roman" w:hAnsi="Times New Roman" w:cs="Times New Roman"/>
          <w:sz w:val="24"/>
          <w:szCs w:val="24"/>
          <w:lang w:eastAsia="sk-SK"/>
        </w:rPr>
        <w:t xml:space="preserve"> a</w:t>
      </w:r>
      <w:r w:rsidRPr="001076C6">
        <w:rPr>
          <w:rFonts w:ascii="Times New Roman" w:eastAsia="Times New Roman" w:hAnsi="Times New Roman" w:cs="Times New Roman"/>
          <w:sz w:val="24"/>
          <w:szCs w:val="24"/>
          <w:lang w:eastAsia="sk-SK"/>
        </w:rPr>
        <w:t> </w:t>
      </w:r>
    </w:p>
    <w:p w14:paraId="6825FFA1" w14:textId="5076FBF4" w:rsidR="00FA0B02" w:rsidRPr="001076C6" w:rsidRDefault="01ECB38B" w:rsidP="002A19C7">
      <w:pPr>
        <w:spacing w:after="0" w:line="240" w:lineRule="auto"/>
        <w:ind w:left="851" w:hanging="285"/>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 xml:space="preserve">d) úlohy a rozsah zodpovednosti orgánov riadenia </w:t>
      </w:r>
      <w:r w:rsidR="1DFDB3D3" w:rsidRPr="001076C6">
        <w:rPr>
          <w:rFonts w:ascii="Times New Roman" w:eastAsia="Times New Roman" w:hAnsi="Times New Roman" w:cs="Times New Roman"/>
          <w:sz w:val="24"/>
          <w:szCs w:val="24"/>
          <w:lang w:eastAsia="sk-SK"/>
        </w:rPr>
        <w:t xml:space="preserve">plánovanej </w:t>
      </w:r>
      <w:r w:rsidRPr="001076C6">
        <w:rPr>
          <w:rFonts w:ascii="Times New Roman" w:eastAsia="Times New Roman" w:hAnsi="Times New Roman" w:cs="Times New Roman"/>
          <w:sz w:val="24"/>
          <w:szCs w:val="24"/>
          <w:lang w:eastAsia="sk-SK"/>
        </w:rPr>
        <w:t>prioritnej životnej situácie</w:t>
      </w:r>
      <w:r w:rsidR="1F3E413C" w:rsidRPr="001076C6">
        <w:rPr>
          <w:rFonts w:ascii="Times New Roman" w:eastAsia="Times New Roman" w:hAnsi="Times New Roman" w:cs="Times New Roman"/>
          <w:sz w:val="24"/>
          <w:szCs w:val="24"/>
          <w:lang w:eastAsia="sk-SK"/>
        </w:rPr>
        <w:t xml:space="preserve"> a prioritnej životnej situácie</w:t>
      </w:r>
      <w:r w:rsidRPr="001076C6">
        <w:rPr>
          <w:rFonts w:ascii="Times New Roman" w:eastAsia="Times New Roman" w:hAnsi="Times New Roman" w:cs="Times New Roman"/>
          <w:sz w:val="24"/>
          <w:szCs w:val="24"/>
          <w:lang w:eastAsia="sk-SK"/>
        </w:rPr>
        <w:t>.</w:t>
      </w:r>
      <w:r w:rsidR="74FBB690" w:rsidRPr="001076C6">
        <w:rPr>
          <w:rFonts w:ascii="Times New Roman" w:eastAsia="Times New Roman" w:hAnsi="Times New Roman" w:cs="Times New Roman"/>
          <w:sz w:val="24"/>
          <w:szCs w:val="24"/>
          <w:lang w:eastAsia="sk-SK"/>
        </w:rPr>
        <w:t xml:space="preserve"> </w:t>
      </w:r>
      <w:r w:rsidRPr="001076C6">
        <w:rPr>
          <w:rFonts w:ascii="Times New Roman" w:eastAsia="Times New Roman" w:hAnsi="Times New Roman" w:cs="Times New Roman"/>
          <w:sz w:val="24"/>
          <w:szCs w:val="24"/>
          <w:lang w:eastAsia="sk-SK"/>
        </w:rPr>
        <w:t>  </w:t>
      </w:r>
    </w:p>
    <w:p w14:paraId="5DAB6C7B" w14:textId="77777777" w:rsidR="00952E5A" w:rsidRPr="001076C6" w:rsidRDefault="00952E5A" w:rsidP="5572854A">
      <w:pPr>
        <w:spacing w:after="0" w:line="240" w:lineRule="auto"/>
        <w:ind w:left="708"/>
        <w:jc w:val="both"/>
        <w:textAlignment w:val="baseline"/>
        <w:rPr>
          <w:rFonts w:ascii="Times New Roman" w:eastAsia="Times New Roman" w:hAnsi="Times New Roman" w:cs="Times New Roman"/>
          <w:sz w:val="24"/>
          <w:szCs w:val="24"/>
          <w:lang w:eastAsia="sk-SK"/>
        </w:rPr>
      </w:pPr>
    </w:p>
    <w:p w14:paraId="333C1EEA" w14:textId="1D3D14ED" w:rsidR="00FA0B02" w:rsidRPr="001076C6" w:rsidRDefault="01ECB38B" w:rsidP="5A2193E2">
      <w:pPr>
        <w:spacing w:after="0" w:line="240" w:lineRule="auto"/>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w:t>
      </w:r>
      <w:r w:rsidR="709320DF" w:rsidRPr="001076C6">
        <w:rPr>
          <w:rFonts w:ascii="Times New Roman" w:eastAsia="Times New Roman" w:hAnsi="Times New Roman" w:cs="Times New Roman"/>
          <w:sz w:val="24"/>
          <w:szCs w:val="24"/>
          <w:lang w:eastAsia="sk-SK"/>
        </w:rPr>
        <w:t>2</w:t>
      </w:r>
      <w:r w:rsidRPr="001076C6">
        <w:rPr>
          <w:rFonts w:ascii="Times New Roman" w:eastAsia="Times New Roman" w:hAnsi="Times New Roman" w:cs="Times New Roman"/>
          <w:sz w:val="24"/>
          <w:szCs w:val="24"/>
          <w:lang w:eastAsia="sk-SK"/>
        </w:rPr>
        <w:t xml:space="preserve">) </w:t>
      </w:r>
      <w:r w:rsidR="328FF193" w:rsidRPr="001076C6">
        <w:rPr>
          <w:rFonts w:ascii="Times New Roman" w:eastAsia="Times New Roman" w:hAnsi="Times New Roman" w:cs="Times New Roman"/>
          <w:sz w:val="24"/>
          <w:szCs w:val="24"/>
          <w:lang w:eastAsia="sk-SK"/>
        </w:rPr>
        <w:t>Gestor</w:t>
      </w:r>
      <w:r w:rsidRPr="001076C6">
        <w:rPr>
          <w:rFonts w:ascii="Times New Roman" w:eastAsia="Times New Roman" w:hAnsi="Times New Roman" w:cs="Times New Roman"/>
          <w:sz w:val="24"/>
          <w:szCs w:val="24"/>
          <w:lang w:eastAsia="sk-SK"/>
        </w:rPr>
        <w:t xml:space="preserve"> pri tvorbe investičného plánu </w:t>
      </w:r>
      <w:r w:rsidR="76059D78" w:rsidRPr="001076C6">
        <w:rPr>
          <w:rFonts w:ascii="Times New Roman" w:eastAsia="Times New Roman" w:hAnsi="Times New Roman" w:cs="Times New Roman"/>
          <w:sz w:val="24"/>
          <w:szCs w:val="24"/>
          <w:lang w:eastAsia="sk-SK"/>
        </w:rPr>
        <w:t xml:space="preserve"> </w:t>
      </w:r>
      <w:r w:rsidRPr="001076C6">
        <w:rPr>
          <w:rFonts w:ascii="Times New Roman" w:eastAsia="Times New Roman" w:hAnsi="Times New Roman" w:cs="Times New Roman"/>
          <w:sz w:val="24"/>
          <w:szCs w:val="24"/>
          <w:lang w:eastAsia="sk-SK"/>
        </w:rPr>
        <w:t>postup</w:t>
      </w:r>
      <w:r w:rsidR="00D9283E">
        <w:rPr>
          <w:rFonts w:ascii="Times New Roman" w:eastAsia="Times New Roman" w:hAnsi="Times New Roman" w:cs="Times New Roman"/>
          <w:sz w:val="24"/>
          <w:szCs w:val="24"/>
          <w:lang w:eastAsia="sk-SK"/>
        </w:rPr>
        <w:t>uje</w:t>
      </w:r>
      <w:r w:rsidRPr="001076C6">
        <w:rPr>
          <w:rFonts w:ascii="Times New Roman" w:eastAsia="Times New Roman" w:hAnsi="Times New Roman" w:cs="Times New Roman"/>
          <w:sz w:val="24"/>
          <w:szCs w:val="24"/>
          <w:lang w:eastAsia="sk-SK"/>
        </w:rPr>
        <w:t xml:space="preserve"> v súlade so zásadami </w:t>
      </w:r>
      <w:r w:rsidR="50E2C2E3" w:rsidRPr="001076C6">
        <w:rPr>
          <w:rFonts w:ascii="Times New Roman" w:eastAsia="Times New Roman" w:hAnsi="Times New Roman" w:cs="Times New Roman"/>
          <w:sz w:val="24"/>
          <w:szCs w:val="24"/>
          <w:lang w:eastAsia="sk-SK"/>
        </w:rPr>
        <w:t>podľa § 4</w:t>
      </w:r>
      <w:r w:rsidRPr="001076C6">
        <w:rPr>
          <w:rFonts w:ascii="Times New Roman" w:eastAsia="Times New Roman" w:hAnsi="Times New Roman" w:cs="Times New Roman"/>
          <w:sz w:val="24"/>
          <w:szCs w:val="24"/>
          <w:lang w:eastAsia="sk-SK"/>
        </w:rPr>
        <w:t>. </w:t>
      </w:r>
    </w:p>
    <w:p w14:paraId="5DE4E56D" w14:textId="238087BA" w:rsidR="00952E5A" w:rsidRPr="001076C6" w:rsidRDefault="00952E5A" w:rsidP="5572854A">
      <w:pPr>
        <w:spacing w:after="0" w:line="240" w:lineRule="auto"/>
        <w:jc w:val="both"/>
        <w:textAlignment w:val="baseline"/>
        <w:rPr>
          <w:rFonts w:ascii="Times New Roman" w:eastAsia="Times New Roman" w:hAnsi="Times New Roman" w:cs="Times New Roman"/>
          <w:sz w:val="24"/>
          <w:szCs w:val="24"/>
          <w:lang w:eastAsia="sk-SK"/>
        </w:rPr>
      </w:pPr>
    </w:p>
    <w:p w14:paraId="53FAE16C" w14:textId="3846317C" w:rsidR="00952E5A" w:rsidRPr="001076C6" w:rsidRDefault="1AB1CAB1" w:rsidP="5572854A">
      <w:pPr>
        <w:spacing w:after="0" w:line="240" w:lineRule="auto"/>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 xml:space="preserve">(3) </w:t>
      </w:r>
      <w:r w:rsidR="4E529318" w:rsidRPr="001076C6">
        <w:rPr>
          <w:rFonts w:ascii="Times New Roman" w:eastAsia="Times New Roman" w:hAnsi="Times New Roman" w:cs="Times New Roman"/>
          <w:sz w:val="24"/>
          <w:szCs w:val="24"/>
          <w:lang w:eastAsia="sk-SK"/>
        </w:rPr>
        <w:t>Gestor</w:t>
      </w:r>
      <w:r w:rsidRPr="001076C6">
        <w:rPr>
          <w:rFonts w:ascii="Times New Roman" w:eastAsia="Times New Roman" w:hAnsi="Times New Roman" w:cs="Times New Roman"/>
          <w:sz w:val="24"/>
          <w:szCs w:val="24"/>
          <w:lang w:eastAsia="sk-SK"/>
        </w:rPr>
        <w:t xml:space="preserve"> určuje úlohy a rozsah zodpovednosti orgánov riadenia</w:t>
      </w:r>
      <w:r w:rsidR="384A8761" w:rsidRPr="001076C6">
        <w:rPr>
          <w:rFonts w:ascii="Times New Roman" w:eastAsia="Times New Roman" w:hAnsi="Times New Roman" w:cs="Times New Roman"/>
          <w:sz w:val="24"/>
          <w:szCs w:val="24"/>
          <w:lang w:eastAsia="sk-SK"/>
        </w:rPr>
        <w:t xml:space="preserve"> aj</w:t>
      </w:r>
      <w:r w:rsidRPr="001076C6">
        <w:rPr>
          <w:rFonts w:ascii="Times New Roman" w:eastAsia="Times New Roman" w:hAnsi="Times New Roman" w:cs="Times New Roman"/>
          <w:sz w:val="24"/>
          <w:szCs w:val="24"/>
          <w:lang w:eastAsia="sk-SK"/>
        </w:rPr>
        <w:t xml:space="preserve"> po implementácii investičného plánu</w:t>
      </w:r>
      <w:r w:rsidR="3BCD1DF0" w:rsidRPr="001076C6">
        <w:rPr>
          <w:rFonts w:ascii="Times New Roman" w:eastAsia="Times New Roman" w:hAnsi="Times New Roman" w:cs="Times New Roman"/>
          <w:sz w:val="24"/>
          <w:szCs w:val="24"/>
          <w:lang w:eastAsia="sk-SK"/>
        </w:rPr>
        <w:t xml:space="preserve"> </w:t>
      </w:r>
      <w:r w:rsidRPr="001076C6">
        <w:rPr>
          <w:rFonts w:ascii="Times New Roman" w:eastAsia="Times New Roman" w:hAnsi="Times New Roman" w:cs="Times New Roman"/>
          <w:sz w:val="24"/>
          <w:szCs w:val="24"/>
          <w:lang w:eastAsia="sk-SK"/>
        </w:rPr>
        <w:t>prioritnej životnej situácie</w:t>
      </w:r>
      <w:r w:rsidR="5E70CDCB" w:rsidRPr="001076C6">
        <w:rPr>
          <w:rFonts w:ascii="Times New Roman" w:eastAsia="Times New Roman" w:hAnsi="Times New Roman" w:cs="Times New Roman"/>
          <w:sz w:val="24"/>
          <w:szCs w:val="24"/>
          <w:lang w:eastAsia="sk-SK"/>
        </w:rPr>
        <w:t xml:space="preserve"> aktualizáciou investičného plánu</w:t>
      </w:r>
      <w:r w:rsidRPr="001076C6">
        <w:rPr>
          <w:rFonts w:ascii="Times New Roman" w:eastAsia="Times New Roman" w:hAnsi="Times New Roman" w:cs="Times New Roman"/>
          <w:sz w:val="24"/>
          <w:szCs w:val="24"/>
          <w:lang w:eastAsia="sk-SK"/>
        </w:rPr>
        <w:t>.</w:t>
      </w:r>
    </w:p>
    <w:p w14:paraId="02EB378F" w14:textId="61AD9924" w:rsidR="00952E5A" w:rsidRPr="001076C6" w:rsidRDefault="00952E5A" w:rsidP="5572854A">
      <w:pPr>
        <w:spacing w:after="0" w:line="240" w:lineRule="auto"/>
        <w:jc w:val="both"/>
        <w:textAlignment w:val="baseline"/>
        <w:rPr>
          <w:rFonts w:ascii="Times New Roman" w:eastAsia="Times New Roman" w:hAnsi="Times New Roman" w:cs="Times New Roman"/>
          <w:sz w:val="24"/>
          <w:szCs w:val="24"/>
          <w:lang w:eastAsia="sk-SK"/>
        </w:rPr>
      </w:pPr>
    </w:p>
    <w:p w14:paraId="39F6399F" w14:textId="1D052284" w:rsidR="00FA0B02" w:rsidRPr="001076C6" w:rsidRDefault="01ECB38B" w:rsidP="5572854A">
      <w:pPr>
        <w:spacing w:after="0" w:line="240" w:lineRule="auto"/>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w:t>
      </w:r>
      <w:r w:rsidR="39BE8B34" w:rsidRPr="001076C6">
        <w:rPr>
          <w:rFonts w:ascii="Times New Roman" w:eastAsia="Times New Roman" w:hAnsi="Times New Roman" w:cs="Times New Roman"/>
          <w:sz w:val="24"/>
          <w:szCs w:val="24"/>
          <w:lang w:eastAsia="sk-SK"/>
        </w:rPr>
        <w:t>4</w:t>
      </w:r>
      <w:r w:rsidRPr="001076C6">
        <w:rPr>
          <w:rFonts w:ascii="Times New Roman" w:eastAsia="Times New Roman" w:hAnsi="Times New Roman" w:cs="Times New Roman"/>
          <w:sz w:val="24"/>
          <w:szCs w:val="24"/>
          <w:lang w:eastAsia="sk-SK"/>
        </w:rPr>
        <w:t xml:space="preserve">) </w:t>
      </w:r>
      <w:r w:rsidR="27E5CC79" w:rsidRPr="001076C6">
        <w:rPr>
          <w:rFonts w:ascii="Times New Roman" w:eastAsia="Times New Roman" w:hAnsi="Times New Roman" w:cs="Times New Roman"/>
          <w:sz w:val="24"/>
          <w:szCs w:val="24"/>
          <w:lang w:eastAsia="sk-SK"/>
        </w:rPr>
        <w:t>Gestor</w:t>
      </w:r>
      <w:r w:rsidRPr="001076C6">
        <w:rPr>
          <w:rFonts w:ascii="Times New Roman" w:eastAsia="Times New Roman" w:hAnsi="Times New Roman" w:cs="Times New Roman"/>
          <w:sz w:val="24"/>
          <w:szCs w:val="24"/>
          <w:lang w:eastAsia="sk-SK"/>
        </w:rPr>
        <w:t xml:space="preserve"> vedie, aktualizuje a sprístupňuje verejný zoznam</w:t>
      </w:r>
      <w:r w:rsidR="565B955B" w:rsidRPr="001076C6">
        <w:rPr>
          <w:rFonts w:ascii="Times New Roman" w:eastAsia="Times New Roman" w:hAnsi="Times New Roman" w:cs="Times New Roman"/>
          <w:sz w:val="24"/>
          <w:szCs w:val="24"/>
          <w:lang w:eastAsia="sk-SK"/>
        </w:rPr>
        <w:t xml:space="preserve"> </w:t>
      </w:r>
      <w:r w:rsidR="2263532C" w:rsidRPr="001076C6">
        <w:rPr>
          <w:rFonts w:ascii="Times New Roman" w:eastAsia="Calibri" w:hAnsi="Times New Roman" w:cs="Times New Roman"/>
          <w:sz w:val="24"/>
          <w:szCs w:val="24"/>
        </w:rPr>
        <w:t>služieb verejnej správy,  elektronických služieb verejnej správy a služieb vo verejnom záujme</w:t>
      </w:r>
      <w:r w:rsidRPr="001076C6">
        <w:rPr>
          <w:rFonts w:ascii="Times New Roman" w:eastAsia="Times New Roman" w:hAnsi="Times New Roman" w:cs="Times New Roman"/>
          <w:sz w:val="24"/>
          <w:szCs w:val="24"/>
          <w:lang w:eastAsia="sk-SK"/>
        </w:rPr>
        <w:t xml:space="preserve"> v spojení s prioritnými životnými situáciami podľa § </w:t>
      </w:r>
      <w:r w:rsidR="00D9283E">
        <w:rPr>
          <w:rFonts w:ascii="Times New Roman" w:eastAsia="Times New Roman" w:hAnsi="Times New Roman" w:cs="Times New Roman"/>
          <w:sz w:val="24"/>
          <w:szCs w:val="24"/>
          <w:lang w:eastAsia="sk-SK"/>
        </w:rPr>
        <w:t>8</w:t>
      </w:r>
      <w:r w:rsidRPr="001076C6">
        <w:rPr>
          <w:rFonts w:ascii="Times New Roman" w:eastAsia="Times New Roman" w:hAnsi="Times New Roman" w:cs="Times New Roman"/>
          <w:sz w:val="24"/>
          <w:szCs w:val="24"/>
          <w:lang w:eastAsia="sk-SK"/>
        </w:rPr>
        <w:t xml:space="preserve"> </w:t>
      </w:r>
      <w:r w:rsidR="39637134" w:rsidRPr="001076C6">
        <w:rPr>
          <w:rFonts w:ascii="Times New Roman" w:eastAsia="Times New Roman" w:hAnsi="Times New Roman" w:cs="Times New Roman"/>
          <w:sz w:val="24"/>
          <w:szCs w:val="24"/>
          <w:lang w:eastAsia="sk-SK"/>
        </w:rPr>
        <w:t>na</w:t>
      </w:r>
      <w:r w:rsidR="00D9283E">
        <w:rPr>
          <w:rFonts w:ascii="Times New Roman" w:eastAsia="Times New Roman" w:hAnsi="Times New Roman" w:cs="Times New Roman"/>
          <w:sz w:val="24"/>
          <w:szCs w:val="24"/>
          <w:lang w:eastAsia="sk-SK"/>
        </w:rPr>
        <w:t xml:space="preserve"> svojom</w:t>
      </w:r>
      <w:r w:rsidR="39637134" w:rsidRPr="001076C6">
        <w:rPr>
          <w:rFonts w:ascii="Times New Roman" w:eastAsia="Times New Roman" w:hAnsi="Times New Roman" w:cs="Times New Roman"/>
          <w:sz w:val="24"/>
          <w:szCs w:val="24"/>
          <w:lang w:eastAsia="sk-SK"/>
        </w:rPr>
        <w:t xml:space="preserve"> webovom sídle</w:t>
      </w:r>
      <w:r w:rsidRPr="001076C6">
        <w:rPr>
          <w:rFonts w:ascii="Times New Roman" w:eastAsia="Times New Roman" w:hAnsi="Times New Roman" w:cs="Times New Roman"/>
          <w:sz w:val="24"/>
          <w:szCs w:val="24"/>
          <w:lang w:eastAsia="sk-SK"/>
        </w:rPr>
        <w:t>. </w:t>
      </w:r>
    </w:p>
    <w:p w14:paraId="0322E9E8" w14:textId="14F42B1A" w:rsidR="00FA0B02" w:rsidRPr="001076C6" w:rsidRDefault="00FA0B02" w:rsidP="5572854A">
      <w:pPr>
        <w:spacing w:after="0" w:line="240" w:lineRule="auto"/>
        <w:jc w:val="both"/>
        <w:textAlignment w:val="baseline"/>
        <w:rPr>
          <w:rFonts w:ascii="Times New Roman" w:eastAsia="Times New Roman" w:hAnsi="Times New Roman" w:cs="Times New Roman"/>
          <w:sz w:val="24"/>
          <w:szCs w:val="24"/>
          <w:lang w:eastAsia="sk-SK"/>
        </w:rPr>
      </w:pPr>
    </w:p>
    <w:p w14:paraId="23B64276" w14:textId="6909E397" w:rsidR="00FA0B02" w:rsidRPr="001076C6" w:rsidRDefault="01ECB38B" w:rsidP="5572854A">
      <w:pPr>
        <w:spacing w:after="0" w:line="240" w:lineRule="auto"/>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w:t>
      </w:r>
      <w:r w:rsidR="69C46E82" w:rsidRPr="001076C6">
        <w:rPr>
          <w:rFonts w:ascii="Times New Roman" w:eastAsia="Times New Roman" w:hAnsi="Times New Roman" w:cs="Times New Roman"/>
          <w:sz w:val="24"/>
          <w:szCs w:val="24"/>
          <w:lang w:eastAsia="sk-SK"/>
        </w:rPr>
        <w:t>5</w:t>
      </w:r>
      <w:r w:rsidRPr="001076C6">
        <w:rPr>
          <w:rFonts w:ascii="Times New Roman" w:eastAsia="Times New Roman" w:hAnsi="Times New Roman" w:cs="Times New Roman"/>
          <w:sz w:val="24"/>
          <w:szCs w:val="24"/>
          <w:lang w:eastAsia="sk-SK"/>
        </w:rPr>
        <w:t xml:space="preserve">) Ak je </w:t>
      </w:r>
      <w:r w:rsidR="18FBA378" w:rsidRPr="001076C6">
        <w:rPr>
          <w:rFonts w:ascii="Times New Roman" w:eastAsia="Times New Roman" w:hAnsi="Times New Roman" w:cs="Times New Roman"/>
          <w:sz w:val="24"/>
          <w:szCs w:val="24"/>
          <w:lang w:eastAsia="sk-SK"/>
        </w:rPr>
        <w:t>gestor</w:t>
      </w:r>
      <w:r w:rsidRPr="001076C6">
        <w:rPr>
          <w:rFonts w:ascii="Times New Roman" w:eastAsia="Times New Roman" w:hAnsi="Times New Roman" w:cs="Times New Roman"/>
          <w:sz w:val="24"/>
          <w:szCs w:val="24"/>
          <w:lang w:eastAsia="sk-SK"/>
        </w:rPr>
        <w:t xml:space="preserve"> správcom</w:t>
      </w:r>
      <w:r w:rsidR="00003188">
        <w:rPr>
          <w:rStyle w:val="Odkaznapoznmkupodiarou"/>
          <w:rFonts w:ascii="Times New Roman" w:eastAsia="Times New Roman" w:hAnsi="Times New Roman" w:cs="Times New Roman"/>
          <w:sz w:val="24"/>
          <w:szCs w:val="24"/>
          <w:lang w:eastAsia="sk-SK"/>
        </w:rPr>
        <w:footnoteReference w:id="7"/>
      </w:r>
      <w:r w:rsidR="00003188">
        <w:rPr>
          <w:rFonts w:ascii="Times New Roman" w:eastAsia="Times New Roman" w:hAnsi="Times New Roman" w:cs="Times New Roman"/>
          <w:sz w:val="24"/>
          <w:szCs w:val="24"/>
          <w:lang w:eastAsia="sk-SK"/>
        </w:rPr>
        <w:t>)</w:t>
      </w:r>
      <w:r w:rsidRPr="001076C6">
        <w:rPr>
          <w:rFonts w:ascii="Times New Roman" w:eastAsia="Times New Roman" w:hAnsi="Times New Roman" w:cs="Times New Roman"/>
          <w:sz w:val="24"/>
          <w:szCs w:val="24"/>
          <w:lang w:eastAsia="sk-SK"/>
        </w:rPr>
        <w:t xml:space="preserve"> centrálnej informačnej technológie verejnej správy využívanej na implementáciu </w:t>
      </w:r>
      <w:r w:rsidR="0ECD81CC" w:rsidRPr="001076C6">
        <w:rPr>
          <w:rFonts w:ascii="Times New Roman" w:eastAsia="Times New Roman" w:hAnsi="Times New Roman" w:cs="Times New Roman"/>
          <w:sz w:val="24"/>
          <w:szCs w:val="24"/>
          <w:lang w:eastAsia="sk-SK"/>
        </w:rPr>
        <w:t>plánovanej prioritnej životnej situácie alebo</w:t>
      </w:r>
      <w:r w:rsidRPr="001076C6">
        <w:rPr>
          <w:rFonts w:ascii="Times New Roman" w:eastAsia="Times New Roman" w:hAnsi="Times New Roman" w:cs="Times New Roman"/>
          <w:sz w:val="24"/>
          <w:szCs w:val="24"/>
          <w:lang w:eastAsia="sk-SK"/>
        </w:rPr>
        <w:t xml:space="preserve"> </w:t>
      </w:r>
      <w:r w:rsidR="61FD062E" w:rsidRPr="001076C6">
        <w:rPr>
          <w:rFonts w:ascii="Times New Roman" w:eastAsia="Times New Roman" w:hAnsi="Times New Roman" w:cs="Times New Roman"/>
          <w:sz w:val="24"/>
          <w:szCs w:val="24"/>
          <w:lang w:eastAsia="sk-SK"/>
        </w:rPr>
        <w:t xml:space="preserve">poskytovanie služieb </w:t>
      </w:r>
      <w:r w:rsidRPr="001076C6">
        <w:rPr>
          <w:rFonts w:ascii="Times New Roman" w:eastAsia="Times New Roman" w:hAnsi="Times New Roman" w:cs="Times New Roman"/>
          <w:sz w:val="24"/>
          <w:szCs w:val="24"/>
          <w:lang w:eastAsia="sk-SK"/>
        </w:rPr>
        <w:t xml:space="preserve">prioritnej životnej situácie podľa § </w:t>
      </w:r>
      <w:r w:rsidR="00A2527A">
        <w:rPr>
          <w:rFonts w:ascii="Times New Roman" w:eastAsia="Times New Roman" w:hAnsi="Times New Roman" w:cs="Times New Roman"/>
          <w:sz w:val="24"/>
          <w:szCs w:val="24"/>
          <w:lang w:eastAsia="sk-SK"/>
        </w:rPr>
        <w:t>8</w:t>
      </w:r>
      <w:r w:rsidRPr="001076C6">
        <w:rPr>
          <w:rFonts w:ascii="Times New Roman" w:eastAsia="Times New Roman" w:hAnsi="Times New Roman" w:cs="Times New Roman"/>
          <w:sz w:val="24"/>
          <w:szCs w:val="24"/>
          <w:lang w:eastAsia="sk-SK"/>
        </w:rPr>
        <w:t xml:space="preserve">, je oprávnený spracúvať osobné údaje na </w:t>
      </w:r>
      <w:r w:rsidR="05CA0394" w:rsidRPr="001076C6">
        <w:rPr>
          <w:rFonts w:ascii="Times New Roman" w:eastAsia="Times New Roman" w:hAnsi="Times New Roman" w:cs="Times New Roman"/>
          <w:sz w:val="24"/>
          <w:szCs w:val="24"/>
          <w:lang w:eastAsia="sk-SK"/>
        </w:rPr>
        <w:t xml:space="preserve">účel </w:t>
      </w:r>
      <w:r w:rsidR="15870ED2" w:rsidRPr="001076C6">
        <w:rPr>
          <w:rFonts w:ascii="Times New Roman" w:eastAsia="Times New Roman" w:hAnsi="Times New Roman" w:cs="Times New Roman"/>
          <w:sz w:val="24"/>
          <w:szCs w:val="24"/>
          <w:lang w:eastAsia="sk-SK"/>
        </w:rPr>
        <w:t>zabezpečeni</w:t>
      </w:r>
      <w:r w:rsidR="3DD8F9A0" w:rsidRPr="001076C6">
        <w:rPr>
          <w:rFonts w:ascii="Times New Roman" w:eastAsia="Times New Roman" w:hAnsi="Times New Roman" w:cs="Times New Roman"/>
          <w:sz w:val="24"/>
          <w:szCs w:val="24"/>
          <w:lang w:eastAsia="sk-SK"/>
        </w:rPr>
        <w:t xml:space="preserve">a </w:t>
      </w:r>
      <w:r w:rsidR="15870ED2" w:rsidRPr="001076C6">
        <w:rPr>
          <w:rFonts w:ascii="Times New Roman" w:eastAsia="Times New Roman" w:hAnsi="Times New Roman" w:cs="Times New Roman"/>
          <w:sz w:val="24"/>
          <w:szCs w:val="24"/>
          <w:lang w:eastAsia="sk-SK"/>
        </w:rPr>
        <w:t xml:space="preserve"> </w:t>
      </w:r>
      <w:r w:rsidR="06DC0A06" w:rsidRPr="001076C6">
        <w:rPr>
          <w:rFonts w:ascii="Times New Roman" w:eastAsia="Times New Roman" w:hAnsi="Times New Roman" w:cs="Times New Roman"/>
          <w:sz w:val="24"/>
          <w:szCs w:val="24"/>
          <w:lang w:eastAsia="sk-SK"/>
        </w:rPr>
        <w:t>plynulej používateľskej cesty</w:t>
      </w:r>
      <w:r w:rsidRPr="001076C6">
        <w:rPr>
          <w:rFonts w:ascii="Times New Roman" w:eastAsia="Times New Roman" w:hAnsi="Times New Roman" w:cs="Times New Roman"/>
          <w:sz w:val="24"/>
          <w:szCs w:val="24"/>
          <w:lang w:eastAsia="sk-SK"/>
        </w:rPr>
        <w:t xml:space="preserve"> </w:t>
      </w:r>
      <w:r w:rsidR="69F2C25F" w:rsidRPr="001076C6">
        <w:rPr>
          <w:rFonts w:ascii="Times New Roman" w:eastAsia="Times New Roman" w:hAnsi="Times New Roman" w:cs="Times New Roman"/>
          <w:sz w:val="24"/>
          <w:szCs w:val="24"/>
          <w:lang w:eastAsia="sk-SK"/>
        </w:rPr>
        <w:t xml:space="preserve">koncového používateľa </w:t>
      </w:r>
      <w:r w:rsidR="6215457A" w:rsidRPr="001076C6">
        <w:rPr>
          <w:rFonts w:ascii="Times New Roman" w:eastAsia="Times New Roman" w:hAnsi="Times New Roman" w:cs="Times New Roman"/>
          <w:sz w:val="24"/>
          <w:szCs w:val="24"/>
          <w:lang w:eastAsia="sk-SK"/>
        </w:rPr>
        <w:t xml:space="preserve">pri používaní </w:t>
      </w:r>
      <w:r w:rsidR="69F2C25F" w:rsidRPr="001076C6">
        <w:rPr>
          <w:rFonts w:ascii="Times New Roman" w:eastAsia="Times New Roman" w:hAnsi="Times New Roman" w:cs="Times New Roman"/>
          <w:sz w:val="24"/>
          <w:szCs w:val="24"/>
          <w:lang w:eastAsia="sk-SK"/>
        </w:rPr>
        <w:t xml:space="preserve">služieb </w:t>
      </w:r>
      <w:r w:rsidR="7329878D" w:rsidRPr="001076C6">
        <w:rPr>
          <w:rFonts w:ascii="Times New Roman" w:eastAsia="Times New Roman" w:hAnsi="Times New Roman" w:cs="Times New Roman"/>
          <w:sz w:val="24"/>
          <w:szCs w:val="24"/>
          <w:lang w:eastAsia="sk-SK"/>
        </w:rPr>
        <w:t xml:space="preserve">prioritnej životnej situácie </w:t>
      </w:r>
      <w:r w:rsidRPr="001076C6">
        <w:rPr>
          <w:rFonts w:ascii="Times New Roman" w:eastAsia="Times New Roman" w:hAnsi="Times New Roman" w:cs="Times New Roman"/>
          <w:sz w:val="24"/>
          <w:szCs w:val="24"/>
          <w:lang w:eastAsia="sk-SK"/>
        </w:rPr>
        <w:t>v rozsahu nevyhnutnom a  po dobu nevyhnutnú na dosiahnutie tohto účelu. </w:t>
      </w:r>
    </w:p>
    <w:p w14:paraId="0DA70637" w14:textId="77777777" w:rsidR="00FA0B02" w:rsidRPr="001076C6" w:rsidRDefault="01ECB38B" w:rsidP="5572854A">
      <w:pPr>
        <w:spacing w:after="0" w:line="240" w:lineRule="auto"/>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 </w:t>
      </w:r>
    </w:p>
    <w:p w14:paraId="270A00AA" w14:textId="77777777" w:rsidR="00020BF1" w:rsidRDefault="01ECB38B" w:rsidP="5572854A">
      <w:pPr>
        <w:spacing w:after="0" w:line="240" w:lineRule="auto"/>
        <w:jc w:val="center"/>
        <w:textAlignment w:val="baseline"/>
        <w:rPr>
          <w:rFonts w:ascii="Times New Roman" w:eastAsia="Times New Roman" w:hAnsi="Times New Roman" w:cs="Times New Roman"/>
          <w:b/>
          <w:bCs/>
          <w:sz w:val="24"/>
          <w:szCs w:val="24"/>
          <w:lang w:eastAsia="sk-SK"/>
        </w:rPr>
      </w:pPr>
      <w:r w:rsidRPr="001076C6">
        <w:rPr>
          <w:rFonts w:ascii="Times New Roman" w:eastAsia="Times New Roman" w:hAnsi="Times New Roman" w:cs="Times New Roman"/>
          <w:b/>
          <w:bCs/>
          <w:sz w:val="24"/>
          <w:szCs w:val="24"/>
          <w:lang w:eastAsia="sk-SK"/>
        </w:rPr>
        <w:t xml:space="preserve">§ 6 </w:t>
      </w:r>
    </w:p>
    <w:p w14:paraId="147DC552" w14:textId="310850A1" w:rsidR="001076C6" w:rsidRDefault="01ECB38B" w:rsidP="5572854A">
      <w:pPr>
        <w:spacing w:after="0" w:line="240" w:lineRule="auto"/>
        <w:jc w:val="center"/>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b/>
          <w:bCs/>
          <w:sz w:val="24"/>
          <w:szCs w:val="24"/>
          <w:lang w:eastAsia="sk-SK"/>
        </w:rPr>
        <w:t>Povinnosti orgánov riadenia</w:t>
      </w:r>
      <w:r w:rsidRPr="001076C6">
        <w:rPr>
          <w:rFonts w:ascii="Times New Roman" w:eastAsia="Times New Roman" w:hAnsi="Times New Roman" w:cs="Times New Roman"/>
          <w:sz w:val="24"/>
          <w:szCs w:val="24"/>
          <w:lang w:eastAsia="sk-SK"/>
        </w:rPr>
        <w:t> </w:t>
      </w:r>
    </w:p>
    <w:p w14:paraId="41A367D5" w14:textId="290734B5" w:rsidR="00FA0B02" w:rsidRPr="001076C6" w:rsidRDefault="23FC28CC" w:rsidP="5572854A">
      <w:pPr>
        <w:spacing w:after="0" w:line="240" w:lineRule="auto"/>
        <w:jc w:val="center"/>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 xml:space="preserve"> </w:t>
      </w:r>
    </w:p>
    <w:p w14:paraId="4CBCD50C" w14:textId="5E2D8393" w:rsidR="00DF7FE7" w:rsidRDefault="7FF69B9E" w:rsidP="5A2193E2">
      <w:pPr>
        <w:spacing w:after="0" w:line="240" w:lineRule="auto"/>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 xml:space="preserve">(1) </w:t>
      </w:r>
      <w:r w:rsidR="01ECB38B" w:rsidRPr="001076C6">
        <w:rPr>
          <w:rFonts w:ascii="Times New Roman" w:eastAsia="Times New Roman" w:hAnsi="Times New Roman" w:cs="Times New Roman"/>
          <w:sz w:val="24"/>
          <w:szCs w:val="24"/>
          <w:lang w:eastAsia="sk-SK"/>
        </w:rPr>
        <w:t xml:space="preserve">Orgány riadenia </w:t>
      </w:r>
      <w:r w:rsidR="00F13E43" w:rsidRPr="001076C6">
        <w:rPr>
          <w:rFonts w:ascii="Times New Roman" w:eastAsia="Times New Roman" w:hAnsi="Times New Roman" w:cs="Times New Roman"/>
          <w:sz w:val="24"/>
          <w:szCs w:val="24"/>
          <w:lang w:eastAsia="sk-SK"/>
        </w:rPr>
        <w:t>poskyt</w:t>
      </w:r>
      <w:r w:rsidR="007D52E2">
        <w:rPr>
          <w:rFonts w:ascii="Times New Roman" w:eastAsia="Times New Roman" w:hAnsi="Times New Roman" w:cs="Times New Roman"/>
          <w:sz w:val="24"/>
          <w:szCs w:val="24"/>
          <w:lang w:eastAsia="sk-SK"/>
        </w:rPr>
        <w:t>ujú gestorovi</w:t>
      </w:r>
      <w:r w:rsidR="00F13E43" w:rsidRPr="001076C6">
        <w:rPr>
          <w:rFonts w:ascii="Times New Roman" w:eastAsia="Times New Roman" w:hAnsi="Times New Roman" w:cs="Times New Roman"/>
          <w:sz w:val="24"/>
          <w:szCs w:val="24"/>
          <w:lang w:eastAsia="sk-SK"/>
        </w:rPr>
        <w:t xml:space="preserve"> </w:t>
      </w:r>
      <w:r w:rsidR="0B09629D" w:rsidRPr="001076C6">
        <w:rPr>
          <w:rFonts w:ascii="Times New Roman" w:eastAsia="Times New Roman" w:hAnsi="Times New Roman" w:cs="Times New Roman"/>
          <w:sz w:val="24"/>
          <w:szCs w:val="24"/>
          <w:lang w:eastAsia="sk-SK"/>
        </w:rPr>
        <w:t>súčinnosť</w:t>
      </w:r>
      <w:r w:rsidR="01ECB38B" w:rsidRPr="001076C6">
        <w:rPr>
          <w:rFonts w:ascii="Times New Roman" w:eastAsia="Times New Roman" w:hAnsi="Times New Roman" w:cs="Times New Roman"/>
          <w:sz w:val="24"/>
          <w:szCs w:val="24"/>
          <w:lang w:eastAsia="sk-SK"/>
        </w:rPr>
        <w:t xml:space="preserve"> pri </w:t>
      </w:r>
      <w:r w:rsidR="0970DB41" w:rsidRPr="001076C6">
        <w:rPr>
          <w:rFonts w:ascii="Times New Roman" w:eastAsia="Times New Roman" w:hAnsi="Times New Roman" w:cs="Times New Roman"/>
          <w:sz w:val="24"/>
          <w:szCs w:val="24"/>
          <w:lang w:eastAsia="sk-SK"/>
        </w:rPr>
        <w:t xml:space="preserve">tvorbe </w:t>
      </w:r>
      <w:r w:rsidR="01ECB38B" w:rsidRPr="001076C6">
        <w:rPr>
          <w:rFonts w:ascii="Times New Roman" w:eastAsia="Times New Roman" w:hAnsi="Times New Roman" w:cs="Times New Roman"/>
          <w:sz w:val="24"/>
          <w:szCs w:val="24"/>
          <w:lang w:eastAsia="sk-SK"/>
        </w:rPr>
        <w:t>investičného plánu</w:t>
      </w:r>
      <w:r w:rsidR="5E1465C3" w:rsidRPr="001076C6">
        <w:rPr>
          <w:rFonts w:ascii="Times New Roman" w:eastAsia="Times New Roman" w:hAnsi="Times New Roman" w:cs="Times New Roman"/>
          <w:sz w:val="24"/>
          <w:szCs w:val="24"/>
          <w:lang w:eastAsia="sk-SK"/>
        </w:rPr>
        <w:t>.</w:t>
      </w:r>
    </w:p>
    <w:p w14:paraId="2CD6714C" w14:textId="1AB92B3F" w:rsidR="00FA0B02" w:rsidRPr="001076C6" w:rsidRDefault="01ECB38B" w:rsidP="5A2193E2">
      <w:pPr>
        <w:spacing w:after="0" w:line="240" w:lineRule="auto"/>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 xml:space="preserve"> </w:t>
      </w:r>
      <w:r w:rsidR="6B1FC6C0" w:rsidRPr="001076C6">
        <w:rPr>
          <w:rFonts w:ascii="Times New Roman" w:eastAsia="Times New Roman" w:hAnsi="Times New Roman" w:cs="Times New Roman"/>
          <w:sz w:val="24"/>
          <w:szCs w:val="24"/>
          <w:lang w:eastAsia="sk-SK"/>
        </w:rPr>
        <w:t xml:space="preserve"> </w:t>
      </w:r>
      <w:r w:rsidR="50707F02" w:rsidRPr="001076C6">
        <w:rPr>
          <w:rFonts w:ascii="Times New Roman" w:eastAsia="Times New Roman" w:hAnsi="Times New Roman" w:cs="Times New Roman"/>
          <w:sz w:val="24"/>
          <w:szCs w:val="24"/>
          <w:lang w:eastAsia="sk-SK"/>
        </w:rPr>
        <w:t xml:space="preserve"> </w:t>
      </w:r>
    </w:p>
    <w:p w14:paraId="7399DFB7" w14:textId="45A6DCFE" w:rsidR="00FA0B02" w:rsidRDefault="50707F02" w:rsidP="33AD4674">
      <w:pPr>
        <w:spacing w:after="0" w:line="240" w:lineRule="auto"/>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 xml:space="preserve">(2) </w:t>
      </w:r>
      <w:r w:rsidR="554DADE0" w:rsidRPr="001076C6">
        <w:rPr>
          <w:rFonts w:ascii="Times New Roman" w:eastAsia="Times New Roman" w:hAnsi="Times New Roman" w:cs="Times New Roman"/>
          <w:sz w:val="24"/>
          <w:szCs w:val="24"/>
          <w:lang w:eastAsia="sk-SK"/>
        </w:rPr>
        <w:t xml:space="preserve">Orgány riadenia sú povinné </w:t>
      </w:r>
      <w:r w:rsidR="737FFE85" w:rsidRPr="001076C6">
        <w:rPr>
          <w:rFonts w:ascii="Times New Roman" w:eastAsia="Times New Roman" w:hAnsi="Times New Roman" w:cs="Times New Roman"/>
          <w:sz w:val="24"/>
          <w:szCs w:val="24"/>
          <w:lang w:eastAsia="sk-SK"/>
        </w:rPr>
        <w:t xml:space="preserve">pri </w:t>
      </w:r>
      <w:r w:rsidR="574C7129" w:rsidRPr="001076C6">
        <w:rPr>
          <w:rFonts w:ascii="Times New Roman" w:eastAsia="Times New Roman" w:hAnsi="Times New Roman" w:cs="Times New Roman"/>
          <w:sz w:val="24"/>
          <w:szCs w:val="24"/>
          <w:lang w:eastAsia="sk-SK"/>
        </w:rPr>
        <w:t>implemen</w:t>
      </w:r>
      <w:r w:rsidR="7461AF6C" w:rsidRPr="001076C6">
        <w:rPr>
          <w:rFonts w:ascii="Times New Roman" w:eastAsia="Times New Roman" w:hAnsi="Times New Roman" w:cs="Times New Roman"/>
          <w:sz w:val="24"/>
          <w:szCs w:val="24"/>
          <w:lang w:eastAsia="sk-SK"/>
        </w:rPr>
        <w:t xml:space="preserve">tácií postupovať </w:t>
      </w:r>
      <w:r w:rsidR="554DADE0" w:rsidRPr="001076C6">
        <w:rPr>
          <w:rFonts w:ascii="Times New Roman" w:eastAsia="Times New Roman" w:hAnsi="Times New Roman" w:cs="Times New Roman"/>
          <w:sz w:val="24"/>
          <w:szCs w:val="24"/>
          <w:lang w:eastAsia="sk-SK"/>
        </w:rPr>
        <w:t xml:space="preserve"> v zmysle </w:t>
      </w:r>
      <w:r w:rsidR="01ECB38B" w:rsidRPr="001076C6">
        <w:rPr>
          <w:rFonts w:ascii="Times New Roman" w:eastAsia="Times New Roman" w:hAnsi="Times New Roman" w:cs="Times New Roman"/>
          <w:sz w:val="24"/>
          <w:szCs w:val="24"/>
          <w:lang w:eastAsia="sk-SK"/>
        </w:rPr>
        <w:t xml:space="preserve"> </w:t>
      </w:r>
      <w:r w:rsidR="0EC3EE1A" w:rsidRPr="001076C6">
        <w:rPr>
          <w:rFonts w:ascii="Times New Roman" w:eastAsia="Times New Roman" w:hAnsi="Times New Roman" w:cs="Times New Roman"/>
          <w:sz w:val="24"/>
          <w:szCs w:val="24"/>
          <w:lang w:eastAsia="sk-SK"/>
        </w:rPr>
        <w:t>investičného plánu.</w:t>
      </w:r>
      <w:r w:rsidR="01ECB38B" w:rsidRPr="001076C6">
        <w:rPr>
          <w:rFonts w:ascii="Times New Roman" w:eastAsia="Times New Roman" w:hAnsi="Times New Roman" w:cs="Times New Roman"/>
          <w:sz w:val="24"/>
          <w:szCs w:val="24"/>
          <w:lang w:eastAsia="sk-SK"/>
        </w:rPr>
        <w:t xml:space="preserve">  </w:t>
      </w:r>
    </w:p>
    <w:p w14:paraId="708B00A4" w14:textId="77777777" w:rsidR="00417C3F" w:rsidRPr="001076C6" w:rsidRDefault="00417C3F" w:rsidP="33AD4674">
      <w:pPr>
        <w:spacing w:after="0" w:line="240" w:lineRule="auto"/>
        <w:jc w:val="both"/>
        <w:textAlignment w:val="baseline"/>
        <w:rPr>
          <w:rFonts w:ascii="Times New Roman" w:eastAsia="Times New Roman" w:hAnsi="Times New Roman" w:cs="Times New Roman"/>
          <w:sz w:val="24"/>
          <w:szCs w:val="24"/>
          <w:lang w:eastAsia="sk-SK"/>
        </w:rPr>
      </w:pPr>
    </w:p>
    <w:p w14:paraId="25814262" w14:textId="131D8D13" w:rsidR="00FA0B02" w:rsidRDefault="5C6B4073" w:rsidP="5572854A">
      <w:pPr>
        <w:spacing w:after="0" w:line="240" w:lineRule="auto"/>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(3)</w:t>
      </w:r>
      <w:r w:rsidR="007D52E2">
        <w:rPr>
          <w:rFonts w:ascii="Times New Roman" w:eastAsia="Times New Roman" w:hAnsi="Times New Roman" w:cs="Times New Roman"/>
          <w:sz w:val="24"/>
          <w:szCs w:val="24"/>
          <w:lang w:eastAsia="sk-SK"/>
        </w:rPr>
        <w:t xml:space="preserve"> </w:t>
      </w:r>
      <w:r w:rsidR="2AA9AED4" w:rsidRPr="001076C6">
        <w:rPr>
          <w:rFonts w:ascii="Times New Roman" w:eastAsia="Times New Roman" w:hAnsi="Times New Roman" w:cs="Times New Roman"/>
          <w:sz w:val="24"/>
          <w:szCs w:val="24"/>
          <w:lang w:eastAsia="sk-SK"/>
        </w:rPr>
        <w:t xml:space="preserve">Orgány riadenia sú povinné gestorovi </w:t>
      </w:r>
      <w:r w:rsidR="35F57A29" w:rsidRPr="001076C6">
        <w:rPr>
          <w:rFonts w:ascii="Times New Roman" w:eastAsia="Times New Roman" w:hAnsi="Times New Roman" w:cs="Times New Roman"/>
          <w:sz w:val="24"/>
          <w:szCs w:val="24"/>
          <w:lang w:eastAsia="sk-SK"/>
        </w:rPr>
        <w:t xml:space="preserve">poskytnúť súčinnosť </w:t>
      </w:r>
      <w:r w:rsidR="2AA9AED4" w:rsidRPr="001076C6">
        <w:rPr>
          <w:rFonts w:ascii="Times New Roman" w:eastAsia="Times New Roman" w:hAnsi="Times New Roman" w:cs="Times New Roman"/>
          <w:sz w:val="24"/>
          <w:szCs w:val="24"/>
          <w:lang w:eastAsia="sk-SK"/>
        </w:rPr>
        <w:t xml:space="preserve">pri </w:t>
      </w:r>
      <w:r w:rsidR="7DA46280" w:rsidRPr="001076C6">
        <w:rPr>
          <w:rFonts w:ascii="Times New Roman" w:eastAsia="Times New Roman" w:hAnsi="Times New Roman" w:cs="Times New Roman"/>
          <w:sz w:val="24"/>
          <w:szCs w:val="24"/>
          <w:lang w:eastAsia="sk-SK"/>
        </w:rPr>
        <w:t xml:space="preserve">poskytovaní služieb </w:t>
      </w:r>
      <w:r w:rsidR="150BF14B" w:rsidRPr="001076C6">
        <w:rPr>
          <w:rFonts w:ascii="Times New Roman" w:eastAsia="Times New Roman" w:hAnsi="Times New Roman" w:cs="Times New Roman"/>
          <w:sz w:val="24"/>
          <w:szCs w:val="24"/>
          <w:lang w:eastAsia="sk-SK"/>
        </w:rPr>
        <w:t>prioritnej životnej situácie</w:t>
      </w:r>
      <w:r w:rsidR="2AA9AED4" w:rsidRPr="001076C6">
        <w:rPr>
          <w:rFonts w:ascii="Times New Roman" w:eastAsia="Times New Roman" w:hAnsi="Times New Roman" w:cs="Times New Roman"/>
          <w:sz w:val="24"/>
          <w:szCs w:val="24"/>
          <w:lang w:eastAsia="sk-SK"/>
        </w:rPr>
        <w:t xml:space="preserve">. </w:t>
      </w:r>
    </w:p>
    <w:p w14:paraId="05C9685F" w14:textId="77777777" w:rsidR="00417C3F" w:rsidRPr="001076C6" w:rsidRDefault="00417C3F" w:rsidP="5572854A">
      <w:pPr>
        <w:spacing w:after="0" w:line="240" w:lineRule="auto"/>
        <w:jc w:val="both"/>
        <w:textAlignment w:val="baseline"/>
        <w:rPr>
          <w:rFonts w:ascii="Times New Roman" w:eastAsia="Times New Roman" w:hAnsi="Times New Roman" w:cs="Times New Roman"/>
          <w:sz w:val="24"/>
          <w:szCs w:val="24"/>
          <w:lang w:eastAsia="sk-SK"/>
        </w:rPr>
      </w:pPr>
    </w:p>
    <w:p w14:paraId="2A91B83E" w14:textId="1AB5C600" w:rsidR="00FA0B02" w:rsidRDefault="2AA9AED4" w:rsidP="5572854A">
      <w:pPr>
        <w:spacing w:after="0" w:line="240" w:lineRule="auto"/>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w:t>
      </w:r>
      <w:r w:rsidR="491C6647" w:rsidRPr="001076C6">
        <w:rPr>
          <w:rFonts w:ascii="Times New Roman" w:eastAsia="Times New Roman" w:hAnsi="Times New Roman" w:cs="Times New Roman"/>
          <w:sz w:val="24"/>
          <w:szCs w:val="24"/>
          <w:lang w:eastAsia="sk-SK"/>
        </w:rPr>
        <w:t>4</w:t>
      </w:r>
      <w:r w:rsidRPr="001076C6">
        <w:rPr>
          <w:rFonts w:ascii="Times New Roman" w:eastAsia="Times New Roman" w:hAnsi="Times New Roman" w:cs="Times New Roman"/>
          <w:sz w:val="24"/>
          <w:szCs w:val="24"/>
          <w:lang w:eastAsia="sk-SK"/>
        </w:rPr>
        <w:t xml:space="preserve">) Orgány riadenia sú povinné </w:t>
      </w:r>
      <w:r w:rsidR="2C9CA5DF" w:rsidRPr="001076C6">
        <w:rPr>
          <w:rFonts w:ascii="Times New Roman" w:eastAsia="Times New Roman" w:hAnsi="Times New Roman" w:cs="Times New Roman"/>
          <w:sz w:val="24"/>
          <w:szCs w:val="24"/>
          <w:lang w:eastAsia="sk-SK"/>
        </w:rPr>
        <w:t>poskytovať</w:t>
      </w:r>
      <w:r w:rsidR="1E51B1B1" w:rsidRPr="001076C6">
        <w:rPr>
          <w:rFonts w:ascii="Times New Roman" w:eastAsia="Times New Roman" w:hAnsi="Times New Roman" w:cs="Times New Roman"/>
          <w:sz w:val="24"/>
          <w:szCs w:val="24"/>
          <w:lang w:eastAsia="sk-SK"/>
        </w:rPr>
        <w:t xml:space="preserve"> </w:t>
      </w:r>
      <w:r w:rsidR="48CB8310" w:rsidRPr="001076C6">
        <w:rPr>
          <w:rFonts w:ascii="Times New Roman" w:eastAsia="Times New Roman" w:hAnsi="Times New Roman" w:cs="Times New Roman"/>
          <w:sz w:val="24"/>
          <w:szCs w:val="24"/>
          <w:lang w:eastAsia="sk-SK"/>
        </w:rPr>
        <w:t xml:space="preserve">služby </w:t>
      </w:r>
      <w:r w:rsidR="1E51B1B1" w:rsidRPr="001076C6">
        <w:rPr>
          <w:rFonts w:ascii="Times New Roman" w:eastAsia="Times New Roman" w:hAnsi="Times New Roman" w:cs="Times New Roman"/>
          <w:sz w:val="24"/>
          <w:szCs w:val="24"/>
          <w:lang w:eastAsia="sk-SK"/>
        </w:rPr>
        <w:t xml:space="preserve">prioritnej životnej situácie </w:t>
      </w:r>
      <w:r w:rsidRPr="001076C6">
        <w:rPr>
          <w:rFonts w:ascii="Times New Roman" w:eastAsia="Times New Roman" w:hAnsi="Times New Roman" w:cs="Times New Roman"/>
          <w:sz w:val="24"/>
          <w:szCs w:val="24"/>
          <w:lang w:eastAsia="sk-SK"/>
        </w:rPr>
        <w:t xml:space="preserve">v </w:t>
      </w:r>
      <w:r w:rsidR="1C8C18E9" w:rsidRPr="001076C6">
        <w:rPr>
          <w:rFonts w:ascii="Times New Roman" w:eastAsia="Times New Roman" w:hAnsi="Times New Roman" w:cs="Times New Roman"/>
          <w:sz w:val="24"/>
          <w:szCs w:val="24"/>
          <w:lang w:eastAsia="sk-SK"/>
        </w:rPr>
        <w:t>súlade s</w:t>
      </w:r>
      <w:r w:rsidR="37E71F6B" w:rsidRPr="001076C6">
        <w:rPr>
          <w:rFonts w:ascii="Times New Roman" w:eastAsia="Times New Roman" w:hAnsi="Times New Roman" w:cs="Times New Roman"/>
          <w:sz w:val="24"/>
          <w:szCs w:val="24"/>
          <w:lang w:eastAsia="sk-SK"/>
        </w:rPr>
        <w:t xml:space="preserve"> </w:t>
      </w:r>
      <w:r w:rsidR="1C8C18E9" w:rsidRPr="001076C6">
        <w:rPr>
          <w:rFonts w:ascii="Times New Roman" w:eastAsia="Times New Roman" w:hAnsi="Times New Roman" w:cs="Times New Roman"/>
          <w:sz w:val="24"/>
          <w:szCs w:val="24"/>
          <w:lang w:eastAsia="sk-SK"/>
        </w:rPr>
        <w:t xml:space="preserve"> </w:t>
      </w:r>
      <w:r w:rsidR="0BE448E5" w:rsidRPr="001076C6">
        <w:rPr>
          <w:rFonts w:ascii="Times New Roman" w:eastAsia="Times New Roman" w:hAnsi="Times New Roman" w:cs="Times New Roman"/>
          <w:sz w:val="24"/>
          <w:szCs w:val="24"/>
          <w:lang w:eastAsia="sk-SK"/>
        </w:rPr>
        <w:t>investičným plánom</w:t>
      </w:r>
      <w:r w:rsidRPr="001076C6">
        <w:rPr>
          <w:rFonts w:ascii="Times New Roman" w:eastAsia="Times New Roman" w:hAnsi="Times New Roman" w:cs="Times New Roman"/>
          <w:sz w:val="24"/>
          <w:szCs w:val="24"/>
          <w:lang w:eastAsia="sk-SK"/>
        </w:rPr>
        <w:t>.  </w:t>
      </w:r>
    </w:p>
    <w:p w14:paraId="4A79BE66" w14:textId="77777777" w:rsidR="00417C3F" w:rsidRPr="001076C6" w:rsidRDefault="00417C3F" w:rsidP="5572854A">
      <w:pPr>
        <w:spacing w:after="0" w:line="240" w:lineRule="auto"/>
        <w:jc w:val="both"/>
        <w:textAlignment w:val="baseline"/>
        <w:rPr>
          <w:rFonts w:ascii="Times New Roman" w:eastAsia="Times New Roman" w:hAnsi="Times New Roman" w:cs="Times New Roman"/>
          <w:sz w:val="24"/>
          <w:szCs w:val="24"/>
          <w:lang w:eastAsia="sk-SK"/>
        </w:rPr>
      </w:pPr>
    </w:p>
    <w:p w14:paraId="4BF7C83C" w14:textId="6FB9D03D" w:rsidR="00FA0B02" w:rsidRDefault="2AA9AED4" w:rsidP="5A2193E2">
      <w:pPr>
        <w:spacing w:after="0" w:line="240" w:lineRule="auto"/>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w:t>
      </w:r>
      <w:r w:rsidR="6C558CE9" w:rsidRPr="001076C6">
        <w:rPr>
          <w:rFonts w:ascii="Times New Roman" w:eastAsia="Times New Roman" w:hAnsi="Times New Roman" w:cs="Times New Roman"/>
          <w:sz w:val="24"/>
          <w:szCs w:val="24"/>
          <w:lang w:eastAsia="sk-SK"/>
        </w:rPr>
        <w:t>5</w:t>
      </w:r>
      <w:r w:rsidRPr="001076C6">
        <w:rPr>
          <w:rFonts w:ascii="Times New Roman" w:eastAsia="Times New Roman" w:hAnsi="Times New Roman" w:cs="Times New Roman"/>
          <w:sz w:val="24"/>
          <w:szCs w:val="24"/>
          <w:lang w:eastAsia="sk-SK"/>
        </w:rPr>
        <w:t xml:space="preserve">) Orgány riadenia sú pri </w:t>
      </w:r>
      <w:r w:rsidR="380EC235" w:rsidRPr="001076C6">
        <w:rPr>
          <w:rFonts w:ascii="Times New Roman" w:eastAsia="Times New Roman" w:hAnsi="Times New Roman" w:cs="Times New Roman"/>
          <w:sz w:val="24"/>
          <w:szCs w:val="24"/>
          <w:lang w:eastAsia="sk-SK"/>
        </w:rPr>
        <w:t>poskytovaní služieb</w:t>
      </w:r>
      <w:r w:rsidR="36031A5C" w:rsidRPr="001076C6">
        <w:rPr>
          <w:rFonts w:ascii="Times New Roman" w:eastAsia="Times New Roman" w:hAnsi="Times New Roman" w:cs="Times New Roman"/>
          <w:sz w:val="24"/>
          <w:szCs w:val="24"/>
          <w:lang w:eastAsia="sk-SK"/>
        </w:rPr>
        <w:t xml:space="preserve"> po</w:t>
      </w:r>
      <w:r w:rsidRPr="001076C6">
        <w:rPr>
          <w:rFonts w:ascii="Times New Roman" w:eastAsia="Times New Roman" w:hAnsi="Times New Roman" w:cs="Times New Roman"/>
          <w:sz w:val="24"/>
          <w:szCs w:val="24"/>
          <w:lang w:eastAsia="sk-SK"/>
        </w:rPr>
        <w:t xml:space="preserve">dľa § 5 ods. </w:t>
      </w:r>
      <w:r w:rsidR="48E9BEF9" w:rsidRPr="001076C6">
        <w:rPr>
          <w:rFonts w:ascii="Times New Roman" w:eastAsia="Times New Roman" w:hAnsi="Times New Roman" w:cs="Times New Roman"/>
          <w:sz w:val="24"/>
          <w:szCs w:val="24"/>
          <w:lang w:eastAsia="sk-SK"/>
        </w:rPr>
        <w:t>1</w:t>
      </w:r>
      <w:r w:rsidRPr="001076C6">
        <w:rPr>
          <w:rFonts w:ascii="Times New Roman" w:eastAsia="Times New Roman" w:hAnsi="Times New Roman" w:cs="Times New Roman"/>
          <w:sz w:val="24"/>
          <w:szCs w:val="24"/>
          <w:lang w:eastAsia="sk-SK"/>
        </w:rPr>
        <w:t xml:space="preserve"> písm.  a) povinné uplatňovať zásadu </w:t>
      </w:r>
      <w:r w:rsidR="00417C3F">
        <w:rPr>
          <w:rFonts w:ascii="Times New Roman" w:eastAsia="Times New Roman" w:hAnsi="Times New Roman" w:cs="Times New Roman"/>
          <w:sz w:val="24"/>
          <w:szCs w:val="24"/>
          <w:lang w:eastAsia="sk-SK"/>
        </w:rPr>
        <w:t>jedenkrát</w:t>
      </w:r>
      <w:r w:rsidRPr="001076C6">
        <w:rPr>
          <w:rFonts w:ascii="Times New Roman" w:eastAsia="Times New Roman" w:hAnsi="Times New Roman" w:cs="Times New Roman"/>
          <w:sz w:val="24"/>
          <w:szCs w:val="24"/>
          <w:lang w:eastAsia="sk-SK"/>
        </w:rPr>
        <w:t xml:space="preserve"> a dosť. </w:t>
      </w:r>
    </w:p>
    <w:p w14:paraId="3DBD1176" w14:textId="77777777" w:rsidR="00417C3F" w:rsidRPr="001076C6" w:rsidRDefault="00417C3F" w:rsidP="5A2193E2">
      <w:pPr>
        <w:spacing w:after="0" w:line="240" w:lineRule="auto"/>
        <w:jc w:val="both"/>
        <w:textAlignment w:val="baseline"/>
        <w:rPr>
          <w:rFonts w:ascii="Times New Roman" w:eastAsia="Times New Roman" w:hAnsi="Times New Roman" w:cs="Times New Roman"/>
          <w:sz w:val="24"/>
          <w:szCs w:val="24"/>
          <w:lang w:eastAsia="sk-SK"/>
        </w:rPr>
      </w:pPr>
    </w:p>
    <w:p w14:paraId="30CF4D2E" w14:textId="1274908B" w:rsidR="00FA0B02" w:rsidRPr="001076C6" w:rsidRDefault="2AA9AED4" w:rsidP="5A2193E2">
      <w:pPr>
        <w:spacing w:after="0" w:line="240" w:lineRule="auto"/>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lastRenderedPageBreak/>
        <w:t>(</w:t>
      </w:r>
      <w:r w:rsidR="396CD595" w:rsidRPr="001076C6">
        <w:rPr>
          <w:rFonts w:ascii="Times New Roman" w:eastAsia="Times New Roman" w:hAnsi="Times New Roman" w:cs="Times New Roman"/>
          <w:sz w:val="24"/>
          <w:szCs w:val="24"/>
          <w:lang w:eastAsia="sk-SK"/>
        </w:rPr>
        <w:t>6</w:t>
      </w:r>
      <w:r w:rsidRPr="001076C6">
        <w:rPr>
          <w:rFonts w:ascii="Times New Roman" w:eastAsia="Times New Roman" w:hAnsi="Times New Roman" w:cs="Times New Roman"/>
          <w:sz w:val="24"/>
          <w:szCs w:val="24"/>
          <w:lang w:eastAsia="sk-SK"/>
        </w:rPr>
        <w:t xml:space="preserve">) Orgány riadenia sú pri poskytovaní služby podľa § 5 ods. </w:t>
      </w:r>
      <w:r w:rsidR="1D1346E4" w:rsidRPr="001076C6">
        <w:rPr>
          <w:rFonts w:ascii="Times New Roman" w:eastAsia="Times New Roman" w:hAnsi="Times New Roman" w:cs="Times New Roman"/>
          <w:sz w:val="24"/>
          <w:szCs w:val="24"/>
          <w:lang w:eastAsia="sk-SK"/>
        </w:rPr>
        <w:t>1</w:t>
      </w:r>
      <w:r w:rsidRPr="001076C6">
        <w:rPr>
          <w:rFonts w:ascii="Times New Roman" w:eastAsia="Times New Roman" w:hAnsi="Times New Roman" w:cs="Times New Roman"/>
          <w:sz w:val="24"/>
          <w:szCs w:val="24"/>
          <w:lang w:eastAsia="sk-SK"/>
        </w:rPr>
        <w:t xml:space="preserve"> písm.  a) povinné poskytovať </w:t>
      </w:r>
      <w:r w:rsidR="7F80E746" w:rsidRPr="001076C6">
        <w:rPr>
          <w:rFonts w:ascii="Times New Roman" w:eastAsia="Times New Roman" w:hAnsi="Times New Roman" w:cs="Times New Roman"/>
          <w:sz w:val="24"/>
          <w:szCs w:val="24"/>
          <w:lang w:eastAsia="sk-SK"/>
        </w:rPr>
        <w:t xml:space="preserve">gestorovi </w:t>
      </w:r>
      <w:r w:rsidR="780D7530" w:rsidRPr="001076C6">
        <w:rPr>
          <w:rFonts w:ascii="Times New Roman" w:eastAsia="Times New Roman" w:hAnsi="Times New Roman" w:cs="Times New Roman"/>
          <w:sz w:val="24"/>
          <w:szCs w:val="24"/>
          <w:lang w:eastAsia="sk-SK"/>
        </w:rPr>
        <w:t>informácie,</w:t>
      </w:r>
      <w:r w:rsidRPr="001076C6">
        <w:rPr>
          <w:rFonts w:ascii="Times New Roman" w:eastAsia="Times New Roman" w:hAnsi="Times New Roman" w:cs="Times New Roman"/>
          <w:sz w:val="24"/>
          <w:szCs w:val="24"/>
          <w:lang w:eastAsia="sk-SK"/>
        </w:rPr>
        <w:t xml:space="preserve"> údaje, vrátane osobných údajov, a to aj bez dohody, ak ide o plnenie povinnosti orgánu vedenia podľa § 5 ods. </w:t>
      </w:r>
      <w:r w:rsidR="01D0F02C" w:rsidRPr="001076C6">
        <w:rPr>
          <w:rFonts w:ascii="Times New Roman" w:eastAsia="Times New Roman" w:hAnsi="Times New Roman" w:cs="Times New Roman"/>
          <w:sz w:val="24"/>
          <w:szCs w:val="24"/>
          <w:lang w:eastAsia="sk-SK"/>
        </w:rPr>
        <w:t>5</w:t>
      </w:r>
      <w:r w:rsidRPr="001076C6">
        <w:rPr>
          <w:rFonts w:ascii="Times New Roman" w:eastAsia="Times New Roman" w:hAnsi="Times New Roman" w:cs="Times New Roman"/>
          <w:sz w:val="24"/>
          <w:szCs w:val="24"/>
          <w:lang w:eastAsia="sk-SK"/>
        </w:rPr>
        <w:t>. </w:t>
      </w:r>
    </w:p>
    <w:p w14:paraId="46624170" w14:textId="23BD353F" w:rsidR="00FA0B02" w:rsidRPr="001076C6" w:rsidRDefault="01ECB38B" w:rsidP="5572854A">
      <w:pPr>
        <w:spacing w:after="0" w:line="240" w:lineRule="auto"/>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 </w:t>
      </w:r>
    </w:p>
    <w:p w14:paraId="2D6AABDC" w14:textId="77777777" w:rsidR="00020BF1" w:rsidRDefault="01ECB38B" w:rsidP="001076C6">
      <w:pPr>
        <w:spacing w:after="0" w:line="240" w:lineRule="auto"/>
        <w:jc w:val="center"/>
        <w:textAlignment w:val="baseline"/>
        <w:rPr>
          <w:rFonts w:ascii="Times New Roman" w:eastAsia="Times New Roman" w:hAnsi="Times New Roman" w:cs="Times New Roman"/>
          <w:b/>
          <w:sz w:val="24"/>
          <w:szCs w:val="24"/>
          <w:lang w:eastAsia="sk-SK"/>
        </w:rPr>
      </w:pPr>
      <w:r w:rsidRPr="001076C6">
        <w:rPr>
          <w:rFonts w:ascii="Times New Roman" w:eastAsia="Times New Roman" w:hAnsi="Times New Roman" w:cs="Times New Roman"/>
          <w:b/>
          <w:sz w:val="24"/>
          <w:szCs w:val="24"/>
          <w:lang w:eastAsia="sk-SK"/>
        </w:rPr>
        <w:t xml:space="preserve">§ </w:t>
      </w:r>
      <w:r w:rsidR="001076C6">
        <w:rPr>
          <w:rFonts w:ascii="Times New Roman" w:eastAsia="Times New Roman" w:hAnsi="Times New Roman" w:cs="Times New Roman"/>
          <w:b/>
          <w:sz w:val="24"/>
          <w:szCs w:val="24"/>
          <w:lang w:eastAsia="sk-SK"/>
        </w:rPr>
        <w:t>7</w:t>
      </w:r>
      <w:r w:rsidRPr="001076C6">
        <w:rPr>
          <w:rFonts w:ascii="Times New Roman" w:eastAsia="Times New Roman" w:hAnsi="Times New Roman" w:cs="Times New Roman"/>
          <w:b/>
          <w:sz w:val="24"/>
          <w:szCs w:val="24"/>
          <w:lang w:eastAsia="sk-SK"/>
        </w:rPr>
        <w:t xml:space="preserve"> </w:t>
      </w:r>
    </w:p>
    <w:p w14:paraId="1412E9D7" w14:textId="5B1AC7AA" w:rsidR="009A2C72" w:rsidRDefault="65F98609" w:rsidP="001076C6">
      <w:pPr>
        <w:spacing w:after="0" w:line="240" w:lineRule="auto"/>
        <w:jc w:val="center"/>
        <w:textAlignment w:val="baseline"/>
        <w:rPr>
          <w:rFonts w:ascii="Times New Roman" w:eastAsia="Times New Roman" w:hAnsi="Times New Roman" w:cs="Times New Roman"/>
          <w:b/>
          <w:sz w:val="24"/>
          <w:szCs w:val="24"/>
          <w:lang w:eastAsia="sk-SK"/>
        </w:rPr>
      </w:pPr>
      <w:r w:rsidRPr="001076C6">
        <w:rPr>
          <w:rFonts w:ascii="Times New Roman" w:eastAsia="Times New Roman" w:hAnsi="Times New Roman" w:cs="Times New Roman"/>
          <w:b/>
          <w:sz w:val="24"/>
          <w:szCs w:val="24"/>
          <w:lang w:eastAsia="sk-SK"/>
        </w:rPr>
        <w:t xml:space="preserve">Plánovaná </w:t>
      </w:r>
      <w:r w:rsidR="41AF324E" w:rsidRPr="001076C6">
        <w:rPr>
          <w:rFonts w:ascii="Times New Roman" w:eastAsia="Times New Roman" w:hAnsi="Times New Roman" w:cs="Times New Roman"/>
          <w:b/>
          <w:sz w:val="24"/>
          <w:szCs w:val="24"/>
          <w:lang w:eastAsia="sk-SK"/>
        </w:rPr>
        <w:t xml:space="preserve">prioritná </w:t>
      </w:r>
      <w:r w:rsidRPr="001076C6">
        <w:rPr>
          <w:rFonts w:ascii="Times New Roman" w:eastAsia="Times New Roman" w:hAnsi="Times New Roman" w:cs="Times New Roman"/>
          <w:b/>
          <w:sz w:val="24"/>
          <w:szCs w:val="24"/>
          <w:lang w:eastAsia="sk-SK"/>
        </w:rPr>
        <w:t>životná situácia</w:t>
      </w:r>
    </w:p>
    <w:p w14:paraId="39F573B6" w14:textId="77777777" w:rsidR="001076C6" w:rsidRPr="001076C6" w:rsidRDefault="001076C6" w:rsidP="001076C6">
      <w:pPr>
        <w:spacing w:after="0" w:line="240" w:lineRule="auto"/>
        <w:jc w:val="center"/>
        <w:textAlignment w:val="baseline"/>
        <w:rPr>
          <w:rFonts w:ascii="Times New Roman" w:eastAsia="Times New Roman" w:hAnsi="Times New Roman" w:cs="Times New Roman"/>
          <w:b/>
          <w:sz w:val="24"/>
          <w:szCs w:val="24"/>
          <w:lang w:eastAsia="sk-SK"/>
        </w:rPr>
      </w:pPr>
    </w:p>
    <w:p w14:paraId="65C678F8" w14:textId="4676B928" w:rsidR="009A2C72" w:rsidRPr="001076C6" w:rsidRDefault="65F98609" w:rsidP="5A2193E2">
      <w:pPr>
        <w:spacing w:after="0" w:line="240" w:lineRule="auto"/>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Plánovan</w:t>
      </w:r>
      <w:r w:rsidR="1A6BD25F" w:rsidRPr="001076C6">
        <w:rPr>
          <w:rFonts w:ascii="Times New Roman" w:eastAsia="Times New Roman" w:hAnsi="Times New Roman" w:cs="Times New Roman"/>
          <w:sz w:val="24"/>
          <w:szCs w:val="24"/>
          <w:lang w:eastAsia="sk-SK"/>
        </w:rPr>
        <w:t>ými</w:t>
      </w:r>
      <w:r w:rsidRPr="001076C6">
        <w:rPr>
          <w:rFonts w:ascii="Times New Roman" w:eastAsia="Times New Roman" w:hAnsi="Times New Roman" w:cs="Times New Roman"/>
          <w:sz w:val="24"/>
          <w:szCs w:val="24"/>
          <w:lang w:eastAsia="sk-SK"/>
        </w:rPr>
        <w:t xml:space="preserve"> </w:t>
      </w:r>
      <w:r w:rsidR="53391814" w:rsidRPr="001076C6">
        <w:rPr>
          <w:rFonts w:ascii="Times New Roman" w:eastAsia="Times New Roman" w:hAnsi="Times New Roman" w:cs="Times New Roman"/>
          <w:sz w:val="24"/>
          <w:szCs w:val="24"/>
          <w:lang w:eastAsia="sk-SK"/>
        </w:rPr>
        <w:t xml:space="preserve">prioritnými </w:t>
      </w:r>
      <w:r w:rsidRPr="001076C6">
        <w:rPr>
          <w:rFonts w:ascii="Times New Roman" w:eastAsia="Times New Roman" w:hAnsi="Times New Roman" w:cs="Times New Roman"/>
          <w:sz w:val="24"/>
          <w:szCs w:val="24"/>
          <w:lang w:eastAsia="sk-SK"/>
        </w:rPr>
        <w:t>životn</w:t>
      </w:r>
      <w:r w:rsidR="23D084B8" w:rsidRPr="001076C6">
        <w:rPr>
          <w:rFonts w:ascii="Times New Roman" w:eastAsia="Times New Roman" w:hAnsi="Times New Roman" w:cs="Times New Roman"/>
          <w:sz w:val="24"/>
          <w:szCs w:val="24"/>
          <w:lang w:eastAsia="sk-SK"/>
        </w:rPr>
        <w:t>ými</w:t>
      </w:r>
      <w:r w:rsidRPr="001076C6">
        <w:rPr>
          <w:rFonts w:ascii="Times New Roman" w:eastAsia="Times New Roman" w:hAnsi="Times New Roman" w:cs="Times New Roman"/>
          <w:sz w:val="24"/>
          <w:szCs w:val="24"/>
          <w:lang w:eastAsia="sk-SK"/>
        </w:rPr>
        <w:t xml:space="preserve"> situáci</w:t>
      </w:r>
      <w:r w:rsidR="5B2054BF" w:rsidRPr="001076C6">
        <w:rPr>
          <w:rFonts w:ascii="Times New Roman" w:eastAsia="Times New Roman" w:hAnsi="Times New Roman" w:cs="Times New Roman"/>
          <w:sz w:val="24"/>
          <w:szCs w:val="24"/>
          <w:lang w:eastAsia="sk-SK"/>
        </w:rPr>
        <w:t>ami</w:t>
      </w:r>
      <w:r w:rsidRPr="001076C6">
        <w:rPr>
          <w:rFonts w:ascii="Times New Roman" w:eastAsia="Times New Roman" w:hAnsi="Times New Roman" w:cs="Times New Roman"/>
          <w:sz w:val="24"/>
          <w:szCs w:val="24"/>
          <w:lang w:eastAsia="sk-SK"/>
        </w:rPr>
        <w:t xml:space="preserve"> na účely tohto zákona </w:t>
      </w:r>
      <w:r w:rsidR="5F9194A8" w:rsidRPr="001076C6">
        <w:rPr>
          <w:rFonts w:ascii="Times New Roman" w:eastAsia="Times New Roman" w:hAnsi="Times New Roman" w:cs="Times New Roman"/>
          <w:sz w:val="24"/>
          <w:szCs w:val="24"/>
          <w:lang w:eastAsia="sk-SK"/>
        </w:rPr>
        <w:t>sú</w:t>
      </w:r>
    </w:p>
    <w:p w14:paraId="1EE146AF" w14:textId="53AA1D41" w:rsidR="009A2C72" w:rsidRPr="001076C6" w:rsidRDefault="31BBEE13" w:rsidP="002A19C7">
      <w:pPr>
        <w:spacing w:after="0" w:line="240" w:lineRule="auto"/>
        <w:ind w:left="709" w:hanging="425"/>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a) </w:t>
      </w:r>
      <w:r w:rsidR="00756ACF">
        <w:rPr>
          <w:rFonts w:ascii="Times New Roman" w:eastAsia="Times New Roman" w:hAnsi="Times New Roman" w:cs="Times New Roman"/>
          <w:sz w:val="24"/>
          <w:szCs w:val="24"/>
          <w:lang w:eastAsia="sk-SK"/>
        </w:rPr>
        <w:t>a</w:t>
      </w:r>
      <w:r w:rsidR="15451691" w:rsidRPr="001076C6">
        <w:rPr>
          <w:rFonts w:ascii="Times New Roman" w:eastAsia="Times New Roman" w:hAnsi="Times New Roman" w:cs="Times New Roman"/>
          <w:sz w:val="24"/>
          <w:szCs w:val="24"/>
          <w:lang w:eastAsia="sk-SK"/>
        </w:rPr>
        <w:t>dministratívny chod podniku</w:t>
      </w:r>
      <w:r w:rsidR="00756ACF">
        <w:rPr>
          <w:rFonts w:ascii="Times New Roman" w:eastAsia="Times New Roman" w:hAnsi="Times New Roman" w:cs="Times New Roman"/>
          <w:sz w:val="24"/>
          <w:szCs w:val="24"/>
          <w:lang w:eastAsia="sk-SK"/>
        </w:rPr>
        <w:t>,</w:t>
      </w:r>
    </w:p>
    <w:p w14:paraId="6EA54128" w14:textId="40312BC4" w:rsidR="009A2C72" w:rsidRPr="001076C6" w:rsidRDefault="31BBEE13" w:rsidP="002A19C7">
      <w:pPr>
        <w:spacing w:after="0" w:line="240" w:lineRule="auto"/>
        <w:ind w:left="709" w:hanging="425"/>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b) </w:t>
      </w:r>
      <w:r w:rsidR="00756ACF">
        <w:rPr>
          <w:rFonts w:ascii="Times New Roman" w:eastAsia="Times New Roman" w:hAnsi="Times New Roman" w:cs="Times New Roman"/>
          <w:sz w:val="24"/>
          <w:szCs w:val="24"/>
          <w:lang w:eastAsia="sk-SK"/>
        </w:rPr>
        <w:t>p</w:t>
      </w:r>
      <w:r w:rsidR="3D5B4212" w:rsidRPr="001076C6">
        <w:rPr>
          <w:rFonts w:ascii="Times New Roman" w:eastAsia="Times New Roman" w:hAnsi="Times New Roman" w:cs="Times New Roman"/>
          <w:sz w:val="24"/>
          <w:szCs w:val="24"/>
          <w:lang w:eastAsia="sk-SK"/>
        </w:rPr>
        <w:t>resťahovanie</w:t>
      </w:r>
      <w:r w:rsidR="00756ACF">
        <w:rPr>
          <w:rFonts w:ascii="Times New Roman" w:eastAsia="Times New Roman" w:hAnsi="Times New Roman" w:cs="Times New Roman"/>
          <w:sz w:val="24"/>
          <w:szCs w:val="24"/>
          <w:lang w:eastAsia="sk-SK"/>
        </w:rPr>
        <w:t>,</w:t>
      </w:r>
    </w:p>
    <w:p w14:paraId="4AED24E5" w14:textId="3968E049" w:rsidR="009A2C72" w:rsidRPr="001076C6" w:rsidRDefault="31BBEE13" w:rsidP="002A19C7">
      <w:pPr>
        <w:spacing w:after="0" w:line="240" w:lineRule="auto"/>
        <w:ind w:left="709" w:hanging="425"/>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c) </w:t>
      </w:r>
      <w:r w:rsidR="00756ACF">
        <w:rPr>
          <w:rFonts w:ascii="Times New Roman" w:eastAsia="Times New Roman" w:hAnsi="Times New Roman" w:cs="Times New Roman"/>
          <w:sz w:val="24"/>
          <w:szCs w:val="24"/>
          <w:lang w:eastAsia="sk-SK"/>
        </w:rPr>
        <w:t>n</w:t>
      </w:r>
      <w:r w:rsidR="247C3C09" w:rsidRPr="001076C6">
        <w:rPr>
          <w:rFonts w:ascii="Times New Roman" w:eastAsia="Times New Roman" w:hAnsi="Times New Roman" w:cs="Times New Roman"/>
          <w:sz w:val="24"/>
          <w:szCs w:val="24"/>
          <w:lang w:eastAsia="sk-SK"/>
        </w:rPr>
        <w:t>arodenie dieťaťa</w:t>
      </w:r>
      <w:r w:rsidR="00756ACF">
        <w:rPr>
          <w:rFonts w:ascii="Times New Roman" w:eastAsia="Times New Roman" w:hAnsi="Times New Roman" w:cs="Times New Roman"/>
          <w:sz w:val="24"/>
          <w:szCs w:val="24"/>
          <w:lang w:eastAsia="sk-SK"/>
        </w:rPr>
        <w:t>,</w:t>
      </w:r>
    </w:p>
    <w:p w14:paraId="5DFD4C02" w14:textId="07712172" w:rsidR="009A2C72" w:rsidRPr="001076C6" w:rsidRDefault="31BBEE13" w:rsidP="002A19C7">
      <w:pPr>
        <w:spacing w:after="0" w:line="240" w:lineRule="auto"/>
        <w:ind w:left="709" w:hanging="425"/>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 xml:space="preserve">d) </w:t>
      </w:r>
      <w:r w:rsidR="00756ACF">
        <w:rPr>
          <w:rFonts w:ascii="Times New Roman" w:eastAsia="Times New Roman" w:hAnsi="Times New Roman" w:cs="Times New Roman"/>
          <w:sz w:val="24"/>
          <w:szCs w:val="24"/>
          <w:lang w:eastAsia="sk-SK"/>
        </w:rPr>
        <w:t>s</w:t>
      </w:r>
      <w:r w:rsidR="536FAFBC" w:rsidRPr="001076C6">
        <w:rPr>
          <w:rFonts w:ascii="Times New Roman" w:eastAsia="Times New Roman" w:hAnsi="Times New Roman" w:cs="Times New Roman"/>
          <w:sz w:val="24"/>
          <w:szCs w:val="24"/>
          <w:lang w:eastAsia="sk-SK"/>
        </w:rPr>
        <w:t>om chorý, mám chorého člena rodiny</w:t>
      </w:r>
      <w:r w:rsidR="00756ACF">
        <w:rPr>
          <w:rFonts w:ascii="Times New Roman" w:eastAsia="Times New Roman" w:hAnsi="Times New Roman" w:cs="Times New Roman"/>
          <w:sz w:val="24"/>
          <w:szCs w:val="24"/>
          <w:lang w:eastAsia="sk-SK"/>
        </w:rPr>
        <w:t>,</w:t>
      </w:r>
    </w:p>
    <w:p w14:paraId="52FB8EB9" w14:textId="1A1CCC7C" w:rsidR="009A2C72" w:rsidRPr="001076C6" w:rsidRDefault="31BBEE13" w:rsidP="002A19C7">
      <w:pPr>
        <w:spacing w:after="0" w:line="240" w:lineRule="auto"/>
        <w:ind w:left="709" w:hanging="425"/>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e)</w:t>
      </w:r>
      <w:r w:rsidR="669C84DE" w:rsidRPr="001076C6">
        <w:rPr>
          <w:rFonts w:ascii="Times New Roman" w:eastAsia="Times New Roman" w:hAnsi="Times New Roman" w:cs="Times New Roman"/>
          <w:sz w:val="24"/>
          <w:szCs w:val="24"/>
          <w:lang w:eastAsia="sk-SK"/>
        </w:rPr>
        <w:t xml:space="preserve"> </w:t>
      </w:r>
      <w:r w:rsidR="00756ACF">
        <w:rPr>
          <w:rFonts w:ascii="Times New Roman" w:eastAsia="Times New Roman" w:hAnsi="Times New Roman" w:cs="Times New Roman"/>
          <w:sz w:val="24"/>
          <w:szCs w:val="24"/>
          <w:lang w:eastAsia="sk-SK"/>
        </w:rPr>
        <w:t>s</w:t>
      </w:r>
      <w:r w:rsidR="16103043" w:rsidRPr="001076C6">
        <w:rPr>
          <w:rFonts w:ascii="Times New Roman" w:eastAsia="Times New Roman" w:hAnsi="Times New Roman" w:cs="Times New Roman"/>
          <w:sz w:val="24"/>
          <w:szCs w:val="24"/>
          <w:lang w:eastAsia="sk-SK"/>
        </w:rPr>
        <w:t>om odkázaný, mám odkázaného člena rodiny</w:t>
      </w:r>
      <w:r w:rsidR="00756ACF">
        <w:rPr>
          <w:rFonts w:ascii="Times New Roman" w:eastAsia="Times New Roman" w:hAnsi="Times New Roman" w:cs="Times New Roman"/>
          <w:sz w:val="24"/>
          <w:szCs w:val="24"/>
          <w:lang w:eastAsia="sk-SK"/>
        </w:rPr>
        <w:t>,</w:t>
      </w:r>
    </w:p>
    <w:p w14:paraId="7A9AA065" w14:textId="5DDD821E" w:rsidR="009A2C72" w:rsidRPr="001076C6" w:rsidRDefault="31BBEE13" w:rsidP="002A19C7">
      <w:pPr>
        <w:spacing w:after="0" w:line="240" w:lineRule="auto"/>
        <w:ind w:left="709" w:hanging="425"/>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f)</w:t>
      </w:r>
      <w:r w:rsidR="63F26419" w:rsidRPr="001076C6">
        <w:rPr>
          <w:rFonts w:ascii="Times New Roman" w:eastAsia="Times New Roman" w:hAnsi="Times New Roman" w:cs="Times New Roman"/>
          <w:sz w:val="24"/>
          <w:szCs w:val="24"/>
          <w:lang w:eastAsia="sk-SK"/>
        </w:rPr>
        <w:t xml:space="preserve"> </w:t>
      </w:r>
      <w:r w:rsidR="00756ACF">
        <w:rPr>
          <w:rFonts w:ascii="Times New Roman" w:eastAsia="Times New Roman" w:hAnsi="Times New Roman" w:cs="Times New Roman"/>
          <w:sz w:val="24"/>
          <w:szCs w:val="24"/>
          <w:lang w:eastAsia="sk-SK"/>
        </w:rPr>
        <w:t>h</w:t>
      </w:r>
      <w:r w:rsidR="1CADB4AB" w:rsidRPr="001076C6">
        <w:rPr>
          <w:rFonts w:ascii="Times New Roman" w:eastAsia="Times New Roman" w:hAnsi="Times New Roman" w:cs="Times New Roman"/>
          <w:sz w:val="24"/>
          <w:szCs w:val="24"/>
          <w:lang w:eastAsia="sk-SK"/>
        </w:rPr>
        <w:t>motná núdza</w:t>
      </w:r>
      <w:r w:rsidR="00756ACF">
        <w:rPr>
          <w:rFonts w:ascii="Times New Roman" w:eastAsia="Times New Roman" w:hAnsi="Times New Roman" w:cs="Times New Roman"/>
          <w:sz w:val="24"/>
          <w:szCs w:val="24"/>
          <w:lang w:eastAsia="sk-SK"/>
        </w:rPr>
        <w:t>,</w:t>
      </w:r>
    </w:p>
    <w:p w14:paraId="1DC89ED8" w14:textId="15D5A745" w:rsidR="009A2C72" w:rsidRPr="001076C6" w:rsidRDefault="31BBEE13" w:rsidP="002A19C7">
      <w:pPr>
        <w:spacing w:after="0" w:line="240" w:lineRule="auto"/>
        <w:ind w:left="709" w:hanging="425"/>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g)</w:t>
      </w:r>
      <w:r w:rsidR="7EB8F0CC" w:rsidRPr="001076C6">
        <w:rPr>
          <w:rFonts w:ascii="Times New Roman" w:eastAsia="Times New Roman" w:hAnsi="Times New Roman" w:cs="Times New Roman"/>
          <w:sz w:val="24"/>
          <w:szCs w:val="24"/>
          <w:lang w:eastAsia="sk-SK"/>
        </w:rPr>
        <w:t xml:space="preserve"> </w:t>
      </w:r>
      <w:r w:rsidR="00756ACF">
        <w:rPr>
          <w:rFonts w:ascii="Times New Roman" w:eastAsia="Times New Roman" w:hAnsi="Times New Roman" w:cs="Times New Roman"/>
          <w:sz w:val="24"/>
          <w:szCs w:val="24"/>
          <w:lang w:eastAsia="sk-SK"/>
        </w:rPr>
        <w:t>m</w:t>
      </w:r>
      <w:r w:rsidR="66FF1D00" w:rsidRPr="001076C6">
        <w:rPr>
          <w:rFonts w:ascii="Times New Roman" w:eastAsia="Times New Roman" w:hAnsi="Times New Roman" w:cs="Times New Roman"/>
          <w:sz w:val="24"/>
          <w:szCs w:val="24"/>
          <w:lang w:eastAsia="sk-SK"/>
        </w:rPr>
        <w:t>aterská škola</w:t>
      </w:r>
      <w:r w:rsidR="00756ACF">
        <w:rPr>
          <w:rFonts w:ascii="Times New Roman" w:eastAsia="Times New Roman" w:hAnsi="Times New Roman" w:cs="Times New Roman"/>
          <w:sz w:val="24"/>
          <w:szCs w:val="24"/>
          <w:lang w:eastAsia="sk-SK"/>
        </w:rPr>
        <w:t>,</w:t>
      </w:r>
    </w:p>
    <w:p w14:paraId="70EB180B" w14:textId="407ECAE6" w:rsidR="009A2C72" w:rsidRPr="001076C6" w:rsidRDefault="31BBEE13" w:rsidP="002A19C7">
      <w:pPr>
        <w:spacing w:after="0" w:line="240" w:lineRule="auto"/>
        <w:ind w:left="709" w:hanging="425"/>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h)</w:t>
      </w:r>
      <w:r w:rsidR="6B9159C1" w:rsidRPr="001076C6">
        <w:rPr>
          <w:rFonts w:ascii="Times New Roman" w:eastAsia="Times New Roman" w:hAnsi="Times New Roman" w:cs="Times New Roman"/>
          <w:sz w:val="24"/>
          <w:szCs w:val="24"/>
          <w:lang w:eastAsia="sk-SK"/>
        </w:rPr>
        <w:t xml:space="preserve"> </w:t>
      </w:r>
      <w:r w:rsidR="00756ACF">
        <w:rPr>
          <w:rFonts w:ascii="Times New Roman" w:eastAsia="Times New Roman" w:hAnsi="Times New Roman" w:cs="Times New Roman"/>
          <w:sz w:val="24"/>
          <w:szCs w:val="24"/>
          <w:lang w:eastAsia="sk-SK"/>
        </w:rPr>
        <w:t>z</w:t>
      </w:r>
      <w:r w:rsidR="2F3DA9D6" w:rsidRPr="001076C6">
        <w:rPr>
          <w:rFonts w:ascii="Times New Roman" w:eastAsia="Times New Roman" w:hAnsi="Times New Roman" w:cs="Times New Roman"/>
          <w:sz w:val="24"/>
          <w:szCs w:val="24"/>
          <w:lang w:eastAsia="sk-SK"/>
        </w:rPr>
        <w:t>ákladná škola</w:t>
      </w:r>
      <w:r w:rsidR="00756ACF">
        <w:rPr>
          <w:rFonts w:ascii="Times New Roman" w:eastAsia="Times New Roman" w:hAnsi="Times New Roman" w:cs="Times New Roman"/>
          <w:sz w:val="24"/>
          <w:szCs w:val="24"/>
          <w:lang w:eastAsia="sk-SK"/>
        </w:rPr>
        <w:t>,</w:t>
      </w:r>
    </w:p>
    <w:p w14:paraId="64B213F1" w14:textId="5B3AA24F" w:rsidR="009A2C72" w:rsidRPr="001076C6" w:rsidRDefault="31BBEE13" w:rsidP="002A19C7">
      <w:pPr>
        <w:spacing w:after="0" w:line="240" w:lineRule="auto"/>
        <w:ind w:left="709" w:hanging="425"/>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i)</w:t>
      </w:r>
      <w:r w:rsidR="3A3DE661" w:rsidRPr="001076C6">
        <w:rPr>
          <w:rFonts w:ascii="Times New Roman" w:eastAsia="Times New Roman" w:hAnsi="Times New Roman" w:cs="Times New Roman"/>
          <w:sz w:val="24"/>
          <w:szCs w:val="24"/>
          <w:lang w:eastAsia="sk-SK"/>
        </w:rPr>
        <w:t xml:space="preserve"> </w:t>
      </w:r>
      <w:r w:rsidR="00756ACF">
        <w:rPr>
          <w:rFonts w:ascii="Times New Roman" w:eastAsia="Times New Roman" w:hAnsi="Times New Roman" w:cs="Times New Roman"/>
          <w:sz w:val="24"/>
          <w:szCs w:val="24"/>
          <w:lang w:eastAsia="sk-SK"/>
        </w:rPr>
        <w:t>s</w:t>
      </w:r>
      <w:r w:rsidR="4D0D038E" w:rsidRPr="001076C6">
        <w:rPr>
          <w:rFonts w:ascii="Times New Roman" w:eastAsia="Times New Roman" w:hAnsi="Times New Roman" w:cs="Times New Roman"/>
          <w:sz w:val="24"/>
          <w:szCs w:val="24"/>
          <w:lang w:eastAsia="sk-SK"/>
        </w:rPr>
        <w:t>tredná škola</w:t>
      </w:r>
      <w:r w:rsidR="00756ACF">
        <w:rPr>
          <w:rFonts w:ascii="Times New Roman" w:eastAsia="Times New Roman" w:hAnsi="Times New Roman" w:cs="Times New Roman"/>
          <w:sz w:val="24"/>
          <w:szCs w:val="24"/>
          <w:lang w:eastAsia="sk-SK"/>
        </w:rPr>
        <w:t>,</w:t>
      </w:r>
    </w:p>
    <w:p w14:paraId="5A3C3AAF" w14:textId="737198D9" w:rsidR="009A2C72" w:rsidRPr="001076C6" w:rsidRDefault="31BBEE13" w:rsidP="002A19C7">
      <w:pPr>
        <w:spacing w:after="0" w:line="240" w:lineRule="auto"/>
        <w:ind w:left="709" w:hanging="425"/>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j)</w:t>
      </w:r>
      <w:r w:rsidR="6C657C38" w:rsidRPr="001076C6">
        <w:rPr>
          <w:rFonts w:ascii="Times New Roman" w:eastAsia="Times New Roman" w:hAnsi="Times New Roman" w:cs="Times New Roman"/>
          <w:sz w:val="24"/>
          <w:szCs w:val="24"/>
          <w:lang w:eastAsia="sk-SK"/>
        </w:rPr>
        <w:t xml:space="preserve"> </w:t>
      </w:r>
      <w:r w:rsidR="00756ACF">
        <w:rPr>
          <w:rFonts w:ascii="Times New Roman" w:eastAsia="Times New Roman" w:hAnsi="Times New Roman" w:cs="Times New Roman"/>
          <w:sz w:val="24"/>
          <w:szCs w:val="24"/>
          <w:lang w:eastAsia="sk-SK"/>
        </w:rPr>
        <w:t>o</w:t>
      </w:r>
      <w:r w:rsidR="2C73605F" w:rsidRPr="001076C6">
        <w:rPr>
          <w:rFonts w:ascii="Times New Roman" w:eastAsia="Times New Roman" w:hAnsi="Times New Roman" w:cs="Times New Roman"/>
          <w:sz w:val="24"/>
          <w:szCs w:val="24"/>
          <w:lang w:eastAsia="sk-SK"/>
        </w:rPr>
        <w:t>dchod do dôchodku</w:t>
      </w:r>
      <w:r w:rsidR="00756ACF">
        <w:rPr>
          <w:rFonts w:ascii="Times New Roman" w:eastAsia="Times New Roman" w:hAnsi="Times New Roman" w:cs="Times New Roman"/>
          <w:sz w:val="24"/>
          <w:szCs w:val="24"/>
          <w:lang w:eastAsia="sk-SK"/>
        </w:rPr>
        <w:t>,</w:t>
      </w:r>
    </w:p>
    <w:p w14:paraId="4F489801" w14:textId="6801A91A" w:rsidR="009A2C72" w:rsidRPr="001076C6" w:rsidRDefault="31BBEE13" w:rsidP="002A19C7">
      <w:pPr>
        <w:spacing w:after="0" w:line="240" w:lineRule="auto"/>
        <w:ind w:left="709" w:hanging="425"/>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k)</w:t>
      </w:r>
      <w:r w:rsidR="78F975F4" w:rsidRPr="001076C6">
        <w:rPr>
          <w:rFonts w:ascii="Times New Roman" w:eastAsia="Times New Roman" w:hAnsi="Times New Roman" w:cs="Times New Roman"/>
          <w:sz w:val="24"/>
          <w:szCs w:val="24"/>
          <w:lang w:eastAsia="sk-SK"/>
        </w:rPr>
        <w:t xml:space="preserve"> </w:t>
      </w:r>
      <w:r w:rsidR="00756ACF">
        <w:rPr>
          <w:rFonts w:ascii="Times New Roman" w:eastAsia="Times New Roman" w:hAnsi="Times New Roman" w:cs="Times New Roman"/>
          <w:sz w:val="24"/>
          <w:szCs w:val="24"/>
          <w:lang w:eastAsia="sk-SK"/>
        </w:rPr>
        <w:t>u</w:t>
      </w:r>
      <w:r w:rsidR="3C1A9A9C" w:rsidRPr="001076C6">
        <w:rPr>
          <w:rFonts w:ascii="Times New Roman" w:eastAsia="Times New Roman" w:hAnsi="Times New Roman" w:cs="Times New Roman"/>
          <w:sz w:val="24"/>
          <w:szCs w:val="24"/>
          <w:lang w:eastAsia="sk-SK"/>
        </w:rPr>
        <w:t>zavretie manželstva</w:t>
      </w:r>
      <w:r w:rsidR="00756ACF">
        <w:rPr>
          <w:rFonts w:ascii="Times New Roman" w:eastAsia="Times New Roman" w:hAnsi="Times New Roman" w:cs="Times New Roman"/>
          <w:sz w:val="24"/>
          <w:szCs w:val="24"/>
          <w:lang w:eastAsia="sk-SK"/>
        </w:rPr>
        <w:t xml:space="preserve"> a</w:t>
      </w:r>
    </w:p>
    <w:p w14:paraId="53B33022" w14:textId="22C1366B" w:rsidR="009A2C72" w:rsidRPr="001076C6" w:rsidRDefault="31BBEE13" w:rsidP="002A19C7">
      <w:pPr>
        <w:spacing w:after="0" w:line="240" w:lineRule="auto"/>
        <w:ind w:left="709" w:hanging="425"/>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l)</w:t>
      </w:r>
      <w:r w:rsidR="7D4FDDD7" w:rsidRPr="001076C6">
        <w:rPr>
          <w:rFonts w:ascii="Times New Roman" w:eastAsia="Times New Roman" w:hAnsi="Times New Roman" w:cs="Times New Roman"/>
          <w:sz w:val="24"/>
          <w:szCs w:val="24"/>
          <w:lang w:eastAsia="sk-SK"/>
        </w:rPr>
        <w:t xml:space="preserve"> </w:t>
      </w:r>
      <w:r w:rsidR="00756ACF">
        <w:rPr>
          <w:rFonts w:ascii="Times New Roman" w:eastAsia="Times New Roman" w:hAnsi="Times New Roman" w:cs="Times New Roman"/>
          <w:sz w:val="24"/>
          <w:szCs w:val="24"/>
          <w:lang w:eastAsia="sk-SK"/>
        </w:rPr>
        <w:t>ú</w:t>
      </w:r>
      <w:r w:rsidR="048B034F" w:rsidRPr="001076C6">
        <w:rPr>
          <w:rFonts w:ascii="Times New Roman" w:eastAsia="Times New Roman" w:hAnsi="Times New Roman" w:cs="Times New Roman"/>
          <w:sz w:val="24"/>
          <w:szCs w:val="24"/>
          <w:lang w:eastAsia="sk-SK"/>
        </w:rPr>
        <w:t>mrtie a dedičské konanie</w:t>
      </w:r>
      <w:r w:rsidR="00756ACF">
        <w:rPr>
          <w:rFonts w:ascii="Times New Roman" w:eastAsia="Times New Roman" w:hAnsi="Times New Roman" w:cs="Times New Roman"/>
          <w:sz w:val="24"/>
          <w:szCs w:val="24"/>
          <w:lang w:eastAsia="sk-SK"/>
        </w:rPr>
        <w:t>.</w:t>
      </w:r>
    </w:p>
    <w:p w14:paraId="0AA4BA6D" w14:textId="21CE93AC" w:rsidR="009A2C72" w:rsidRPr="001076C6" w:rsidRDefault="009A2C72" w:rsidP="5A2193E2">
      <w:pPr>
        <w:spacing w:after="0" w:line="240" w:lineRule="auto"/>
        <w:jc w:val="both"/>
        <w:textAlignment w:val="baseline"/>
        <w:rPr>
          <w:rFonts w:ascii="Times New Roman" w:eastAsia="Times New Roman" w:hAnsi="Times New Roman" w:cs="Times New Roman"/>
          <w:sz w:val="24"/>
          <w:szCs w:val="24"/>
          <w:lang w:eastAsia="sk-SK"/>
        </w:rPr>
      </w:pPr>
    </w:p>
    <w:p w14:paraId="100FD98E" w14:textId="1C544957" w:rsidR="009A2C72" w:rsidRPr="001076C6" w:rsidRDefault="009A2C72" w:rsidP="5A2193E2">
      <w:pPr>
        <w:spacing w:after="0" w:line="240" w:lineRule="auto"/>
        <w:jc w:val="both"/>
        <w:textAlignment w:val="baseline"/>
        <w:rPr>
          <w:rFonts w:ascii="Times New Roman" w:eastAsia="Times New Roman" w:hAnsi="Times New Roman" w:cs="Times New Roman"/>
          <w:b/>
          <w:bCs/>
          <w:sz w:val="24"/>
          <w:szCs w:val="24"/>
          <w:lang w:eastAsia="sk-SK"/>
        </w:rPr>
      </w:pPr>
    </w:p>
    <w:p w14:paraId="45783EA6" w14:textId="77777777" w:rsidR="00020BF1" w:rsidRDefault="31BBEE13" w:rsidP="001076C6">
      <w:pPr>
        <w:spacing w:after="0" w:line="240" w:lineRule="auto"/>
        <w:jc w:val="center"/>
        <w:textAlignment w:val="baseline"/>
        <w:rPr>
          <w:rFonts w:ascii="Times New Roman" w:eastAsia="Times New Roman" w:hAnsi="Times New Roman" w:cs="Times New Roman"/>
          <w:b/>
          <w:bCs/>
          <w:sz w:val="24"/>
          <w:szCs w:val="24"/>
          <w:lang w:eastAsia="sk-SK"/>
        </w:rPr>
      </w:pPr>
      <w:r w:rsidRPr="001076C6">
        <w:rPr>
          <w:rFonts w:ascii="Times New Roman" w:eastAsia="Times New Roman" w:hAnsi="Times New Roman" w:cs="Times New Roman"/>
          <w:b/>
          <w:bCs/>
          <w:sz w:val="24"/>
          <w:szCs w:val="24"/>
          <w:lang w:eastAsia="sk-SK"/>
        </w:rPr>
        <w:t xml:space="preserve">§ </w:t>
      </w:r>
      <w:r w:rsidR="001076C6">
        <w:rPr>
          <w:rFonts w:ascii="Times New Roman" w:eastAsia="Times New Roman" w:hAnsi="Times New Roman" w:cs="Times New Roman"/>
          <w:b/>
          <w:bCs/>
          <w:sz w:val="24"/>
          <w:szCs w:val="24"/>
          <w:lang w:eastAsia="sk-SK"/>
        </w:rPr>
        <w:t>8</w:t>
      </w:r>
      <w:r w:rsidRPr="001076C6">
        <w:rPr>
          <w:rFonts w:ascii="Times New Roman" w:eastAsia="Times New Roman" w:hAnsi="Times New Roman" w:cs="Times New Roman"/>
          <w:b/>
          <w:bCs/>
          <w:sz w:val="24"/>
          <w:szCs w:val="24"/>
          <w:lang w:eastAsia="sk-SK"/>
        </w:rPr>
        <w:t xml:space="preserve"> </w:t>
      </w:r>
    </w:p>
    <w:p w14:paraId="3D7AFDEA" w14:textId="704FEE5C" w:rsidR="009A2C72" w:rsidRDefault="009A2C72" w:rsidP="001076C6">
      <w:pPr>
        <w:spacing w:after="0" w:line="240" w:lineRule="auto"/>
        <w:jc w:val="center"/>
        <w:textAlignment w:val="baseline"/>
        <w:rPr>
          <w:rFonts w:ascii="Times New Roman" w:eastAsia="Times New Roman" w:hAnsi="Times New Roman" w:cs="Times New Roman"/>
          <w:b/>
          <w:bCs/>
          <w:sz w:val="24"/>
          <w:szCs w:val="24"/>
          <w:lang w:eastAsia="sk-SK"/>
        </w:rPr>
      </w:pPr>
      <w:r w:rsidRPr="001076C6">
        <w:rPr>
          <w:rFonts w:ascii="Times New Roman" w:eastAsia="Times New Roman" w:hAnsi="Times New Roman" w:cs="Times New Roman"/>
          <w:b/>
          <w:bCs/>
          <w:sz w:val="24"/>
          <w:szCs w:val="24"/>
          <w:lang w:eastAsia="sk-SK"/>
        </w:rPr>
        <w:t>Prioritn</w:t>
      </w:r>
      <w:r w:rsidR="5A3833EA" w:rsidRPr="001076C6">
        <w:rPr>
          <w:rFonts w:ascii="Times New Roman" w:eastAsia="Times New Roman" w:hAnsi="Times New Roman" w:cs="Times New Roman"/>
          <w:b/>
          <w:bCs/>
          <w:sz w:val="24"/>
          <w:szCs w:val="24"/>
          <w:lang w:eastAsia="sk-SK"/>
        </w:rPr>
        <w:t>á</w:t>
      </w:r>
      <w:r w:rsidRPr="001076C6">
        <w:rPr>
          <w:rFonts w:ascii="Times New Roman" w:eastAsia="Times New Roman" w:hAnsi="Times New Roman" w:cs="Times New Roman"/>
          <w:b/>
          <w:bCs/>
          <w:sz w:val="24"/>
          <w:szCs w:val="24"/>
          <w:lang w:eastAsia="sk-SK"/>
        </w:rPr>
        <w:t xml:space="preserve"> životn</w:t>
      </w:r>
      <w:r w:rsidR="72442957" w:rsidRPr="001076C6">
        <w:rPr>
          <w:rFonts w:ascii="Times New Roman" w:eastAsia="Times New Roman" w:hAnsi="Times New Roman" w:cs="Times New Roman"/>
          <w:b/>
          <w:bCs/>
          <w:sz w:val="24"/>
          <w:szCs w:val="24"/>
          <w:lang w:eastAsia="sk-SK"/>
        </w:rPr>
        <w:t>á</w:t>
      </w:r>
      <w:r w:rsidRPr="001076C6">
        <w:rPr>
          <w:rFonts w:ascii="Times New Roman" w:eastAsia="Times New Roman" w:hAnsi="Times New Roman" w:cs="Times New Roman"/>
          <w:b/>
          <w:bCs/>
          <w:sz w:val="24"/>
          <w:szCs w:val="24"/>
          <w:lang w:eastAsia="sk-SK"/>
        </w:rPr>
        <w:t xml:space="preserve"> situáci</w:t>
      </w:r>
      <w:r w:rsidR="4CA80E31" w:rsidRPr="001076C6">
        <w:rPr>
          <w:rFonts w:ascii="Times New Roman" w:eastAsia="Times New Roman" w:hAnsi="Times New Roman" w:cs="Times New Roman"/>
          <w:b/>
          <w:bCs/>
          <w:sz w:val="24"/>
          <w:szCs w:val="24"/>
          <w:lang w:eastAsia="sk-SK"/>
        </w:rPr>
        <w:t>a</w:t>
      </w:r>
    </w:p>
    <w:p w14:paraId="6F0ED86D" w14:textId="77777777" w:rsidR="001076C6" w:rsidRPr="001076C6" w:rsidRDefault="001076C6" w:rsidP="001076C6">
      <w:pPr>
        <w:spacing w:after="0" w:line="240" w:lineRule="auto"/>
        <w:jc w:val="center"/>
        <w:textAlignment w:val="baseline"/>
        <w:rPr>
          <w:rFonts w:ascii="Times New Roman" w:eastAsia="Times New Roman" w:hAnsi="Times New Roman" w:cs="Times New Roman"/>
          <w:b/>
          <w:bCs/>
          <w:sz w:val="24"/>
          <w:szCs w:val="24"/>
          <w:lang w:eastAsia="sk-SK"/>
        </w:rPr>
      </w:pPr>
    </w:p>
    <w:p w14:paraId="67EEF887" w14:textId="695176E4" w:rsidR="00FA0B02" w:rsidRPr="001076C6" w:rsidRDefault="00FA0B02" w:rsidP="33AD4674">
      <w:pPr>
        <w:spacing w:after="0" w:line="240" w:lineRule="auto"/>
        <w:jc w:val="both"/>
        <w:textAlignment w:val="baseline"/>
        <w:rPr>
          <w:rFonts w:ascii="Times New Roman" w:eastAsia="Times New Roman" w:hAnsi="Times New Roman" w:cs="Times New Roman"/>
          <w:b/>
          <w:bCs/>
          <w:sz w:val="24"/>
          <w:szCs w:val="24"/>
          <w:lang w:eastAsia="sk-SK"/>
        </w:rPr>
      </w:pPr>
      <w:r w:rsidRPr="009C35E2">
        <w:rPr>
          <w:rFonts w:ascii="Times New Roman" w:eastAsia="Times New Roman" w:hAnsi="Times New Roman" w:cs="Times New Roman"/>
          <w:bCs/>
          <w:sz w:val="24"/>
          <w:szCs w:val="24"/>
          <w:lang w:eastAsia="sk-SK"/>
        </w:rPr>
        <w:t>Prioritnými životnými situáciami</w:t>
      </w:r>
      <w:r w:rsidR="180DCDF0" w:rsidRPr="009C35E2">
        <w:rPr>
          <w:rFonts w:ascii="Times New Roman" w:eastAsia="Times New Roman" w:hAnsi="Times New Roman" w:cs="Times New Roman"/>
          <w:bCs/>
          <w:sz w:val="24"/>
          <w:szCs w:val="24"/>
          <w:lang w:eastAsia="sk-SK"/>
        </w:rPr>
        <w:t xml:space="preserve"> </w:t>
      </w:r>
      <w:r w:rsidRPr="009C35E2">
        <w:rPr>
          <w:rFonts w:ascii="Times New Roman" w:eastAsia="Times New Roman" w:hAnsi="Times New Roman" w:cs="Times New Roman"/>
          <w:bCs/>
          <w:sz w:val="24"/>
          <w:szCs w:val="24"/>
          <w:lang w:eastAsia="sk-SK"/>
        </w:rPr>
        <w:t>na účely tohto zákona sú</w:t>
      </w:r>
    </w:p>
    <w:p w14:paraId="06556427" w14:textId="754B08BA" w:rsidR="00FA0B02" w:rsidRPr="001076C6" w:rsidRDefault="00FA0B02" w:rsidP="002A19C7">
      <w:pPr>
        <w:spacing w:after="0" w:line="240" w:lineRule="auto"/>
        <w:ind w:left="284"/>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a) </w:t>
      </w:r>
      <w:r w:rsidR="00756ACF">
        <w:rPr>
          <w:rFonts w:ascii="Times New Roman" w:eastAsia="Times New Roman" w:hAnsi="Times New Roman" w:cs="Times New Roman"/>
          <w:sz w:val="24"/>
          <w:szCs w:val="24"/>
          <w:lang w:eastAsia="sk-SK"/>
        </w:rPr>
        <w:t>s</w:t>
      </w:r>
      <w:r w:rsidR="2300947F" w:rsidRPr="001076C6">
        <w:rPr>
          <w:rFonts w:ascii="Times New Roman" w:eastAsia="Times New Roman" w:hAnsi="Times New Roman" w:cs="Times New Roman"/>
          <w:sz w:val="24"/>
          <w:szCs w:val="24"/>
          <w:lang w:eastAsia="sk-SK"/>
        </w:rPr>
        <w:t>trata a hľadanie zamestnania</w:t>
      </w:r>
      <w:r w:rsidR="00756ACF">
        <w:rPr>
          <w:rFonts w:ascii="Times New Roman" w:eastAsia="Times New Roman" w:hAnsi="Times New Roman" w:cs="Times New Roman"/>
          <w:sz w:val="24"/>
          <w:szCs w:val="24"/>
          <w:lang w:eastAsia="sk-SK"/>
        </w:rPr>
        <w:t>,</w:t>
      </w:r>
    </w:p>
    <w:p w14:paraId="4CFDE1E9" w14:textId="5A9ACA18" w:rsidR="00FA0B02" w:rsidRPr="001076C6" w:rsidRDefault="00FA0B02" w:rsidP="002A19C7">
      <w:pPr>
        <w:spacing w:after="0" w:line="240" w:lineRule="auto"/>
        <w:ind w:left="284"/>
        <w:jc w:val="both"/>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b) </w:t>
      </w:r>
      <w:r w:rsidR="00756ACF">
        <w:rPr>
          <w:rFonts w:ascii="Times New Roman" w:eastAsia="Times New Roman" w:hAnsi="Times New Roman" w:cs="Times New Roman"/>
          <w:sz w:val="24"/>
          <w:szCs w:val="24"/>
          <w:lang w:eastAsia="sk-SK"/>
        </w:rPr>
        <w:t>k</w:t>
      </w:r>
      <w:r w:rsidR="41B42C58" w:rsidRPr="001076C6">
        <w:rPr>
          <w:rFonts w:ascii="Times New Roman" w:eastAsia="Times New Roman" w:hAnsi="Times New Roman" w:cs="Times New Roman"/>
          <w:sz w:val="24"/>
          <w:szCs w:val="24"/>
          <w:lang w:eastAsia="sk-SK"/>
        </w:rPr>
        <w:t>úpa</w:t>
      </w:r>
      <w:r w:rsidR="5DEBD6D9" w:rsidRPr="001076C6">
        <w:rPr>
          <w:rFonts w:ascii="Times New Roman" w:eastAsia="Times New Roman" w:hAnsi="Times New Roman" w:cs="Times New Roman"/>
          <w:sz w:val="24"/>
          <w:szCs w:val="24"/>
          <w:lang w:eastAsia="sk-SK"/>
        </w:rPr>
        <w:t xml:space="preserve"> a vlastníctvo</w:t>
      </w:r>
      <w:r w:rsidR="41B42C58" w:rsidRPr="001076C6">
        <w:rPr>
          <w:rFonts w:ascii="Times New Roman" w:eastAsia="Times New Roman" w:hAnsi="Times New Roman" w:cs="Times New Roman"/>
          <w:sz w:val="24"/>
          <w:szCs w:val="24"/>
          <w:lang w:eastAsia="sk-SK"/>
        </w:rPr>
        <w:t xml:space="preserve"> nehnuteľnosti na bývanie</w:t>
      </w:r>
      <w:r w:rsidR="00756ACF">
        <w:rPr>
          <w:rFonts w:ascii="Times New Roman" w:eastAsia="Times New Roman" w:hAnsi="Times New Roman" w:cs="Times New Roman"/>
          <w:sz w:val="24"/>
          <w:szCs w:val="24"/>
          <w:lang w:eastAsia="sk-SK"/>
        </w:rPr>
        <w:t>,</w:t>
      </w:r>
    </w:p>
    <w:p w14:paraId="68874F25" w14:textId="7F47E4BD" w:rsidR="00FA0B02" w:rsidRPr="001076C6" w:rsidRDefault="00FA0B02" w:rsidP="002A19C7">
      <w:pPr>
        <w:spacing w:after="0" w:line="240" w:lineRule="auto"/>
        <w:ind w:left="284"/>
        <w:jc w:val="both"/>
        <w:textAlignment w:val="baseline"/>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c) </w:t>
      </w:r>
      <w:r w:rsidR="00756ACF">
        <w:rPr>
          <w:rFonts w:ascii="Times New Roman" w:eastAsia="Times New Roman" w:hAnsi="Times New Roman" w:cs="Times New Roman"/>
          <w:sz w:val="24"/>
          <w:szCs w:val="24"/>
          <w:lang w:eastAsia="sk-SK"/>
        </w:rPr>
        <w:t>k</w:t>
      </w:r>
      <w:r w:rsidR="07477E3E" w:rsidRPr="001076C6">
        <w:rPr>
          <w:rFonts w:ascii="Times New Roman" w:eastAsia="Times New Roman" w:hAnsi="Times New Roman" w:cs="Times New Roman"/>
          <w:sz w:val="24"/>
          <w:szCs w:val="24"/>
          <w:lang w:eastAsia="sk-SK"/>
        </w:rPr>
        <w:t>úpa a vlastníctvo motorového vozidla</w:t>
      </w:r>
      <w:r w:rsidR="00756ACF">
        <w:rPr>
          <w:rFonts w:ascii="Times New Roman" w:eastAsia="Times New Roman" w:hAnsi="Times New Roman" w:cs="Times New Roman"/>
          <w:sz w:val="24"/>
          <w:szCs w:val="24"/>
          <w:lang w:eastAsia="sk-SK"/>
        </w:rPr>
        <w:t xml:space="preserve"> a </w:t>
      </w:r>
    </w:p>
    <w:p w14:paraId="7C6D10E3" w14:textId="041F27B1" w:rsidR="07477E3E" w:rsidRPr="001076C6" w:rsidRDefault="4034971F" w:rsidP="002A19C7">
      <w:pPr>
        <w:spacing w:after="0" w:line="240" w:lineRule="auto"/>
        <w:ind w:left="284"/>
        <w:rPr>
          <w:rFonts w:ascii="Times New Roman" w:eastAsia="Times New Roman" w:hAnsi="Times New Roman" w:cs="Times New Roman"/>
          <w:sz w:val="24"/>
          <w:szCs w:val="24"/>
          <w:lang w:eastAsia="sk-SK"/>
        </w:rPr>
      </w:pPr>
      <w:r w:rsidRPr="001076C6">
        <w:rPr>
          <w:rFonts w:ascii="Times New Roman" w:eastAsia="Times New Roman" w:hAnsi="Times New Roman" w:cs="Times New Roman"/>
          <w:sz w:val="24"/>
          <w:szCs w:val="24"/>
          <w:lang w:eastAsia="sk-SK"/>
        </w:rPr>
        <w:t xml:space="preserve">d) </w:t>
      </w:r>
      <w:r w:rsidR="00756ACF">
        <w:rPr>
          <w:rFonts w:ascii="Times New Roman" w:eastAsia="Times New Roman" w:hAnsi="Times New Roman" w:cs="Times New Roman"/>
          <w:sz w:val="24"/>
          <w:szCs w:val="24"/>
          <w:lang w:eastAsia="sk-SK"/>
        </w:rPr>
        <w:t>z</w:t>
      </w:r>
      <w:r w:rsidRPr="001076C6">
        <w:rPr>
          <w:rFonts w:ascii="Times New Roman" w:eastAsia="Times New Roman" w:hAnsi="Times New Roman" w:cs="Times New Roman"/>
          <w:sz w:val="24"/>
          <w:szCs w:val="24"/>
          <w:lang w:eastAsia="sk-SK"/>
        </w:rPr>
        <w:t>ačatie podnikania</w:t>
      </w:r>
      <w:r w:rsidR="00756ACF">
        <w:rPr>
          <w:rFonts w:ascii="Times New Roman" w:eastAsia="Times New Roman" w:hAnsi="Times New Roman" w:cs="Times New Roman"/>
          <w:sz w:val="24"/>
          <w:szCs w:val="24"/>
          <w:lang w:eastAsia="sk-SK"/>
        </w:rPr>
        <w:t>.</w:t>
      </w:r>
    </w:p>
    <w:p w14:paraId="565CD060" w14:textId="10B99910" w:rsidR="33AD4674" w:rsidRPr="001076C6" w:rsidRDefault="33AD4674" w:rsidP="33AD4674">
      <w:pPr>
        <w:spacing w:after="0" w:line="240" w:lineRule="auto"/>
        <w:jc w:val="both"/>
        <w:rPr>
          <w:rFonts w:ascii="Times New Roman" w:eastAsia="Times New Roman" w:hAnsi="Times New Roman" w:cs="Times New Roman"/>
          <w:sz w:val="24"/>
          <w:szCs w:val="24"/>
          <w:lang w:eastAsia="sk-SK"/>
        </w:rPr>
      </w:pPr>
    </w:p>
    <w:p w14:paraId="062E3C99" w14:textId="2B038638" w:rsidR="00FA0B02" w:rsidRDefault="00FA0B02" w:rsidP="003F50AE">
      <w:pPr>
        <w:spacing w:after="0" w:line="240" w:lineRule="auto"/>
        <w:jc w:val="both"/>
        <w:textAlignment w:val="baseline"/>
        <w:rPr>
          <w:rFonts w:ascii="Times New Roman" w:eastAsia="Times New Roman" w:hAnsi="Times New Roman" w:cs="Times New Roman"/>
          <w:b/>
          <w:bCs/>
          <w:sz w:val="24"/>
          <w:szCs w:val="24"/>
          <w:lang w:eastAsia="sk-SK"/>
        </w:rPr>
      </w:pPr>
      <w:r w:rsidRPr="001076C6">
        <w:rPr>
          <w:rFonts w:ascii="Times New Roman" w:eastAsia="Times New Roman" w:hAnsi="Times New Roman" w:cs="Times New Roman"/>
          <w:sz w:val="24"/>
          <w:szCs w:val="24"/>
          <w:lang w:eastAsia="sk-SK"/>
        </w:rPr>
        <w:t> </w:t>
      </w:r>
    </w:p>
    <w:p w14:paraId="61BCDBB2" w14:textId="60BB0A77" w:rsidR="009C35E2" w:rsidRPr="001076C6" w:rsidRDefault="009C35E2" w:rsidP="009C35E2">
      <w:pPr>
        <w:jc w:val="center"/>
        <w:rPr>
          <w:rFonts w:ascii="Times New Roman" w:eastAsia="Times New Roman" w:hAnsi="Times New Roman" w:cs="Times New Roman"/>
          <w:b/>
          <w:bCs/>
          <w:color w:val="000000" w:themeColor="text1"/>
          <w:sz w:val="24"/>
          <w:szCs w:val="24"/>
        </w:rPr>
      </w:pPr>
      <w:r w:rsidRPr="001076C6">
        <w:rPr>
          <w:rFonts w:ascii="Times New Roman" w:eastAsia="Times New Roman" w:hAnsi="Times New Roman" w:cs="Times New Roman"/>
          <w:b/>
          <w:bCs/>
          <w:color w:val="000000" w:themeColor="text1"/>
          <w:sz w:val="24"/>
          <w:szCs w:val="24"/>
        </w:rPr>
        <w:t>Čl. II</w:t>
      </w:r>
    </w:p>
    <w:p w14:paraId="254527CA" w14:textId="3A425CAF" w:rsidR="009C35E2" w:rsidRPr="001076C6" w:rsidRDefault="009C35E2" w:rsidP="00B36AFA">
      <w:pPr>
        <w:spacing w:after="0"/>
        <w:jc w:val="both"/>
        <w:rPr>
          <w:rFonts w:ascii="Times New Roman" w:eastAsia="Times New Roman" w:hAnsi="Times New Roman" w:cs="Times New Roman"/>
          <w:color w:val="000000" w:themeColor="text1"/>
          <w:sz w:val="24"/>
          <w:szCs w:val="24"/>
        </w:rPr>
      </w:pPr>
      <w:r w:rsidRPr="001076C6">
        <w:rPr>
          <w:rFonts w:ascii="Times New Roman" w:eastAsia="Times New Roman" w:hAnsi="Times New Roman" w:cs="Times New Roman"/>
          <w:color w:val="000000" w:themeColor="text1"/>
          <w:sz w:val="24"/>
          <w:szCs w:val="24"/>
        </w:rPr>
        <w:t>Zákon č. 381/2001 Z. z. o povinnom zmluvnom poistení zodpovednosti za škodu spôsobenú prevádzkou motorového vozidla a o zmene a doplnení niektorých zákonov v znení zákona č. 95/2002 Z. z., zákona č. 99/2003 Z. z., zákona č. 430/2003 Z. z., zákona č. 595/2003 Z. z., zákona č. 186/2004 Z. z., zákona č. 645/2004 Z. z., zákona č. 747/2004 Z. z., zákona č. 91/2005 Z. z., zákona č. 188/2006 Z. z., zákona č. 110/2007 Z. z., zákona č. 8/2009 Z. z., zákona č. 144/2010 Z. z., zákona č. 520/2011 Z. z., zákona č. 180/2013 Z. z., zákona č. 39/2015 Z. z.</w:t>
      </w:r>
      <w:r>
        <w:rPr>
          <w:rFonts w:ascii="Times New Roman" w:eastAsia="Times New Roman" w:hAnsi="Times New Roman" w:cs="Times New Roman"/>
          <w:color w:val="000000" w:themeColor="text1"/>
          <w:sz w:val="24"/>
          <w:szCs w:val="24"/>
        </w:rPr>
        <w:t>,</w:t>
      </w:r>
      <w:r w:rsidRPr="001076C6">
        <w:rPr>
          <w:rFonts w:ascii="Times New Roman" w:eastAsia="Times New Roman" w:hAnsi="Times New Roman" w:cs="Times New Roman"/>
          <w:color w:val="000000" w:themeColor="text1"/>
          <w:sz w:val="24"/>
          <w:szCs w:val="24"/>
        </w:rPr>
        <w:t xml:space="preserve"> zákona č. 373/2018 Z. z. </w:t>
      </w:r>
      <w:r>
        <w:rPr>
          <w:rFonts w:ascii="Times New Roman" w:eastAsia="Times New Roman" w:hAnsi="Times New Roman" w:cs="Times New Roman"/>
          <w:color w:val="000000" w:themeColor="text1"/>
          <w:sz w:val="24"/>
          <w:szCs w:val="24"/>
        </w:rPr>
        <w:t xml:space="preserve">a zákona č. 281/2019 Z. z. </w:t>
      </w:r>
      <w:r w:rsidRPr="001076C6">
        <w:rPr>
          <w:rFonts w:ascii="Times New Roman" w:eastAsia="Times New Roman" w:hAnsi="Times New Roman" w:cs="Times New Roman"/>
          <w:color w:val="000000" w:themeColor="text1"/>
          <w:sz w:val="24"/>
          <w:szCs w:val="24"/>
        </w:rPr>
        <w:t>sa mení takto:</w:t>
      </w:r>
    </w:p>
    <w:p w14:paraId="49B35AE9" w14:textId="77777777" w:rsidR="00B36AFA" w:rsidRDefault="00B36AFA" w:rsidP="00B36AFA">
      <w:pPr>
        <w:spacing w:after="0"/>
        <w:rPr>
          <w:rFonts w:ascii="Times New Roman" w:eastAsia="Times New Roman" w:hAnsi="Times New Roman" w:cs="Times New Roman"/>
          <w:color w:val="000000" w:themeColor="text1"/>
          <w:sz w:val="24"/>
          <w:szCs w:val="24"/>
        </w:rPr>
      </w:pPr>
    </w:p>
    <w:p w14:paraId="691427FA" w14:textId="30A51F6D" w:rsidR="009C35E2" w:rsidRPr="001076C6" w:rsidRDefault="009C35E2" w:rsidP="00B36AFA">
      <w:pPr>
        <w:spacing w:after="0"/>
        <w:rPr>
          <w:rFonts w:ascii="Times New Roman" w:eastAsia="Times New Roman" w:hAnsi="Times New Roman" w:cs="Times New Roman"/>
          <w:color w:val="000000" w:themeColor="text1"/>
          <w:sz w:val="24"/>
          <w:szCs w:val="24"/>
        </w:rPr>
      </w:pPr>
      <w:r w:rsidRPr="001076C6">
        <w:rPr>
          <w:rFonts w:ascii="Times New Roman" w:eastAsia="Times New Roman" w:hAnsi="Times New Roman" w:cs="Times New Roman"/>
          <w:color w:val="000000" w:themeColor="text1"/>
          <w:sz w:val="24"/>
          <w:szCs w:val="24"/>
        </w:rPr>
        <w:t>1.V § 9 odsek 2 znie:</w:t>
      </w:r>
    </w:p>
    <w:p w14:paraId="454E997B" w14:textId="77777777" w:rsidR="009C35E2" w:rsidRPr="001076C6" w:rsidRDefault="009C35E2" w:rsidP="00B36AFA">
      <w:pPr>
        <w:spacing w:after="0"/>
        <w:jc w:val="both"/>
        <w:rPr>
          <w:rFonts w:ascii="Times New Roman" w:hAnsi="Times New Roman" w:cs="Times New Roman"/>
          <w:sz w:val="24"/>
          <w:szCs w:val="24"/>
        </w:rPr>
      </w:pPr>
      <w:r w:rsidRPr="001076C6">
        <w:rPr>
          <w:rFonts w:ascii="Times New Roman" w:eastAsia="Times New Roman" w:hAnsi="Times New Roman" w:cs="Times New Roman"/>
          <w:color w:val="000000" w:themeColor="text1"/>
          <w:sz w:val="24"/>
          <w:szCs w:val="24"/>
        </w:rPr>
        <w:t>„(2) Poistenie zodpovednosti zaniká okamihom, keď nastala skutočnosť uvedená v odseku 1. Skutočnosti podľa odseku 1 písm. b) až d) a f) oznamuje poisťovateľovi kancelária, ktorá ich na tento účel získava z centrálnej evidencie vozidiel. O skutočnostiach podľa odseku 1 písm. a), e) a g) je poistník povinný bez zbytočného odkladu informovať poisťovateľa.“.</w:t>
      </w:r>
    </w:p>
    <w:p w14:paraId="7E683524" w14:textId="77777777" w:rsidR="00B36AFA" w:rsidRDefault="00B36AFA" w:rsidP="00B36AFA">
      <w:pPr>
        <w:spacing w:after="0"/>
        <w:rPr>
          <w:rFonts w:ascii="Times New Roman" w:eastAsia="Times New Roman" w:hAnsi="Times New Roman" w:cs="Times New Roman"/>
          <w:color w:val="000000" w:themeColor="text1"/>
          <w:sz w:val="24"/>
          <w:szCs w:val="24"/>
        </w:rPr>
      </w:pPr>
    </w:p>
    <w:p w14:paraId="7362E098" w14:textId="00B36CF9" w:rsidR="009C35E2" w:rsidRPr="001076C6" w:rsidRDefault="009C35E2" w:rsidP="00B36AFA">
      <w:pPr>
        <w:spacing w:after="0"/>
        <w:rPr>
          <w:rFonts w:ascii="Times New Roman" w:eastAsia="Times New Roman" w:hAnsi="Times New Roman" w:cs="Times New Roman"/>
          <w:color w:val="000000" w:themeColor="text1"/>
          <w:sz w:val="24"/>
          <w:szCs w:val="24"/>
        </w:rPr>
      </w:pPr>
      <w:r w:rsidRPr="001076C6">
        <w:rPr>
          <w:rFonts w:ascii="Times New Roman" w:eastAsia="Times New Roman" w:hAnsi="Times New Roman" w:cs="Times New Roman"/>
          <w:color w:val="000000" w:themeColor="text1"/>
          <w:sz w:val="24"/>
          <w:szCs w:val="24"/>
        </w:rPr>
        <w:t>2. V § 11 odsek 3 znie:</w:t>
      </w:r>
    </w:p>
    <w:p w14:paraId="334F0A0D" w14:textId="77777777" w:rsidR="009C35E2" w:rsidRDefault="009C35E2" w:rsidP="002A19C7">
      <w:pPr>
        <w:spacing w:after="0"/>
        <w:jc w:val="both"/>
        <w:rPr>
          <w:rFonts w:ascii="Times New Roman" w:eastAsia="Times New Roman" w:hAnsi="Times New Roman" w:cs="Times New Roman"/>
          <w:color w:val="000000" w:themeColor="text1"/>
          <w:sz w:val="24"/>
          <w:szCs w:val="24"/>
        </w:rPr>
      </w:pPr>
      <w:r w:rsidRPr="001076C6">
        <w:rPr>
          <w:rFonts w:ascii="Times New Roman" w:eastAsia="Times New Roman" w:hAnsi="Times New Roman" w:cs="Times New Roman"/>
          <w:color w:val="000000" w:themeColor="text1"/>
          <w:sz w:val="24"/>
          <w:szCs w:val="24"/>
        </w:rPr>
        <w:lastRenderedPageBreak/>
        <w:t>„(3) Poisťovateľ je povinný elektronicky automatizovaným spôsobom prostredníctvom informačných systémov oznamovať kancelárii údaje o vzniku, zmene a zániku poistenia zodpovednosti a o poistných zmluvách, ktoré uzavrel, vrátane údajov podľa § 25 ods. 2 písm. a) a b), a to ihneď po tom, ako ich má vo svojom informačnom systéme k dispozícii. Poistník je povinný poskytovať poisťovateľovi údaje podľa § 25 ods. 2 písm. a) a b) a ich zmeny. Poisťovateľ je povinný overiť si údaje o motorovom vozidle evidované kanceláriou.“.</w:t>
      </w:r>
    </w:p>
    <w:p w14:paraId="691B9905" w14:textId="77777777" w:rsidR="002A19C7" w:rsidRDefault="002A19C7" w:rsidP="001076C6">
      <w:pPr>
        <w:spacing w:after="0" w:line="240" w:lineRule="auto"/>
        <w:jc w:val="center"/>
        <w:rPr>
          <w:rFonts w:ascii="Times New Roman" w:eastAsia="Times New Roman" w:hAnsi="Times New Roman" w:cs="Times New Roman"/>
          <w:b/>
          <w:bCs/>
          <w:sz w:val="24"/>
          <w:szCs w:val="24"/>
          <w:lang w:eastAsia="sk-SK"/>
        </w:rPr>
      </w:pPr>
    </w:p>
    <w:p w14:paraId="042D007C" w14:textId="77777777" w:rsidR="002A19C7" w:rsidRDefault="002A19C7" w:rsidP="001076C6">
      <w:pPr>
        <w:spacing w:after="0" w:line="240" w:lineRule="auto"/>
        <w:jc w:val="center"/>
        <w:rPr>
          <w:rFonts w:ascii="Times New Roman" w:eastAsia="Times New Roman" w:hAnsi="Times New Roman" w:cs="Times New Roman"/>
          <w:b/>
          <w:bCs/>
          <w:sz w:val="24"/>
          <w:szCs w:val="24"/>
          <w:lang w:eastAsia="sk-SK"/>
        </w:rPr>
      </w:pPr>
    </w:p>
    <w:p w14:paraId="040E35D3" w14:textId="62CA4103" w:rsidR="4F3FA8BE" w:rsidRPr="001076C6" w:rsidRDefault="71D018BA" w:rsidP="001076C6">
      <w:pPr>
        <w:spacing w:after="0" w:line="240" w:lineRule="auto"/>
        <w:jc w:val="center"/>
        <w:rPr>
          <w:rFonts w:ascii="Times New Roman" w:eastAsia="Times New Roman" w:hAnsi="Times New Roman" w:cs="Times New Roman"/>
          <w:b/>
          <w:bCs/>
          <w:sz w:val="24"/>
          <w:szCs w:val="24"/>
          <w:lang w:eastAsia="sk-SK"/>
        </w:rPr>
      </w:pPr>
      <w:r w:rsidRPr="001076C6">
        <w:rPr>
          <w:rFonts w:ascii="Times New Roman" w:eastAsia="Times New Roman" w:hAnsi="Times New Roman" w:cs="Times New Roman"/>
          <w:b/>
          <w:bCs/>
          <w:sz w:val="24"/>
          <w:szCs w:val="24"/>
          <w:lang w:eastAsia="sk-SK"/>
        </w:rPr>
        <w:t>Čl. II</w:t>
      </w:r>
      <w:r w:rsidR="009C35E2">
        <w:rPr>
          <w:rFonts w:ascii="Times New Roman" w:eastAsia="Times New Roman" w:hAnsi="Times New Roman" w:cs="Times New Roman"/>
          <w:b/>
          <w:bCs/>
          <w:sz w:val="24"/>
          <w:szCs w:val="24"/>
          <w:lang w:eastAsia="sk-SK"/>
        </w:rPr>
        <w:t>I</w:t>
      </w:r>
      <w:r w:rsidR="20D65C18" w:rsidRPr="001076C6">
        <w:rPr>
          <w:rFonts w:ascii="Times New Roman" w:eastAsia="Times New Roman" w:hAnsi="Times New Roman" w:cs="Times New Roman"/>
          <w:b/>
          <w:bCs/>
          <w:sz w:val="24"/>
          <w:szCs w:val="24"/>
          <w:lang w:eastAsia="sk-SK"/>
        </w:rPr>
        <w:t xml:space="preserve"> </w:t>
      </w:r>
    </w:p>
    <w:p w14:paraId="77119A50" w14:textId="2EB225EC" w:rsidR="5A2193E2" w:rsidRPr="001076C6" w:rsidRDefault="5A2193E2" w:rsidP="001076C6">
      <w:pPr>
        <w:spacing w:after="0" w:line="240" w:lineRule="auto"/>
        <w:jc w:val="both"/>
        <w:rPr>
          <w:rFonts w:ascii="Times New Roman" w:eastAsia="Times New Roman" w:hAnsi="Times New Roman" w:cs="Times New Roman"/>
          <w:b/>
          <w:bCs/>
          <w:sz w:val="24"/>
          <w:szCs w:val="24"/>
          <w:lang w:eastAsia="sk-SK"/>
        </w:rPr>
      </w:pPr>
    </w:p>
    <w:p w14:paraId="4A96C25F" w14:textId="1EEA85EF" w:rsidR="4F3FA8BE" w:rsidRPr="001076C6" w:rsidRDefault="4F3FA8BE" w:rsidP="00B36AFA">
      <w:pPr>
        <w:spacing w:after="0"/>
        <w:jc w:val="both"/>
        <w:rPr>
          <w:rFonts w:ascii="Times New Roman" w:hAnsi="Times New Roman" w:cs="Times New Roman"/>
          <w:sz w:val="24"/>
          <w:szCs w:val="24"/>
        </w:rPr>
      </w:pPr>
      <w:r w:rsidRPr="001076C6">
        <w:rPr>
          <w:rFonts w:ascii="Times New Roman" w:eastAsia="Times New Roman" w:hAnsi="Times New Roman" w:cs="Times New Roman"/>
          <w:color w:val="000000" w:themeColor="text1"/>
          <w:sz w:val="24"/>
          <w:szCs w:val="24"/>
        </w:rPr>
        <w:t>Zákon č. 8/2009 Z. z. o cestnej premávke a o zmene a doplnení niektorých zákonov v znení zákona č. 84/2009 Z. z., zákona č. 188/2009 Z. z., zákona č. 199/2009 Z. z., zákona č. 144/2010 Z. z., zákona č. 119/2011 Z. z., zákona č. 249/2011 Z. z., zákona č. 313/2011 Z. z., zákona č. 68/2012 Z. z., zákona č. 317/2012 Z. z., zákona č. 357/2012 Z. z., zákona č. 42/2013 Z. z., zákona č. 98/2013 Z. z., zákona č. 180/2013 Z. z., zákona č. 213/2013 Z. z., zákona č. 290/2013 Z. z., zákona č. 388/2013 Z. z., zákona č. 474/2013 Z. z., zákona č. 488/2013 Z. z., zákona č. 387/2015 Z. z., zákona č. 430/2015 Z. z., zákona č. 311/2016 Z. z., zákona č. 106/2018 Z. z., zákona č. 83/2019 Z. z., zákona č. 393/2019 Z. z., zákona č. 73/2020 Z. z., zákona č. 423/2020 Z. z., zákona č. 128/2021 Z. z., 145/2021 Z. z., zákona č. 146/2021 Z. z., zákona č. 148/2021 Z. z., zákona č. 310/2021 Z. z., zákona č. 404/2021 Z. z., zákona č. 406/2021 Z. z., zákona č. 455/2021 Z. z., zákona č. 508/2021 Z. z., zákona č. 98/2022 Z. z.</w:t>
      </w:r>
      <w:r w:rsidR="009C35E2">
        <w:rPr>
          <w:rFonts w:ascii="Times New Roman" w:eastAsia="Times New Roman" w:hAnsi="Times New Roman" w:cs="Times New Roman"/>
          <w:color w:val="000000" w:themeColor="text1"/>
          <w:sz w:val="24"/>
          <w:szCs w:val="24"/>
        </w:rPr>
        <w:t>,</w:t>
      </w:r>
      <w:r w:rsidR="00F502F7">
        <w:rPr>
          <w:rFonts w:ascii="Times New Roman" w:eastAsia="Times New Roman" w:hAnsi="Times New Roman" w:cs="Times New Roman"/>
          <w:color w:val="000000" w:themeColor="text1"/>
          <w:sz w:val="24"/>
          <w:szCs w:val="24"/>
        </w:rPr>
        <w:t xml:space="preserve"> </w:t>
      </w:r>
      <w:r w:rsidRPr="001076C6">
        <w:rPr>
          <w:rFonts w:ascii="Times New Roman" w:eastAsia="Times New Roman" w:hAnsi="Times New Roman" w:cs="Times New Roman"/>
          <w:color w:val="000000" w:themeColor="text1"/>
          <w:sz w:val="24"/>
          <w:szCs w:val="24"/>
        </w:rPr>
        <w:t>zákona č. 179/2022 Z. z.</w:t>
      </w:r>
      <w:r w:rsidR="009C35E2">
        <w:rPr>
          <w:rFonts w:ascii="Times New Roman" w:eastAsia="Times New Roman" w:hAnsi="Times New Roman" w:cs="Times New Roman"/>
          <w:color w:val="000000" w:themeColor="text1"/>
          <w:sz w:val="24"/>
          <w:szCs w:val="24"/>
        </w:rPr>
        <w:t xml:space="preserve">, </w:t>
      </w:r>
      <w:r w:rsidRPr="001076C6">
        <w:rPr>
          <w:rFonts w:ascii="Times New Roman" w:eastAsia="Times New Roman" w:hAnsi="Times New Roman" w:cs="Times New Roman"/>
          <w:color w:val="000000" w:themeColor="text1"/>
          <w:sz w:val="24"/>
          <w:szCs w:val="24"/>
        </w:rPr>
        <w:t xml:space="preserve"> </w:t>
      </w:r>
      <w:r w:rsidR="00F502F7">
        <w:rPr>
          <w:rFonts w:ascii="Times New Roman" w:eastAsia="Times New Roman" w:hAnsi="Times New Roman" w:cs="Times New Roman"/>
          <w:color w:val="000000" w:themeColor="text1"/>
          <w:sz w:val="24"/>
          <w:szCs w:val="24"/>
        </w:rPr>
        <w:t xml:space="preserve">zákona č. 181/2022. Z. z., zákona č. 246/2022 Z. z., zákona č. 366/2022 Z. z., zákona č. 429/2022 Z. z. a zákona č. 48/2023 Z. z. </w:t>
      </w:r>
      <w:r w:rsidRPr="001076C6">
        <w:rPr>
          <w:rFonts w:ascii="Times New Roman" w:eastAsia="Times New Roman" w:hAnsi="Times New Roman" w:cs="Times New Roman"/>
          <w:color w:val="000000" w:themeColor="text1"/>
          <w:sz w:val="24"/>
          <w:szCs w:val="24"/>
        </w:rPr>
        <w:t xml:space="preserve">sa mení </w:t>
      </w:r>
      <w:r w:rsidR="00F502F7">
        <w:rPr>
          <w:rFonts w:ascii="Times New Roman" w:eastAsia="Times New Roman" w:hAnsi="Times New Roman" w:cs="Times New Roman"/>
          <w:color w:val="000000" w:themeColor="text1"/>
          <w:sz w:val="24"/>
          <w:szCs w:val="24"/>
        </w:rPr>
        <w:t xml:space="preserve">a dopĺňa </w:t>
      </w:r>
      <w:r w:rsidRPr="001076C6">
        <w:rPr>
          <w:rFonts w:ascii="Times New Roman" w:eastAsia="Times New Roman" w:hAnsi="Times New Roman" w:cs="Times New Roman"/>
          <w:color w:val="000000" w:themeColor="text1"/>
          <w:sz w:val="24"/>
          <w:szCs w:val="24"/>
        </w:rPr>
        <w:t>takto:</w:t>
      </w:r>
    </w:p>
    <w:p w14:paraId="27803F60" w14:textId="77777777" w:rsidR="00B36AFA" w:rsidRDefault="00B36AFA" w:rsidP="00B36AFA">
      <w:pPr>
        <w:spacing w:after="0"/>
        <w:jc w:val="both"/>
        <w:rPr>
          <w:rFonts w:ascii="Times New Roman" w:eastAsia="Times New Roman" w:hAnsi="Times New Roman" w:cs="Times New Roman"/>
          <w:color w:val="000000" w:themeColor="text1"/>
          <w:sz w:val="24"/>
          <w:szCs w:val="24"/>
        </w:rPr>
      </w:pPr>
    </w:p>
    <w:p w14:paraId="7402DE3D" w14:textId="46EDAFDB" w:rsidR="5A2193E2" w:rsidRPr="001076C6" w:rsidRDefault="71D018BA" w:rsidP="00B36AFA">
      <w:pPr>
        <w:spacing w:after="0"/>
        <w:jc w:val="both"/>
        <w:rPr>
          <w:rFonts w:ascii="Times New Roman" w:eastAsia="Times New Roman" w:hAnsi="Times New Roman" w:cs="Times New Roman"/>
          <w:color w:val="000000" w:themeColor="text1"/>
          <w:sz w:val="24"/>
          <w:szCs w:val="24"/>
        </w:rPr>
      </w:pPr>
      <w:r w:rsidRPr="001076C6">
        <w:rPr>
          <w:rFonts w:ascii="Times New Roman" w:eastAsia="Times New Roman" w:hAnsi="Times New Roman" w:cs="Times New Roman"/>
          <w:color w:val="000000" w:themeColor="text1"/>
          <w:sz w:val="24"/>
          <w:szCs w:val="24"/>
        </w:rPr>
        <w:t>1. V § 114 odsek 7 znie:</w:t>
      </w:r>
    </w:p>
    <w:p w14:paraId="79548ECA" w14:textId="7AAF37F5" w:rsidR="4F3FA8BE" w:rsidRPr="001076C6" w:rsidRDefault="71D018BA" w:rsidP="00B36AFA">
      <w:pPr>
        <w:spacing w:after="0"/>
        <w:jc w:val="both"/>
        <w:rPr>
          <w:rFonts w:ascii="Times New Roman" w:eastAsia="Times New Roman" w:hAnsi="Times New Roman" w:cs="Times New Roman"/>
          <w:color w:val="000000" w:themeColor="text1"/>
          <w:sz w:val="24"/>
          <w:szCs w:val="24"/>
        </w:rPr>
      </w:pPr>
      <w:r w:rsidRPr="001076C6">
        <w:rPr>
          <w:rFonts w:ascii="Times New Roman" w:eastAsia="Times New Roman" w:hAnsi="Times New Roman" w:cs="Times New Roman"/>
          <w:color w:val="000000" w:themeColor="text1"/>
          <w:sz w:val="24"/>
          <w:szCs w:val="24"/>
        </w:rPr>
        <w:t>„(7) Orgán Policajného zboru prihlási vozidlo, na ktoré sa vzťahuje povinné zmluvné poistenie zodpovednosti za škodu spôsobenú prevádzkou motorového vozidla, do evidencie vozidiel alebo vykoná zmenu v evidencii vozidiel okrem zmeny podľa § 116 ods. 11 po overení platnosti poistenia automatizovaným spôsobom v informačnom systéme podľa osobitného predpisu.54b) Ak z technických dôvodov nie je možné overiť platnosť poistenia podľa predchádzajúcej vety, orgán Policajného zboru vyzve držiteľa vozidla na predloženie potvrdenia o poistení zodpovednosti</w:t>
      </w:r>
      <w:r w:rsidRPr="00B36AFA">
        <w:rPr>
          <w:rFonts w:ascii="Times New Roman" w:eastAsia="Times New Roman" w:hAnsi="Times New Roman" w:cs="Times New Roman"/>
          <w:color w:val="000000" w:themeColor="text1"/>
          <w:sz w:val="24"/>
          <w:szCs w:val="24"/>
          <w:vertAlign w:val="superscript"/>
        </w:rPr>
        <w:t>55</w:t>
      </w:r>
      <w:r w:rsidRPr="001076C6">
        <w:rPr>
          <w:rFonts w:ascii="Times New Roman" w:eastAsia="Times New Roman" w:hAnsi="Times New Roman" w:cs="Times New Roman"/>
          <w:color w:val="000000" w:themeColor="text1"/>
          <w:sz w:val="24"/>
          <w:szCs w:val="24"/>
        </w:rPr>
        <w:t>) alebo preukázanie uzavretia poistenia.</w:t>
      </w:r>
      <w:r w:rsidRPr="00D9283E">
        <w:rPr>
          <w:rFonts w:ascii="Times New Roman" w:eastAsia="Times New Roman" w:hAnsi="Times New Roman" w:cs="Times New Roman"/>
          <w:color w:val="000000" w:themeColor="text1"/>
          <w:sz w:val="24"/>
          <w:szCs w:val="24"/>
          <w:vertAlign w:val="superscript"/>
        </w:rPr>
        <w:t>56</w:t>
      </w:r>
      <w:r w:rsidRPr="001076C6">
        <w:rPr>
          <w:rFonts w:ascii="Times New Roman" w:eastAsia="Times New Roman" w:hAnsi="Times New Roman" w:cs="Times New Roman"/>
          <w:color w:val="000000" w:themeColor="text1"/>
          <w:sz w:val="24"/>
          <w:szCs w:val="24"/>
        </w:rPr>
        <w:t>)“.</w:t>
      </w:r>
    </w:p>
    <w:p w14:paraId="2D44398A" w14:textId="77777777" w:rsidR="00B36AFA" w:rsidRDefault="00B36AFA" w:rsidP="00B36AFA">
      <w:pPr>
        <w:spacing w:after="0"/>
        <w:jc w:val="both"/>
        <w:rPr>
          <w:rFonts w:ascii="Times New Roman" w:eastAsia="Times New Roman" w:hAnsi="Times New Roman" w:cs="Times New Roman"/>
          <w:color w:val="000000" w:themeColor="text1"/>
          <w:sz w:val="24"/>
          <w:szCs w:val="24"/>
        </w:rPr>
      </w:pPr>
    </w:p>
    <w:p w14:paraId="53EF27E8" w14:textId="7E0BFF0B" w:rsidR="4F3FA8BE" w:rsidRPr="001076C6" w:rsidRDefault="71D018BA" w:rsidP="00B36AFA">
      <w:pPr>
        <w:spacing w:after="0"/>
        <w:jc w:val="both"/>
        <w:rPr>
          <w:rFonts w:ascii="Times New Roman" w:eastAsia="Times New Roman" w:hAnsi="Times New Roman" w:cs="Times New Roman"/>
          <w:color w:val="000000" w:themeColor="text1"/>
          <w:sz w:val="24"/>
          <w:szCs w:val="24"/>
        </w:rPr>
      </w:pPr>
      <w:r w:rsidRPr="001076C6">
        <w:rPr>
          <w:rFonts w:ascii="Times New Roman" w:eastAsia="Times New Roman" w:hAnsi="Times New Roman" w:cs="Times New Roman"/>
          <w:color w:val="000000" w:themeColor="text1"/>
          <w:sz w:val="24"/>
          <w:szCs w:val="24"/>
        </w:rPr>
        <w:t>Poznámka pod čiarou k odkazu 54b znie:</w:t>
      </w:r>
    </w:p>
    <w:p w14:paraId="616EB0B6" w14:textId="3045AE16" w:rsidR="4F3FA8BE" w:rsidRPr="001076C6" w:rsidRDefault="71D018BA" w:rsidP="00B36AFA">
      <w:pPr>
        <w:spacing w:after="0"/>
        <w:jc w:val="both"/>
        <w:rPr>
          <w:rFonts w:ascii="Times New Roman" w:eastAsia="Times New Roman" w:hAnsi="Times New Roman" w:cs="Times New Roman"/>
          <w:color w:val="000000" w:themeColor="text1"/>
          <w:sz w:val="24"/>
          <w:szCs w:val="24"/>
        </w:rPr>
      </w:pPr>
      <w:r w:rsidRPr="001076C6">
        <w:rPr>
          <w:rFonts w:ascii="Times New Roman" w:eastAsia="Times New Roman" w:hAnsi="Times New Roman" w:cs="Times New Roman"/>
          <w:color w:val="000000" w:themeColor="text1"/>
          <w:sz w:val="24"/>
          <w:szCs w:val="24"/>
        </w:rPr>
        <w:t>„</w:t>
      </w:r>
      <w:r w:rsidRPr="00B36AFA">
        <w:rPr>
          <w:rFonts w:ascii="Times New Roman" w:eastAsia="Times New Roman" w:hAnsi="Times New Roman" w:cs="Times New Roman"/>
          <w:color w:val="000000" w:themeColor="text1"/>
          <w:sz w:val="24"/>
          <w:szCs w:val="24"/>
          <w:vertAlign w:val="superscript"/>
        </w:rPr>
        <w:t>54b</w:t>
      </w:r>
      <w:r w:rsidRPr="001076C6">
        <w:rPr>
          <w:rFonts w:ascii="Times New Roman" w:eastAsia="Times New Roman" w:hAnsi="Times New Roman" w:cs="Times New Roman"/>
          <w:color w:val="000000" w:themeColor="text1"/>
          <w:sz w:val="24"/>
          <w:szCs w:val="24"/>
        </w:rPr>
        <w:t>) § 25 zákona č. 381/2001 Z. z. v znení neskorších predpisov.“.</w:t>
      </w:r>
    </w:p>
    <w:p w14:paraId="5F12F982" w14:textId="77777777" w:rsidR="00B36AFA" w:rsidRDefault="00B36AFA" w:rsidP="00B36AFA">
      <w:pPr>
        <w:spacing w:after="0"/>
        <w:jc w:val="both"/>
        <w:rPr>
          <w:rFonts w:ascii="Times New Roman" w:eastAsia="Times New Roman" w:hAnsi="Times New Roman" w:cs="Times New Roman"/>
          <w:color w:val="000000" w:themeColor="text1"/>
          <w:sz w:val="24"/>
          <w:szCs w:val="24"/>
        </w:rPr>
      </w:pPr>
    </w:p>
    <w:p w14:paraId="37EE24DE" w14:textId="2D603661" w:rsidR="4F3FA8BE" w:rsidRPr="001076C6" w:rsidRDefault="71D018BA" w:rsidP="00B36AFA">
      <w:pPr>
        <w:spacing w:after="0"/>
        <w:jc w:val="both"/>
        <w:rPr>
          <w:rFonts w:ascii="Times New Roman" w:eastAsia="Times New Roman" w:hAnsi="Times New Roman" w:cs="Times New Roman"/>
          <w:color w:val="000000" w:themeColor="text1"/>
          <w:sz w:val="24"/>
          <w:szCs w:val="24"/>
        </w:rPr>
      </w:pPr>
      <w:r w:rsidRPr="001076C6">
        <w:rPr>
          <w:rFonts w:ascii="Times New Roman" w:eastAsia="Times New Roman" w:hAnsi="Times New Roman" w:cs="Times New Roman"/>
          <w:color w:val="000000" w:themeColor="text1"/>
          <w:sz w:val="24"/>
          <w:szCs w:val="24"/>
        </w:rPr>
        <w:t>2. V § 111 ods. 3 písm</w:t>
      </w:r>
      <w:r w:rsidR="002A19C7">
        <w:rPr>
          <w:rFonts w:ascii="Times New Roman" w:eastAsia="Times New Roman" w:hAnsi="Times New Roman" w:cs="Times New Roman"/>
          <w:color w:val="000000" w:themeColor="text1"/>
          <w:sz w:val="24"/>
          <w:szCs w:val="24"/>
        </w:rPr>
        <w:t>eno</w:t>
      </w:r>
      <w:r w:rsidRPr="001076C6">
        <w:rPr>
          <w:rFonts w:ascii="Times New Roman" w:eastAsia="Times New Roman" w:hAnsi="Times New Roman" w:cs="Times New Roman"/>
          <w:color w:val="000000" w:themeColor="text1"/>
          <w:sz w:val="24"/>
          <w:szCs w:val="24"/>
        </w:rPr>
        <w:t xml:space="preserve"> e) znie:</w:t>
      </w:r>
    </w:p>
    <w:p w14:paraId="542E922E" w14:textId="2026B84B" w:rsidR="4F3FA8BE" w:rsidRPr="001076C6" w:rsidRDefault="002A19C7" w:rsidP="00B36AFA">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71D018BA" w:rsidRPr="001076C6">
        <w:rPr>
          <w:rFonts w:ascii="Times New Roman" w:eastAsia="Times New Roman" w:hAnsi="Times New Roman" w:cs="Times New Roman"/>
          <w:color w:val="000000" w:themeColor="text1"/>
          <w:sz w:val="24"/>
          <w:szCs w:val="24"/>
        </w:rPr>
        <w:t>e) číslo mobilného telefónu a emailová adresa, ak ich držiteľ vozidla poskytol; tieto údaje sa vedú na účely zasielania notifikácií a informovania o elektronických službách poskytovaných ministerstvom vnútra a na účely zasielania notifikácií a informovania o blížiacom sa konci platnosti technickej kontroly a emisnej kontroly zasielaných ministerstvom dopravy.</w:t>
      </w:r>
      <w:r>
        <w:rPr>
          <w:rFonts w:ascii="Times New Roman" w:eastAsia="Times New Roman" w:hAnsi="Times New Roman" w:cs="Times New Roman"/>
          <w:color w:val="000000" w:themeColor="text1"/>
          <w:sz w:val="24"/>
          <w:szCs w:val="24"/>
        </w:rPr>
        <w:t>“.</w:t>
      </w:r>
    </w:p>
    <w:p w14:paraId="33B0629F" w14:textId="77777777" w:rsidR="00B36AFA" w:rsidRDefault="00B36AFA" w:rsidP="00B36AFA">
      <w:pPr>
        <w:spacing w:after="0"/>
        <w:jc w:val="both"/>
        <w:rPr>
          <w:rFonts w:ascii="Times New Roman" w:eastAsia="Times New Roman" w:hAnsi="Times New Roman" w:cs="Times New Roman"/>
          <w:color w:val="000000" w:themeColor="text1"/>
          <w:sz w:val="24"/>
          <w:szCs w:val="24"/>
        </w:rPr>
      </w:pPr>
    </w:p>
    <w:p w14:paraId="62C1251E" w14:textId="75FADAFF" w:rsidR="4F3FA8BE" w:rsidRPr="001076C6" w:rsidRDefault="71D018BA" w:rsidP="00B36AFA">
      <w:pPr>
        <w:spacing w:after="0"/>
        <w:jc w:val="both"/>
        <w:rPr>
          <w:rFonts w:ascii="Times New Roman" w:eastAsia="Times New Roman" w:hAnsi="Times New Roman" w:cs="Times New Roman"/>
          <w:color w:val="000000" w:themeColor="text1"/>
          <w:sz w:val="24"/>
          <w:szCs w:val="24"/>
        </w:rPr>
      </w:pPr>
      <w:r w:rsidRPr="001076C6">
        <w:rPr>
          <w:rFonts w:ascii="Times New Roman" w:eastAsia="Times New Roman" w:hAnsi="Times New Roman" w:cs="Times New Roman"/>
          <w:color w:val="000000" w:themeColor="text1"/>
          <w:sz w:val="24"/>
          <w:szCs w:val="24"/>
        </w:rPr>
        <w:t>3. § 116a sa dopĺňa odsekom 11, ktorý znie:</w:t>
      </w:r>
    </w:p>
    <w:p w14:paraId="69C63F2E" w14:textId="3ACFAB76" w:rsidR="5B30A5BB" w:rsidRDefault="5B30A5BB" w:rsidP="00B36AFA">
      <w:pPr>
        <w:spacing w:after="0"/>
        <w:jc w:val="both"/>
        <w:rPr>
          <w:rFonts w:ascii="Times New Roman" w:eastAsia="Times New Roman" w:hAnsi="Times New Roman" w:cs="Times New Roman"/>
          <w:color w:val="000000" w:themeColor="text1"/>
          <w:sz w:val="24"/>
          <w:szCs w:val="24"/>
        </w:rPr>
      </w:pPr>
      <w:r w:rsidRPr="001076C6">
        <w:rPr>
          <w:rFonts w:ascii="Times New Roman" w:eastAsia="Times New Roman" w:hAnsi="Times New Roman" w:cs="Times New Roman"/>
          <w:color w:val="000000" w:themeColor="text1"/>
          <w:sz w:val="24"/>
          <w:szCs w:val="24"/>
        </w:rPr>
        <w:t xml:space="preserve">„(11) Držiteľ alebo vlastník vozidla môže prostredníctvom elektronickej služby zavedenej na tento účel vyzvať na udelenie plnomocenstva osobu na ktorú sa má previesť držba alebo vlastníctvo vozidla. Výzva na udelenie plnomocenstva je platná 5 pracovných dní od prijatia. </w:t>
      </w:r>
      <w:r w:rsidRPr="001076C6">
        <w:rPr>
          <w:rFonts w:ascii="Times New Roman" w:eastAsia="Times New Roman" w:hAnsi="Times New Roman" w:cs="Times New Roman"/>
          <w:color w:val="000000" w:themeColor="text1"/>
          <w:sz w:val="24"/>
          <w:szCs w:val="24"/>
        </w:rPr>
        <w:lastRenderedPageBreak/>
        <w:t>Ak osoba, na ktorú sa má previesť držba alebo vlastníctvo vozidla neudelí plnú moc,</w:t>
      </w:r>
      <w:r w:rsidR="636A82B5" w:rsidRPr="001076C6">
        <w:rPr>
          <w:rFonts w:ascii="Times New Roman" w:eastAsia="Times New Roman" w:hAnsi="Times New Roman" w:cs="Times New Roman"/>
          <w:color w:val="000000" w:themeColor="text1"/>
          <w:sz w:val="24"/>
          <w:szCs w:val="24"/>
        </w:rPr>
        <w:t xml:space="preserve"> </w:t>
      </w:r>
      <w:r w:rsidRPr="001076C6">
        <w:rPr>
          <w:rFonts w:ascii="Times New Roman" w:eastAsia="Times New Roman" w:hAnsi="Times New Roman" w:cs="Times New Roman"/>
          <w:color w:val="000000" w:themeColor="text1"/>
          <w:sz w:val="24"/>
          <w:szCs w:val="24"/>
        </w:rPr>
        <w:t>orgán evidencie vozidiel evidenčný úkon nevykoná.“.</w:t>
      </w:r>
    </w:p>
    <w:p w14:paraId="4BF1A934" w14:textId="77777777" w:rsidR="002A19C7" w:rsidRDefault="002A19C7" w:rsidP="001076C6">
      <w:pPr>
        <w:jc w:val="both"/>
        <w:rPr>
          <w:rFonts w:ascii="Times New Roman" w:eastAsia="Times New Roman" w:hAnsi="Times New Roman" w:cs="Times New Roman"/>
          <w:color w:val="000000" w:themeColor="text1"/>
          <w:sz w:val="24"/>
          <w:szCs w:val="24"/>
        </w:rPr>
      </w:pPr>
    </w:p>
    <w:p w14:paraId="13999179" w14:textId="4879A989" w:rsidR="5200B421" w:rsidRPr="001076C6" w:rsidRDefault="5200B421" w:rsidP="002A19C7">
      <w:pPr>
        <w:spacing w:after="0"/>
        <w:jc w:val="center"/>
        <w:rPr>
          <w:rFonts w:ascii="Times New Roman" w:eastAsia="Times New Roman" w:hAnsi="Times New Roman" w:cs="Times New Roman"/>
          <w:b/>
          <w:color w:val="000000" w:themeColor="text1"/>
          <w:sz w:val="24"/>
          <w:szCs w:val="24"/>
        </w:rPr>
      </w:pPr>
      <w:r w:rsidRPr="001076C6">
        <w:rPr>
          <w:rFonts w:ascii="Times New Roman" w:eastAsia="Times New Roman" w:hAnsi="Times New Roman" w:cs="Times New Roman"/>
          <w:b/>
          <w:color w:val="000000" w:themeColor="text1"/>
          <w:sz w:val="24"/>
          <w:szCs w:val="24"/>
        </w:rPr>
        <w:t>Č</w:t>
      </w:r>
      <w:r w:rsidR="391A89F4" w:rsidRPr="001076C6">
        <w:rPr>
          <w:rFonts w:ascii="Times New Roman" w:eastAsia="Times New Roman" w:hAnsi="Times New Roman" w:cs="Times New Roman"/>
          <w:b/>
          <w:color w:val="000000" w:themeColor="text1"/>
          <w:sz w:val="24"/>
          <w:szCs w:val="24"/>
        </w:rPr>
        <w:t>l</w:t>
      </w:r>
      <w:r w:rsidRPr="001076C6">
        <w:rPr>
          <w:rFonts w:ascii="Times New Roman" w:eastAsia="Times New Roman" w:hAnsi="Times New Roman" w:cs="Times New Roman"/>
          <w:b/>
          <w:color w:val="000000" w:themeColor="text1"/>
          <w:sz w:val="24"/>
          <w:szCs w:val="24"/>
        </w:rPr>
        <w:t xml:space="preserve">. </w:t>
      </w:r>
      <w:r w:rsidR="003F50AE">
        <w:rPr>
          <w:rFonts w:ascii="Times New Roman" w:eastAsia="Times New Roman" w:hAnsi="Times New Roman" w:cs="Times New Roman"/>
          <w:b/>
          <w:color w:val="000000" w:themeColor="text1"/>
          <w:sz w:val="24"/>
          <w:szCs w:val="24"/>
        </w:rPr>
        <w:t>I</w:t>
      </w:r>
      <w:r w:rsidR="0A79F381" w:rsidRPr="001076C6">
        <w:rPr>
          <w:rFonts w:ascii="Times New Roman" w:eastAsia="Times New Roman" w:hAnsi="Times New Roman" w:cs="Times New Roman"/>
          <w:b/>
          <w:color w:val="000000" w:themeColor="text1"/>
          <w:sz w:val="24"/>
          <w:szCs w:val="24"/>
        </w:rPr>
        <w:t>V</w:t>
      </w:r>
    </w:p>
    <w:p w14:paraId="231C7918" w14:textId="44976690" w:rsidR="5200B421" w:rsidRPr="001076C6" w:rsidRDefault="5200B421" w:rsidP="001076C6">
      <w:pPr>
        <w:jc w:val="center"/>
        <w:rPr>
          <w:rFonts w:ascii="Times New Roman" w:eastAsia="Times New Roman" w:hAnsi="Times New Roman" w:cs="Times New Roman"/>
          <w:b/>
          <w:color w:val="000000" w:themeColor="text1"/>
          <w:sz w:val="24"/>
          <w:szCs w:val="24"/>
        </w:rPr>
      </w:pPr>
      <w:r w:rsidRPr="001076C6">
        <w:rPr>
          <w:rFonts w:ascii="Times New Roman" w:eastAsia="Times New Roman" w:hAnsi="Times New Roman" w:cs="Times New Roman"/>
          <w:b/>
          <w:color w:val="000000" w:themeColor="text1"/>
          <w:sz w:val="24"/>
          <w:szCs w:val="24"/>
        </w:rPr>
        <w:t>Účinnosť</w:t>
      </w:r>
    </w:p>
    <w:p w14:paraId="39268450" w14:textId="08BB2961" w:rsidR="5200B421" w:rsidRPr="001076C6" w:rsidRDefault="5200B421" w:rsidP="009C35E2">
      <w:pPr>
        <w:jc w:val="both"/>
        <w:rPr>
          <w:rFonts w:ascii="Times New Roman" w:eastAsia="Times New Roman" w:hAnsi="Times New Roman" w:cs="Times New Roman"/>
          <w:color w:val="000000" w:themeColor="text1"/>
          <w:sz w:val="24"/>
          <w:szCs w:val="24"/>
        </w:rPr>
      </w:pPr>
      <w:r w:rsidRPr="001076C6">
        <w:rPr>
          <w:rFonts w:ascii="Times New Roman" w:eastAsia="Times New Roman" w:hAnsi="Times New Roman" w:cs="Times New Roman"/>
          <w:color w:val="000000" w:themeColor="text1"/>
          <w:sz w:val="24"/>
          <w:szCs w:val="24"/>
        </w:rPr>
        <w:t xml:space="preserve">Tento zákon nadobúda účinnosť </w:t>
      </w:r>
      <w:r w:rsidR="08F6C3D5" w:rsidRPr="001076C6">
        <w:rPr>
          <w:rFonts w:ascii="Times New Roman" w:eastAsia="Times New Roman" w:hAnsi="Times New Roman" w:cs="Times New Roman"/>
          <w:color w:val="000000" w:themeColor="text1"/>
          <w:sz w:val="24"/>
          <w:szCs w:val="24"/>
        </w:rPr>
        <w:t>dňom vyhlásenia, okrem článku</w:t>
      </w:r>
      <w:r w:rsidR="009C35E2" w:rsidRPr="009C35E2">
        <w:rPr>
          <w:rFonts w:ascii="Times New Roman" w:eastAsia="Times New Roman" w:hAnsi="Times New Roman" w:cs="Times New Roman"/>
          <w:color w:val="000000" w:themeColor="text1"/>
          <w:sz w:val="24"/>
          <w:szCs w:val="24"/>
        </w:rPr>
        <w:t xml:space="preserve"> II, ktorý nadobúda účinnosť 23. decembra 2023, čl. III prvého a druhého bodu, ktoré nadobúdajú účinnosť 1. februára 2024 a čl. III tretieho bodu, ktorý nadobúda účinnosť 1. augusta 2024.</w:t>
      </w:r>
    </w:p>
    <w:p w14:paraId="4211D676" w14:textId="63870988" w:rsidR="5A2193E2" w:rsidRPr="001076C6" w:rsidRDefault="5A2193E2" w:rsidP="5A2193E2">
      <w:pPr>
        <w:rPr>
          <w:rFonts w:ascii="Times New Roman" w:eastAsia="Times New Roman" w:hAnsi="Times New Roman" w:cs="Times New Roman"/>
          <w:b/>
          <w:bCs/>
          <w:color w:val="000000" w:themeColor="text1"/>
          <w:sz w:val="24"/>
          <w:szCs w:val="24"/>
        </w:rPr>
      </w:pPr>
    </w:p>
    <w:p w14:paraId="738E8989" w14:textId="766DC821" w:rsidR="5A2193E2" w:rsidRPr="001076C6" w:rsidRDefault="5A2193E2" w:rsidP="5A2193E2">
      <w:pPr>
        <w:spacing w:after="0" w:line="240" w:lineRule="auto"/>
        <w:rPr>
          <w:rFonts w:ascii="Times New Roman" w:eastAsia="Times New Roman" w:hAnsi="Times New Roman" w:cs="Times New Roman"/>
          <w:b/>
          <w:bCs/>
          <w:sz w:val="24"/>
          <w:szCs w:val="24"/>
          <w:lang w:eastAsia="sk-SK"/>
        </w:rPr>
      </w:pPr>
    </w:p>
    <w:p w14:paraId="72A3D3EC" w14:textId="77777777" w:rsidR="003C30F8" w:rsidRPr="001076C6" w:rsidRDefault="003C30F8" w:rsidP="00FA0B02">
      <w:pPr>
        <w:spacing w:after="0" w:line="240" w:lineRule="auto"/>
        <w:textAlignment w:val="baseline"/>
        <w:rPr>
          <w:rFonts w:ascii="Times New Roman" w:eastAsia="Times New Roman" w:hAnsi="Times New Roman" w:cs="Times New Roman"/>
          <w:sz w:val="24"/>
          <w:szCs w:val="24"/>
          <w:lang w:eastAsia="sk-SK"/>
        </w:rPr>
      </w:pPr>
    </w:p>
    <w:p w14:paraId="0D0B940D" w14:textId="77777777" w:rsidR="0093215C" w:rsidRPr="001076C6" w:rsidRDefault="0093215C">
      <w:pPr>
        <w:rPr>
          <w:rFonts w:ascii="Times New Roman" w:hAnsi="Times New Roman" w:cs="Times New Roman"/>
          <w:sz w:val="24"/>
          <w:szCs w:val="24"/>
        </w:rPr>
      </w:pPr>
    </w:p>
    <w:sectPr w:rsidR="0093215C" w:rsidRPr="001076C6">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D9E2161" w16cex:dateUtc="2023-04-05T10:47:13.968Z"/>
  <w16cex:commentExtensible w16cex:durableId="0DF48B23" w16cex:dateUtc="2023-04-05T07:26:57.963Z"/>
  <w16cex:commentExtensible w16cex:durableId="52AF159D" w16cex:dateUtc="2023-04-05T07:25:41.813Z"/>
  <w16cex:commentExtensible w16cex:durableId="29ECA305" w16cex:dateUtc="2023-04-05T07:22:07.774Z"/>
  <w16cex:commentExtensible w16cex:durableId="0ED9247F" w16cex:dateUtc="2023-04-04T18:12:12.359Z"/>
  <w16cex:commentExtensible w16cex:durableId="59DC2C2E" w16cex:dateUtc="2023-04-04T18:11:52.338Z"/>
  <w16cex:commentExtensible w16cex:durableId="4A074811" w16cex:dateUtc="2023-04-04T18:10:47.863Z"/>
  <w16cex:commentExtensible w16cex:durableId="6EAFE9B3" w16cex:dateUtc="2023-04-04T14:19:54.382Z"/>
  <w16cex:commentExtensible w16cex:durableId="5C33B267" w16cex:dateUtc="2023-04-03T18:52:14.481Z"/>
  <w16cex:commentExtensible w16cex:durableId="5D696640" w16cex:dateUtc="2023-03-24T10:36:00Z"/>
  <w16cex:commentExtensible w16cex:durableId="7664C56F" w16cex:dateUtc="2023-03-24T10:45:00Z"/>
  <w16cex:commentExtensible w16cex:durableId="541C3198" w16cex:dateUtc="2023-03-24T10:55:00Z"/>
  <w16cex:commentExtensible w16cex:durableId="51C5BB52" w16cex:dateUtc="2023-03-24T10:36:00Z"/>
  <w16cex:commentExtensible w16cex:durableId="29C1F218" w16cex:dateUtc="2023-03-24T10:45:00Z"/>
  <w16cex:commentExtensible w16cex:durableId="5DBC1D5F" w16cex:dateUtc="2023-03-24T10:55:00Z"/>
  <w16cex:commentExtensible w16cex:durableId="2C3BBA90" w16cex:dateUtc="2023-04-03T06:56:00Z"/>
  <w16cex:commentExtensible w16cex:durableId="43E5289C" w16cex:dateUtc="2023-03-29T11:51:00Z"/>
  <w16cex:commentExtensible w16cex:durableId="7A24B027" w16cex:dateUtc="2023-04-05T10:51:25.516Z"/>
  <w16cex:commentExtensible w16cex:durableId="122965C5" w16cex:dateUtc="2023-04-05T10:53:27.538Z"/>
  <w16cex:commentExtensible w16cex:durableId="35299512" w16cex:dateUtc="2023-04-05T11:53:07.148Z"/>
  <w16cex:commentExtensible w16cex:durableId="01823C16" w16cex:dateUtc="2023-04-05T11:59:15.699Z"/>
  <w16cex:commentExtensible w16cex:durableId="21A309CC" w16cex:dateUtc="2023-04-05T12:04:35.6Z"/>
</w16cex:commentsExtensible>
</file>

<file path=word/commentsIds.xml><?xml version="1.0" encoding="utf-8"?>
<w16cid:commentsIds xmlns:mc="http://schemas.openxmlformats.org/markup-compatibility/2006" xmlns:w16cid="http://schemas.microsoft.com/office/word/2016/wordml/cid" mc:Ignorable="w16cid">
  <w16cid:commentId w16cid:paraId="2DCA70C3" w16cid:durableId="5D696640"/>
  <w16cid:commentId w16cid:paraId="6032146E" w16cid:durableId="7664C56F"/>
  <w16cid:commentId w16cid:paraId="70053CCA" w16cid:durableId="541C3198"/>
  <w16cid:commentId w16cid:paraId="221639BC" w16cid:durableId="51C5BB52"/>
  <w16cid:commentId w16cid:paraId="46B7B7C5" w16cid:durableId="29C1F218"/>
  <w16cid:commentId w16cid:paraId="7CB99A20" w16cid:durableId="5DBC1D5F"/>
  <w16cid:commentId w16cid:paraId="26DFBB82" w16cid:durableId="2C3BBA90"/>
  <w16cid:commentId w16cid:paraId="07E1DDBC" w16cid:durableId="43E5289C"/>
  <w16cid:commentId w16cid:paraId="1F0F2C8C" w16cid:durableId="5C33B267"/>
  <w16cid:commentId w16cid:paraId="4ABCF974" w16cid:durableId="6EAFE9B3"/>
  <w16cid:commentId w16cid:paraId="3E72455D" w16cid:durableId="4A074811"/>
  <w16cid:commentId w16cid:paraId="5B144D80" w16cid:durableId="59DC2C2E"/>
  <w16cid:commentId w16cid:paraId="0405DB1D" w16cid:durableId="0ED9247F"/>
  <w16cid:commentId w16cid:paraId="7ED6A8AE" w16cid:durableId="29ECA305"/>
  <w16cid:commentId w16cid:paraId="162C4442" w16cid:durableId="52AF159D"/>
  <w16cid:commentId w16cid:paraId="2F4D0970" w16cid:durableId="0DF48B23"/>
  <w16cid:commentId w16cid:paraId="577729D7" w16cid:durableId="0D9E2161"/>
  <w16cid:commentId w16cid:paraId="0BAB88CC" w16cid:durableId="7A24B027"/>
  <w16cid:commentId w16cid:paraId="69A5176D" w16cid:durableId="122965C5"/>
  <w16cid:commentId w16cid:paraId="6328F152" w16cid:durableId="35299512"/>
  <w16cid:commentId w16cid:paraId="240C1270" w16cid:durableId="01823C16"/>
  <w16cid:commentId w16cid:paraId="265B3A35" w16cid:durableId="21A309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A2DF8" w14:textId="77777777" w:rsidR="00C81D75" w:rsidRDefault="00C81D75" w:rsidP="009A6D5F">
      <w:pPr>
        <w:spacing w:after="0" w:line="240" w:lineRule="auto"/>
      </w:pPr>
      <w:r>
        <w:separator/>
      </w:r>
    </w:p>
  </w:endnote>
  <w:endnote w:type="continuationSeparator" w:id="0">
    <w:p w14:paraId="7DC4F272" w14:textId="77777777" w:rsidR="00C81D75" w:rsidRDefault="00C81D75" w:rsidP="009A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476F5" w14:textId="77777777" w:rsidR="00C81D75" w:rsidRDefault="00C81D75" w:rsidP="009A6D5F">
      <w:pPr>
        <w:spacing w:after="0" w:line="240" w:lineRule="auto"/>
      </w:pPr>
      <w:r>
        <w:separator/>
      </w:r>
    </w:p>
  </w:footnote>
  <w:footnote w:type="continuationSeparator" w:id="0">
    <w:p w14:paraId="64564C88" w14:textId="77777777" w:rsidR="00C81D75" w:rsidRDefault="00C81D75" w:rsidP="009A6D5F">
      <w:pPr>
        <w:spacing w:after="0" w:line="240" w:lineRule="auto"/>
      </w:pPr>
      <w:r>
        <w:continuationSeparator/>
      </w:r>
    </w:p>
  </w:footnote>
  <w:footnote w:id="1">
    <w:p w14:paraId="07F2B4BE" w14:textId="644101A7" w:rsidR="009A6D5F" w:rsidRPr="00B36AFA" w:rsidRDefault="009A6D5F" w:rsidP="00B36AFA">
      <w:pPr>
        <w:pStyle w:val="Textpoznmkypodiarou"/>
        <w:jc w:val="both"/>
        <w:rPr>
          <w:rFonts w:ascii="Times New Roman" w:hAnsi="Times New Roman" w:cs="Times New Roman"/>
        </w:rPr>
      </w:pPr>
      <w:r w:rsidRPr="00B36AFA">
        <w:rPr>
          <w:rStyle w:val="Odkaznapoznmkupodiarou"/>
          <w:rFonts w:ascii="Times New Roman" w:hAnsi="Times New Roman" w:cs="Times New Roman"/>
        </w:rPr>
        <w:footnoteRef/>
      </w:r>
      <w:r w:rsidRPr="00B36AFA">
        <w:rPr>
          <w:rFonts w:ascii="Times New Roman" w:hAnsi="Times New Roman" w:cs="Times New Roman"/>
        </w:rPr>
        <w:t xml:space="preserve">) </w:t>
      </w:r>
      <w:r w:rsidRPr="00B36AFA">
        <w:rPr>
          <w:rFonts w:ascii="Times New Roman" w:eastAsia="Times New Roman" w:hAnsi="Times New Roman" w:cs="Times New Roman"/>
          <w:lang w:eastAsia="sk-SK"/>
        </w:rPr>
        <w:t>§ 5 ods. 1 písm. a) zákona č. 95/2019 Z. z. o informačných technológiách vo verejnej správe a o zmene a doplnení niektorých zákonov v</w:t>
      </w:r>
      <w:r w:rsidR="00B36AFA" w:rsidRPr="00B36AFA">
        <w:rPr>
          <w:rFonts w:ascii="Times New Roman" w:eastAsia="Times New Roman" w:hAnsi="Times New Roman" w:cs="Times New Roman"/>
          <w:lang w:eastAsia="sk-SK"/>
        </w:rPr>
        <w:t> znení zákona č. 134/2020 Z. z.</w:t>
      </w:r>
    </w:p>
  </w:footnote>
  <w:footnote w:id="2">
    <w:p w14:paraId="774BB6DB" w14:textId="44BBF92E" w:rsidR="009A6D5F" w:rsidRPr="009A6D5F" w:rsidRDefault="009A6D5F" w:rsidP="00B36AFA">
      <w:pPr>
        <w:pStyle w:val="Textpoznmkypodiarou"/>
        <w:jc w:val="both"/>
        <w:rPr>
          <w:rFonts w:ascii="Times New Roman" w:hAnsi="Times New Roman" w:cs="Times New Roman"/>
          <w:sz w:val="24"/>
          <w:szCs w:val="24"/>
        </w:rPr>
      </w:pPr>
      <w:r w:rsidRPr="00B36AFA">
        <w:rPr>
          <w:rStyle w:val="Odkaznapoznmkupodiarou"/>
          <w:rFonts w:ascii="Times New Roman" w:hAnsi="Times New Roman" w:cs="Times New Roman"/>
        </w:rPr>
        <w:footnoteRef/>
      </w:r>
      <w:r w:rsidRPr="00B36AFA">
        <w:rPr>
          <w:rFonts w:ascii="Times New Roman" w:hAnsi="Times New Roman" w:cs="Times New Roman"/>
        </w:rPr>
        <w:t>) § 6 vyhlášky Ministerstva investícií, regionálneho rozvoja a informatizácie Slovenskej republiky č. 547/2021 Z. z. o elektronizácii agendy verejnej správy</w:t>
      </w:r>
      <w:r w:rsidR="00B36AFA" w:rsidRPr="00B36AFA">
        <w:rPr>
          <w:rFonts w:ascii="Times New Roman" w:hAnsi="Times New Roman" w:cs="Times New Roman"/>
        </w:rPr>
        <w:t>.</w:t>
      </w:r>
      <w:r w:rsidRPr="009A6D5F">
        <w:rPr>
          <w:rFonts w:ascii="Times New Roman" w:hAnsi="Times New Roman" w:cs="Times New Roman"/>
          <w:sz w:val="24"/>
          <w:szCs w:val="24"/>
        </w:rPr>
        <w:t xml:space="preserve"> </w:t>
      </w:r>
    </w:p>
  </w:footnote>
  <w:footnote w:id="3">
    <w:p w14:paraId="4DB21A39" w14:textId="7558854C" w:rsidR="009A6D5F" w:rsidRPr="00B36AFA" w:rsidRDefault="009A6D5F" w:rsidP="00B36AFA">
      <w:pPr>
        <w:pStyle w:val="Textpoznmkypodiarou"/>
        <w:jc w:val="both"/>
        <w:rPr>
          <w:rFonts w:ascii="Times New Roman" w:hAnsi="Times New Roman" w:cs="Times New Roman"/>
          <w:szCs w:val="24"/>
        </w:rPr>
      </w:pPr>
      <w:r w:rsidRPr="00B36AFA">
        <w:rPr>
          <w:rStyle w:val="Odkaznapoznmkupodiarou"/>
          <w:rFonts w:ascii="Times New Roman" w:hAnsi="Times New Roman" w:cs="Times New Roman"/>
          <w:szCs w:val="24"/>
        </w:rPr>
        <w:footnoteRef/>
      </w:r>
      <w:r w:rsidRPr="00B36AFA">
        <w:rPr>
          <w:rFonts w:ascii="Times New Roman" w:hAnsi="Times New Roman" w:cs="Times New Roman"/>
          <w:szCs w:val="24"/>
        </w:rPr>
        <w:t xml:space="preserve">)  </w:t>
      </w:r>
      <w:r w:rsidRPr="00B36AFA">
        <w:rPr>
          <w:rFonts w:ascii="Times New Roman" w:eastAsia="Times New Roman" w:hAnsi="Times New Roman" w:cs="Times New Roman"/>
          <w:szCs w:val="24"/>
          <w:lang w:eastAsia="sk-SK"/>
        </w:rPr>
        <w:t>§ 5 ods. 2 zákona č. 95/2019 Z. z.</w:t>
      </w:r>
    </w:p>
  </w:footnote>
  <w:footnote w:id="4">
    <w:p w14:paraId="22759F05" w14:textId="7C944A5D" w:rsidR="00557C81" w:rsidRPr="00B36AFA" w:rsidRDefault="00557C81" w:rsidP="00B36AFA">
      <w:pPr>
        <w:pStyle w:val="Textpoznmkypodiarou"/>
        <w:jc w:val="both"/>
        <w:rPr>
          <w:sz w:val="16"/>
        </w:rPr>
      </w:pPr>
      <w:r w:rsidRPr="00B36AFA">
        <w:rPr>
          <w:rStyle w:val="Odkaznapoznmkupodiarou"/>
          <w:rFonts w:ascii="Times New Roman" w:hAnsi="Times New Roman" w:cs="Times New Roman"/>
          <w:szCs w:val="24"/>
        </w:rPr>
        <w:footnoteRef/>
      </w:r>
      <w:r w:rsidRPr="00B36AFA">
        <w:rPr>
          <w:rFonts w:ascii="Times New Roman" w:hAnsi="Times New Roman" w:cs="Times New Roman"/>
          <w:szCs w:val="24"/>
        </w:rPr>
        <w:t>)</w:t>
      </w:r>
      <w:r w:rsidRPr="00B36AFA">
        <w:rPr>
          <w:sz w:val="16"/>
        </w:rPr>
        <w:t xml:space="preserve"> </w:t>
      </w:r>
      <w:r w:rsidRPr="00B36AFA">
        <w:rPr>
          <w:rFonts w:ascii="Times New Roman" w:eastAsia="Times New Roman" w:hAnsi="Times New Roman" w:cs="Times New Roman"/>
          <w:szCs w:val="24"/>
          <w:lang w:eastAsia="sk-SK"/>
        </w:rPr>
        <w:t>§ 5 ods. 2 zákona č. 305/2013 Z. z. o elektronickej podobe výkonu pôsobnosti orgánov verejnej moci a o zmene a doplnení niektorých zákonov (zákon o e-</w:t>
      </w:r>
      <w:proofErr w:type="spellStart"/>
      <w:r w:rsidRPr="00B36AFA">
        <w:rPr>
          <w:rFonts w:ascii="Times New Roman" w:eastAsia="Times New Roman" w:hAnsi="Times New Roman" w:cs="Times New Roman"/>
          <w:szCs w:val="24"/>
          <w:lang w:eastAsia="sk-SK"/>
        </w:rPr>
        <w:t>Governmente</w:t>
      </w:r>
      <w:proofErr w:type="spellEnd"/>
      <w:r w:rsidRPr="00B36AFA">
        <w:rPr>
          <w:rFonts w:ascii="Times New Roman" w:eastAsia="Times New Roman" w:hAnsi="Times New Roman" w:cs="Times New Roman"/>
          <w:szCs w:val="24"/>
          <w:lang w:eastAsia="sk-SK"/>
        </w:rPr>
        <w:t>) v znení zákona č. 273/2015 Z. z.</w:t>
      </w:r>
    </w:p>
  </w:footnote>
  <w:footnote w:id="5">
    <w:p w14:paraId="5CC0CAF9" w14:textId="78739FD8" w:rsidR="00557C81" w:rsidRPr="00B36AFA" w:rsidRDefault="00557C81" w:rsidP="00B36AFA">
      <w:pPr>
        <w:spacing w:after="0" w:line="240" w:lineRule="auto"/>
        <w:jc w:val="both"/>
        <w:textAlignment w:val="baseline"/>
        <w:rPr>
          <w:rFonts w:ascii="Times New Roman" w:eastAsia="Times New Roman" w:hAnsi="Times New Roman" w:cs="Times New Roman"/>
          <w:sz w:val="20"/>
          <w:szCs w:val="24"/>
          <w:lang w:eastAsia="sk-SK"/>
        </w:rPr>
      </w:pPr>
      <w:r w:rsidRPr="00B36AFA">
        <w:rPr>
          <w:rStyle w:val="Odkaznapoznmkupodiarou"/>
          <w:rFonts w:ascii="Times New Roman" w:hAnsi="Times New Roman" w:cs="Times New Roman"/>
          <w:sz w:val="20"/>
          <w:szCs w:val="24"/>
        </w:rPr>
        <w:footnoteRef/>
      </w:r>
      <w:r w:rsidRPr="00B36AFA">
        <w:rPr>
          <w:rFonts w:ascii="Times New Roman" w:hAnsi="Times New Roman" w:cs="Times New Roman"/>
          <w:sz w:val="20"/>
          <w:szCs w:val="24"/>
        </w:rPr>
        <w:t xml:space="preserve">) </w:t>
      </w:r>
      <w:r w:rsidRPr="00B36AFA">
        <w:rPr>
          <w:rFonts w:ascii="Times New Roman" w:eastAsia="Times New Roman" w:hAnsi="Times New Roman" w:cs="Times New Roman"/>
          <w:sz w:val="20"/>
          <w:szCs w:val="24"/>
          <w:lang w:eastAsia="sk-SK"/>
        </w:rPr>
        <w:t>§ 10 ods. 2, § 17 ods. 6, § 49 až 55 zákona č. 305/2013 Z. z. v znení neskorších predpisov.</w:t>
      </w:r>
    </w:p>
    <w:p w14:paraId="638C4D6D" w14:textId="7140DBF3" w:rsidR="00557C81" w:rsidRPr="00557C81" w:rsidRDefault="00557C81" w:rsidP="00B36AFA">
      <w:pPr>
        <w:spacing w:after="0" w:line="240" w:lineRule="auto"/>
        <w:jc w:val="both"/>
        <w:textAlignment w:val="baseline"/>
        <w:rPr>
          <w:rFonts w:ascii="Times New Roman" w:hAnsi="Times New Roman" w:cs="Times New Roman"/>
          <w:sz w:val="24"/>
          <w:szCs w:val="24"/>
        </w:rPr>
      </w:pPr>
      <w:r w:rsidRPr="00B36AFA">
        <w:rPr>
          <w:rFonts w:ascii="Times New Roman" w:eastAsia="Times New Roman" w:hAnsi="Times New Roman" w:cs="Times New Roman"/>
          <w:sz w:val="20"/>
          <w:szCs w:val="24"/>
          <w:lang w:eastAsia="sk-SK"/>
        </w:rPr>
        <w:t xml:space="preserve">Zákon č. 177/2018 Z. z. o niektorých opatreniach na znižovanie administratívnej záťaže využívaním informačných systémov verejnej správy a o zmene a doplnení niektorých zákonov (zákon proti byrokracii) v znení neskorších predpisov. </w:t>
      </w:r>
    </w:p>
  </w:footnote>
  <w:footnote w:id="6">
    <w:p w14:paraId="5AA68A7B" w14:textId="43C4A5D8" w:rsidR="00913800" w:rsidRPr="00B36AFA" w:rsidRDefault="00913800" w:rsidP="00B36AFA">
      <w:pPr>
        <w:pStyle w:val="Textpoznmkypodiarou"/>
        <w:jc w:val="both"/>
        <w:rPr>
          <w:rFonts w:ascii="Times New Roman" w:hAnsi="Times New Roman" w:cs="Times New Roman"/>
          <w:szCs w:val="24"/>
        </w:rPr>
      </w:pPr>
      <w:r w:rsidRPr="00B36AFA">
        <w:rPr>
          <w:rStyle w:val="Odkaznapoznmkupodiarou"/>
          <w:rFonts w:ascii="Times New Roman" w:hAnsi="Times New Roman" w:cs="Times New Roman"/>
          <w:color w:val="000000" w:themeColor="text1"/>
          <w:szCs w:val="24"/>
        </w:rPr>
        <w:footnoteRef/>
      </w:r>
      <w:r w:rsidRPr="00B36AFA">
        <w:rPr>
          <w:rFonts w:ascii="Times New Roman" w:hAnsi="Times New Roman" w:cs="Times New Roman"/>
          <w:color w:val="000000" w:themeColor="text1"/>
          <w:szCs w:val="24"/>
        </w:rPr>
        <w:t xml:space="preserve">) </w:t>
      </w:r>
      <w:r w:rsidRPr="00B36AFA">
        <w:rPr>
          <w:rFonts w:ascii="Times New Roman" w:hAnsi="Times New Roman" w:cs="Times New Roman"/>
          <w:color w:val="000000" w:themeColor="text1"/>
          <w:szCs w:val="24"/>
          <w:shd w:val="clear" w:color="auto" w:fill="FFFFFF"/>
        </w:rPr>
        <w:t xml:space="preserve">Čl. 9 ods. 1 </w:t>
      </w:r>
      <w:r w:rsidR="00B36AFA" w:rsidRPr="00B36AFA">
        <w:rPr>
          <w:rFonts w:ascii="Times New Roman" w:hAnsi="Times New Roman" w:cs="Times New Roman"/>
          <w:color w:val="000000" w:themeColor="text1"/>
          <w:szCs w:val="24"/>
          <w:shd w:val="clear" w:color="auto" w:fill="FFFFFF"/>
        </w:rPr>
        <w:t>n</w:t>
      </w:r>
      <w:r w:rsidRPr="00B36AFA">
        <w:rPr>
          <w:rFonts w:ascii="Times New Roman" w:hAnsi="Times New Roman" w:cs="Times New Roman"/>
          <w:color w:val="000000" w:themeColor="text1"/>
          <w:szCs w:val="24"/>
          <w:shd w:val="clear" w:color="auto" w:fill="FFFFFF"/>
        </w:rPr>
        <w:t>ariadenia Európskeho parlamentu a Rady (EÚ) 2016/679 z 27. apríla 2016 o ochrane fyzických osôb pri spracúvaní osobných údajov a o voľnom pohybe takýchto údajov, ktorým sa zrušuje smernica 95/46/ES (všeobecné nariadenie o ochrane údajov) (Ú. v. EÚ L 119, 4. 5. 2016) v platnom znení.</w:t>
      </w:r>
    </w:p>
  </w:footnote>
  <w:footnote w:id="7">
    <w:p w14:paraId="38292F27" w14:textId="68C25E88" w:rsidR="00003188" w:rsidRPr="00003188" w:rsidRDefault="00003188" w:rsidP="00B36AFA">
      <w:pPr>
        <w:pStyle w:val="Textpoznmkypodiarou"/>
        <w:jc w:val="both"/>
        <w:rPr>
          <w:rFonts w:ascii="Times New Roman" w:hAnsi="Times New Roman" w:cs="Times New Roman"/>
          <w:sz w:val="24"/>
          <w:szCs w:val="24"/>
        </w:rPr>
      </w:pPr>
      <w:r w:rsidRPr="00B36AFA">
        <w:rPr>
          <w:rStyle w:val="Odkaznapoznmkupodiarou"/>
          <w:rFonts w:ascii="Times New Roman" w:hAnsi="Times New Roman" w:cs="Times New Roman"/>
          <w:szCs w:val="24"/>
        </w:rPr>
        <w:footnoteRef/>
      </w:r>
      <w:r w:rsidRPr="00B36AFA">
        <w:rPr>
          <w:rFonts w:ascii="Times New Roman" w:hAnsi="Times New Roman" w:cs="Times New Roman"/>
          <w:szCs w:val="24"/>
        </w:rPr>
        <w:t>) § 2 ods. 5 zákona č. 95/2019 Z. 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D478"/>
    <w:multiLevelType w:val="hybridMultilevel"/>
    <w:tmpl w:val="FFFFFFFF"/>
    <w:lvl w:ilvl="0" w:tplc="D8BA0848">
      <w:start w:val="1"/>
      <w:numFmt w:val="lowerLetter"/>
      <w:lvlText w:val="%1)"/>
      <w:lvlJc w:val="left"/>
      <w:pPr>
        <w:ind w:left="720" w:hanging="360"/>
      </w:pPr>
    </w:lvl>
    <w:lvl w:ilvl="1" w:tplc="143239CC">
      <w:start w:val="1"/>
      <w:numFmt w:val="lowerLetter"/>
      <w:lvlText w:val="%2."/>
      <w:lvlJc w:val="left"/>
      <w:pPr>
        <w:ind w:left="1440" w:hanging="360"/>
      </w:pPr>
    </w:lvl>
    <w:lvl w:ilvl="2" w:tplc="AE62671C">
      <w:start w:val="1"/>
      <w:numFmt w:val="lowerRoman"/>
      <w:lvlText w:val="%3."/>
      <w:lvlJc w:val="right"/>
      <w:pPr>
        <w:ind w:left="2160" w:hanging="180"/>
      </w:pPr>
    </w:lvl>
    <w:lvl w:ilvl="3" w:tplc="0CF6B33A">
      <w:start w:val="1"/>
      <w:numFmt w:val="decimal"/>
      <w:lvlText w:val="%4."/>
      <w:lvlJc w:val="left"/>
      <w:pPr>
        <w:ind w:left="2880" w:hanging="360"/>
      </w:pPr>
    </w:lvl>
    <w:lvl w:ilvl="4" w:tplc="54E89AB8">
      <w:start w:val="1"/>
      <w:numFmt w:val="lowerLetter"/>
      <w:lvlText w:val="%5."/>
      <w:lvlJc w:val="left"/>
      <w:pPr>
        <w:ind w:left="3600" w:hanging="360"/>
      </w:pPr>
    </w:lvl>
    <w:lvl w:ilvl="5" w:tplc="FEFCA13E">
      <w:start w:val="1"/>
      <w:numFmt w:val="lowerRoman"/>
      <w:lvlText w:val="%6."/>
      <w:lvlJc w:val="right"/>
      <w:pPr>
        <w:ind w:left="4320" w:hanging="180"/>
      </w:pPr>
    </w:lvl>
    <w:lvl w:ilvl="6" w:tplc="5B8A18F4">
      <w:start w:val="1"/>
      <w:numFmt w:val="decimal"/>
      <w:lvlText w:val="%7."/>
      <w:lvlJc w:val="left"/>
      <w:pPr>
        <w:ind w:left="5040" w:hanging="360"/>
      </w:pPr>
    </w:lvl>
    <w:lvl w:ilvl="7" w:tplc="BE0085B4">
      <w:start w:val="1"/>
      <w:numFmt w:val="lowerLetter"/>
      <w:lvlText w:val="%8."/>
      <w:lvlJc w:val="left"/>
      <w:pPr>
        <w:ind w:left="5760" w:hanging="360"/>
      </w:pPr>
    </w:lvl>
    <w:lvl w:ilvl="8" w:tplc="AC7245E0">
      <w:start w:val="1"/>
      <w:numFmt w:val="lowerRoman"/>
      <w:lvlText w:val="%9."/>
      <w:lvlJc w:val="right"/>
      <w:pPr>
        <w:ind w:left="6480" w:hanging="180"/>
      </w:pPr>
    </w:lvl>
  </w:abstractNum>
  <w:abstractNum w:abstractNumId="1" w15:restartNumberingAfterBreak="0">
    <w:nsid w:val="0F57EC25"/>
    <w:multiLevelType w:val="hybridMultilevel"/>
    <w:tmpl w:val="FFFFFFFF"/>
    <w:lvl w:ilvl="0" w:tplc="87B84324">
      <w:start w:val="1"/>
      <w:numFmt w:val="decimal"/>
      <w:lvlText w:val="%1."/>
      <w:lvlJc w:val="left"/>
      <w:pPr>
        <w:ind w:left="720" w:hanging="360"/>
      </w:pPr>
    </w:lvl>
    <w:lvl w:ilvl="1" w:tplc="3DF2BB56">
      <w:start w:val="1"/>
      <w:numFmt w:val="lowerLetter"/>
      <w:lvlText w:val="%2."/>
      <w:lvlJc w:val="left"/>
      <w:pPr>
        <w:ind w:left="1440" w:hanging="360"/>
      </w:pPr>
    </w:lvl>
    <w:lvl w:ilvl="2" w:tplc="7A801822">
      <w:start w:val="1"/>
      <w:numFmt w:val="lowerRoman"/>
      <w:lvlText w:val="%3."/>
      <w:lvlJc w:val="right"/>
      <w:pPr>
        <w:ind w:left="2160" w:hanging="180"/>
      </w:pPr>
    </w:lvl>
    <w:lvl w:ilvl="3" w:tplc="5706DBB4">
      <w:start w:val="1"/>
      <w:numFmt w:val="decimal"/>
      <w:lvlText w:val="%4."/>
      <w:lvlJc w:val="left"/>
      <w:pPr>
        <w:ind w:left="2880" w:hanging="360"/>
      </w:pPr>
    </w:lvl>
    <w:lvl w:ilvl="4" w:tplc="1CC2A69A">
      <w:start w:val="1"/>
      <w:numFmt w:val="lowerLetter"/>
      <w:lvlText w:val="%5."/>
      <w:lvlJc w:val="left"/>
      <w:pPr>
        <w:ind w:left="3600" w:hanging="360"/>
      </w:pPr>
    </w:lvl>
    <w:lvl w:ilvl="5" w:tplc="E4FC5A58">
      <w:start w:val="1"/>
      <w:numFmt w:val="lowerRoman"/>
      <w:lvlText w:val="%6."/>
      <w:lvlJc w:val="right"/>
      <w:pPr>
        <w:ind w:left="4320" w:hanging="180"/>
      </w:pPr>
    </w:lvl>
    <w:lvl w:ilvl="6" w:tplc="628E504C">
      <w:start w:val="1"/>
      <w:numFmt w:val="decimal"/>
      <w:lvlText w:val="%7."/>
      <w:lvlJc w:val="left"/>
      <w:pPr>
        <w:ind w:left="5040" w:hanging="360"/>
      </w:pPr>
    </w:lvl>
    <w:lvl w:ilvl="7" w:tplc="CC3A81B2">
      <w:start w:val="1"/>
      <w:numFmt w:val="lowerLetter"/>
      <w:lvlText w:val="%8."/>
      <w:lvlJc w:val="left"/>
      <w:pPr>
        <w:ind w:left="5760" w:hanging="360"/>
      </w:pPr>
    </w:lvl>
    <w:lvl w:ilvl="8" w:tplc="FE9C6928">
      <w:start w:val="1"/>
      <w:numFmt w:val="lowerRoman"/>
      <w:lvlText w:val="%9."/>
      <w:lvlJc w:val="right"/>
      <w:pPr>
        <w:ind w:left="6480" w:hanging="180"/>
      </w:pPr>
    </w:lvl>
  </w:abstractNum>
  <w:abstractNum w:abstractNumId="2" w15:restartNumberingAfterBreak="0">
    <w:nsid w:val="1B900A79"/>
    <w:multiLevelType w:val="hybridMultilevel"/>
    <w:tmpl w:val="2818AE3C"/>
    <w:lvl w:ilvl="0" w:tplc="C2CA3106">
      <w:start w:val="1"/>
      <w:numFmt w:val="decimal"/>
      <w:suff w:val="space"/>
      <w:lvlText w:val="(%1)"/>
      <w:lvlJc w:val="left"/>
      <w:pPr>
        <w:ind w:left="1080" w:hanging="360"/>
      </w:pPr>
      <w:rPr>
        <w:rFonts w:hint="default"/>
      </w:rPr>
    </w:lvl>
    <w:lvl w:ilvl="1" w:tplc="B892320E">
      <w:start w:val="1"/>
      <w:numFmt w:val="lowerLetter"/>
      <w:lvlText w:val="%2."/>
      <w:lvlJc w:val="left"/>
      <w:pPr>
        <w:ind w:left="1440" w:hanging="360"/>
      </w:pPr>
    </w:lvl>
    <w:lvl w:ilvl="2" w:tplc="92D2F2CA">
      <w:start w:val="1"/>
      <w:numFmt w:val="lowerRoman"/>
      <w:lvlText w:val="%3."/>
      <w:lvlJc w:val="right"/>
      <w:pPr>
        <w:ind w:left="2160" w:hanging="180"/>
      </w:pPr>
    </w:lvl>
    <w:lvl w:ilvl="3" w:tplc="C9DC8C62">
      <w:start w:val="1"/>
      <w:numFmt w:val="decimal"/>
      <w:lvlText w:val="%4."/>
      <w:lvlJc w:val="left"/>
      <w:pPr>
        <w:ind w:left="2880" w:hanging="360"/>
      </w:pPr>
    </w:lvl>
    <w:lvl w:ilvl="4" w:tplc="FC6439CC">
      <w:start w:val="1"/>
      <w:numFmt w:val="lowerLetter"/>
      <w:lvlText w:val="%5."/>
      <w:lvlJc w:val="left"/>
      <w:pPr>
        <w:ind w:left="3600" w:hanging="360"/>
      </w:pPr>
    </w:lvl>
    <w:lvl w:ilvl="5" w:tplc="CCAA4930">
      <w:start w:val="1"/>
      <w:numFmt w:val="lowerRoman"/>
      <w:lvlText w:val="%6."/>
      <w:lvlJc w:val="right"/>
      <w:pPr>
        <w:ind w:left="4320" w:hanging="180"/>
      </w:pPr>
    </w:lvl>
    <w:lvl w:ilvl="6" w:tplc="3334C018">
      <w:start w:val="1"/>
      <w:numFmt w:val="decimal"/>
      <w:lvlText w:val="%7."/>
      <w:lvlJc w:val="left"/>
      <w:pPr>
        <w:ind w:left="5040" w:hanging="360"/>
      </w:pPr>
    </w:lvl>
    <w:lvl w:ilvl="7" w:tplc="D97874DE">
      <w:start w:val="1"/>
      <w:numFmt w:val="lowerLetter"/>
      <w:lvlText w:val="%8."/>
      <w:lvlJc w:val="left"/>
      <w:pPr>
        <w:ind w:left="5760" w:hanging="360"/>
      </w:pPr>
    </w:lvl>
    <w:lvl w:ilvl="8" w:tplc="FE94FE00">
      <w:start w:val="1"/>
      <w:numFmt w:val="lowerRoman"/>
      <w:lvlText w:val="%9."/>
      <w:lvlJc w:val="right"/>
      <w:pPr>
        <w:ind w:left="6480" w:hanging="180"/>
      </w:pPr>
    </w:lvl>
  </w:abstractNum>
  <w:abstractNum w:abstractNumId="3" w15:restartNumberingAfterBreak="0">
    <w:nsid w:val="1C7F38DD"/>
    <w:multiLevelType w:val="hybridMultilevel"/>
    <w:tmpl w:val="EE108BBC"/>
    <w:lvl w:ilvl="0" w:tplc="5792F5FE">
      <w:start w:val="3"/>
      <w:numFmt w:val="decimal"/>
      <w:lvlText w:val="%1."/>
      <w:lvlJc w:val="left"/>
      <w:pPr>
        <w:ind w:left="720" w:hanging="360"/>
      </w:pPr>
    </w:lvl>
    <w:lvl w:ilvl="1" w:tplc="A1FE3114">
      <w:start w:val="1"/>
      <w:numFmt w:val="lowerLetter"/>
      <w:lvlText w:val="%2."/>
      <w:lvlJc w:val="left"/>
      <w:pPr>
        <w:ind w:left="1440" w:hanging="360"/>
      </w:pPr>
    </w:lvl>
    <w:lvl w:ilvl="2" w:tplc="2E864924">
      <w:start w:val="1"/>
      <w:numFmt w:val="lowerRoman"/>
      <w:lvlText w:val="%3."/>
      <w:lvlJc w:val="right"/>
      <w:pPr>
        <w:ind w:left="2160" w:hanging="180"/>
      </w:pPr>
    </w:lvl>
    <w:lvl w:ilvl="3" w:tplc="6F8A9024">
      <w:start w:val="1"/>
      <w:numFmt w:val="decimal"/>
      <w:lvlText w:val="%4."/>
      <w:lvlJc w:val="left"/>
      <w:pPr>
        <w:ind w:left="2880" w:hanging="360"/>
      </w:pPr>
    </w:lvl>
    <w:lvl w:ilvl="4" w:tplc="3DD47E66">
      <w:start w:val="1"/>
      <w:numFmt w:val="lowerLetter"/>
      <w:lvlText w:val="%5."/>
      <w:lvlJc w:val="left"/>
      <w:pPr>
        <w:ind w:left="3600" w:hanging="360"/>
      </w:pPr>
    </w:lvl>
    <w:lvl w:ilvl="5" w:tplc="9D9021D4">
      <w:start w:val="1"/>
      <w:numFmt w:val="lowerRoman"/>
      <w:lvlText w:val="%6."/>
      <w:lvlJc w:val="right"/>
      <w:pPr>
        <w:ind w:left="4320" w:hanging="180"/>
      </w:pPr>
    </w:lvl>
    <w:lvl w:ilvl="6" w:tplc="4D5642BC">
      <w:start w:val="1"/>
      <w:numFmt w:val="decimal"/>
      <w:lvlText w:val="%7."/>
      <w:lvlJc w:val="left"/>
      <w:pPr>
        <w:ind w:left="5040" w:hanging="360"/>
      </w:pPr>
    </w:lvl>
    <w:lvl w:ilvl="7" w:tplc="9558D512">
      <w:start w:val="1"/>
      <w:numFmt w:val="lowerLetter"/>
      <w:lvlText w:val="%8."/>
      <w:lvlJc w:val="left"/>
      <w:pPr>
        <w:ind w:left="5760" w:hanging="360"/>
      </w:pPr>
    </w:lvl>
    <w:lvl w:ilvl="8" w:tplc="A5F2DA2E">
      <w:start w:val="1"/>
      <w:numFmt w:val="lowerRoman"/>
      <w:lvlText w:val="%9."/>
      <w:lvlJc w:val="right"/>
      <w:pPr>
        <w:ind w:left="6480" w:hanging="180"/>
      </w:pPr>
    </w:lvl>
  </w:abstractNum>
  <w:abstractNum w:abstractNumId="4" w15:restartNumberingAfterBreak="0">
    <w:nsid w:val="27C8365C"/>
    <w:multiLevelType w:val="hybridMultilevel"/>
    <w:tmpl w:val="FFFFFFFF"/>
    <w:lvl w:ilvl="0" w:tplc="B76643E0">
      <w:start w:val="1"/>
      <w:numFmt w:val="decimal"/>
      <w:lvlText w:val="%1."/>
      <w:lvlJc w:val="left"/>
      <w:pPr>
        <w:ind w:left="720" w:hanging="360"/>
      </w:pPr>
    </w:lvl>
    <w:lvl w:ilvl="1" w:tplc="4C42D9D6">
      <w:start w:val="1"/>
      <w:numFmt w:val="lowerLetter"/>
      <w:lvlText w:val="%2."/>
      <w:lvlJc w:val="left"/>
      <w:pPr>
        <w:ind w:left="1440" w:hanging="360"/>
      </w:pPr>
    </w:lvl>
    <w:lvl w:ilvl="2" w:tplc="67B4F47E">
      <w:start w:val="1"/>
      <w:numFmt w:val="lowerRoman"/>
      <w:lvlText w:val="%3."/>
      <w:lvlJc w:val="right"/>
      <w:pPr>
        <w:ind w:left="2160" w:hanging="180"/>
      </w:pPr>
    </w:lvl>
    <w:lvl w:ilvl="3" w:tplc="238C1346">
      <w:start w:val="1"/>
      <w:numFmt w:val="decimal"/>
      <w:lvlText w:val="%4."/>
      <w:lvlJc w:val="left"/>
      <w:pPr>
        <w:ind w:left="2880" w:hanging="360"/>
      </w:pPr>
    </w:lvl>
    <w:lvl w:ilvl="4" w:tplc="EB8279AA">
      <w:start w:val="1"/>
      <w:numFmt w:val="lowerLetter"/>
      <w:lvlText w:val="%5."/>
      <w:lvlJc w:val="left"/>
      <w:pPr>
        <w:ind w:left="3600" w:hanging="360"/>
      </w:pPr>
    </w:lvl>
    <w:lvl w:ilvl="5" w:tplc="1250FAFE">
      <w:start w:val="1"/>
      <w:numFmt w:val="lowerRoman"/>
      <w:lvlText w:val="%6."/>
      <w:lvlJc w:val="right"/>
      <w:pPr>
        <w:ind w:left="4320" w:hanging="180"/>
      </w:pPr>
    </w:lvl>
    <w:lvl w:ilvl="6" w:tplc="A0BCED4A">
      <w:start w:val="1"/>
      <w:numFmt w:val="decimal"/>
      <w:lvlText w:val="%7."/>
      <w:lvlJc w:val="left"/>
      <w:pPr>
        <w:ind w:left="5040" w:hanging="360"/>
      </w:pPr>
    </w:lvl>
    <w:lvl w:ilvl="7" w:tplc="C0FC2C8E">
      <w:start w:val="1"/>
      <w:numFmt w:val="lowerLetter"/>
      <w:lvlText w:val="%8."/>
      <w:lvlJc w:val="left"/>
      <w:pPr>
        <w:ind w:left="5760" w:hanging="360"/>
      </w:pPr>
    </w:lvl>
    <w:lvl w:ilvl="8" w:tplc="8D98812E">
      <w:start w:val="1"/>
      <w:numFmt w:val="lowerRoman"/>
      <w:lvlText w:val="%9."/>
      <w:lvlJc w:val="right"/>
      <w:pPr>
        <w:ind w:left="6480" w:hanging="180"/>
      </w:pPr>
    </w:lvl>
  </w:abstractNum>
  <w:abstractNum w:abstractNumId="5" w15:restartNumberingAfterBreak="0">
    <w:nsid w:val="2AB980BE"/>
    <w:multiLevelType w:val="hybridMultilevel"/>
    <w:tmpl w:val="159C7C1A"/>
    <w:lvl w:ilvl="0" w:tplc="7D92DFD8">
      <w:start w:val="4"/>
      <w:numFmt w:val="decimal"/>
      <w:lvlText w:val="%1."/>
      <w:lvlJc w:val="left"/>
      <w:pPr>
        <w:ind w:left="720" w:hanging="360"/>
      </w:pPr>
    </w:lvl>
    <w:lvl w:ilvl="1" w:tplc="1FC6704E">
      <w:start w:val="1"/>
      <w:numFmt w:val="lowerLetter"/>
      <w:lvlText w:val="%2."/>
      <w:lvlJc w:val="left"/>
      <w:pPr>
        <w:ind w:left="1440" w:hanging="360"/>
      </w:pPr>
    </w:lvl>
    <w:lvl w:ilvl="2" w:tplc="DCD0C5B4">
      <w:start w:val="1"/>
      <w:numFmt w:val="lowerRoman"/>
      <w:lvlText w:val="%3."/>
      <w:lvlJc w:val="right"/>
      <w:pPr>
        <w:ind w:left="2160" w:hanging="180"/>
      </w:pPr>
    </w:lvl>
    <w:lvl w:ilvl="3" w:tplc="220C9608">
      <w:start w:val="1"/>
      <w:numFmt w:val="decimal"/>
      <w:lvlText w:val="%4."/>
      <w:lvlJc w:val="left"/>
      <w:pPr>
        <w:ind w:left="2880" w:hanging="360"/>
      </w:pPr>
    </w:lvl>
    <w:lvl w:ilvl="4" w:tplc="5F0226BA">
      <w:start w:val="1"/>
      <w:numFmt w:val="lowerLetter"/>
      <w:lvlText w:val="%5."/>
      <w:lvlJc w:val="left"/>
      <w:pPr>
        <w:ind w:left="3600" w:hanging="360"/>
      </w:pPr>
    </w:lvl>
    <w:lvl w:ilvl="5" w:tplc="36E2E7E0">
      <w:start w:val="1"/>
      <w:numFmt w:val="lowerRoman"/>
      <w:lvlText w:val="%6."/>
      <w:lvlJc w:val="right"/>
      <w:pPr>
        <w:ind w:left="4320" w:hanging="180"/>
      </w:pPr>
    </w:lvl>
    <w:lvl w:ilvl="6" w:tplc="0548D41C">
      <w:start w:val="1"/>
      <w:numFmt w:val="decimal"/>
      <w:lvlText w:val="%7."/>
      <w:lvlJc w:val="left"/>
      <w:pPr>
        <w:ind w:left="5040" w:hanging="360"/>
      </w:pPr>
    </w:lvl>
    <w:lvl w:ilvl="7" w:tplc="F0929F3E">
      <w:start w:val="1"/>
      <w:numFmt w:val="lowerLetter"/>
      <w:lvlText w:val="%8."/>
      <w:lvlJc w:val="left"/>
      <w:pPr>
        <w:ind w:left="5760" w:hanging="360"/>
      </w:pPr>
    </w:lvl>
    <w:lvl w:ilvl="8" w:tplc="842627A2">
      <w:start w:val="1"/>
      <w:numFmt w:val="lowerRoman"/>
      <w:lvlText w:val="%9."/>
      <w:lvlJc w:val="right"/>
      <w:pPr>
        <w:ind w:left="6480" w:hanging="180"/>
      </w:pPr>
    </w:lvl>
  </w:abstractNum>
  <w:abstractNum w:abstractNumId="6" w15:restartNumberingAfterBreak="0">
    <w:nsid w:val="2B495111"/>
    <w:multiLevelType w:val="multilevel"/>
    <w:tmpl w:val="94B8BC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BB625F"/>
    <w:multiLevelType w:val="hybridMultilevel"/>
    <w:tmpl w:val="937C618A"/>
    <w:lvl w:ilvl="0" w:tplc="545CD600">
      <w:start w:val="1"/>
      <w:numFmt w:val="decimal"/>
      <w:lvlText w:val="%1."/>
      <w:lvlJc w:val="left"/>
      <w:pPr>
        <w:ind w:left="720" w:hanging="360"/>
      </w:pPr>
    </w:lvl>
    <w:lvl w:ilvl="1" w:tplc="3E721354">
      <w:start w:val="1"/>
      <w:numFmt w:val="lowerLetter"/>
      <w:lvlText w:val="%2."/>
      <w:lvlJc w:val="left"/>
      <w:pPr>
        <w:ind w:left="1440" w:hanging="360"/>
      </w:pPr>
    </w:lvl>
    <w:lvl w:ilvl="2" w:tplc="D50E02BE">
      <w:start w:val="1"/>
      <w:numFmt w:val="lowerRoman"/>
      <w:lvlText w:val="%3."/>
      <w:lvlJc w:val="right"/>
      <w:pPr>
        <w:ind w:left="2160" w:hanging="180"/>
      </w:pPr>
    </w:lvl>
    <w:lvl w:ilvl="3" w:tplc="7264C788">
      <w:start w:val="1"/>
      <w:numFmt w:val="decimal"/>
      <w:lvlText w:val="%4."/>
      <w:lvlJc w:val="left"/>
      <w:pPr>
        <w:ind w:left="2880" w:hanging="360"/>
      </w:pPr>
    </w:lvl>
    <w:lvl w:ilvl="4" w:tplc="2E480D7A">
      <w:start w:val="1"/>
      <w:numFmt w:val="lowerLetter"/>
      <w:lvlText w:val="%5."/>
      <w:lvlJc w:val="left"/>
      <w:pPr>
        <w:ind w:left="3600" w:hanging="360"/>
      </w:pPr>
    </w:lvl>
    <w:lvl w:ilvl="5" w:tplc="48789A56">
      <w:start w:val="1"/>
      <w:numFmt w:val="lowerRoman"/>
      <w:lvlText w:val="%6."/>
      <w:lvlJc w:val="right"/>
      <w:pPr>
        <w:ind w:left="4320" w:hanging="180"/>
      </w:pPr>
    </w:lvl>
    <w:lvl w:ilvl="6" w:tplc="47B68056">
      <w:start w:val="1"/>
      <w:numFmt w:val="decimal"/>
      <w:lvlText w:val="%7."/>
      <w:lvlJc w:val="left"/>
      <w:pPr>
        <w:ind w:left="5040" w:hanging="360"/>
      </w:pPr>
    </w:lvl>
    <w:lvl w:ilvl="7" w:tplc="EAD208DC">
      <w:start w:val="1"/>
      <w:numFmt w:val="lowerLetter"/>
      <w:lvlText w:val="%8."/>
      <w:lvlJc w:val="left"/>
      <w:pPr>
        <w:ind w:left="5760" w:hanging="360"/>
      </w:pPr>
    </w:lvl>
    <w:lvl w:ilvl="8" w:tplc="39E43D0E">
      <w:start w:val="1"/>
      <w:numFmt w:val="lowerRoman"/>
      <w:lvlText w:val="%9."/>
      <w:lvlJc w:val="right"/>
      <w:pPr>
        <w:ind w:left="6480" w:hanging="180"/>
      </w:pPr>
    </w:lvl>
  </w:abstractNum>
  <w:abstractNum w:abstractNumId="8" w15:restartNumberingAfterBreak="0">
    <w:nsid w:val="62954585"/>
    <w:multiLevelType w:val="multilevel"/>
    <w:tmpl w:val="9EDCEC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CEC0CE"/>
    <w:multiLevelType w:val="hybridMultilevel"/>
    <w:tmpl w:val="B4908226"/>
    <w:lvl w:ilvl="0" w:tplc="79203E4C">
      <w:start w:val="2"/>
      <w:numFmt w:val="decimal"/>
      <w:lvlText w:val="%1."/>
      <w:lvlJc w:val="left"/>
      <w:pPr>
        <w:ind w:left="720" w:hanging="360"/>
      </w:pPr>
    </w:lvl>
    <w:lvl w:ilvl="1" w:tplc="7554A184">
      <w:start w:val="1"/>
      <w:numFmt w:val="lowerLetter"/>
      <w:lvlText w:val="%2."/>
      <w:lvlJc w:val="left"/>
      <w:pPr>
        <w:ind w:left="1440" w:hanging="360"/>
      </w:pPr>
    </w:lvl>
    <w:lvl w:ilvl="2" w:tplc="E7D0CF44">
      <w:start w:val="1"/>
      <w:numFmt w:val="lowerRoman"/>
      <w:lvlText w:val="%3."/>
      <w:lvlJc w:val="right"/>
      <w:pPr>
        <w:ind w:left="2160" w:hanging="180"/>
      </w:pPr>
    </w:lvl>
    <w:lvl w:ilvl="3" w:tplc="1DAE19E0">
      <w:start w:val="1"/>
      <w:numFmt w:val="decimal"/>
      <w:lvlText w:val="%4."/>
      <w:lvlJc w:val="left"/>
      <w:pPr>
        <w:ind w:left="2880" w:hanging="360"/>
      </w:pPr>
    </w:lvl>
    <w:lvl w:ilvl="4" w:tplc="FF2604F0">
      <w:start w:val="1"/>
      <w:numFmt w:val="lowerLetter"/>
      <w:lvlText w:val="%5."/>
      <w:lvlJc w:val="left"/>
      <w:pPr>
        <w:ind w:left="3600" w:hanging="360"/>
      </w:pPr>
    </w:lvl>
    <w:lvl w:ilvl="5" w:tplc="E65C0B2A">
      <w:start w:val="1"/>
      <w:numFmt w:val="lowerRoman"/>
      <w:lvlText w:val="%6."/>
      <w:lvlJc w:val="right"/>
      <w:pPr>
        <w:ind w:left="4320" w:hanging="180"/>
      </w:pPr>
    </w:lvl>
    <w:lvl w:ilvl="6" w:tplc="BACEF7FC">
      <w:start w:val="1"/>
      <w:numFmt w:val="decimal"/>
      <w:lvlText w:val="%7."/>
      <w:lvlJc w:val="left"/>
      <w:pPr>
        <w:ind w:left="5040" w:hanging="360"/>
      </w:pPr>
    </w:lvl>
    <w:lvl w:ilvl="7" w:tplc="1DA6AAF0">
      <w:start w:val="1"/>
      <w:numFmt w:val="lowerLetter"/>
      <w:lvlText w:val="%8."/>
      <w:lvlJc w:val="left"/>
      <w:pPr>
        <w:ind w:left="5760" w:hanging="360"/>
      </w:pPr>
    </w:lvl>
    <w:lvl w:ilvl="8" w:tplc="60921D26">
      <w:start w:val="1"/>
      <w:numFmt w:val="lowerRoman"/>
      <w:lvlText w:val="%9."/>
      <w:lvlJc w:val="right"/>
      <w:pPr>
        <w:ind w:left="6480" w:hanging="180"/>
      </w:pPr>
    </w:lvl>
  </w:abstractNum>
  <w:abstractNum w:abstractNumId="10" w15:restartNumberingAfterBreak="0">
    <w:nsid w:val="65C929DE"/>
    <w:multiLevelType w:val="multilevel"/>
    <w:tmpl w:val="B35A02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0446D5"/>
    <w:multiLevelType w:val="hybridMultilevel"/>
    <w:tmpl w:val="6E485EFE"/>
    <w:lvl w:ilvl="0" w:tplc="9D8EEB6E">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6EAF0463"/>
    <w:multiLevelType w:val="multilevel"/>
    <w:tmpl w:val="FEA4A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3E324B"/>
    <w:multiLevelType w:val="hybridMultilevel"/>
    <w:tmpl w:val="D536210C"/>
    <w:lvl w:ilvl="0" w:tplc="19727884">
      <w:start w:val="5"/>
      <w:numFmt w:val="decimal"/>
      <w:lvlText w:val="%1."/>
      <w:lvlJc w:val="left"/>
      <w:pPr>
        <w:ind w:left="720" w:hanging="360"/>
      </w:pPr>
    </w:lvl>
    <w:lvl w:ilvl="1" w:tplc="BF48E3F6">
      <w:start w:val="1"/>
      <w:numFmt w:val="lowerLetter"/>
      <w:lvlText w:val="%2."/>
      <w:lvlJc w:val="left"/>
      <w:pPr>
        <w:ind w:left="1440" w:hanging="360"/>
      </w:pPr>
    </w:lvl>
    <w:lvl w:ilvl="2" w:tplc="FEB40B2E">
      <w:start w:val="1"/>
      <w:numFmt w:val="lowerRoman"/>
      <w:lvlText w:val="%3."/>
      <w:lvlJc w:val="right"/>
      <w:pPr>
        <w:ind w:left="2160" w:hanging="180"/>
      </w:pPr>
    </w:lvl>
    <w:lvl w:ilvl="3" w:tplc="4126DDBC">
      <w:start w:val="1"/>
      <w:numFmt w:val="decimal"/>
      <w:lvlText w:val="%4."/>
      <w:lvlJc w:val="left"/>
      <w:pPr>
        <w:ind w:left="2880" w:hanging="360"/>
      </w:pPr>
    </w:lvl>
    <w:lvl w:ilvl="4" w:tplc="099E52D0">
      <w:start w:val="1"/>
      <w:numFmt w:val="lowerLetter"/>
      <w:lvlText w:val="%5."/>
      <w:lvlJc w:val="left"/>
      <w:pPr>
        <w:ind w:left="3600" w:hanging="360"/>
      </w:pPr>
    </w:lvl>
    <w:lvl w:ilvl="5" w:tplc="714C0AE2">
      <w:start w:val="1"/>
      <w:numFmt w:val="lowerRoman"/>
      <w:lvlText w:val="%6."/>
      <w:lvlJc w:val="right"/>
      <w:pPr>
        <w:ind w:left="4320" w:hanging="180"/>
      </w:pPr>
    </w:lvl>
    <w:lvl w:ilvl="6" w:tplc="D7D0D47C">
      <w:start w:val="1"/>
      <w:numFmt w:val="decimal"/>
      <w:lvlText w:val="%7."/>
      <w:lvlJc w:val="left"/>
      <w:pPr>
        <w:ind w:left="5040" w:hanging="360"/>
      </w:pPr>
    </w:lvl>
    <w:lvl w:ilvl="7" w:tplc="1E32CDC8">
      <w:start w:val="1"/>
      <w:numFmt w:val="lowerLetter"/>
      <w:lvlText w:val="%8."/>
      <w:lvlJc w:val="left"/>
      <w:pPr>
        <w:ind w:left="5760" w:hanging="360"/>
      </w:pPr>
    </w:lvl>
    <w:lvl w:ilvl="8" w:tplc="FADC6BD4">
      <w:start w:val="1"/>
      <w:numFmt w:val="lowerRoman"/>
      <w:lvlText w:val="%9."/>
      <w:lvlJc w:val="right"/>
      <w:pPr>
        <w:ind w:left="6480" w:hanging="180"/>
      </w:pPr>
    </w:lvl>
  </w:abstractNum>
  <w:abstractNum w:abstractNumId="14" w15:restartNumberingAfterBreak="0">
    <w:nsid w:val="767A7D80"/>
    <w:multiLevelType w:val="multilevel"/>
    <w:tmpl w:val="E1785D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1D4B4E"/>
    <w:multiLevelType w:val="hybridMultilevel"/>
    <w:tmpl w:val="FFFFFFFF"/>
    <w:lvl w:ilvl="0" w:tplc="9828DA0A">
      <w:start w:val="1"/>
      <w:numFmt w:val="lowerLetter"/>
      <w:lvlText w:val="%1)"/>
      <w:lvlJc w:val="left"/>
      <w:pPr>
        <w:ind w:left="720" w:hanging="360"/>
      </w:pPr>
    </w:lvl>
    <w:lvl w:ilvl="1" w:tplc="41A83034">
      <w:start w:val="1"/>
      <w:numFmt w:val="lowerLetter"/>
      <w:lvlText w:val="%2."/>
      <w:lvlJc w:val="left"/>
      <w:pPr>
        <w:ind w:left="1440" w:hanging="360"/>
      </w:pPr>
    </w:lvl>
    <w:lvl w:ilvl="2" w:tplc="89F89866">
      <w:start w:val="1"/>
      <w:numFmt w:val="lowerRoman"/>
      <w:lvlText w:val="%3."/>
      <w:lvlJc w:val="right"/>
      <w:pPr>
        <w:ind w:left="2160" w:hanging="180"/>
      </w:pPr>
    </w:lvl>
    <w:lvl w:ilvl="3" w:tplc="0E8EB00E">
      <w:start w:val="1"/>
      <w:numFmt w:val="decimal"/>
      <w:lvlText w:val="%4."/>
      <w:lvlJc w:val="left"/>
      <w:pPr>
        <w:ind w:left="2880" w:hanging="360"/>
      </w:pPr>
    </w:lvl>
    <w:lvl w:ilvl="4" w:tplc="96A4BF16">
      <w:start w:val="1"/>
      <w:numFmt w:val="lowerLetter"/>
      <w:lvlText w:val="%5."/>
      <w:lvlJc w:val="left"/>
      <w:pPr>
        <w:ind w:left="3600" w:hanging="360"/>
      </w:pPr>
    </w:lvl>
    <w:lvl w:ilvl="5" w:tplc="1F6856E4">
      <w:start w:val="1"/>
      <w:numFmt w:val="lowerRoman"/>
      <w:lvlText w:val="%6."/>
      <w:lvlJc w:val="right"/>
      <w:pPr>
        <w:ind w:left="4320" w:hanging="180"/>
      </w:pPr>
    </w:lvl>
    <w:lvl w:ilvl="6" w:tplc="C8449000">
      <w:start w:val="1"/>
      <w:numFmt w:val="decimal"/>
      <w:lvlText w:val="%7."/>
      <w:lvlJc w:val="left"/>
      <w:pPr>
        <w:ind w:left="5040" w:hanging="360"/>
      </w:pPr>
    </w:lvl>
    <w:lvl w:ilvl="7" w:tplc="B3623DFE">
      <w:start w:val="1"/>
      <w:numFmt w:val="lowerLetter"/>
      <w:lvlText w:val="%8."/>
      <w:lvlJc w:val="left"/>
      <w:pPr>
        <w:ind w:left="5760" w:hanging="360"/>
      </w:pPr>
    </w:lvl>
    <w:lvl w:ilvl="8" w:tplc="AC00135C">
      <w:start w:val="1"/>
      <w:numFmt w:val="lowerRoman"/>
      <w:lvlText w:val="%9."/>
      <w:lvlJc w:val="right"/>
      <w:pPr>
        <w:ind w:left="6480" w:hanging="180"/>
      </w:pPr>
    </w:lvl>
  </w:abstractNum>
  <w:abstractNum w:abstractNumId="16" w15:restartNumberingAfterBreak="0">
    <w:nsid w:val="7BAB3E7A"/>
    <w:multiLevelType w:val="hybridMultilevel"/>
    <w:tmpl w:val="ACFA8A06"/>
    <w:lvl w:ilvl="0" w:tplc="6E784EAA">
      <w:start w:val="1"/>
      <w:numFmt w:val="lowerLetter"/>
      <w:lvlText w:val="%1."/>
      <w:lvlJc w:val="left"/>
      <w:pPr>
        <w:ind w:left="1068" w:hanging="360"/>
      </w:pPr>
    </w:lvl>
    <w:lvl w:ilvl="1" w:tplc="695C8340">
      <w:start w:val="1"/>
      <w:numFmt w:val="lowerLetter"/>
      <w:lvlText w:val="%2."/>
      <w:lvlJc w:val="left"/>
      <w:pPr>
        <w:ind w:left="1788" w:hanging="360"/>
      </w:pPr>
    </w:lvl>
    <w:lvl w:ilvl="2" w:tplc="D402E93C">
      <w:start w:val="1"/>
      <w:numFmt w:val="lowerRoman"/>
      <w:lvlText w:val="%3."/>
      <w:lvlJc w:val="right"/>
      <w:pPr>
        <w:ind w:left="2508" w:hanging="180"/>
      </w:pPr>
    </w:lvl>
    <w:lvl w:ilvl="3" w:tplc="49FA8302">
      <w:start w:val="1"/>
      <w:numFmt w:val="decimal"/>
      <w:lvlText w:val="%4."/>
      <w:lvlJc w:val="left"/>
      <w:pPr>
        <w:ind w:left="3228" w:hanging="360"/>
      </w:pPr>
    </w:lvl>
    <w:lvl w:ilvl="4" w:tplc="8B943ED0">
      <w:start w:val="1"/>
      <w:numFmt w:val="lowerLetter"/>
      <w:lvlText w:val="%5."/>
      <w:lvlJc w:val="left"/>
      <w:pPr>
        <w:ind w:left="3948" w:hanging="360"/>
      </w:pPr>
    </w:lvl>
    <w:lvl w:ilvl="5" w:tplc="2ED4EC6A">
      <w:start w:val="1"/>
      <w:numFmt w:val="lowerRoman"/>
      <w:lvlText w:val="%6."/>
      <w:lvlJc w:val="right"/>
      <w:pPr>
        <w:ind w:left="4668" w:hanging="180"/>
      </w:pPr>
    </w:lvl>
    <w:lvl w:ilvl="6" w:tplc="5FA82D82">
      <w:start w:val="1"/>
      <w:numFmt w:val="decimal"/>
      <w:lvlText w:val="%7."/>
      <w:lvlJc w:val="left"/>
      <w:pPr>
        <w:ind w:left="5388" w:hanging="360"/>
      </w:pPr>
    </w:lvl>
    <w:lvl w:ilvl="7" w:tplc="6010A194">
      <w:start w:val="1"/>
      <w:numFmt w:val="lowerLetter"/>
      <w:lvlText w:val="%8."/>
      <w:lvlJc w:val="left"/>
      <w:pPr>
        <w:ind w:left="6108" w:hanging="360"/>
      </w:pPr>
    </w:lvl>
    <w:lvl w:ilvl="8" w:tplc="1F9E4752">
      <w:start w:val="1"/>
      <w:numFmt w:val="lowerRoman"/>
      <w:lvlText w:val="%9."/>
      <w:lvlJc w:val="right"/>
      <w:pPr>
        <w:ind w:left="6828" w:hanging="180"/>
      </w:pPr>
    </w:lvl>
  </w:abstractNum>
  <w:abstractNum w:abstractNumId="17" w15:restartNumberingAfterBreak="0">
    <w:nsid w:val="7EA13576"/>
    <w:multiLevelType w:val="hybridMultilevel"/>
    <w:tmpl w:val="FFFFFFFF"/>
    <w:lvl w:ilvl="0" w:tplc="F1E0DFA0">
      <w:start w:val="1"/>
      <w:numFmt w:val="decimal"/>
      <w:lvlText w:val="%1."/>
      <w:lvlJc w:val="left"/>
      <w:pPr>
        <w:ind w:left="720" w:hanging="360"/>
      </w:pPr>
    </w:lvl>
    <w:lvl w:ilvl="1" w:tplc="9E10758A">
      <w:start w:val="1"/>
      <w:numFmt w:val="lowerLetter"/>
      <w:lvlText w:val="%2."/>
      <w:lvlJc w:val="left"/>
      <w:pPr>
        <w:ind w:left="1440" w:hanging="360"/>
      </w:pPr>
    </w:lvl>
    <w:lvl w:ilvl="2" w:tplc="8D98810E">
      <w:start w:val="1"/>
      <w:numFmt w:val="lowerRoman"/>
      <w:lvlText w:val="%3."/>
      <w:lvlJc w:val="right"/>
      <w:pPr>
        <w:ind w:left="2160" w:hanging="180"/>
      </w:pPr>
    </w:lvl>
    <w:lvl w:ilvl="3" w:tplc="7DE062A6">
      <w:start w:val="1"/>
      <w:numFmt w:val="decimal"/>
      <w:lvlText w:val="%4."/>
      <w:lvlJc w:val="left"/>
      <w:pPr>
        <w:ind w:left="2880" w:hanging="360"/>
      </w:pPr>
    </w:lvl>
    <w:lvl w:ilvl="4" w:tplc="F1C6D2CA">
      <w:start w:val="1"/>
      <w:numFmt w:val="lowerLetter"/>
      <w:lvlText w:val="%5."/>
      <w:lvlJc w:val="left"/>
      <w:pPr>
        <w:ind w:left="3600" w:hanging="360"/>
      </w:pPr>
    </w:lvl>
    <w:lvl w:ilvl="5" w:tplc="192C1C58">
      <w:start w:val="1"/>
      <w:numFmt w:val="lowerRoman"/>
      <w:lvlText w:val="%6."/>
      <w:lvlJc w:val="right"/>
      <w:pPr>
        <w:ind w:left="4320" w:hanging="180"/>
      </w:pPr>
    </w:lvl>
    <w:lvl w:ilvl="6" w:tplc="A268E34C">
      <w:start w:val="1"/>
      <w:numFmt w:val="decimal"/>
      <w:lvlText w:val="%7."/>
      <w:lvlJc w:val="left"/>
      <w:pPr>
        <w:ind w:left="5040" w:hanging="360"/>
      </w:pPr>
    </w:lvl>
    <w:lvl w:ilvl="7" w:tplc="913637F0">
      <w:start w:val="1"/>
      <w:numFmt w:val="lowerLetter"/>
      <w:lvlText w:val="%8."/>
      <w:lvlJc w:val="left"/>
      <w:pPr>
        <w:ind w:left="5760" w:hanging="360"/>
      </w:pPr>
    </w:lvl>
    <w:lvl w:ilvl="8" w:tplc="40741ED0">
      <w:start w:val="1"/>
      <w:numFmt w:val="lowerRoman"/>
      <w:lvlText w:val="%9."/>
      <w:lvlJc w:val="right"/>
      <w:pPr>
        <w:ind w:left="6480" w:hanging="180"/>
      </w:pPr>
    </w:lvl>
  </w:abstractNum>
  <w:num w:numId="1">
    <w:abstractNumId w:val="2"/>
  </w:num>
  <w:num w:numId="2">
    <w:abstractNumId w:val="13"/>
  </w:num>
  <w:num w:numId="3">
    <w:abstractNumId w:val="5"/>
  </w:num>
  <w:num w:numId="4">
    <w:abstractNumId w:val="3"/>
  </w:num>
  <w:num w:numId="5">
    <w:abstractNumId w:val="9"/>
  </w:num>
  <w:num w:numId="6">
    <w:abstractNumId w:val="7"/>
  </w:num>
  <w:num w:numId="7">
    <w:abstractNumId w:val="16"/>
  </w:num>
  <w:num w:numId="8">
    <w:abstractNumId w:val="1"/>
  </w:num>
  <w:num w:numId="9">
    <w:abstractNumId w:val="4"/>
  </w:num>
  <w:num w:numId="10">
    <w:abstractNumId w:val="17"/>
  </w:num>
  <w:num w:numId="11">
    <w:abstractNumId w:val="0"/>
  </w:num>
  <w:num w:numId="12">
    <w:abstractNumId w:val="15"/>
  </w:num>
  <w:num w:numId="13">
    <w:abstractNumId w:val="12"/>
  </w:num>
  <w:num w:numId="14">
    <w:abstractNumId w:val="8"/>
  </w:num>
  <w:num w:numId="15">
    <w:abstractNumId w:val="14"/>
  </w:num>
  <w:num w:numId="16">
    <w:abstractNumId w:val="6"/>
  </w:num>
  <w:num w:numId="17">
    <w:abstractNumId w:val="10"/>
  </w:num>
  <w:num w:numId="1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B02"/>
    <w:rsid w:val="00003188"/>
    <w:rsid w:val="00020BF1"/>
    <w:rsid w:val="001076C6"/>
    <w:rsid w:val="002A19C7"/>
    <w:rsid w:val="002C03EE"/>
    <w:rsid w:val="003BC52C"/>
    <w:rsid w:val="003C30F8"/>
    <w:rsid w:val="003F50AE"/>
    <w:rsid w:val="00417C3F"/>
    <w:rsid w:val="00557C81"/>
    <w:rsid w:val="005F450B"/>
    <w:rsid w:val="00628EFA"/>
    <w:rsid w:val="006532B2"/>
    <w:rsid w:val="00694DBF"/>
    <w:rsid w:val="00756ACF"/>
    <w:rsid w:val="007D52E2"/>
    <w:rsid w:val="007F2BAD"/>
    <w:rsid w:val="00821AA2"/>
    <w:rsid w:val="00866E4E"/>
    <w:rsid w:val="008C4033"/>
    <w:rsid w:val="00913800"/>
    <w:rsid w:val="0093215C"/>
    <w:rsid w:val="00952E5A"/>
    <w:rsid w:val="009A2C72"/>
    <w:rsid w:val="009A6D5F"/>
    <w:rsid w:val="009C35E2"/>
    <w:rsid w:val="00A2527A"/>
    <w:rsid w:val="00A80B67"/>
    <w:rsid w:val="00B36AFA"/>
    <w:rsid w:val="00B43FF5"/>
    <w:rsid w:val="00B9577A"/>
    <w:rsid w:val="00C259E7"/>
    <w:rsid w:val="00C533E4"/>
    <w:rsid w:val="00C81D75"/>
    <w:rsid w:val="00D9283E"/>
    <w:rsid w:val="00DF7FE7"/>
    <w:rsid w:val="00ED4340"/>
    <w:rsid w:val="00F13E43"/>
    <w:rsid w:val="00F502F7"/>
    <w:rsid w:val="00F58336"/>
    <w:rsid w:val="00FA0B02"/>
    <w:rsid w:val="0122BBFD"/>
    <w:rsid w:val="01906DB5"/>
    <w:rsid w:val="01D0F02C"/>
    <w:rsid w:val="01ECB38B"/>
    <w:rsid w:val="0208EA68"/>
    <w:rsid w:val="021EE47D"/>
    <w:rsid w:val="027873FE"/>
    <w:rsid w:val="0296A7BC"/>
    <w:rsid w:val="02AA6DD5"/>
    <w:rsid w:val="02FA657F"/>
    <w:rsid w:val="0328CA2B"/>
    <w:rsid w:val="0352A3D3"/>
    <w:rsid w:val="03916157"/>
    <w:rsid w:val="039AEBF9"/>
    <w:rsid w:val="03A81DAF"/>
    <w:rsid w:val="03AD32FB"/>
    <w:rsid w:val="03B5EF81"/>
    <w:rsid w:val="03BAB4DE"/>
    <w:rsid w:val="03F28523"/>
    <w:rsid w:val="048B034F"/>
    <w:rsid w:val="04A889A3"/>
    <w:rsid w:val="04C49A8C"/>
    <w:rsid w:val="05CA0394"/>
    <w:rsid w:val="05CDF90C"/>
    <w:rsid w:val="061FFB9A"/>
    <w:rsid w:val="065F797F"/>
    <w:rsid w:val="06D92C4D"/>
    <w:rsid w:val="06DC0A06"/>
    <w:rsid w:val="06EA5EEA"/>
    <w:rsid w:val="07477E3E"/>
    <w:rsid w:val="0753865C"/>
    <w:rsid w:val="0786C009"/>
    <w:rsid w:val="07D39E82"/>
    <w:rsid w:val="07E16C47"/>
    <w:rsid w:val="07FBB3AE"/>
    <w:rsid w:val="08B2EF64"/>
    <w:rsid w:val="08E388C7"/>
    <w:rsid w:val="08EDC326"/>
    <w:rsid w:val="08F1C288"/>
    <w:rsid w:val="08F6C3D5"/>
    <w:rsid w:val="0903083B"/>
    <w:rsid w:val="0931039C"/>
    <w:rsid w:val="0970DB41"/>
    <w:rsid w:val="099F0AD0"/>
    <w:rsid w:val="099FF3C1"/>
    <w:rsid w:val="0A78113B"/>
    <w:rsid w:val="0A79F381"/>
    <w:rsid w:val="0AF27B8E"/>
    <w:rsid w:val="0B09629D"/>
    <w:rsid w:val="0B2BFC6A"/>
    <w:rsid w:val="0B5FB054"/>
    <w:rsid w:val="0B78DF99"/>
    <w:rsid w:val="0B8DBDDE"/>
    <w:rsid w:val="0BBF0956"/>
    <w:rsid w:val="0BC10166"/>
    <w:rsid w:val="0BE448E5"/>
    <w:rsid w:val="0C04FE1D"/>
    <w:rsid w:val="0C585507"/>
    <w:rsid w:val="0C7EFC21"/>
    <w:rsid w:val="0CDA89DB"/>
    <w:rsid w:val="0D2B93B1"/>
    <w:rsid w:val="0D5CD1C7"/>
    <w:rsid w:val="0D84AB64"/>
    <w:rsid w:val="0DD84914"/>
    <w:rsid w:val="0DE23207"/>
    <w:rsid w:val="0E249516"/>
    <w:rsid w:val="0E47B5BD"/>
    <w:rsid w:val="0E4A2FBC"/>
    <w:rsid w:val="0EB796A2"/>
    <w:rsid w:val="0EC3EE1A"/>
    <w:rsid w:val="0ECD81CC"/>
    <w:rsid w:val="0EE934A1"/>
    <w:rsid w:val="0EF101EF"/>
    <w:rsid w:val="0EF6C6FD"/>
    <w:rsid w:val="0EF8A228"/>
    <w:rsid w:val="0F0C3915"/>
    <w:rsid w:val="0F26C975"/>
    <w:rsid w:val="0F856FA0"/>
    <w:rsid w:val="0FB504A3"/>
    <w:rsid w:val="0FD90444"/>
    <w:rsid w:val="100D171B"/>
    <w:rsid w:val="10332177"/>
    <w:rsid w:val="10947289"/>
    <w:rsid w:val="1153CC37"/>
    <w:rsid w:val="116F0D1F"/>
    <w:rsid w:val="125A17A9"/>
    <w:rsid w:val="13244775"/>
    <w:rsid w:val="134633F7"/>
    <w:rsid w:val="1356F420"/>
    <w:rsid w:val="1358788D"/>
    <w:rsid w:val="1365D1EE"/>
    <w:rsid w:val="13698D97"/>
    <w:rsid w:val="136CCA55"/>
    <w:rsid w:val="13A225B9"/>
    <w:rsid w:val="13DC4670"/>
    <w:rsid w:val="13F3A607"/>
    <w:rsid w:val="14168422"/>
    <w:rsid w:val="143075CD"/>
    <w:rsid w:val="143DFC29"/>
    <w:rsid w:val="1470F895"/>
    <w:rsid w:val="1476C0A2"/>
    <w:rsid w:val="14D7ECBE"/>
    <w:rsid w:val="150BF14B"/>
    <w:rsid w:val="152A0E71"/>
    <w:rsid w:val="15451691"/>
    <w:rsid w:val="15584EE7"/>
    <w:rsid w:val="15660881"/>
    <w:rsid w:val="157816D1"/>
    <w:rsid w:val="15870ED2"/>
    <w:rsid w:val="15972C0A"/>
    <w:rsid w:val="16103043"/>
    <w:rsid w:val="165650DA"/>
    <w:rsid w:val="165EED25"/>
    <w:rsid w:val="173F4116"/>
    <w:rsid w:val="17598848"/>
    <w:rsid w:val="1768FCB5"/>
    <w:rsid w:val="17700415"/>
    <w:rsid w:val="17775928"/>
    <w:rsid w:val="177FFB10"/>
    <w:rsid w:val="17D7A57A"/>
    <w:rsid w:val="180DCDF0"/>
    <w:rsid w:val="18AC0D94"/>
    <w:rsid w:val="18AFB793"/>
    <w:rsid w:val="18FBA378"/>
    <w:rsid w:val="19116D4C"/>
    <w:rsid w:val="19488DFB"/>
    <w:rsid w:val="19DA3080"/>
    <w:rsid w:val="19F7BE94"/>
    <w:rsid w:val="1A4B87F4"/>
    <w:rsid w:val="1A6BD25F"/>
    <w:rsid w:val="1A78CCDD"/>
    <w:rsid w:val="1A985969"/>
    <w:rsid w:val="1AAFB055"/>
    <w:rsid w:val="1AB1CAB1"/>
    <w:rsid w:val="1B58EC81"/>
    <w:rsid w:val="1B65CAFF"/>
    <w:rsid w:val="1BE38347"/>
    <w:rsid w:val="1BE75855"/>
    <w:rsid w:val="1BF3F63D"/>
    <w:rsid w:val="1C278A54"/>
    <w:rsid w:val="1C8C18E9"/>
    <w:rsid w:val="1CADB4AB"/>
    <w:rsid w:val="1CD88167"/>
    <w:rsid w:val="1D1346E4"/>
    <w:rsid w:val="1D1B4E57"/>
    <w:rsid w:val="1D5890D7"/>
    <w:rsid w:val="1D6E8AB0"/>
    <w:rsid w:val="1D7D298E"/>
    <w:rsid w:val="1DC61D3C"/>
    <w:rsid w:val="1DD0AF3B"/>
    <w:rsid w:val="1DFDB3D3"/>
    <w:rsid w:val="1E1DBB5B"/>
    <w:rsid w:val="1E482DA0"/>
    <w:rsid w:val="1E51B1B1"/>
    <w:rsid w:val="1EA366E8"/>
    <w:rsid w:val="1EDDDEDC"/>
    <w:rsid w:val="1F3E413C"/>
    <w:rsid w:val="1F5F2B16"/>
    <w:rsid w:val="1F872B69"/>
    <w:rsid w:val="1F9ECF5B"/>
    <w:rsid w:val="1FBFDA18"/>
    <w:rsid w:val="2012EF48"/>
    <w:rsid w:val="2052EE09"/>
    <w:rsid w:val="20C77392"/>
    <w:rsid w:val="20CC9D2F"/>
    <w:rsid w:val="20D65C18"/>
    <w:rsid w:val="2109C273"/>
    <w:rsid w:val="2112C019"/>
    <w:rsid w:val="2116E65B"/>
    <w:rsid w:val="21182EF4"/>
    <w:rsid w:val="213A9FBC"/>
    <w:rsid w:val="22296A81"/>
    <w:rsid w:val="222B632C"/>
    <w:rsid w:val="2263532C"/>
    <w:rsid w:val="2300947F"/>
    <w:rsid w:val="2360F5E0"/>
    <w:rsid w:val="23D084B8"/>
    <w:rsid w:val="23E78E38"/>
    <w:rsid w:val="23FC28CC"/>
    <w:rsid w:val="247C3C09"/>
    <w:rsid w:val="24AF0BDA"/>
    <w:rsid w:val="24D9BDD9"/>
    <w:rsid w:val="24F67C8A"/>
    <w:rsid w:val="25699B46"/>
    <w:rsid w:val="25A4418D"/>
    <w:rsid w:val="25BB2D4E"/>
    <w:rsid w:val="25C10C02"/>
    <w:rsid w:val="2605A38E"/>
    <w:rsid w:val="26320561"/>
    <w:rsid w:val="263355F9"/>
    <w:rsid w:val="26C698C0"/>
    <w:rsid w:val="26ECE4B1"/>
    <w:rsid w:val="271D46BD"/>
    <w:rsid w:val="2745C609"/>
    <w:rsid w:val="2793215B"/>
    <w:rsid w:val="27AB7544"/>
    <w:rsid w:val="27E5CC79"/>
    <w:rsid w:val="2813BB3B"/>
    <w:rsid w:val="281CA981"/>
    <w:rsid w:val="2871688E"/>
    <w:rsid w:val="287C2079"/>
    <w:rsid w:val="287F0165"/>
    <w:rsid w:val="28B4089E"/>
    <w:rsid w:val="28D0EAA2"/>
    <w:rsid w:val="290A637A"/>
    <w:rsid w:val="292C8944"/>
    <w:rsid w:val="293FB329"/>
    <w:rsid w:val="295BB7B6"/>
    <w:rsid w:val="29856A8D"/>
    <w:rsid w:val="299285C7"/>
    <w:rsid w:val="29DE5EDA"/>
    <w:rsid w:val="2A497562"/>
    <w:rsid w:val="2AA9AED4"/>
    <w:rsid w:val="2AEC1DC4"/>
    <w:rsid w:val="2B38C612"/>
    <w:rsid w:val="2B60992B"/>
    <w:rsid w:val="2B6435A6"/>
    <w:rsid w:val="2B6D12F5"/>
    <w:rsid w:val="2BB4154C"/>
    <w:rsid w:val="2C64C9EC"/>
    <w:rsid w:val="2C73605F"/>
    <w:rsid w:val="2C9CA5DF"/>
    <w:rsid w:val="2CA29B11"/>
    <w:rsid w:val="2CE9BCB3"/>
    <w:rsid w:val="2D6C9167"/>
    <w:rsid w:val="2D81C674"/>
    <w:rsid w:val="2D94C972"/>
    <w:rsid w:val="2DDDD49D"/>
    <w:rsid w:val="2E4CFDEE"/>
    <w:rsid w:val="2E6C1C5E"/>
    <w:rsid w:val="2E8D88B0"/>
    <w:rsid w:val="2EA3990F"/>
    <w:rsid w:val="2ED7590C"/>
    <w:rsid w:val="2EE14CCE"/>
    <w:rsid w:val="2F39CB9E"/>
    <w:rsid w:val="2F3DA9D6"/>
    <w:rsid w:val="2F5FAA4C"/>
    <w:rsid w:val="2FF30ED8"/>
    <w:rsid w:val="301576FC"/>
    <w:rsid w:val="3062920A"/>
    <w:rsid w:val="306E2C48"/>
    <w:rsid w:val="30B9F30D"/>
    <w:rsid w:val="31274146"/>
    <w:rsid w:val="3145F50B"/>
    <w:rsid w:val="31BBEE13"/>
    <w:rsid w:val="31E19AED"/>
    <w:rsid w:val="328FF193"/>
    <w:rsid w:val="3318C7A7"/>
    <w:rsid w:val="3356018C"/>
    <w:rsid w:val="33960F6D"/>
    <w:rsid w:val="33AD4674"/>
    <w:rsid w:val="3431ACBC"/>
    <w:rsid w:val="34AC195F"/>
    <w:rsid w:val="351CAC64"/>
    <w:rsid w:val="352CA8E5"/>
    <w:rsid w:val="3530AF1F"/>
    <w:rsid w:val="35469A90"/>
    <w:rsid w:val="3565F436"/>
    <w:rsid w:val="35789F9B"/>
    <w:rsid w:val="35F57A29"/>
    <w:rsid w:val="36031A5C"/>
    <w:rsid w:val="3650E21A"/>
    <w:rsid w:val="366C52E8"/>
    <w:rsid w:val="36BAEF54"/>
    <w:rsid w:val="36F9CCA3"/>
    <w:rsid w:val="370BAAC8"/>
    <w:rsid w:val="37231FB0"/>
    <w:rsid w:val="37473CE0"/>
    <w:rsid w:val="37AC1E25"/>
    <w:rsid w:val="37BE1923"/>
    <w:rsid w:val="37E71F6B"/>
    <w:rsid w:val="37FE20BD"/>
    <w:rsid w:val="380EC235"/>
    <w:rsid w:val="382D8877"/>
    <w:rsid w:val="383C587C"/>
    <w:rsid w:val="384A8761"/>
    <w:rsid w:val="38A3817F"/>
    <w:rsid w:val="38F071A5"/>
    <w:rsid w:val="391A89F4"/>
    <w:rsid w:val="3933DAAF"/>
    <w:rsid w:val="393A48E7"/>
    <w:rsid w:val="39637134"/>
    <w:rsid w:val="396CD595"/>
    <w:rsid w:val="398C6F3B"/>
    <w:rsid w:val="3999F11E"/>
    <w:rsid w:val="39BE8B34"/>
    <w:rsid w:val="3A3DE661"/>
    <w:rsid w:val="3AA83524"/>
    <w:rsid w:val="3ACFAB10"/>
    <w:rsid w:val="3AE928D4"/>
    <w:rsid w:val="3B1979D7"/>
    <w:rsid w:val="3BCD1DF0"/>
    <w:rsid w:val="3BD24062"/>
    <w:rsid w:val="3C1A9A9C"/>
    <w:rsid w:val="3CDB1C9F"/>
    <w:rsid w:val="3CFE0D1F"/>
    <w:rsid w:val="3D0FC99F"/>
    <w:rsid w:val="3D1B3DE2"/>
    <w:rsid w:val="3D4A0BD8"/>
    <w:rsid w:val="3D5B4212"/>
    <w:rsid w:val="3DD8F9A0"/>
    <w:rsid w:val="3E689CE4"/>
    <w:rsid w:val="3E6D6241"/>
    <w:rsid w:val="3EAC0928"/>
    <w:rsid w:val="3EAE0823"/>
    <w:rsid w:val="3ECC51F5"/>
    <w:rsid w:val="3F97B64E"/>
    <w:rsid w:val="3FC5FFBD"/>
    <w:rsid w:val="401BBA77"/>
    <w:rsid w:val="402E4204"/>
    <w:rsid w:val="4034971F"/>
    <w:rsid w:val="40663930"/>
    <w:rsid w:val="406EF6E5"/>
    <w:rsid w:val="409FB30D"/>
    <w:rsid w:val="41100C3B"/>
    <w:rsid w:val="4191F113"/>
    <w:rsid w:val="41A833D3"/>
    <w:rsid w:val="41AF324E"/>
    <w:rsid w:val="41B42C58"/>
    <w:rsid w:val="41C04D80"/>
    <w:rsid w:val="42553A6A"/>
    <w:rsid w:val="4274764A"/>
    <w:rsid w:val="42C44A29"/>
    <w:rsid w:val="4313C11F"/>
    <w:rsid w:val="436A4B37"/>
    <w:rsid w:val="43C1A217"/>
    <w:rsid w:val="448D4D3B"/>
    <w:rsid w:val="453314C7"/>
    <w:rsid w:val="455A6E13"/>
    <w:rsid w:val="4562EFA3"/>
    <w:rsid w:val="45F262FC"/>
    <w:rsid w:val="460B16DE"/>
    <w:rsid w:val="460B95F1"/>
    <w:rsid w:val="46125DB7"/>
    <w:rsid w:val="46188DD8"/>
    <w:rsid w:val="4671D39E"/>
    <w:rsid w:val="46D8114B"/>
    <w:rsid w:val="46F76B5E"/>
    <w:rsid w:val="46FE3DC1"/>
    <w:rsid w:val="4709ADE7"/>
    <w:rsid w:val="47711727"/>
    <w:rsid w:val="4786A67D"/>
    <w:rsid w:val="47ACDC53"/>
    <w:rsid w:val="485F10B1"/>
    <w:rsid w:val="48CB8310"/>
    <w:rsid w:val="48D03567"/>
    <w:rsid w:val="48D1B114"/>
    <w:rsid w:val="48D6B671"/>
    <w:rsid w:val="48E9BEF9"/>
    <w:rsid w:val="48EA19C0"/>
    <w:rsid w:val="490A1ED7"/>
    <w:rsid w:val="491C6647"/>
    <w:rsid w:val="494336B3"/>
    <w:rsid w:val="49B59685"/>
    <w:rsid w:val="49B8026E"/>
    <w:rsid w:val="49B84BFC"/>
    <w:rsid w:val="49D920F8"/>
    <w:rsid w:val="4A365172"/>
    <w:rsid w:val="4A5034D5"/>
    <w:rsid w:val="4A548151"/>
    <w:rsid w:val="4A7DF397"/>
    <w:rsid w:val="4A83086D"/>
    <w:rsid w:val="4AABCE08"/>
    <w:rsid w:val="4ABD44C8"/>
    <w:rsid w:val="4ADFE48B"/>
    <w:rsid w:val="4B38AB96"/>
    <w:rsid w:val="4B9EFEC8"/>
    <w:rsid w:val="4BAE1DB7"/>
    <w:rsid w:val="4BB0AD6D"/>
    <w:rsid w:val="4BB9FBB9"/>
    <w:rsid w:val="4BCADC81"/>
    <w:rsid w:val="4BEC0536"/>
    <w:rsid w:val="4C21BA82"/>
    <w:rsid w:val="4C29AE27"/>
    <w:rsid w:val="4C3907B4"/>
    <w:rsid w:val="4C61A480"/>
    <w:rsid w:val="4C91263E"/>
    <w:rsid w:val="4CA80E31"/>
    <w:rsid w:val="4CBF8A52"/>
    <w:rsid w:val="4D0CC50C"/>
    <w:rsid w:val="4D0D038E"/>
    <w:rsid w:val="4D8E34F9"/>
    <w:rsid w:val="4DBD8AE3"/>
    <w:rsid w:val="4DD6B340"/>
    <w:rsid w:val="4DD7D6CF"/>
    <w:rsid w:val="4E035E96"/>
    <w:rsid w:val="4E1D6F9C"/>
    <w:rsid w:val="4E280112"/>
    <w:rsid w:val="4E529318"/>
    <w:rsid w:val="4E7FEF9E"/>
    <w:rsid w:val="4E921592"/>
    <w:rsid w:val="4EC04730"/>
    <w:rsid w:val="4EDF83BC"/>
    <w:rsid w:val="4EEB10B6"/>
    <w:rsid w:val="4F09D1E9"/>
    <w:rsid w:val="4F0C45ED"/>
    <w:rsid w:val="4F3FA8BE"/>
    <w:rsid w:val="4F595B44"/>
    <w:rsid w:val="4F70A876"/>
    <w:rsid w:val="4FBE49DD"/>
    <w:rsid w:val="50467DAF"/>
    <w:rsid w:val="50507189"/>
    <w:rsid w:val="50707F02"/>
    <w:rsid w:val="5096702A"/>
    <w:rsid w:val="50A265DF"/>
    <w:rsid w:val="50E2C2E3"/>
    <w:rsid w:val="50EBF28E"/>
    <w:rsid w:val="50F52BA5"/>
    <w:rsid w:val="517FE16E"/>
    <w:rsid w:val="51D40126"/>
    <w:rsid w:val="51E24E10"/>
    <w:rsid w:val="5200B421"/>
    <w:rsid w:val="52021F9C"/>
    <w:rsid w:val="523AD792"/>
    <w:rsid w:val="52416F2E"/>
    <w:rsid w:val="525E75F8"/>
    <w:rsid w:val="52763C12"/>
    <w:rsid w:val="52987B6B"/>
    <w:rsid w:val="53171513"/>
    <w:rsid w:val="53391814"/>
    <w:rsid w:val="533F1BCF"/>
    <w:rsid w:val="536FAFBC"/>
    <w:rsid w:val="538CB367"/>
    <w:rsid w:val="53A97CC9"/>
    <w:rsid w:val="53D6A7F3"/>
    <w:rsid w:val="53E23B3A"/>
    <w:rsid w:val="53EC6647"/>
    <w:rsid w:val="53F5651F"/>
    <w:rsid w:val="542CCC67"/>
    <w:rsid w:val="543B1C83"/>
    <w:rsid w:val="54908178"/>
    <w:rsid w:val="54A83E12"/>
    <w:rsid w:val="54D7D5DC"/>
    <w:rsid w:val="553271FB"/>
    <w:rsid w:val="554DADE0"/>
    <w:rsid w:val="5572854A"/>
    <w:rsid w:val="5608915E"/>
    <w:rsid w:val="5621DAF4"/>
    <w:rsid w:val="562C51D9"/>
    <w:rsid w:val="5654A0F2"/>
    <w:rsid w:val="565B955B"/>
    <w:rsid w:val="567C8AAB"/>
    <w:rsid w:val="568C1A5F"/>
    <w:rsid w:val="569AD949"/>
    <w:rsid w:val="56FC49B9"/>
    <w:rsid w:val="5710FC0B"/>
    <w:rsid w:val="574C7129"/>
    <w:rsid w:val="575BB0A3"/>
    <w:rsid w:val="576CACC9"/>
    <w:rsid w:val="57712D5E"/>
    <w:rsid w:val="577BBA5B"/>
    <w:rsid w:val="578502C9"/>
    <w:rsid w:val="57BE954C"/>
    <w:rsid w:val="57C36E59"/>
    <w:rsid w:val="57EF7E64"/>
    <w:rsid w:val="57FB851C"/>
    <w:rsid w:val="580DA987"/>
    <w:rsid w:val="5890F0B9"/>
    <w:rsid w:val="589EEC78"/>
    <w:rsid w:val="59681C4C"/>
    <w:rsid w:val="596D81E3"/>
    <w:rsid w:val="5979848F"/>
    <w:rsid w:val="598AC694"/>
    <w:rsid w:val="59944E32"/>
    <w:rsid w:val="5A089CB2"/>
    <w:rsid w:val="5A2193E2"/>
    <w:rsid w:val="5A2CC11A"/>
    <w:rsid w:val="5A3833EA"/>
    <w:rsid w:val="5A3ABCD9"/>
    <w:rsid w:val="5A718B5C"/>
    <w:rsid w:val="5A9C0DEB"/>
    <w:rsid w:val="5AA1CE74"/>
    <w:rsid w:val="5B2054BF"/>
    <w:rsid w:val="5B30A5BB"/>
    <w:rsid w:val="5B955CD4"/>
    <w:rsid w:val="5BD68D3A"/>
    <w:rsid w:val="5BE9B454"/>
    <w:rsid w:val="5C0BA8B5"/>
    <w:rsid w:val="5C360321"/>
    <w:rsid w:val="5C37DE4C"/>
    <w:rsid w:val="5C48C126"/>
    <w:rsid w:val="5C5EEEED"/>
    <w:rsid w:val="5C6B4073"/>
    <w:rsid w:val="5CC2EF87"/>
    <w:rsid w:val="5CCF31ED"/>
    <w:rsid w:val="5D3F49F0"/>
    <w:rsid w:val="5DD1D382"/>
    <w:rsid w:val="5DEBD6D9"/>
    <w:rsid w:val="5E1465C3"/>
    <w:rsid w:val="5E1DF1CB"/>
    <w:rsid w:val="5E46BF0A"/>
    <w:rsid w:val="5E52FD47"/>
    <w:rsid w:val="5E70CDCB"/>
    <w:rsid w:val="5E77E845"/>
    <w:rsid w:val="5EB1B587"/>
    <w:rsid w:val="5EC2E4E0"/>
    <w:rsid w:val="5EE28658"/>
    <w:rsid w:val="5F09833B"/>
    <w:rsid w:val="5F7C31F1"/>
    <w:rsid w:val="5F9194A8"/>
    <w:rsid w:val="5FDEA59E"/>
    <w:rsid w:val="600F4FB4"/>
    <w:rsid w:val="60520DE1"/>
    <w:rsid w:val="60B530E1"/>
    <w:rsid w:val="60E1261F"/>
    <w:rsid w:val="60E4B2C4"/>
    <w:rsid w:val="61180252"/>
    <w:rsid w:val="613A960E"/>
    <w:rsid w:val="6176DA8D"/>
    <w:rsid w:val="61AB8789"/>
    <w:rsid w:val="61B034B9"/>
    <w:rsid w:val="61FD062E"/>
    <w:rsid w:val="6215457A"/>
    <w:rsid w:val="629E857F"/>
    <w:rsid w:val="629FB44F"/>
    <w:rsid w:val="62F0476B"/>
    <w:rsid w:val="62FAC9C3"/>
    <w:rsid w:val="636A82B5"/>
    <w:rsid w:val="637E3C86"/>
    <w:rsid w:val="6389AE0B"/>
    <w:rsid w:val="639A05A2"/>
    <w:rsid w:val="63ADF63A"/>
    <w:rsid w:val="63BACFD5"/>
    <w:rsid w:val="63BCA86D"/>
    <w:rsid w:val="63C0A845"/>
    <w:rsid w:val="63F26419"/>
    <w:rsid w:val="640D2008"/>
    <w:rsid w:val="6447ABF3"/>
    <w:rsid w:val="6470C19E"/>
    <w:rsid w:val="64A600FE"/>
    <w:rsid w:val="64F8459C"/>
    <w:rsid w:val="650D2CB4"/>
    <w:rsid w:val="65136AE0"/>
    <w:rsid w:val="654D9FB6"/>
    <w:rsid w:val="655C78A6"/>
    <w:rsid w:val="65673891"/>
    <w:rsid w:val="6574B232"/>
    <w:rsid w:val="65CF2BCD"/>
    <w:rsid w:val="65DCE567"/>
    <w:rsid w:val="65DDF192"/>
    <w:rsid w:val="65E0A22E"/>
    <w:rsid w:val="65F98609"/>
    <w:rsid w:val="661A91F0"/>
    <w:rsid w:val="6655A299"/>
    <w:rsid w:val="668C1612"/>
    <w:rsid w:val="669C84DE"/>
    <w:rsid w:val="66FF1D00"/>
    <w:rsid w:val="6736E607"/>
    <w:rsid w:val="674726DA"/>
    <w:rsid w:val="678F3A03"/>
    <w:rsid w:val="67A67D93"/>
    <w:rsid w:val="67D1B1A5"/>
    <w:rsid w:val="68255551"/>
    <w:rsid w:val="685414AE"/>
    <w:rsid w:val="68941968"/>
    <w:rsid w:val="68DFE152"/>
    <w:rsid w:val="68E60625"/>
    <w:rsid w:val="69797221"/>
    <w:rsid w:val="69BE75DC"/>
    <w:rsid w:val="69C46E82"/>
    <w:rsid w:val="69CE3410"/>
    <w:rsid w:val="69D7239C"/>
    <w:rsid w:val="69F121C5"/>
    <w:rsid w:val="69F2C25F"/>
    <w:rsid w:val="6A091AD7"/>
    <w:rsid w:val="6A58CE29"/>
    <w:rsid w:val="6A6E86C9"/>
    <w:rsid w:val="6AE4ED07"/>
    <w:rsid w:val="6B05D6B3"/>
    <w:rsid w:val="6B1E81BD"/>
    <w:rsid w:val="6B1FC6C0"/>
    <w:rsid w:val="6B453076"/>
    <w:rsid w:val="6B4D0D68"/>
    <w:rsid w:val="6B8CCC4B"/>
    <w:rsid w:val="6B9159C1"/>
    <w:rsid w:val="6BDCF75F"/>
    <w:rsid w:val="6C1E67E8"/>
    <w:rsid w:val="6C558CE9"/>
    <w:rsid w:val="6C657C38"/>
    <w:rsid w:val="6C6C5A8F"/>
    <w:rsid w:val="6C80C819"/>
    <w:rsid w:val="6CBF5074"/>
    <w:rsid w:val="6CF6169E"/>
    <w:rsid w:val="6D1FE026"/>
    <w:rsid w:val="6D34A49F"/>
    <w:rsid w:val="6D4AEAA9"/>
    <w:rsid w:val="6DE1FD23"/>
    <w:rsid w:val="6DEB4B56"/>
    <w:rsid w:val="6DEFE4D2"/>
    <w:rsid w:val="6DF6855A"/>
    <w:rsid w:val="6E757C92"/>
    <w:rsid w:val="6EE51F0D"/>
    <w:rsid w:val="6EFD6E2F"/>
    <w:rsid w:val="6F4BF562"/>
    <w:rsid w:val="6F7ABF83"/>
    <w:rsid w:val="6F9255BB"/>
    <w:rsid w:val="6FB72C9D"/>
    <w:rsid w:val="6FB7651D"/>
    <w:rsid w:val="6FF71DDF"/>
    <w:rsid w:val="70802A80"/>
    <w:rsid w:val="709320DF"/>
    <w:rsid w:val="70EE43C8"/>
    <w:rsid w:val="70F00966"/>
    <w:rsid w:val="7158D8C1"/>
    <w:rsid w:val="716B5A84"/>
    <w:rsid w:val="71B5DCDC"/>
    <w:rsid w:val="71D018BA"/>
    <w:rsid w:val="71DF5A74"/>
    <w:rsid w:val="7215362C"/>
    <w:rsid w:val="72442957"/>
    <w:rsid w:val="72EE8CA2"/>
    <w:rsid w:val="72EF05DF"/>
    <w:rsid w:val="72FE340C"/>
    <w:rsid w:val="7315B4A9"/>
    <w:rsid w:val="7329878D"/>
    <w:rsid w:val="737FFE85"/>
    <w:rsid w:val="7398E2D1"/>
    <w:rsid w:val="741D5695"/>
    <w:rsid w:val="743C9145"/>
    <w:rsid w:val="74411A8E"/>
    <w:rsid w:val="74464FE0"/>
    <w:rsid w:val="7461AF6C"/>
    <w:rsid w:val="7473E275"/>
    <w:rsid w:val="74DF4F8E"/>
    <w:rsid w:val="74FBB690"/>
    <w:rsid w:val="75640493"/>
    <w:rsid w:val="7578E034"/>
    <w:rsid w:val="75FC3917"/>
    <w:rsid w:val="7604DB80"/>
    <w:rsid w:val="76059D78"/>
    <w:rsid w:val="7624AB7F"/>
    <w:rsid w:val="7687E31D"/>
    <w:rsid w:val="771E28D4"/>
    <w:rsid w:val="7766331F"/>
    <w:rsid w:val="77C034FF"/>
    <w:rsid w:val="780D7530"/>
    <w:rsid w:val="7823B37E"/>
    <w:rsid w:val="7829D62F"/>
    <w:rsid w:val="7855880F"/>
    <w:rsid w:val="78C6C582"/>
    <w:rsid w:val="78D0A797"/>
    <w:rsid w:val="78D32192"/>
    <w:rsid w:val="78F975F4"/>
    <w:rsid w:val="7936B59D"/>
    <w:rsid w:val="79A3461F"/>
    <w:rsid w:val="79BF83DF"/>
    <w:rsid w:val="79D59172"/>
    <w:rsid w:val="79E22D4E"/>
    <w:rsid w:val="7A26BEAF"/>
    <w:rsid w:val="7A6EF1F3"/>
    <w:rsid w:val="7B11C987"/>
    <w:rsid w:val="7B2F861B"/>
    <w:rsid w:val="7B382FBB"/>
    <w:rsid w:val="7B3E7B71"/>
    <w:rsid w:val="7BDA87E6"/>
    <w:rsid w:val="7BE59193"/>
    <w:rsid w:val="7C0F401D"/>
    <w:rsid w:val="7CA7A06F"/>
    <w:rsid w:val="7D12C62D"/>
    <w:rsid w:val="7D2701BD"/>
    <w:rsid w:val="7D4FDDD7"/>
    <w:rsid w:val="7DA278BB"/>
    <w:rsid w:val="7DA46280"/>
    <w:rsid w:val="7DB059E2"/>
    <w:rsid w:val="7DC53389"/>
    <w:rsid w:val="7DFC9E72"/>
    <w:rsid w:val="7EABC296"/>
    <w:rsid w:val="7EB2E4B4"/>
    <w:rsid w:val="7EB8F0CC"/>
    <w:rsid w:val="7ED5D578"/>
    <w:rsid w:val="7EDA90D7"/>
    <w:rsid w:val="7F2519B7"/>
    <w:rsid w:val="7F80E746"/>
    <w:rsid w:val="7FF2C049"/>
    <w:rsid w:val="7FF69B9E"/>
    <w:rsid w:val="7FF763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72F3"/>
  <w15:chartTrackingRefBased/>
  <w15:docId w15:val="{349F0B1F-50DC-4742-89FD-35A9C869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FA0B0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ragraph">
    <w:name w:val="paragraph"/>
    <w:basedOn w:val="Normlny"/>
    <w:rsid w:val="00FA0B0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rackchangetextdeletionmarker">
    <w:name w:val="trackchangetextdeletionmarker"/>
    <w:basedOn w:val="Predvolenpsmoodseku"/>
    <w:rsid w:val="00FA0B02"/>
  </w:style>
  <w:style w:type="character" w:customStyle="1" w:styleId="textrun">
    <w:name w:val="textrun"/>
    <w:basedOn w:val="Predvolenpsmoodseku"/>
    <w:rsid w:val="00FA0B02"/>
  </w:style>
  <w:style w:type="character" w:customStyle="1" w:styleId="normaltextrun">
    <w:name w:val="normaltextrun"/>
    <w:basedOn w:val="Predvolenpsmoodseku"/>
    <w:rsid w:val="00FA0B02"/>
  </w:style>
  <w:style w:type="character" w:customStyle="1" w:styleId="eop">
    <w:name w:val="eop"/>
    <w:basedOn w:val="Predvolenpsmoodseku"/>
    <w:rsid w:val="00FA0B02"/>
  </w:style>
  <w:style w:type="character" w:customStyle="1" w:styleId="superscript">
    <w:name w:val="superscript"/>
    <w:basedOn w:val="Predvolenpsmoodseku"/>
    <w:rsid w:val="00FA0B02"/>
  </w:style>
  <w:style w:type="character" w:customStyle="1" w:styleId="trackchangetextinsertion">
    <w:name w:val="trackchangetextinsertion"/>
    <w:basedOn w:val="Predvolenpsmoodseku"/>
    <w:rsid w:val="00FA0B02"/>
  </w:style>
  <w:style w:type="paragraph" w:styleId="Odsekzoznamu">
    <w:name w:val="List Paragraph"/>
    <w:basedOn w:val="Normlny"/>
    <w:uiPriority w:val="34"/>
    <w:qFormat/>
    <w:rsid w:val="003C30F8"/>
    <w:pPr>
      <w:ind w:left="720"/>
      <w:contextualSpacing/>
    </w:pPr>
  </w:style>
  <w:style w:type="character" w:customStyle="1" w:styleId="Mention">
    <w:name w:val="Mention"/>
    <w:basedOn w:val="Predvolenpsmoodseku"/>
    <w:uiPriority w:val="99"/>
    <w:unhideWhenUsed/>
    <w:rPr>
      <w:color w:val="2B579A"/>
      <w:shd w:val="clear" w:color="auto" w:fill="E6E6E6"/>
    </w:r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sz w:val="20"/>
      <w:szCs w:val="2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1076C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076C6"/>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9A6D5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A6D5F"/>
    <w:rPr>
      <w:sz w:val="20"/>
      <w:szCs w:val="20"/>
    </w:rPr>
  </w:style>
  <w:style w:type="character" w:styleId="Odkaznapoznmkupodiarou">
    <w:name w:val="footnote reference"/>
    <w:basedOn w:val="Predvolenpsmoodseku"/>
    <w:uiPriority w:val="99"/>
    <w:semiHidden/>
    <w:unhideWhenUsed/>
    <w:rsid w:val="009A6D5F"/>
    <w:rPr>
      <w:vertAlign w:val="superscript"/>
    </w:rPr>
  </w:style>
</w:styles>
</file>

<file path=word/tasks.xml><?xml version="1.0" encoding="utf-8"?>
<t:Tasks xmlns:t="http://schemas.microsoft.com/office/tasks/2019/documenttasks" xmlns:oel="http://schemas.microsoft.com/office/2019/extlst">
  <t:Task id="{C6B4CCC9-8DCF-41AF-BB87-C1266D09EB47}">
    <t:Anchor>
      <t:Comment id="234130211"/>
    </t:Anchor>
    <t:History>
      <t:Event id="{3979DA2A-0C53-43AC-BC58-788E0625F08C}" time="2023-04-05T10:51:25.549Z">
        <t:Attribution userId="S::daniela.meskova@mirri.gov.sk::78229c8c-4623-495b-9fd4-6000c6c1876f" userProvider="AD" userName="Mesková, Daniela"/>
        <t:Anchor>
          <t:Comment id="2049224743"/>
        </t:Anchor>
        <t:Create/>
      </t:Event>
      <t:Event id="{1C243FD3-358E-4A93-B147-8EB34A117915}" time="2023-04-05T10:51:25.549Z">
        <t:Attribution userId="S::daniela.meskova@mirri.gov.sk::78229c8c-4623-495b-9fd4-6000c6c1876f" userProvider="AD" userName="Mesková, Daniela"/>
        <t:Anchor>
          <t:Comment id="2049224743"/>
        </t:Anchor>
        <t:Assign userId="S::matej.klamo@mirri.gov.sk::10d2d469-3a82-4c7c-8b61-83d558e45b26" userProvider="AD" userName="Klamo, Matej"/>
      </t:Event>
      <t:Event id="{A62AD2FF-3E70-4CB2-A23D-AFAA81BE22DA}" time="2023-04-05T10:51:25.549Z">
        <t:Attribution userId="S::daniela.meskova@mirri.gov.sk::78229c8c-4623-495b-9fd4-6000c6c1876f" userProvider="AD" userName="Mesková, Daniela"/>
        <t:Anchor>
          <t:Comment id="2049224743"/>
        </t:Anchor>
        <t:SetTitle title="@Klamo, Matej ked vymazeme odsek 5 tak sa to celé prečísluje...odsek 6 bude odsek 5...neviem kde všade ho zmieňuješ"/>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729416">
      <w:bodyDiv w:val="1"/>
      <w:marLeft w:val="0"/>
      <w:marRight w:val="0"/>
      <w:marTop w:val="0"/>
      <w:marBottom w:val="0"/>
      <w:divBdr>
        <w:top w:val="none" w:sz="0" w:space="0" w:color="auto"/>
        <w:left w:val="none" w:sz="0" w:space="0" w:color="auto"/>
        <w:bottom w:val="none" w:sz="0" w:space="0" w:color="auto"/>
        <w:right w:val="none" w:sz="0" w:space="0" w:color="auto"/>
      </w:divBdr>
      <w:divsChild>
        <w:div w:id="106125383">
          <w:marLeft w:val="0"/>
          <w:marRight w:val="0"/>
          <w:marTop w:val="0"/>
          <w:marBottom w:val="0"/>
          <w:divBdr>
            <w:top w:val="none" w:sz="0" w:space="0" w:color="auto"/>
            <w:left w:val="none" w:sz="0" w:space="0" w:color="auto"/>
            <w:bottom w:val="none" w:sz="0" w:space="0" w:color="auto"/>
            <w:right w:val="none" w:sz="0" w:space="0" w:color="auto"/>
          </w:divBdr>
        </w:div>
        <w:div w:id="110783774">
          <w:marLeft w:val="0"/>
          <w:marRight w:val="0"/>
          <w:marTop w:val="0"/>
          <w:marBottom w:val="0"/>
          <w:divBdr>
            <w:top w:val="none" w:sz="0" w:space="0" w:color="auto"/>
            <w:left w:val="none" w:sz="0" w:space="0" w:color="auto"/>
            <w:bottom w:val="none" w:sz="0" w:space="0" w:color="auto"/>
            <w:right w:val="none" w:sz="0" w:space="0" w:color="auto"/>
          </w:divBdr>
        </w:div>
        <w:div w:id="133302409">
          <w:marLeft w:val="0"/>
          <w:marRight w:val="0"/>
          <w:marTop w:val="0"/>
          <w:marBottom w:val="0"/>
          <w:divBdr>
            <w:top w:val="none" w:sz="0" w:space="0" w:color="auto"/>
            <w:left w:val="none" w:sz="0" w:space="0" w:color="auto"/>
            <w:bottom w:val="none" w:sz="0" w:space="0" w:color="auto"/>
            <w:right w:val="none" w:sz="0" w:space="0" w:color="auto"/>
          </w:divBdr>
        </w:div>
        <w:div w:id="173423451">
          <w:marLeft w:val="0"/>
          <w:marRight w:val="0"/>
          <w:marTop w:val="0"/>
          <w:marBottom w:val="0"/>
          <w:divBdr>
            <w:top w:val="none" w:sz="0" w:space="0" w:color="auto"/>
            <w:left w:val="none" w:sz="0" w:space="0" w:color="auto"/>
            <w:bottom w:val="none" w:sz="0" w:space="0" w:color="auto"/>
            <w:right w:val="none" w:sz="0" w:space="0" w:color="auto"/>
          </w:divBdr>
          <w:divsChild>
            <w:div w:id="16974043">
              <w:marLeft w:val="0"/>
              <w:marRight w:val="0"/>
              <w:marTop w:val="0"/>
              <w:marBottom w:val="0"/>
              <w:divBdr>
                <w:top w:val="none" w:sz="0" w:space="0" w:color="auto"/>
                <w:left w:val="none" w:sz="0" w:space="0" w:color="auto"/>
                <w:bottom w:val="none" w:sz="0" w:space="0" w:color="auto"/>
                <w:right w:val="none" w:sz="0" w:space="0" w:color="auto"/>
              </w:divBdr>
            </w:div>
            <w:div w:id="166483874">
              <w:marLeft w:val="0"/>
              <w:marRight w:val="0"/>
              <w:marTop w:val="0"/>
              <w:marBottom w:val="0"/>
              <w:divBdr>
                <w:top w:val="none" w:sz="0" w:space="0" w:color="auto"/>
                <w:left w:val="none" w:sz="0" w:space="0" w:color="auto"/>
                <w:bottom w:val="none" w:sz="0" w:space="0" w:color="auto"/>
                <w:right w:val="none" w:sz="0" w:space="0" w:color="auto"/>
              </w:divBdr>
            </w:div>
            <w:div w:id="309134533">
              <w:marLeft w:val="0"/>
              <w:marRight w:val="0"/>
              <w:marTop w:val="0"/>
              <w:marBottom w:val="0"/>
              <w:divBdr>
                <w:top w:val="none" w:sz="0" w:space="0" w:color="auto"/>
                <w:left w:val="none" w:sz="0" w:space="0" w:color="auto"/>
                <w:bottom w:val="none" w:sz="0" w:space="0" w:color="auto"/>
                <w:right w:val="none" w:sz="0" w:space="0" w:color="auto"/>
              </w:divBdr>
            </w:div>
            <w:div w:id="544759234">
              <w:marLeft w:val="0"/>
              <w:marRight w:val="0"/>
              <w:marTop w:val="0"/>
              <w:marBottom w:val="0"/>
              <w:divBdr>
                <w:top w:val="none" w:sz="0" w:space="0" w:color="auto"/>
                <w:left w:val="none" w:sz="0" w:space="0" w:color="auto"/>
                <w:bottom w:val="none" w:sz="0" w:space="0" w:color="auto"/>
                <w:right w:val="none" w:sz="0" w:space="0" w:color="auto"/>
              </w:divBdr>
            </w:div>
            <w:div w:id="1819298450">
              <w:marLeft w:val="0"/>
              <w:marRight w:val="0"/>
              <w:marTop w:val="0"/>
              <w:marBottom w:val="0"/>
              <w:divBdr>
                <w:top w:val="none" w:sz="0" w:space="0" w:color="auto"/>
                <w:left w:val="none" w:sz="0" w:space="0" w:color="auto"/>
                <w:bottom w:val="none" w:sz="0" w:space="0" w:color="auto"/>
                <w:right w:val="none" w:sz="0" w:space="0" w:color="auto"/>
              </w:divBdr>
            </w:div>
          </w:divsChild>
        </w:div>
        <w:div w:id="197134766">
          <w:marLeft w:val="0"/>
          <w:marRight w:val="0"/>
          <w:marTop w:val="0"/>
          <w:marBottom w:val="0"/>
          <w:divBdr>
            <w:top w:val="none" w:sz="0" w:space="0" w:color="auto"/>
            <w:left w:val="none" w:sz="0" w:space="0" w:color="auto"/>
            <w:bottom w:val="none" w:sz="0" w:space="0" w:color="auto"/>
            <w:right w:val="none" w:sz="0" w:space="0" w:color="auto"/>
          </w:divBdr>
        </w:div>
        <w:div w:id="278995430">
          <w:marLeft w:val="0"/>
          <w:marRight w:val="0"/>
          <w:marTop w:val="0"/>
          <w:marBottom w:val="0"/>
          <w:divBdr>
            <w:top w:val="none" w:sz="0" w:space="0" w:color="auto"/>
            <w:left w:val="none" w:sz="0" w:space="0" w:color="auto"/>
            <w:bottom w:val="none" w:sz="0" w:space="0" w:color="auto"/>
            <w:right w:val="none" w:sz="0" w:space="0" w:color="auto"/>
          </w:divBdr>
          <w:divsChild>
            <w:div w:id="201794702">
              <w:marLeft w:val="0"/>
              <w:marRight w:val="0"/>
              <w:marTop w:val="0"/>
              <w:marBottom w:val="0"/>
              <w:divBdr>
                <w:top w:val="none" w:sz="0" w:space="0" w:color="auto"/>
                <w:left w:val="none" w:sz="0" w:space="0" w:color="auto"/>
                <w:bottom w:val="none" w:sz="0" w:space="0" w:color="auto"/>
                <w:right w:val="none" w:sz="0" w:space="0" w:color="auto"/>
              </w:divBdr>
            </w:div>
            <w:div w:id="651176665">
              <w:marLeft w:val="0"/>
              <w:marRight w:val="0"/>
              <w:marTop w:val="0"/>
              <w:marBottom w:val="0"/>
              <w:divBdr>
                <w:top w:val="none" w:sz="0" w:space="0" w:color="auto"/>
                <w:left w:val="none" w:sz="0" w:space="0" w:color="auto"/>
                <w:bottom w:val="none" w:sz="0" w:space="0" w:color="auto"/>
                <w:right w:val="none" w:sz="0" w:space="0" w:color="auto"/>
              </w:divBdr>
            </w:div>
            <w:div w:id="1066144069">
              <w:marLeft w:val="0"/>
              <w:marRight w:val="0"/>
              <w:marTop w:val="0"/>
              <w:marBottom w:val="0"/>
              <w:divBdr>
                <w:top w:val="none" w:sz="0" w:space="0" w:color="auto"/>
                <w:left w:val="none" w:sz="0" w:space="0" w:color="auto"/>
                <w:bottom w:val="none" w:sz="0" w:space="0" w:color="auto"/>
                <w:right w:val="none" w:sz="0" w:space="0" w:color="auto"/>
              </w:divBdr>
            </w:div>
            <w:div w:id="1342317802">
              <w:marLeft w:val="0"/>
              <w:marRight w:val="0"/>
              <w:marTop w:val="0"/>
              <w:marBottom w:val="0"/>
              <w:divBdr>
                <w:top w:val="none" w:sz="0" w:space="0" w:color="auto"/>
                <w:left w:val="none" w:sz="0" w:space="0" w:color="auto"/>
                <w:bottom w:val="none" w:sz="0" w:space="0" w:color="auto"/>
                <w:right w:val="none" w:sz="0" w:space="0" w:color="auto"/>
              </w:divBdr>
            </w:div>
          </w:divsChild>
        </w:div>
        <w:div w:id="287471965">
          <w:marLeft w:val="0"/>
          <w:marRight w:val="0"/>
          <w:marTop w:val="0"/>
          <w:marBottom w:val="0"/>
          <w:divBdr>
            <w:top w:val="none" w:sz="0" w:space="0" w:color="auto"/>
            <w:left w:val="none" w:sz="0" w:space="0" w:color="auto"/>
            <w:bottom w:val="none" w:sz="0" w:space="0" w:color="auto"/>
            <w:right w:val="none" w:sz="0" w:space="0" w:color="auto"/>
          </w:divBdr>
        </w:div>
        <w:div w:id="302079352">
          <w:marLeft w:val="0"/>
          <w:marRight w:val="0"/>
          <w:marTop w:val="0"/>
          <w:marBottom w:val="0"/>
          <w:divBdr>
            <w:top w:val="none" w:sz="0" w:space="0" w:color="auto"/>
            <w:left w:val="none" w:sz="0" w:space="0" w:color="auto"/>
            <w:bottom w:val="none" w:sz="0" w:space="0" w:color="auto"/>
            <w:right w:val="none" w:sz="0" w:space="0" w:color="auto"/>
          </w:divBdr>
        </w:div>
        <w:div w:id="368074778">
          <w:marLeft w:val="0"/>
          <w:marRight w:val="0"/>
          <w:marTop w:val="0"/>
          <w:marBottom w:val="0"/>
          <w:divBdr>
            <w:top w:val="none" w:sz="0" w:space="0" w:color="auto"/>
            <w:left w:val="none" w:sz="0" w:space="0" w:color="auto"/>
            <w:bottom w:val="none" w:sz="0" w:space="0" w:color="auto"/>
            <w:right w:val="none" w:sz="0" w:space="0" w:color="auto"/>
          </w:divBdr>
        </w:div>
        <w:div w:id="384303423">
          <w:marLeft w:val="0"/>
          <w:marRight w:val="0"/>
          <w:marTop w:val="0"/>
          <w:marBottom w:val="0"/>
          <w:divBdr>
            <w:top w:val="none" w:sz="0" w:space="0" w:color="auto"/>
            <w:left w:val="none" w:sz="0" w:space="0" w:color="auto"/>
            <w:bottom w:val="none" w:sz="0" w:space="0" w:color="auto"/>
            <w:right w:val="none" w:sz="0" w:space="0" w:color="auto"/>
          </w:divBdr>
        </w:div>
        <w:div w:id="390809821">
          <w:marLeft w:val="0"/>
          <w:marRight w:val="0"/>
          <w:marTop w:val="0"/>
          <w:marBottom w:val="0"/>
          <w:divBdr>
            <w:top w:val="none" w:sz="0" w:space="0" w:color="auto"/>
            <w:left w:val="none" w:sz="0" w:space="0" w:color="auto"/>
            <w:bottom w:val="none" w:sz="0" w:space="0" w:color="auto"/>
            <w:right w:val="none" w:sz="0" w:space="0" w:color="auto"/>
          </w:divBdr>
          <w:divsChild>
            <w:div w:id="340469157">
              <w:marLeft w:val="0"/>
              <w:marRight w:val="0"/>
              <w:marTop w:val="0"/>
              <w:marBottom w:val="0"/>
              <w:divBdr>
                <w:top w:val="none" w:sz="0" w:space="0" w:color="auto"/>
                <w:left w:val="none" w:sz="0" w:space="0" w:color="auto"/>
                <w:bottom w:val="none" w:sz="0" w:space="0" w:color="auto"/>
                <w:right w:val="none" w:sz="0" w:space="0" w:color="auto"/>
              </w:divBdr>
            </w:div>
            <w:div w:id="1035694879">
              <w:marLeft w:val="0"/>
              <w:marRight w:val="0"/>
              <w:marTop w:val="0"/>
              <w:marBottom w:val="0"/>
              <w:divBdr>
                <w:top w:val="none" w:sz="0" w:space="0" w:color="auto"/>
                <w:left w:val="none" w:sz="0" w:space="0" w:color="auto"/>
                <w:bottom w:val="none" w:sz="0" w:space="0" w:color="auto"/>
                <w:right w:val="none" w:sz="0" w:space="0" w:color="auto"/>
              </w:divBdr>
            </w:div>
            <w:div w:id="1288967164">
              <w:marLeft w:val="0"/>
              <w:marRight w:val="0"/>
              <w:marTop w:val="0"/>
              <w:marBottom w:val="0"/>
              <w:divBdr>
                <w:top w:val="none" w:sz="0" w:space="0" w:color="auto"/>
                <w:left w:val="none" w:sz="0" w:space="0" w:color="auto"/>
                <w:bottom w:val="none" w:sz="0" w:space="0" w:color="auto"/>
                <w:right w:val="none" w:sz="0" w:space="0" w:color="auto"/>
              </w:divBdr>
            </w:div>
          </w:divsChild>
        </w:div>
        <w:div w:id="457720760">
          <w:marLeft w:val="0"/>
          <w:marRight w:val="0"/>
          <w:marTop w:val="0"/>
          <w:marBottom w:val="0"/>
          <w:divBdr>
            <w:top w:val="none" w:sz="0" w:space="0" w:color="auto"/>
            <w:left w:val="none" w:sz="0" w:space="0" w:color="auto"/>
            <w:bottom w:val="none" w:sz="0" w:space="0" w:color="auto"/>
            <w:right w:val="none" w:sz="0" w:space="0" w:color="auto"/>
          </w:divBdr>
        </w:div>
        <w:div w:id="682363375">
          <w:marLeft w:val="0"/>
          <w:marRight w:val="0"/>
          <w:marTop w:val="0"/>
          <w:marBottom w:val="0"/>
          <w:divBdr>
            <w:top w:val="none" w:sz="0" w:space="0" w:color="auto"/>
            <w:left w:val="none" w:sz="0" w:space="0" w:color="auto"/>
            <w:bottom w:val="none" w:sz="0" w:space="0" w:color="auto"/>
            <w:right w:val="none" w:sz="0" w:space="0" w:color="auto"/>
          </w:divBdr>
        </w:div>
        <w:div w:id="697122866">
          <w:marLeft w:val="0"/>
          <w:marRight w:val="0"/>
          <w:marTop w:val="0"/>
          <w:marBottom w:val="0"/>
          <w:divBdr>
            <w:top w:val="none" w:sz="0" w:space="0" w:color="auto"/>
            <w:left w:val="none" w:sz="0" w:space="0" w:color="auto"/>
            <w:bottom w:val="none" w:sz="0" w:space="0" w:color="auto"/>
            <w:right w:val="none" w:sz="0" w:space="0" w:color="auto"/>
          </w:divBdr>
          <w:divsChild>
            <w:div w:id="19092664">
              <w:marLeft w:val="0"/>
              <w:marRight w:val="0"/>
              <w:marTop w:val="0"/>
              <w:marBottom w:val="0"/>
              <w:divBdr>
                <w:top w:val="none" w:sz="0" w:space="0" w:color="auto"/>
                <w:left w:val="none" w:sz="0" w:space="0" w:color="auto"/>
                <w:bottom w:val="none" w:sz="0" w:space="0" w:color="auto"/>
                <w:right w:val="none" w:sz="0" w:space="0" w:color="auto"/>
              </w:divBdr>
            </w:div>
            <w:div w:id="1521361323">
              <w:marLeft w:val="0"/>
              <w:marRight w:val="0"/>
              <w:marTop w:val="0"/>
              <w:marBottom w:val="0"/>
              <w:divBdr>
                <w:top w:val="none" w:sz="0" w:space="0" w:color="auto"/>
                <w:left w:val="none" w:sz="0" w:space="0" w:color="auto"/>
                <w:bottom w:val="none" w:sz="0" w:space="0" w:color="auto"/>
                <w:right w:val="none" w:sz="0" w:space="0" w:color="auto"/>
              </w:divBdr>
            </w:div>
          </w:divsChild>
        </w:div>
        <w:div w:id="729768495">
          <w:marLeft w:val="0"/>
          <w:marRight w:val="0"/>
          <w:marTop w:val="0"/>
          <w:marBottom w:val="0"/>
          <w:divBdr>
            <w:top w:val="none" w:sz="0" w:space="0" w:color="auto"/>
            <w:left w:val="none" w:sz="0" w:space="0" w:color="auto"/>
            <w:bottom w:val="none" w:sz="0" w:space="0" w:color="auto"/>
            <w:right w:val="none" w:sz="0" w:space="0" w:color="auto"/>
          </w:divBdr>
          <w:divsChild>
            <w:div w:id="854658644">
              <w:marLeft w:val="0"/>
              <w:marRight w:val="0"/>
              <w:marTop w:val="0"/>
              <w:marBottom w:val="0"/>
              <w:divBdr>
                <w:top w:val="none" w:sz="0" w:space="0" w:color="auto"/>
                <w:left w:val="none" w:sz="0" w:space="0" w:color="auto"/>
                <w:bottom w:val="none" w:sz="0" w:space="0" w:color="auto"/>
                <w:right w:val="none" w:sz="0" w:space="0" w:color="auto"/>
              </w:divBdr>
            </w:div>
            <w:div w:id="1736319291">
              <w:marLeft w:val="0"/>
              <w:marRight w:val="0"/>
              <w:marTop w:val="0"/>
              <w:marBottom w:val="0"/>
              <w:divBdr>
                <w:top w:val="none" w:sz="0" w:space="0" w:color="auto"/>
                <w:left w:val="none" w:sz="0" w:space="0" w:color="auto"/>
                <w:bottom w:val="none" w:sz="0" w:space="0" w:color="auto"/>
                <w:right w:val="none" w:sz="0" w:space="0" w:color="auto"/>
              </w:divBdr>
            </w:div>
          </w:divsChild>
        </w:div>
        <w:div w:id="774712886">
          <w:marLeft w:val="0"/>
          <w:marRight w:val="0"/>
          <w:marTop w:val="0"/>
          <w:marBottom w:val="0"/>
          <w:divBdr>
            <w:top w:val="none" w:sz="0" w:space="0" w:color="auto"/>
            <w:left w:val="none" w:sz="0" w:space="0" w:color="auto"/>
            <w:bottom w:val="none" w:sz="0" w:space="0" w:color="auto"/>
            <w:right w:val="none" w:sz="0" w:space="0" w:color="auto"/>
          </w:divBdr>
        </w:div>
        <w:div w:id="831336246">
          <w:marLeft w:val="0"/>
          <w:marRight w:val="0"/>
          <w:marTop w:val="0"/>
          <w:marBottom w:val="0"/>
          <w:divBdr>
            <w:top w:val="none" w:sz="0" w:space="0" w:color="auto"/>
            <w:left w:val="none" w:sz="0" w:space="0" w:color="auto"/>
            <w:bottom w:val="none" w:sz="0" w:space="0" w:color="auto"/>
            <w:right w:val="none" w:sz="0" w:space="0" w:color="auto"/>
          </w:divBdr>
        </w:div>
        <w:div w:id="930819845">
          <w:marLeft w:val="0"/>
          <w:marRight w:val="0"/>
          <w:marTop w:val="0"/>
          <w:marBottom w:val="0"/>
          <w:divBdr>
            <w:top w:val="none" w:sz="0" w:space="0" w:color="auto"/>
            <w:left w:val="none" w:sz="0" w:space="0" w:color="auto"/>
            <w:bottom w:val="none" w:sz="0" w:space="0" w:color="auto"/>
            <w:right w:val="none" w:sz="0" w:space="0" w:color="auto"/>
          </w:divBdr>
        </w:div>
        <w:div w:id="932670711">
          <w:marLeft w:val="0"/>
          <w:marRight w:val="0"/>
          <w:marTop w:val="0"/>
          <w:marBottom w:val="0"/>
          <w:divBdr>
            <w:top w:val="none" w:sz="0" w:space="0" w:color="auto"/>
            <w:left w:val="none" w:sz="0" w:space="0" w:color="auto"/>
            <w:bottom w:val="none" w:sz="0" w:space="0" w:color="auto"/>
            <w:right w:val="none" w:sz="0" w:space="0" w:color="auto"/>
          </w:divBdr>
          <w:divsChild>
            <w:div w:id="1432780266">
              <w:marLeft w:val="0"/>
              <w:marRight w:val="0"/>
              <w:marTop w:val="0"/>
              <w:marBottom w:val="0"/>
              <w:divBdr>
                <w:top w:val="none" w:sz="0" w:space="0" w:color="auto"/>
                <w:left w:val="none" w:sz="0" w:space="0" w:color="auto"/>
                <w:bottom w:val="none" w:sz="0" w:space="0" w:color="auto"/>
                <w:right w:val="none" w:sz="0" w:space="0" w:color="auto"/>
              </w:divBdr>
            </w:div>
            <w:div w:id="1433672595">
              <w:marLeft w:val="0"/>
              <w:marRight w:val="0"/>
              <w:marTop w:val="0"/>
              <w:marBottom w:val="0"/>
              <w:divBdr>
                <w:top w:val="none" w:sz="0" w:space="0" w:color="auto"/>
                <w:left w:val="none" w:sz="0" w:space="0" w:color="auto"/>
                <w:bottom w:val="none" w:sz="0" w:space="0" w:color="auto"/>
                <w:right w:val="none" w:sz="0" w:space="0" w:color="auto"/>
              </w:divBdr>
            </w:div>
          </w:divsChild>
        </w:div>
        <w:div w:id="983512709">
          <w:marLeft w:val="0"/>
          <w:marRight w:val="0"/>
          <w:marTop w:val="0"/>
          <w:marBottom w:val="0"/>
          <w:divBdr>
            <w:top w:val="none" w:sz="0" w:space="0" w:color="auto"/>
            <w:left w:val="none" w:sz="0" w:space="0" w:color="auto"/>
            <w:bottom w:val="none" w:sz="0" w:space="0" w:color="auto"/>
            <w:right w:val="none" w:sz="0" w:space="0" w:color="auto"/>
          </w:divBdr>
        </w:div>
        <w:div w:id="1085373242">
          <w:marLeft w:val="0"/>
          <w:marRight w:val="0"/>
          <w:marTop w:val="0"/>
          <w:marBottom w:val="0"/>
          <w:divBdr>
            <w:top w:val="none" w:sz="0" w:space="0" w:color="auto"/>
            <w:left w:val="none" w:sz="0" w:space="0" w:color="auto"/>
            <w:bottom w:val="none" w:sz="0" w:space="0" w:color="auto"/>
            <w:right w:val="none" w:sz="0" w:space="0" w:color="auto"/>
          </w:divBdr>
        </w:div>
        <w:div w:id="1125854893">
          <w:marLeft w:val="0"/>
          <w:marRight w:val="0"/>
          <w:marTop w:val="0"/>
          <w:marBottom w:val="0"/>
          <w:divBdr>
            <w:top w:val="none" w:sz="0" w:space="0" w:color="auto"/>
            <w:left w:val="none" w:sz="0" w:space="0" w:color="auto"/>
            <w:bottom w:val="none" w:sz="0" w:space="0" w:color="auto"/>
            <w:right w:val="none" w:sz="0" w:space="0" w:color="auto"/>
          </w:divBdr>
          <w:divsChild>
            <w:div w:id="38819705">
              <w:marLeft w:val="0"/>
              <w:marRight w:val="0"/>
              <w:marTop w:val="0"/>
              <w:marBottom w:val="0"/>
              <w:divBdr>
                <w:top w:val="none" w:sz="0" w:space="0" w:color="auto"/>
                <w:left w:val="none" w:sz="0" w:space="0" w:color="auto"/>
                <w:bottom w:val="none" w:sz="0" w:space="0" w:color="auto"/>
                <w:right w:val="none" w:sz="0" w:space="0" w:color="auto"/>
              </w:divBdr>
            </w:div>
            <w:div w:id="68618037">
              <w:marLeft w:val="0"/>
              <w:marRight w:val="0"/>
              <w:marTop w:val="0"/>
              <w:marBottom w:val="0"/>
              <w:divBdr>
                <w:top w:val="none" w:sz="0" w:space="0" w:color="auto"/>
                <w:left w:val="none" w:sz="0" w:space="0" w:color="auto"/>
                <w:bottom w:val="none" w:sz="0" w:space="0" w:color="auto"/>
                <w:right w:val="none" w:sz="0" w:space="0" w:color="auto"/>
              </w:divBdr>
            </w:div>
            <w:div w:id="83694907">
              <w:marLeft w:val="0"/>
              <w:marRight w:val="0"/>
              <w:marTop w:val="0"/>
              <w:marBottom w:val="0"/>
              <w:divBdr>
                <w:top w:val="none" w:sz="0" w:space="0" w:color="auto"/>
                <w:left w:val="none" w:sz="0" w:space="0" w:color="auto"/>
                <w:bottom w:val="none" w:sz="0" w:space="0" w:color="auto"/>
                <w:right w:val="none" w:sz="0" w:space="0" w:color="auto"/>
              </w:divBdr>
            </w:div>
            <w:div w:id="99960656">
              <w:marLeft w:val="0"/>
              <w:marRight w:val="0"/>
              <w:marTop w:val="0"/>
              <w:marBottom w:val="0"/>
              <w:divBdr>
                <w:top w:val="none" w:sz="0" w:space="0" w:color="auto"/>
                <w:left w:val="none" w:sz="0" w:space="0" w:color="auto"/>
                <w:bottom w:val="none" w:sz="0" w:space="0" w:color="auto"/>
                <w:right w:val="none" w:sz="0" w:space="0" w:color="auto"/>
              </w:divBdr>
            </w:div>
            <w:div w:id="108160627">
              <w:marLeft w:val="0"/>
              <w:marRight w:val="0"/>
              <w:marTop w:val="0"/>
              <w:marBottom w:val="0"/>
              <w:divBdr>
                <w:top w:val="none" w:sz="0" w:space="0" w:color="auto"/>
                <w:left w:val="none" w:sz="0" w:space="0" w:color="auto"/>
                <w:bottom w:val="none" w:sz="0" w:space="0" w:color="auto"/>
                <w:right w:val="none" w:sz="0" w:space="0" w:color="auto"/>
              </w:divBdr>
            </w:div>
            <w:div w:id="118038135">
              <w:marLeft w:val="0"/>
              <w:marRight w:val="0"/>
              <w:marTop w:val="0"/>
              <w:marBottom w:val="0"/>
              <w:divBdr>
                <w:top w:val="none" w:sz="0" w:space="0" w:color="auto"/>
                <w:left w:val="none" w:sz="0" w:space="0" w:color="auto"/>
                <w:bottom w:val="none" w:sz="0" w:space="0" w:color="auto"/>
                <w:right w:val="none" w:sz="0" w:space="0" w:color="auto"/>
              </w:divBdr>
            </w:div>
            <w:div w:id="128744929">
              <w:marLeft w:val="0"/>
              <w:marRight w:val="0"/>
              <w:marTop w:val="0"/>
              <w:marBottom w:val="0"/>
              <w:divBdr>
                <w:top w:val="none" w:sz="0" w:space="0" w:color="auto"/>
                <w:left w:val="none" w:sz="0" w:space="0" w:color="auto"/>
                <w:bottom w:val="none" w:sz="0" w:space="0" w:color="auto"/>
                <w:right w:val="none" w:sz="0" w:space="0" w:color="auto"/>
              </w:divBdr>
            </w:div>
            <w:div w:id="141508233">
              <w:marLeft w:val="0"/>
              <w:marRight w:val="0"/>
              <w:marTop w:val="0"/>
              <w:marBottom w:val="0"/>
              <w:divBdr>
                <w:top w:val="none" w:sz="0" w:space="0" w:color="auto"/>
                <w:left w:val="none" w:sz="0" w:space="0" w:color="auto"/>
                <w:bottom w:val="none" w:sz="0" w:space="0" w:color="auto"/>
                <w:right w:val="none" w:sz="0" w:space="0" w:color="auto"/>
              </w:divBdr>
            </w:div>
            <w:div w:id="161702243">
              <w:marLeft w:val="0"/>
              <w:marRight w:val="0"/>
              <w:marTop w:val="0"/>
              <w:marBottom w:val="0"/>
              <w:divBdr>
                <w:top w:val="none" w:sz="0" w:space="0" w:color="auto"/>
                <w:left w:val="none" w:sz="0" w:space="0" w:color="auto"/>
                <w:bottom w:val="none" w:sz="0" w:space="0" w:color="auto"/>
                <w:right w:val="none" w:sz="0" w:space="0" w:color="auto"/>
              </w:divBdr>
            </w:div>
            <w:div w:id="180093496">
              <w:marLeft w:val="0"/>
              <w:marRight w:val="0"/>
              <w:marTop w:val="0"/>
              <w:marBottom w:val="0"/>
              <w:divBdr>
                <w:top w:val="none" w:sz="0" w:space="0" w:color="auto"/>
                <w:left w:val="none" w:sz="0" w:space="0" w:color="auto"/>
                <w:bottom w:val="none" w:sz="0" w:space="0" w:color="auto"/>
                <w:right w:val="none" w:sz="0" w:space="0" w:color="auto"/>
              </w:divBdr>
            </w:div>
            <w:div w:id="200435656">
              <w:marLeft w:val="0"/>
              <w:marRight w:val="0"/>
              <w:marTop w:val="0"/>
              <w:marBottom w:val="0"/>
              <w:divBdr>
                <w:top w:val="none" w:sz="0" w:space="0" w:color="auto"/>
                <w:left w:val="none" w:sz="0" w:space="0" w:color="auto"/>
                <w:bottom w:val="none" w:sz="0" w:space="0" w:color="auto"/>
                <w:right w:val="none" w:sz="0" w:space="0" w:color="auto"/>
              </w:divBdr>
            </w:div>
            <w:div w:id="241139347">
              <w:marLeft w:val="0"/>
              <w:marRight w:val="0"/>
              <w:marTop w:val="0"/>
              <w:marBottom w:val="0"/>
              <w:divBdr>
                <w:top w:val="none" w:sz="0" w:space="0" w:color="auto"/>
                <w:left w:val="none" w:sz="0" w:space="0" w:color="auto"/>
                <w:bottom w:val="none" w:sz="0" w:space="0" w:color="auto"/>
                <w:right w:val="none" w:sz="0" w:space="0" w:color="auto"/>
              </w:divBdr>
            </w:div>
            <w:div w:id="243153902">
              <w:marLeft w:val="0"/>
              <w:marRight w:val="0"/>
              <w:marTop w:val="0"/>
              <w:marBottom w:val="0"/>
              <w:divBdr>
                <w:top w:val="none" w:sz="0" w:space="0" w:color="auto"/>
                <w:left w:val="none" w:sz="0" w:space="0" w:color="auto"/>
                <w:bottom w:val="none" w:sz="0" w:space="0" w:color="auto"/>
                <w:right w:val="none" w:sz="0" w:space="0" w:color="auto"/>
              </w:divBdr>
            </w:div>
            <w:div w:id="281496142">
              <w:marLeft w:val="0"/>
              <w:marRight w:val="0"/>
              <w:marTop w:val="0"/>
              <w:marBottom w:val="0"/>
              <w:divBdr>
                <w:top w:val="none" w:sz="0" w:space="0" w:color="auto"/>
                <w:left w:val="none" w:sz="0" w:space="0" w:color="auto"/>
                <w:bottom w:val="none" w:sz="0" w:space="0" w:color="auto"/>
                <w:right w:val="none" w:sz="0" w:space="0" w:color="auto"/>
              </w:divBdr>
            </w:div>
            <w:div w:id="310066453">
              <w:marLeft w:val="0"/>
              <w:marRight w:val="0"/>
              <w:marTop w:val="0"/>
              <w:marBottom w:val="0"/>
              <w:divBdr>
                <w:top w:val="none" w:sz="0" w:space="0" w:color="auto"/>
                <w:left w:val="none" w:sz="0" w:space="0" w:color="auto"/>
                <w:bottom w:val="none" w:sz="0" w:space="0" w:color="auto"/>
                <w:right w:val="none" w:sz="0" w:space="0" w:color="auto"/>
              </w:divBdr>
            </w:div>
            <w:div w:id="325286475">
              <w:marLeft w:val="0"/>
              <w:marRight w:val="0"/>
              <w:marTop w:val="0"/>
              <w:marBottom w:val="0"/>
              <w:divBdr>
                <w:top w:val="none" w:sz="0" w:space="0" w:color="auto"/>
                <w:left w:val="none" w:sz="0" w:space="0" w:color="auto"/>
                <w:bottom w:val="none" w:sz="0" w:space="0" w:color="auto"/>
                <w:right w:val="none" w:sz="0" w:space="0" w:color="auto"/>
              </w:divBdr>
            </w:div>
            <w:div w:id="344748209">
              <w:marLeft w:val="0"/>
              <w:marRight w:val="0"/>
              <w:marTop w:val="0"/>
              <w:marBottom w:val="0"/>
              <w:divBdr>
                <w:top w:val="none" w:sz="0" w:space="0" w:color="auto"/>
                <w:left w:val="none" w:sz="0" w:space="0" w:color="auto"/>
                <w:bottom w:val="none" w:sz="0" w:space="0" w:color="auto"/>
                <w:right w:val="none" w:sz="0" w:space="0" w:color="auto"/>
              </w:divBdr>
            </w:div>
            <w:div w:id="369498393">
              <w:marLeft w:val="0"/>
              <w:marRight w:val="0"/>
              <w:marTop w:val="0"/>
              <w:marBottom w:val="0"/>
              <w:divBdr>
                <w:top w:val="none" w:sz="0" w:space="0" w:color="auto"/>
                <w:left w:val="none" w:sz="0" w:space="0" w:color="auto"/>
                <w:bottom w:val="none" w:sz="0" w:space="0" w:color="auto"/>
                <w:right w:val="none" w:sz="0" w:space="0" w:color="auto"/>
              </w:divBdr>
            </w:div>
            <w:div w:id="405423298">
              <w:marLeft w:val="0"/>
              <w:marRight w:val="0"/>
              <w:marTop w:val="0"/>
              <w:marBottom w:val="0"/>
              <w:divBdr>
                <w:top w:val="none" w:sz="0" w:space="0" w:color="auto"/>
                <w:left w:val="none" w:sz="0" w:space="0" w:color="auto"/>
                <w:bottom w:val="none" w:sz="0" w:space="0" w:color="auto"/>
                <w:right w:val="none" w:sz="0" w:space="0" w:color="auto"/>
              </w:divBdr>
            </w:div>
            <w:div w:id="425421518">
              <w:marLeft w:val="0"/>
              <w:marRight w:val="0"/>
              <w:marTop w:val="0"/>
              <w:marBottom w:val="0"/>
              <w:divBdr>
                <w:top w:val="none" w:sz="0" w:space="0" w:color="auto"/>
                <w:left w:val="none" w:sz="0" w:space="0" w:color="auto"/>
                <w:bottom w:val="none" w:sz="0" w:space="0" w:color="auto"/>
                <w:right w:val="none" w:sz="0" w:space="0" w:color="auto"/>
              </w:divBdr>
            </w:div>
            <w:div w:id="431629516">
              <w:marLeft w:val="0"/>
              <w:marRight w:val="0"/>
              <w:marTop w:val="0"/>
              <w:marBottom w:val="0"/>
              <w:divBdr>
                <w:top w:val="none" w:sz="0" w:space="0" w:color="auto"/>
                <w:left w:val="none" w:sz="0" w:space="0" w:color="auto"/>
                <w:bottom w:val="none" w:sz="0" w:space="0" w:color="auto"/>
                <w:right w:val="none" w:sz="0" w:space="0" w:color="auto"/>
              </w:divBdr>
            </w:div>
            <w:div w:id="435713015">
              <w:marLeft w:val="0"/>
              <w:marRight w:val="0"/>
              <w:marTop w:val="0"/>
              <w:marBottom w:val="0"/>
              <w:divBdr>
                <w:top w:val="none" w:sz="0" w:space="0" w:color="auto"/>
                <w:left w:val="none" w:sz="0" w:space="0" w:color="auto"/>
                <w:bottom w:val="none" w:sz="0" w:space="0" w:color="auto"/>
                <w:right w:val="none" w:sz="0" w:space="0" w:color="auto"/>
              </w:divBdr>
            </w:div>
            <w:div w:id="437915971">
              <w:marLeft w:val="0"/>
              <w:marRight w:val="0"/>
              <w:marTop w:val="0"/>
              <w:marBottom w:val="0"/>
              <w:divBdr>
                <w:top w:val="none" w:sz="0" w:space="0" w:color="auto"/>
                <w:left w:val="none" w:sz="0" w:space="0" w:color="auto"/>
                <w:bottom w:val="none" w:sz="0" w:space="0" w:color="auto"/>
                <w:right w:val="none" w:sz="0" w:space="0" w:color="auto"/>
              </w:divBdr>
            </w:div>
            <w:div w:id="448664114">
              <w:marLeft w:val="0"/>
              <w:marRight w:val="0"/>
              <w:marTop w:val="0"/>
              <w:marBottom w:val="0"/>
              <w:divBdr>
                <w:top w:val="none" w:sz="0" w:space="0" w:color="auto"/>
                <w:left w:val="none" w:sz="0" w:space="0" w:color="auto"/>
                <w:bottom w:val="none" w:sz="0" w:space="0" w:color="auto"/>
                <w:right w:val="none" w:sz="0" w:space="0" w:color="auto"/>
              </w:divBdr>
            </w:div>
            <w:div w:id="511988911">
              <w:marLeft w:val="0"/>
              <w:marRight w:val="0"/>
              <w:marTop w:val="0"/>
              <w:marBottom w:val="0"/>
              <w:divBdr>
                <w:top w:val="none" w:sz="0" w:space="0" w:color="auto"/>
                <w:left w:val="none" w:sz="0" w:space="0" w:color="auto"/>
                <w:bottom w:val="none" w:sz="0" w:space="0" w:color="auto"/>
                <w:right w:val="none" w:sz="0" w:space="0" w:color="auto"/>
              </w:divBdr>
            </w:div>
            <w:div w:id="553006250">
              <w:marLeft w:val="0"/>
              <w:marRight w:val="0"/>
              <w:marTop w:val="0"/>
              <w:marBottom w:val="0"/>
              <w:divBdr>
                <w:top w:val="none" w:sz="0" w:space="0" w:color="auto"/>
                <w:left w:val="none" w:sz="0" w:space="0" w:color="auto"/>
                <w:bottom w:val="none" w:sz="0" w:space="0" w:color="auto"/>
                <w:right w:val="none" w:sz="0" w:space="0" w:color="auto"/>
              </w:divBdr>
            </w:div>
            <w:div w:id="555698745">
              <w:marLeft w:val="0"/>
              <w:marRight w:val="0"/>
              <w:marTop w:val="0"/>
              <w:marBottom w:val="0"/>
              <w:divBdr>
                <w:top w:val="none" w:sz="0" w:space="0" w:color="auto"/>
                <w:left w:val="none" w:sz="0" w:space="0" w:color="auto"/>
                <w:bottom w:val="none" w:sz="0" w:space="0" w:color="auto"/>
                <w:right w:val="none" w:sz="0" w:space="0" w:color="auto"/>
              </w:divBdr>
            </w:div>
            <w:div w:id="582108001">
              <w:marLeft w:val="0"/>
              <w:marRight w:val="0"/>
              <w:marTop w:val="0"/>
              <w:marBottom w:val="0"/>
              <w:divBdr>
                <w:top w:val="none" w:sz="0" w:space="0" w:color="auto"/>
                <w:left w:val="none" w:sz="0" w:space="0" w:color="auto"/>
                <w:bottom w:val="none" w:sz="0" w:space="0" w:color="auto"/>
                <w:right w:val="none" w:sz="0" w:space="0" w:color="auto"/>
              </w:divBdr>
            </w:div>
            <w:div w:id="603421212">
              <w:marLeft w:val="0"/>
              <w:marRight w:val="0"/>
              <w:marTop w:val="0"/>
              <w:marBottom w:val="0"/>
              <w:divBdr>
                <w:top w:val="none" w:sz="0" w:space="0" w:color="auto"/>
                <w:left w:val="none" w:sz="0" w:space="0" w:color="auto"/>
                <w:bottom w:val="none" w:sz="0" w:space="0" w:color="auto"/>
                <w:right w:val="none" w:sz="0" w:space="0" w:color="auto"/>
              </w:divBdr>
            </w:div>
            <w:div w:id="619530471">
              <w:marLeft w:val="0"/>
              <w:marRight w:val="0"/>
              <w:marTop w:val="0"/>
              <w:marBottom w:val="0"/>
              <w:divBdr>
                <w:top w:val="none" w:sz="0" w:space="0" w:color="auto"/>
                <w:left w:val="none" w:sz="0" w:space="0" w:color="auto"/>
                <w:bottom w:val="none" w:sz="0" w:space="0" w:color="auto"/>
                <w:right w:val="none" w:sz="0" w:space="0" w:color="auto"/>
              </w:divBdr>
            </w:div>
            <w:div w:id="634143625">
              <w:marLeft w:val="0"/>
              <w:marRight w:val="0"/>
              <w:marTop w:val="0"/>
              <w:marBottom w:val="0"/>
              <w:divBdr>
                <w:top w:val="none" w:sz="0" w:space="0" w:color="auto"/>
                <w:left w:val="none" w:sz="0" w:space="0" w:color="auto"/>
                <w:bottom w:val="none" w:sz="0" w:space="0" w:color="auto"/>
                <w:right w:val="none" w:sz="0" w:space="0" w:color="auto"/>
              </w:divBdr>
            </w:div>
            <w:div w:id="651762303">
              <w:marLeft w:val="0"/>
              <w:marRight w:val="0"/>
              <w:marTop w:val="0"/>
              <w:marBottom w:val="0"/>
              <w:divBdr>
                <w:top w:val="none" w:sz="0" w:space="0" w:color="auto"/>
                <w:left w:val="none" w:sz="0" w:space="0" w:color="auto"/>
                <w:bottom w:val="none" w:sz="0" w:space="0" w:color="auto"/>
                <w:right w:val="none" w:sz="0" w:space="0" w:color="auto"/>
              </w:divBdr>
            </w:div>
            <w:div w:id="652366597">
              <w:marLeft w:val="0"/>
              <w:marRight w:val="0"/>
              <w:marTop w:val="0"/>
              <w:marBottom w:val="0"/>
              <w:divBdr>
                <w:top w:val="none" w:sz="0" w:space="0" w:color="auto"/>
                <w:left w:val="none" w:sz="0" w:space="0" w:color="auto"/>
                <w:bottom w:val="none" w:sz="0" w:space="0" w:color="auto"/>
                <w:right w:val="none" w:sz="0" w:space="0" w:color="auto"/>
              </w:divBdr>
            </w:div>
            <w:div w:id="676345658">
              <w:marLeft w:val="0"/>
              <w:marRight w:val="0"/>
              <w:marTop w:val="0"/>
              <w:marBottom w:val="0"/>
              <w:divBdr>
                <w:top w:val="none" w:sz="0" w:space="0" w:color="auto"/>
                <w:left w:val="none" w:sz="0" w:space="0" w:color="auto"/>
                <w:bottom w:val="none" w:sz="0" w:space="0" w:color="auto"/>
                <w:right w:val="none" w:sz="0" w:space="0" w:color="auto"/>
              </w:divBdr>
            </w:div>
            <w:div w:id="709497371">
              <w:marLeft w:val="0"/>
              <w:marRight w:val="0"/>
              <w:marTop w:val="0"/>
              <w:marBottom w:val="0"/>
              <w:divBdr>
                <w:top w:val="none" w:sz="0" w:space="0" w:color="auto"/>
                <w:left w:val="none" w:sz="0" w:space="0" w:color="auto"/>
                <w:bottom w:val="none" w:sz="0" w:space="0" w:color="auto"/>
                <w:right w:val="none" w:sz="0" w:space="0" w:color="auto"/>
              </w:divBdr>
            </w:div>
            <w:div w:id="711072633">
              <w:marLeft w:val="0"/>
              <w:marRight w:val="0"/>
              <w:marTop w:val="0"/>
              <w:marBottom w:val="0"/>
              <w:divBdr>
                <w:top w:val="none" w:sz="0" w:space="0" w:color="auto"/>
                <w:left w:val="none" w:sz="0" w:space="0" w:color="auto"/>
                <w:bottom w:val="none" w:sz="0" w:space="0" w:color="auto"/>
                <w:right w:val="none" w:sz="0" w:space="0" w:color="auto"/>
              </w:divBdr>
            </w:div>
            <w:div w:id="754865322">
              <w:marLeft w:val="0"/>
              <w:marRight w:val="0"/>
              <w:marTop w:val="0"/>
              <w:marBottom w:val="0"/>
              <w:divBdr>
                <w:top w:val="none" w:sz="0" w:space="0" w:color="auto"/>
                <w:left w:val="none" w:sz="0" w:space="0" w:color="auto"/>
                <w:bottom w:val="none" w:sz="0" w:space="0" w:color="auto"/>
                <w:right w:val="none" w:sz="0" w:space="0" w:color="auto"/>
              </w:divBdr>
            </w:div>
            <w:div w:id="792403153">
              <w:marLeft w:val="0"/>
              <w:marRight w:val="0"/>
              <w:marTop w:val="0"/>
              <w:marBottom w:val="0"/>
              <w:divBdr>
                <w:top w:val="none" w:sz="0" w:space="0" w:color="auto"/>
                <w:left w:val="none" w:sz="0" w:space="0" w:color="auto"/>
                <w:bottom w:val="none" w:sz="0" w:space="0" w:color="auto"/>
                <w:right w:val="none" w:sz="0" w:space="0" w:color="auto"/>
              </w:divBdr>
            </w:div>
            <w:div w:id="923143574">
              <w:marLeft w:val="0"/>
              <w:marRight w:val="0"/>
              <w:marTop w:val="0"/>
              <w:marBottom w:val="0"/>
              <w:divBdr>
                <w:top w:val="none" w:sz="0" w:space="0" w:color="auto"/>
                <w:left w:val="none" w:sz="0" w:space="0" w:color="auto"/>
                <w:bottom w:val="none" w:sz="0" w:space="0" w:color="auto"/>
                <w:right w:val="none" w:sz="0" w:space="0" w:color="auto"/>
              </w:divBdr>
            </w:div>
            <w:div w:id="934558785">
              <w:marLeft w:val="0"/>
              <w:marRight w:val="0"/>
              <w:marTop w:val="0"/>
              <w:marBottom w:val="0"/>
              <w:divBdr>
                <w:top w:val="none" w:sz="0" w:space="0" w:color="auto"/>
                <w:left w:val="none" w:sz="0" w:space="0" w:color="auto"/>
                <w:bottom w:val="none" w:sz="0" w:space="0" w:color="auto"/>
                <w:right w:val="none" w:sz="0" w:space="0" w:color="auto"/>
              </w:divBdr>
            </w:div>
            <w:div w:id="970596067">
              <w:marLeft w:val="0"/>
              <w:marRight w:val="0"/>
              <w:marTop w:val="0"/>
              <w:marBottom w:val="0"/>
              <w:divBdr>
                <w:top w:val="none" w:sz="0" w:space="0" w:color="auto"/>
                <w:left w:val="none" w:sz="0" w:space="0" w:color="auto"/>
                <w:bottom w:val="none" w:sz="0" w:space="0" w:color="auto"/>
                <w:right w:val="none" w:sz="0" w:space="0" w:color="auto"/>
              </w:divBdr>
            </w:div>
            <w:div w:id="1009023132">
              <w:marLeft w:val="0"/>
              <w:marRight w:val="0"/>
              <w:marTop w:val="0"/>
              <w:marBottom w:val="0"/>
              <w:divBdr>
                <w:top w:val="none" w:sz="0" w:space="0" w:color="auto"/>
                <w:left w:val="none" w:sz="0" w:space="0" w:color="auto"/>
                <w:bottom w:val="none" w:sz="0" w:space="0" w:color="auto"/>
                <w:right w:val="none" w:sz="0" w:space="0" w:color="auto"/>
              </w:divBdr>
            </w:div>
            <w:div w:id="1067262092">
              <w:marLeft w:val="0"/>
              <w:marRight w:val="0"/>
              <w:marTop w:val="0"/>
              <w:marBottom w:val="0"/>
              <w:divBdr>
                <w:top w:val="none" w:sz="0" w:space="0" w:color="auto"/>
                <w:left w:val="none" w:sz="0" w:space="0" w:color="auto"/>
                <w:bottom w:val="none" w:sz="0" w:space="0" w:color="auto"/>
                <w:right w:val="none" w:sz="0" w:space="0" w:color="auto"/>
              </w:divBdr>
            </w:div>
            <w:div w:id="1070662177">
              <w:marLeft w:val="0"/>
              <w:marRight w:val="0"/>
              <w:marTop w:val="0"/>
              <w:marBottom w:val="0"/>
              <w:divBdr>
                <w:top w:val="none" w:sz="0" w:space="0" w:color="auto"/>
                <w:left w:val="none" w:sz="0" w:space="0" w:color="auto"/>
                <w:bottom w:val="none" w:sz="0" w:space="0" w:color="auto"/>
                <w:right w:val="none" w:sz="0" w:space="0" w:color="auto"/>
              </w:divBdr>
            </w:div>
            <w:div w:id="1122073872">
              <w:marLeft w:val="0"/>
              <w:marRight w:val="0"/>
              <w:marTop w:val="0"/>
              <w:marBottom w:val="0"/>
              <w:divBdr>
                <w:top w:val="none" w:sz="0" w:space="0" w:color="auto"/>
                <w:left w:val="none" w:sz="0" w:space="0" w:color="auto"/>
                <w:bottom w:val="none" w:sz="0" w:space="0" w:color="auto"/>
                <w:right w:val="none" w:sz="0" w:space="0" w:color="auto"/>
              </w:divBdr>
            </w:div>
            <w:div w:id="1135414152">
              <w:marLeft w:val="0"/>
              <w:marRight w:val="0"/>
              <w:marTop w:val="0"/>
              <w:marBottom w:val="0"/>
              <w:divBdr>
                <w:top w:val="none" w:sz="0" w:space="0" w:color="auto"/>
                <w:left w:val="none" w:sz="0" w:space="0" w:color="auto"/>
                <w:bottom w:val="none" w:sz="0" w:space="0" w:color="auto"/>
                <w:right w:val="none" w:sz="0" w:space="0" w:color="auto"/>
              </w:divBdr>
            </w:div>
            <w:div w:id="1141580378">
              <w:marLeft w:val="0"/>
              <w:marRight w:val="0"/>
              <w:marTop w:val="0"/>
              <w:marBottom w:val="0"/>
              <w:divBdr>
                <w:top w:val="none" w:sz="0" w:space="0" w:color="auto"/>
                <w:left w:val="none" w:sz="0" w:space="0" w:color="auto"/>
                <w:bottom w:val="none" w:sz="0" w:space="0" w:color="auto"/>
                <w:right w:val="none" w:sz="0" w:space="0" w:color="auto"/>
              </w:divBdr>
            </w:div>
            <w:div w:id="1141965074">
              <w:marLeft w:val="0"/>
              <w:marRight w:val="0"/>
              <w:marTop w:val="0"/>
              <w:marBottom w:val="0"/>
              <w:divBdr>
                <w:top w:val="none" w:sz="0" w:space="0" w:color="auto"/>
                <w:left w:val="none" w:sz="0" w:space="0" w:color="auto"/>
                <w:bottom w:val="none" w:sz="0" w:space="0" w:color="auto"/>
                <w:right w:val="none" w:sz="0" w:space="0" w:color="auto"/>
              </w:divBdr>
            </w:div>
            <w:div w:id="1197348493">
              <w:marLeft w:val="0"/>
              <w:marRight w:val="0"/>
              <w:marTop w:val="0"/>
              <w:marBottom w:val="0"/>
              <w:divBdr>
                <w:top w:val="none" w:sz="0" w:space="0" w:color="auto"/>
                <w:left w:val="none" w:sz="0" w:space="0" w:color="auto"/>
                <w:bottom w:val="none" w:sz="0" w:space="0" w:color="auto"/>
                <w:right w:val="none" w:sz="0" w:space="0" w:color="auto"/>
              </w:divBdr>
            </w:div>
            <w:div w:id="1201356082">
              <w:marLeft w:val="0"/>
              <w:marRight w:val="0"/>
              <w:marTop w:val="0"/>
              <w:marBottom w:val="0"/>
              <w:divBdr>
                <w:top w:val="none" w:sz="0" w:space="0" w:color="auto"/>
                <w:left w:val="none" w:sz="0" w:space="0" w:color="auto"/>
                <w:bottom w:val="none" w:sz="0" w:space="0" w:color="auto"/>
                <w:right w:val="none" w:sz="0" w:space="0" w:color="auto"/>
              </w:divBdr>
            </w:div>
            <w:div w:id="1241407149">
              <w:marLeft w:val="0"/>
              <w:marRight w:val="0"/>
              <w:marTop w:val="0"/>
              <w:marBottom w:val="0"/>
              <w:divBdr>
                <w:top w:val="none" w:sz="0" w:space="0" w:color="auto"/>
                <w:left w:val="none" w:sz="0" w:space="0" w:color="auto"/>
                <w:bottom w:val="none" w:sz="0" w:space="0" w:color="auto"/>
                <w:right w:val="none" w:sz="0" w:space="0" w:color="auto"/>
              </w:divBdr>
            </w:div>
            <w:div w:id="1270428585">
              <w:marLeft w:val="0"/>
              <w:marRight w:val="0"/>
              <w:marTop w:val="0"/>
              <w:marBottom w:val="0"/>
              <w:divBdr>
                <w:top w:val="none" w:sz="0" w:space="0" w:color="auto"/>
                <w:left w:val="none" w:sz="0" w:space="0" w:color="auto"/>
                <w:bottom w:val="none" w:sz="0" w:space="0" w:color="auto"/>
                <w:right w:val="none" w:sz="0" w:space="0" w:color="auto"/>
              </w:divBdr>
            </w:div>
            <w:div w:id="1298804138">
              <w:marLeft w:val="0"/>
              <w:marRight w:val="0"/>
              <w:marTop w:val="0"/>
              <w:marBottom w:val="0"/>
              <w:divBdr>
                <w:top w:val="none" w:sz="0" w:space="0" w:color="auto"/>
                <w:left w:val="none" w:sz="0" w:space="0" w:color="auto"/>
                <w:bottom w:val="none" w:sz="0" w:space="0" w:color="auto"/>
                <w:right w:val="none" w:sz="0" w:space="0" w:color="auto"/>
              </w:divBdr>
            </w:div>
            <w:div w:id="1312128040">
              <w:marLeft w:val="0"/>
              <w:marRight w:val="0"/>
              <w:marTop w:val="0"/>
              <w:marBottom w:val="0"/>
              <w:divBdr>
                <w:top w:val="none" w:sz="0" w:space="0" w:color="auto"/>
                <w:left w:val="none" w:sz="0" w:space="0" w:color="auto"/>
                <w:bottom w:val="none" w:sz="0" w:space="0" w:color="auto"/>
                <w:right w:val="none" w:sz="0" w:space="0" w:color="auto"/>
              </w:divBdr>
            </w:div>
            <w:div w:id="1333490578">
              <w:marLeft w:val="0"/>
              <w:marRight w:val="0"/>
              <w:marTop w:val="0"/>
              <w:marBottom w:val="0"/>
              <w:divBdr>
                <w:top w:val="none" w:sz="0" w:space="0" w:color="auto"/>
                <w:left w:val="none" w:sz="0" w:space="0" w:color="auto"/>
                <w:bottom w:val="none" w:sz="0" w:space="0" w:color="auto"/>
                <w:right w:val="none" w:sz="0" w:space="0" w:color="auto"/>
              </w:divBdr>
            </w:div>
            <w:div w:id="1353337773">
              <w:marLeft w:val="0"/>
              <w:marRight w:val="0"/>
              <w:marTop w:val="0"/>
              <w:marBottom w:val="0"/>
              <w:divBdr>
                <w:top w:val="none" w:sz="0" w:space="0" w:color="auto"/>
                <w:left w:val="none" w:sz="0" w:space="0" w:color="auto"/>
                <w:bottom w:val="none" w:sz="0" w:space="0" w:color="auto"/>
                <w:right w:val="none" w:sz="0" w:space="0" w:color="auto"/>
              </w:divBdr>
            </w:div>
            <w:div w:id="1353534305">
              <w:marLeft w:val="0"/>
              <w:marRight w:val="0"/>
              <w:marTop w:val="0"/>
              <w:marBottom w:val="0"/>
              <w:divBdr>
                <w:top w:val="none" w:sz="0" w:space="0" w:color="auto"/>
                <w:left w:val="none" w:sz="0" w:space="0" w:color="auto"/>
                <w:bottom w:val="none" w:sz="0" w:space="0" w:color="auto"/>
                <w:right w:val="none" w:sz="0" w:space="0" w:color="auto"/>
              </w:divBdr>
            </w:div>
            <w:div w:id="1371959824">
              <w:marLeft w:val="0"/>
              <w:marRight w:val="0"/>
              <w:marTop w:val="0"/>
              <w:marBottom w:val="0"/>
              <w:divBdr>
                <w:top w:val="none" w:sz="0" w:space="0" w:color="auto"/>
                <w:left w:val="none" w:sz="0" w:space="0" w:color="auto"/>
                <w:bottom w:val="none" w:sz="0" w:space="0" w:color="auto"/>
                <w:right w:val="none" w:sz="0" w:space="0" w:color="auto"/>
              </w:divBdr>
            </w:div>
            <w:div w:id="1398474478">
              <w:marLeft w:val="0"/>
              <w:marRight w:val="0"/>
              <w:marTop w:val="0"/>
              <w:marBottom w:val="0"/>
              <w:divBdr>
                <w:top w:val="none" w:sz="0" w:space="0" w:color="auto"/>
                <w:left w:val="none" w:sz="0" w:space="0" w:color="auto"/>
                <w:bottom w:val="none" w:sz="0" w:space="0" w:color="auto"/>
                <w:right w:val="none" w:sz="0" w:space="0" w:color="auto"/>
              </w:divBdr>
            </w:div>
            <w:div w:id="1440294927">
              <w:marLeft w:val="0"/>
              <w:marRight w:val="0"/>
              <w:marTop w:val="0"/>
              <w:marBottom w:val="0"/>
              <w:divBdr>
                <w:top w:val="none" w:sz="0" w:space="0" w:color="auto"/>
                <w:left w:val="none" w:sz="0" w:space="0" w:color="auto"/>
                <w:bottom w:val="none" w:sz="0" w:space="0" w:color="auto"/>
                <w:right w:val="none" w:sz="0" w:space="0" w:color="auto"/>
              </w:divBdr>
            </w:div>
            <w:div w:id="1445883474">
              <w:marLeft w:val="0"/>
              <w:marRight w:val="0"/>
              <w:marTop w:val="0"/>
              <w:marBottom w:val="0"/>
              <w:divBdr>
                <w:top w:val="none" w:sz="0" w:space="0" w:color="auto"/>
                <w:left w:val="none" w:sz="0" w:space="0" w:color="auto"/>
                <w:bottom w:val="none" w:sz="0" w:space="0" w:color="auto"/>
                <w:right w:val="none" w:sz="0" w:space="0" w:color="auto"/>
              </w:divBdr>
            </w:div>
            <w:div w:id="1455640345">
              <w:marLeft w:val="0"/>
              <w:marRight w:val="0"/>
              <w:marTop w:val="0"/>
              <w:marBottom w:val="0"/>
              <w:divBdr>
                <w:top w:val="none" w:sz="0" w:space="0" w:color="auto"/>
                <w:left w:val="none" w:sz="0" w:space="0" w:color="auto"/>
                <w:bottom w:val="none" w:sz="0" w:space="0" w:color="auto"/>
                <w:right w:val="none" w:sz="0" w:space="0" w:color="auto"/>
              </w:divBdr>
            </w:div>
            <w:div w:id="1456370050">
              <w:marLeft w:val="0"/>
              <w:marRight w:val="0"/>
              <w:marTop w:val="0"/>
              <w:marBottom w:val="0"/>
              <w:divBdr>
                <w:top w:val="none" w:sz="0" w:space="0" w:color="auto"/>
                <w:left w:val="none" w:sz="0" w:space="0" w:color="auto"/>
                <w:bottom w:val="none" w:sz="0" w:space="0" w:color="auto"/>
                <w:right w:val="none" w:sz="0" w:space="0" w:color="auto"/>
              </w:divBdr>
            </w:div>
            <w:div w:id="1456944803">
              <w:marLeft w:val="0"/>
              <w:marRight w:val="0"/>
              <w:marTop w:val="0"/>
              <w:marBottom w:val="0"/>
              <w:divBdr>
                <w:top w:val="none" w:sz="0" w:space="0" w:color="auto"/>
                <w:left w:val="none" w:sz="0" w:space="0" w:color="auto"/>
                <w:bottom w:val="none" w:sz="0" w:space="0" w:color="auto"/>
                <w:right w:val="none" w:sz="0" w:space="0" w:color="auto"/>
              </w:divBdr>
            </w:div>
            <w:div w:id="15159976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20655543">
              <w:marLeft w:val="0"/>
              <w:marRight w:val="0"/>
              <w:marTop w:val="0"/>
              <w:marBottom w:val="0"/>
              <w:divBdr>
                <w:top w:val="none" w:sz="0" w:space="0" w:color="auto"/>
                <w:left w:val="none" w:sz="0" w:space="0" w:color="auto"/>
                <w:bottom w:val="none" w:sz="0" w:space="0" w:color="auto"/>
                <w:right w:val="none" w:sz="0" w:space="0" w:color="auto"/>
              </w:divBdr>
            </w:div>
            <w:div w:id="1526945866">
              <w:marLeft w:val="0"/>
              <w:marRight w:val="0"/>
              <w:marTop w:val="0"/>
              <w:marBottom w:val="0"/>
              <w:divBdr>
                <w:top w:val="none" w:sz="0" w:space="0" w:color="auto"/>
                <w:left w:val="none" w:sz="0" w:space="0" w:color="auto"/>
                <w:bottom w:val="none" w:sz="0" w:space="0" w:color="auto"/>
                <w:right w:val="none" w:sz="0" w:space="0" w:color="auto"/>
              </w:divBdr>
            </w:div>
            <w:div w:id="1536187587">
              <w:marLeft w:val="0"/>
              <w:marRight w:val="0"/>
              <w:marTop w:val="0"/>
              <w:marBottom w:val="0"/>
              <w:divBdr>
                <w:top w:val="none" w:sz="0" w:space="0" w:color="auto"/>
                <w:left w:val="none" w:sz="0" w:space="0" w:color="auto"/>
                <w:bottom w:val="none" w:sz="0" w:space="0" w:color="auto"/>
                <w:right w:val="none" w:sz="0" w:space="0" w:color="auto"/>
              </w:divBdr>
            </w:div>
            <w:div w:id="1616058196">
              <w:marLeft w:val="0"/>
              <w:marRight w:val="0"/>
              <w:marTop w:val="0"/>
              <w:marBottom w:val="0"/>
              <w:divBdr>
                <w:top w:val="none" w:sz="0" w:space="0" w:color="auto"/>
                <w:left w:val="none" w:sz="0" w:space="0" w:color="auto"/>
                <w:bottom w:val="none" w:sz="0" w:space="0" w:color="auto"/>
                <w:right w:val="none" w:sz="0" w:space="0" w:color="auto"/>
              </w:divBdr>
            </w:div>
            <w:div w:id="1618946427">
              <w:marLeft w:val="0"/>
              <w:marRight w:val="0"/>
              <w:marTop w:val="0"/>
              <w:marBottom w:val="0"/>
              <w:divBdr>
                <w:top w:val="none" w:sz="0" w:space="0" w:color="auto"/>
                <w:left w:val="none" w:sz="0" w:space="0" w:color="auto"/>
                <w:bottom w:val="none" w:sz="0" w:space="0" w:color="auto"/>
                <w:right w:val="none" w:sz="0" w:space="0" w:color="auto"/>
              </w:divBdr>
            </w:div>
            <w:div w:id="1673483005">
              <w:marLeft w:val="0"/>
              <w:marRight w:val="0"/>
              <w:marTop w:val="0"/>
              <w:marBottom w:val="0"/>
              <w:divBdr>
                <w:top w:val="none" w:sz="0" w:space="0" w:color="auto"/>
                <w:left w:val="none" w:sz="0" w:space="0" w:color="auto"/>
                <w:bottom w:val="none" w:sz="0" w:space="0" w:color="auto"/>
                <w:right w:val="none" w:sz="0" w:space="0" w:color="auto"/>
              </w:divBdr>
            </w:div>
            <w:div w:id="1677345212">
              <w:marLeft w:val="0"/>
              <w:marRight w:val="0"/>
              <w:marTop w:val="0"/>
              <w:marBottom w:val="0"/>
              <w:divBdr>
                <w:top w:val="none" w:sz="0" w:space="0" w:color="auto"/>
                <w:left w:val="none" w:sz="0" w:space="0" w:color="auto"/>
                <w:bottom w:val="none" w:sz="0" w:space="0" w:color="auto"/>
                <w:right w:val="none" w:sz="0" w:space="0" w:color="auto"/>
              </w:divBdr>
            </w:div>
            <w:div w:id="1748577941">
              <w:marLeft w:val="0"/>
              <w:marRight w:val="0"/>
              <w:marTop w:val="0"/>
              <w:marBottom w:val="0"/>
              <w:divBdr>
                <w:top w:val="none" w:sz="0" w:space="0" w:color="auto"/>
                <w:left w:val="none" w:sz="0" w:space="0" w:color="auto"/>
                <w:bottom w:val="none" w:sz="0" w:space="0" w:color="auto"/>
                <w:right w:val="none" w:sz="0" w:space="0" w:color="auto"/>
              </w:divBdr>
            </w:div>
            <w:div w:id="1767000623">
              <w:marLeft w:val="0"/>
              <w:marRight w:val="0"/>
              <w:marTop w:val="0"/>
              <w:marBottom w:val="0"/>
              <w:divBdr>
                <w:top w:val="none" w:sz="0" w:space="0" w:color="auto"/>
                <w:left w:val="none" w:sz="0" w:space="0" w:color="auto"/>
                <w:bottom w:val="none" w:sz="0" w:space="0" w:color="auto"/>
                <w:right w:val="none" w:sz="0" w:space="0" w:color="auto"/>
              </w:divBdr>
            </w:div>
            <w:div w:id="1772898939">
              <w:marLeft w:val="0"/>
              <w:marRight w:val="0"/>
              <w:marTop w:val="0"/>
              <w:marBottom w:val="0"/>
              <w:divBdr>
                <w:top w:val="none" w:sz="0" w:space="0" w:color="auto"/>
                <w:left w:val="none" w:sz="0" w:space="0" w:color="auto"/>
                <w:bottom w:val="none" w:sz="0" w:space="0" w:color="auto"/>
                <w:right w:val="none" w:sz="0" w:space="0" w:color="auto"/>
              </w:divBdr>
            </w:div>
            <w:div w:id="1801219762">
              <w:marLeft w:val="0"/>
              <w:marRight w:val="0"/>
              <w:marTop w:val="0"/>
              <w:marBottom w:val="0"/>
              <w:divBdr>
                <w:top w:val="none" w:sz="0" w:space="0" w:color="auto"/>
                <w:left w:val="none" w:sz="0" w:space="0" w:color="auto"/>
                <w:bottom w:val="none" w:sz="0" w:space="0" w:color="auto"/>
                <w:right w:val="none" w:sz="0" w:space="0" w:color="auto"/>
              </w:divBdr>
            </w:div>
            <w:div w:id="1840927825">
              <w:marLeft w:val="0"/>
              <w:marRight w:val="0"/>
              <w:marTop w:val="0"/>
              <w:marBottom w:val="0"/>
              <w:divBdr>
                <w:top w:val="none" w:sz="0" w:space="0" w:color="auto"/>
                <w:left w:val="none" w:sz="0" w:space="0" w:color="auto"/>
                <w:bottom w:val="none" w:sz="0" w:space="0" w:color="auto"/>
                <w:right w:val="none" w:sz="0" w:space="0" w:color="auto"/>
              </w:divBdr>
            </w:div>
            <w:div w:id="1878617417">
              <w:marLeft w:val="0"/>
              <w:marRight w:val="0"/>
              <w:marTop w:val="0"/>
              <w:marBottom w:val="0"/>
              <w:divBdr>
                <w:top w:val="none" w:sz="0" w:space="0" w:color="auto"/>
                <w:left w:val="none" w:sz="0" w:space="0" w:color="auto"/>
                <w:bottom w:val="none" w:sz="0" w:space="0" w:color="auto"/>
                <w:right w:val="none" w:sz="0" w:space="0" w:color="auto"/>
              </w:divBdr>
            </w:div>
            <w:div w:id="1881089173">
              <w:marLeft w:val="0"/>
              <w:marRight w:val="0"/>
              <w:marTop w:val="0"/>
              <w:marBottom w:val="0"/>
              <w:divBdr>
                <w:top w:val="none" w:sz="0" w:space="0" w:color="auto"/>
                <w:left w:val="none" w:sz="0" w:space="0" w:color="auto"/>
                <w:bottom w:val="none" w:sz="0" w:space="0" w:color="auto"/>
                <w:right w:val="none" w:sz="0" w:space="0" w:color="auto"/>
              </w:divBdr>
            </w:div>
            <w:div w:id="1887176756">
              <w:marLeft w:val="0"/>
              <w:marRight w:val="0"/>
              <w:marTop w:val="0"/>
              <w:marBottom w:val="0"/>
              <w:divBdr>
                <w:top w:val="none" w:sz="0" w:space="0" w:color="auto"/>
                <w:left w:val="none" w:sz="0" w:space="0" w:color="auto"/>
                <w:bottom w:val="none" w:sz="0" w:space="0" w:color="auto"/>
                <w:right w:val="none" w:sz="0" w:space="0" w:color="auto"/>
              </w:divBdr>
            </w:div>
            <w:div w:id="1926651149">
              <w:marLeft w:val="0"/>
              <w:marRight w:val="0"/>
              <w:marTop w:val="0"/>
              <w:marBottom w:val="0"/>
              <w:divBdr>
                <w:top w:val="none" w:sz="0" w:space="0" w:color="auto"/>
                <w:left w:val="none" w:sz="0" w:space="0" w:color="auto"/>
                <w:bottom w:val="none" w:sz="0" w:space="0" w:color="auto"/>
                <w:right w:val="none" w:sz="0" w:space="0" w:color="auto"/>
              </w:divBdr>
            </w:div>
            <w:div w:id="1934581923">
              <w:marLeft w:val="0"/>
              <w:marRight w:val="0"/>
              <w:marTop w:val="0"/>
              <w:marBottom w:val="0"/>
              <w:divBdr>
                <w:top w:val="none" w:sz="0" w:space="0" w:color="auto"/>
                <w:left w:val="none" w:sz="0" w:space="0" w:color="auto"/>
                <w:bottom w:val="none" w:sz="0" w:space="0" w:color="auto"/>
                <w:right w:val="none" w:sz="0" w:space="0" w:color="auto"/>
              </w:divBdr>
            </w:div>
            <w:div w:id="1947611136">
              <w:marLeft w:val="0"/>
              <w:marRight w:val="0"/>
              <w:marTop w:val="0"/>
              <w:marBottom w:val="0"/>
              <w:divBdr>
                <w:top w:val="none" w:sz="0" w:space="0" w:color="auto"/>
                <w:left w:val="none" w:sz="0" w:space="0" w:color="auto"/>
                <w:bottom w:val="none" w:sz="0" w:space="0" w:color="auto"/>
                <w:right w:val="none" w:sz="0" w:space="0" w:color="auto"/>
              </w:divBdr>
            </w:div>
            <w:div w:id="1998144349">
              <w:marLeft w:val="0"/>
              <w:marRight w:val="0"/>
              <w:marTop w:val="0"/>
              <w:marBottom w:val="0"/>
              <w:divBdr>
                <w:top w:val="none" w:sz="0" w:space="0" w:color="auto"/>
                <w:left w:val="none" w:sz="0" w:space="0" w:color="auto"/>
                <w:bottom w:val="none" w:sz="0" w:space="0" w:color="auto"/>
                <w:right w:val="none" w:sz="0" w:space="0" w:color="auto"/>
              </w:divBdr>
            </w:div>
            <w:div w:id="2030788591">
              <w:marLeft w:val="0"/>
              <w:marRight w:val="0"/>
              <w:marTop w:val="0"/>
              <w:marBottom w:val="0"/>
              <w:divBdr>
                <w:top w:val="none" w:sz="0" w:space="0" w:color="auto"/>
                <w:left w:val="none" w:sz="0" w:space="0" w:color="auto"/>
                <w:bottom w:val="none" w:sz="0" w:space="0" w:color="auto"/>
                <w:right w:val="none" w:sz="0" w:space="0" w:color="auto"/>
              </w:divBdr>
            </w:div>
            <w:div w:id="2047481364">
              <w:marLeft w:val="0"/>
              <w:marRight w:val="0"/>
              <w:marTop w:val="0"/>
              <w:marBottom w:val="0"/>
              <w:divBdr>
                <w:top w:val="none" w:sz="0" w:space="0" w:color="auto"/>
                <w:left w:val="none" w:sz="0" w:space="0" w:color="auto"/>
                <w:bottom w:val="none" w:sz="0" w:space="0" w:color="auto"/>
                <w:right w:val="none" w:sz="0" w:space="0" w:color="auto"/>
              </w:divBdr>
            </w:div>
            <w:div w:id="2060782490">
              <w:marLeft w:val="0"/>
              <w:marRight w:val="0"/>
              <w:marTop w:val="0"/>
              <w:marBottom w:val="0"/>
              <w:divBdr>
                <w:top w:val="none" w:sz="0" w:space="0" w:color="auto"/>
                <w:left w:val="none" w:sz="0" w:space="0" w:color="auto"/>
                <w:bottom w:val="none" w:sz="0" w:space="0" w:color="auto"/>
                <w:right w:val="none" w:sz="0" w:space="0" w:color="auto"/>
              </w:divBdr>
            </w:div>
            <w:div w:id="2124692859">
              <w:marLeft w:val="0"/>
              <w:marRight w:val="0"/>
              <w:marTop w:val="0"/>
              <w:marBottom w:val="0"/>
              <w:divBdr>
                <w:top w:val="none" w:sz="0" w:space="0" w:color="auto"/>
                <w:left w:val="none" w:sz="0" w:space="0" w:color="auto"/>
                <w:bottom w:val="none" w:sz="0" w:space="0" w:color="auto"/>
                <w:right w:val="none" w:sz="0" w:space="0" w:color="auto"/>
              </w:divBdr>
            </w:div>
            <w:div w:id="2138990859">
              <w:marLeft w:val="0"/>
              <w:marRight w:val="0"/>
              <w:marTop w:val="0"/>
              <w:marBottom w:val="0"/>
              <w:divBdr>
                <w:top w:val="none" w:sz="0" w:space="0" w:color="auto"/>
                <w:left w:val="none" w:sz="0" w:space="0" w:color="auto"/>
                <w:bottom w:val="none" w:sz="0" w:space="0" w:color="auto"/>
                <w:right w:val="none" w:sz="0" w:space="0" w:color="auto"/>
              </w:divBdr>
            </w:div>
            <w:div w:id="2141067122">
              <w:marLeft w:val="0"/>
              <w:marRight w:val="0"/>
              <w:marTop w:val="0"/>
              <w:marBottom w:val="0"/>
              <w:divBdr>
                <w:top w:val="none" w:sz="0" w:space="0" w:color="auto"/>
                <w:left w:val="none" w:sz="0" w:space="0" w:color="auto"/>
                <w:bottom w:val="none" w:sz="0" w:space="0" w:color="auto"/>
                <w:right w:val="none" w:sz="0" w:space="0" w:color="auto"/>
              </w:divBdr>
            </w:div>
            <w:div w:id="2143765225">
              <w:marLeft w:val="0"/>
              <w:marRight w:val="0"/>
              <w:marTop w:val="0"/>
              <w:marBottom w:val="0"/>
              <w:divBdr>
                <w:top w:val="none" w:sz="0" w:space="0" w:color="auto"/>
                <w:left w:val="none" w:sz="0" w:space="0" w:color="auto"/>
                <w:bottom w:val="none" w:sz="0" w:space="0" w:color="auto"/>
                <w:right w:val="none" w:sz="0" w:space="0" w:color="auto"/>
              </w:divBdr>
            </w:div>
          </w:divsChild>
        </w:div>
        <w:div w:id="1138911793">
          <w:marLeft w:val="0"/>
          <w:marRight w:val="0"/>
          <w:marTop w:val="0"/>
          <w:marBottom w:val="0"/>
          <w:divBdr>
            <w:top w:val="none" w:sz="0" w:space="0" w:color="auto"/>
            <w:left w:val="none" w:sz="0" w:space="0" w:color="auto"/>
            <w:bottom w:val="none" w:sz="0" w:space="0" w:color="auto"/>
            <w:right w:val="none" w:sz="0" w:space="0" w:color="auto"/>
          </w:divBdr>
          <w:divsChild>
            <w:div w:id="565575918">
              <w:marLeft w:val="0"/>
              <w:marRight w:val="0"/>
              <w:marTop w:val="0"/>
              <w:marBottom w:val="0"/>
              <w:divBdr>
                <w:top w:val="none" w:sz="0" w:space="0" w:color="auto"/>
                <w:left w:val="none" w:sz="0" w:space="0" w:color="auto"/>
                <w:bottom w:val="none" w:sz="0" w:space="0" w:color="auto"/>
                <w:right w:val="none" w:sz="0" w:space="0" w:color="auto"/>
              </w:divBdr>
            </w:div>
            <w:div w:id="610238404">
              <w:marLeft w:val="0"/>
              <w:marRight w:val="0"/>
              <w:marTop w:val="0"/>
              <w:marBottom w:val="0"/>
              <w:divBdr>
                <w:top w:val="none" w:sz="0" w:space="0" w:color="auto"/>
                <w:left w:val="none" w:sz="0" w:space="0" w:color="auto"/>
                <w:bottom w:val="none" w:sz="0" w:space="0" w:color="auto"/>
                <w:right w:val="none" w:sz="0" w:space="0" w:color="auto"/>
              </w:divBdr>
            </w:div>
            <w:div w:id="1101877108">
              <w:marLeft w:val="0"/>
              <w:marRight w:val="0"/>
              <w:marTop w:val="0"/>
              <w:marBottom w:val="0"/>
              <w:divBdr>
                <w:top w:val="none" w:sz="0" w:space="0" w:color="auto"/>
                <w:left w:val="none" w:sz="0" w:space="0" w:color="auto"/>
                <w:bottom w:val="none" w:sz="0" w:space="0" w:color="auto"/>
                <w:right w:val="none" w:sz="0" w:space="0" w:color="auto"/>
              </w:divBdr>
            </w:div>
          </w:divsChild>
        </w:div>
        <w:div w:id="1145007214">
          <w:marLeft w:val="0"/>
          <w:marRight w:val="0"/>
          <w:marTop w:val="0"/>
          <w:marBottom w:val="0"/>
          <w:divBdr>
            <w:top w:val="none" w:sz="0" w:space="0" w:color="auto"/>
            <w:left w:val="none" w:sz="0" w:space="0" w:color="auto"/>
            <w:bottom w:val="none" w:sz="0" w:space="0" w:color="auto"/>
            <w:right w:val="none" w:sz="0" w:space="0" w:color="auto"/>
          </w:divBdr>
        </w:div>
        <w:div w:id="1229997402">
          <w:marLeft w:val="0"/>
          <w:marRight w:val="0"/>
          <w:marTop w:val="0"/>
          <w:marBottom w:val="0"/>
          <w:divBdr>
            <w:top w:val="none" w:sz="0" w:space="0" w:color="auto"/>
            <w:left w:val="none" w:sz="0" w:space="0" w:color="auto"/>
            <w:bottom w:val="none" w:sz="0" w:space="0" w:color="auto"/>
            <w:right w:val="none" w:sz="0" w:space="0" w:color="auto"/>
          </w:divBdr>
        </w:div>
        <w:div w:id="1293251444">
          <w:marLeft w:val="0"/>
          <w:marRight w:val="0"/>
          <w:marTop w:val="0"/>
          <w:marBottom w:val="0"/>
          <w:divBdr>
            <w:top w:val="none" w:sz="0" w:space="0" w:color="auto"/>
            <w:left w:val="none" w:sz="0" w:space="0" w:color="auto"/>
            <w:bottom w:val="none" w:sz="0" w:space="0" w:color="auto"/>
            <w:right w:val="none" w:sz="0" w:space="0" w:color="auto"/>
          </w:divBdr>
        </w:div>
        <w:div w:id="1306860309">
          <w:marLeft w:val="0"/>
          <w:marRight w:val="0"/>
          <w:marTop w:val="0"/>
          <w:marBottom w:val="0"/>
          <w:divBdr>
            <w:top w:val="none" w:sz="0" w:space="0" w:color="auto"/>
            <w:left w:val="none" w:sz="0" w:space="0" w:color="auto"/>
            <w:bottom w:val="none" w:sz="0" w:space="0" w:color="auto"/>
            <w:right w:val="none" w:sz="0" w:space="0" w:color="auto"/>
          </w:divBdr>
        </w:div>
        <w:div w:id="1364669447">
          <w:marLeft w:val="0"/>
          <w:marRight w:val="0"/>
          <w:marTop w:val="0"/>
          <w:marBottom w:val="0"/>
          <w:divBdr>
            <w:top w:val="none" w:sz="0" w:space="0" w:color="auto"/>
            <w:left w:val="none" w:sz="0" w:space="0" w:color="auto"/>
            <w:bottom w:val="none" w:sz="0" w:space="0" w:color="auto"/>
            <w:right w:val="none" w:sz="0" w:space="0" w:color="auto"/>
          </w:divBdr>
          <w:divsChild>
            <w:div w:id="272202862">
              <w:marLeft w:val="0"/>
              <w:marRight w:val="0"/>
              <w:marTop w:val="0"/>
              <w:marBottom w:val="0"/>
              <w:divBdr>
                <w:top w:val="none" w:sz="0" w:space="0" w:color="auto"/>
                <w:left w:val="none" w:sz="0" w:space="0" w:color="auto"/>
                <w:bottom w:val="none" w:sz="0" w:space="0" w:color="auto"/>
                <w:right w:val="none" w:sz="0" w:space="0" w:color="auto"/>
              </w:divBdr>
            </w:div>
            <w:div w:id="595329084">
              <w:marLeft w:val="0"/>
              <w:marRight w:val="0"/>
              <w:marTop w:val="0"/>
              <w:marBottom w:val="0"/>
              <w:divBdr>
                <w:top w:val="none" w:sz="0" w:space="0" w:color="auto"/>
                <w:left w:val="none" w:sz="0" w:space="0" w:color="auto"/>
                <w:bottom w:val="none" w:sz="0" w:space="0" w:color="auto"/>
                <w:right w:val="none" w:sz="0" w:space="0" w:color="auto"/>
              </w:divBdr>
            </w:div>
            <w:div w:id="1739475952">
              <w:marLeft w:val="0"/>
              <w:marRight w:val="0"/>
              <w:marTop w:val="0"/>
              <w:marBottom w:val="0"/>
              <w:divBdr>
                <w:top w:val="none" w:sz="0" w:space="0" w:color="auto"/>
                <w:left w:val="none" w:sz="0" w:space="0" w:color="auto"/>
                <w:bottom w:val="none" w:sz="0" w:space="0" w:color="auto"/>
                <w:right w:val="none" w:sz="0" w:space="0" w:color="auto"/>
              </w:divBdr>
            </w:div>
          </w:divsChild>
        </w:div>
        <w:div w:id="1473981226">
          <w:marLeft w:val="0"/>
          <w:marRight w:val="0"/>
          <w:marTop w:val="0"/>
          <w:marBottom w:val="0"/>
          <w:divBdr>
            <w:top w:val="none" w:sz="0" w:space="0" w:color="auto"/>
            <w:left w:val="none" w:sz="0" w:space="0" w:color="auto"/>
            <w:bottom w:val="none" w:sz="0" w:space="0" w:color="auto"/>
            <w:right w:val="none" w:sz="0" w:space="0" w:color="auto"/>
          </w:divBdr>
        </w:div>
        <w:div w:id="1495992523">
          <w:marLeft w:val="0"/>
          <w:marRight w:val="0"/>
          <w:marTop w:val="0"/>
          <w:marBottom w:val="0"/>
          <w:divBdr>
            <w:top w:val="none" w:sz="0" w:space="0" w:color="auto"/>
            <w:left w:val="none" w:sz="0" w:space="0" w:color="auto"/>
            <w:bottom w:val="none" w:sz="0" w:space="0" w:color="auto"/>
            <w:right w:val="none" w:sz="0" w:space="0" w:color="auto"/>
          </w:divBdr>
        </w:div>
        <w:div w:id="1514688003">
          <w:marLeft w:val="0"/>
          <w:marRight w:val="0"/>
          <w:marTop w:val="0"/>
          <w:marBottom w:val="0"/>
          <w:divBdr>
            <w:top w:val="none" w:sz="0" w:space="0" w:color="auto"/>
            <w:left w:val="none" w:sz="0" w:space="0" w:color="auto"/>
            <w:bottom w:val="none" w:sz="0" w:space="0" w:color="auto"/>
            <w:right w:val="none" w:sz="0" w:space="0" w:color="auto"/>
          </w:divBdr>
        </w:div>
        <w:div w:id="1533883822">
          <w:marLeft w:val="0"/>
          <w:marRight w:val="0"/>
          <w:marTop w:val="0"/>
          <w:marBottom w:val="0"/>
          <w:divBdr>
            <w:top w:val="none" w:sz="0" w:space="0" w:color="auto"/>
            <w:left w:val="none" w:sz="0" w:space="0" w:color="auto"/>
            <w:bottom w:val="none" w:sz="0" w:space="0" w:color="auto"/>
            <w:right w:val="none" w:sz="0" w:space="0" w:color="auto"/>
          </w:divBdr>
        </w:div>
        <w:div w:id="1545867169">
          <w:marLeft w:val="0"/>
          <w:marRight w:val="0"/>
          <w:marTop w:val="0"/>
          <w:marBottom w:val="0"/>
          <w:divBdr>
            <w:top w:val="none" w:sz="0" w:space="0" w:color="auto"/>
            <w:left w:val="none" w:sz="0" w:space="0" w:color="auto"/>
            <w:bottom w:val="none" w:sz="0" w:space="0" w:color="auto"/>
            <w:right w:val="none" w:sz="0" w:space="0" w:color="auto"/>
          </w:divBdr>
          <w:divsChild>
            <w:div w:id="581910259">
              <w:marLeft w:val="0"/>
              <w:marRight w:val="0"/>
              <w:marTop w:val="0"/>
              <w:marBottom w:val="0"/>
              <w:divBdr>
                <w:top w:val="none" w:sz="0" w:space="0" w:color="auto"/>
                <w:left w:val="none" w:sz="0" w:space="0" w:color="auto"/>
                <w:bottom w:val="none" w:sz="0" w:space="0" w:color="auto"/>
                <w:right w:val="none" w:sz="0" w:space="0" w:color="auto"/>
              </w:divBdr>
            </w:div>
            <w:div w:id="1613514105">
              <w:marLeft w:val="0"/>
              <w:marRight w:val="0"/>
              <w:marTop w:val="0"/>
              <w:marBottom w:val="0"/>
              <w:divBdr>
                <w:top w:val="none" w:sz="0" w:space="0" w:color="auto"/>
                <w:left w:val="none" w:sz="0" w:space="0" w:color="auto"/>
                <w:bottom w:val="none" w:sz="0" w:space="0" w:color="auto"/>
                <w:right w:val="none" w:sz="0" w:space="0" w:color="auto"/>
              </w:divBdr>
            </w:div>
            <w:div w:id="2025743849">
              <w:marLeft w:val="0"/>
              <w:marRight w:val="0"/>
              <w:marTop w:val="0"/>
              <w:marBottom w:val="0"/>
              <w:divBdr>
                <w:top w:val="none" w:sz="0" w:space="0" w:color="auto"/>
                <w:left w:val="none" w:sz="0" w:space="0" w:color="auto"/>
                <w:bottom w:val="none" w:sz="0" w:space="0" w:color="auto"/>
                <w:right w:val="none" w:sz="0" w:space="0" w:color="auto"/>
              </w:divBdr>
            </w:div>
          </w:divsChild>
        </w:div>
        <w:div w:id="1614096396">
          <w:marLeft w:val="0"/>
          <w:marRight w:val="0"/>
          <w:marTop w:val="0"/>
          <w:marBottom w:val="0"/>
          <w:divBdr>
            <w:top w:val="none" w:sz="0" w:space="0" w:color="auto"/>
            <w:left w:val="none" w:sz="0" w:space="0" w:color="auto"/>
            <w:bottom w:val="none" w:sz="0" w:space="0" w:color="auto"/>
            <w:right w:val="none" w:sz="0" w:space="0" w:color="auto"/>
          </w:divBdr>
        </w:div>
        <w:div w:id="1633823737">
          <w:marLeft w:val="0"/>
          <w:marRight w:val="0"/>
          <w:marTop w:val="0"/>
          <w:marBottom w:val="0"/>
          <w:divBdr>
            <w:top w:val="none" w:sz="0" w:space="0" w:color="auto"/>
            <w:left w:val="none" w:sz="0" w:space="0" w:color="auto"/>
            <w:bottom w:val="none" w:sz="0" w:space="0" w:color="auto"/>
            <w:right w:val="none" w:sz="0" w:space="0" w:color="auto"/>
          </w:divBdr>
          <w:divsChild>
            <w:div w:id="653070795">
              <w:marLeft w:val="0"/>
              <w:marRight w:val="0"/>
              <w:marTop w:val="0"/>
              <w:marBottom w:val="0"/>
              <w:divBdr>
                <w:top w:val="none" w:sz="0" w:space="0" w:color="auto"/>
                <w:left w:val="none" w:sz="0" w:space="0" w:color="auto"/>
                <w:bottom w:val="none" w:sz="0" w:space="0" w:color="auto"/>
                <w:right w:val="none" w:sz="0" w:space="0" w:color="auto"/>
              </w:divBdr>
            </w:div>
            <w:div w:id="1397779207">
              <w:marLeft w:val="0"/>
              <w:marRight w:val="0"/>
              <w:marTop w:val="0"/>
              <w:marBottom w:val="0"/>
              <w:divBdr>
                <w:top w:val="none" w:sz="0" w:space="0" w:color="auto"/>
                <w:left w:val="none" w:sz="0" w:space="0" w:color="auto"/>
                <w:bottom w:val="none" w:sz="0" w:space="0" w:color="auto"/>
                <w:right w:val="none" w:sz="0" w:space="0" w:color="auto"/>
              </w:divBdr>
            </w:div>
            <w:div w:id="1421676110">
              <w:marLeft w:val="0"/>
              <w:marRight w:val="0"/>
              <w:marTop w:val="0"/>
              <w:marBottom w:val="0"/>
              <w:divBdr>
                <w:top w:val="none" w:sz="0" w:space="0" w:color="auto"/>
                <w:left w:val="none" w:sz="0" w:space="0" w:color="auto"/>
                <w:bottom w:val="none" w:sz="0" w:space="0" w:color="auto"/>
                <w:right w:val="none" w:sz="0" w:space="0" w:color="auto"/>
              </w:divBdr>
            </w:div>
            <w:div w:id="1521164822">
              <w:marLeft w:val="0"/>
              <w:marRight w:val="0"/>
              <w:marTop w:val="0"/>
              <w:marBottom w:val="0"/>
              <w:divBdr>
                <w:top w:val="none" w:sz="0" w:space="0" w:color="auto"/>
                <w:left w:val="none" w:sz="0" w:space="0" w:color="auto"/>
                <w:bottom w:val="none" w:sz="0" w:space="0" w:color="auto"/>
                <w:right w:val="none" w:sz="0" w:space="0" w:color="auto"/>
              </w:divBdr>
            </w:div>
            <w:div w:id="1824152882">
              <w:marLeft w:val="0"/>
              <w:marRight w:val="0"/>
              <w:marTop w:val="0"/>
              <w:marBottom w:val="0"/>
              <w:divBdr>
                <w:top w:val="none" w:sz="0" w:space="0" w:color="auto"/>
                <w:left w:val="none" w:sz="0" w:space="0" w:color="auto"/>
                <w:bottom w:val="none" w:sz="0" w:space="0" w:color="auto"/>
                <w:right w:val="none" w:sz="0" w:space="0" w:color="auto"/>
              </w:divBdr>
            </w:div>
          </w:divsChild>
        </w:div>
        <w:div w:id="1646083685">
          <w:marLeft w:val="0"/>
          <w:marRight w:val="0"/>
          <w:marTop w:val="0"/>
          <w:marBottom w:val="0"/>
          <w:divBdr>
            <w:top w:val="none" w:sz="0" w:space="0" w:color="auto"/>
            <w:left w:val="none" w:sz="0" w:space="0" w:color="auto"/>
            <w:bottom w:val="none" w:sz="0" w:space="0" w:color="auto"/>
            <w:right w:val="none" w:sz="0" w:space="0" w:color="auto"/>
          </w:divBdr>
        </w:div>
        <w:div w:id="1671516462">
          <w:marLeft w:val="0"/>
          <w:marRight w:val="0"/>
          <w:marTop w:val="0"/>
          <w:marBottom w:val="0"/>
          <w:divBdr>
            <w:top w:val="none" w:sz="0" w:space="0" w:color="auto"/>
            <w:left w:val="none" w:sz="0" w:space="0" w:color="auto"/>
            <w:bottom w:val="none" w:sz="0" w:space="0" w:color="auto"/>
            <w:right w:val="none" w:sz="0" w:space="0" w:color="auto"/>
          </w:divBdr>
        </w:div>
        <w:div w:id="1741560037">
          <w:marLeft w:val="0"/>
          <w:marRight w:val="0"/>
          <w:marTop w:val="0"/>
          <w:marBottom w:val="0"/>
          <w:divBdr>
            <w:top w:val="none" w:sz="0" w:space="0" w:color="auto"/>
            <w:left w:val="none" w:sz="0" w:space="0" w:color="auto"/>
            <w:bottom w:val="none" w:sz="0" w:space="0" w:color="auto"/>
            <w:right w:val="none" w:sz="0" w:space="0" w:color="auto"/>
          </w:divBdr>
        </w:div>
        <w:div w:id="1747847748">
          <w:marLeft w:val="0"/>
          <w:marRight w:val="0"/>
          <w:marTop w:val="0"/>
          <w:marBottom w:val="0"/>
          <w:divBdr>
            <w:top w:val="none" w:sz="0" w:space="0" w:color="auto"/>
            <w:left w:val="none" w:sz="0" w:space="0" w:color="auto"/>
            <w:bottom w:val="none" w:sz="0" w:space="0" w:color="auto"/>
            <w:right w:val="none" w:sz="0" w:space="0" w:color="auto"/>
          </w:divBdr>
        </w:div>
        <w:div w:id="1791775291">
          <w:marLeft w:val="0"/>
          <w:marRight w:val="0"/>
          <w:marTop w:val="0"/>
          <w:marBottom w:val="0"/>
          <w:divBdr>
            <w:top w:val="none" w:sz="0" w:space="0" w:color="auto"/>
            <w:left w:val="none" w:sz="0" w:space="0" w:color="auto"/>
            <w:bottom w:val="none" w:sz="0" w:space="0" w:color="auto"/>
            <w:right w:val="none" w:sz="0" w:space="0" w:color="auto"/>
          </w:divBdr>
        </w:div>
        <w:div w:id="1801458809">
          <w:marLeft w:val="0"/>
          <w:marRight w:val="0"/>
          <w:marTop w:val="0"/>
          <w:marBottom w:val="0"/>
          <w:divBdr>
            <w:top w:val="none" w:sz="0" w:space="0" w:color="auto"/>
            <w:left w:val="none" w:sz="0" w:space="0" w:color="auto"/>
            <w:bottom w:val="none" w:sz="0" w:space="0" w:color="auto"/>
            <w:right w:val="none" w:sz="0" w:space="0" w:color="auto"/>
          </w:divBdr>
        </w:div>
        <w:div w:id="1858808205">
          <w:marLeft w:val="0"/>
          <w:marRight w:val="0"/>
          <w:marTop w:val="0"/>
          <w:marBottom w:val="0"/>
          <w:divBdr>
            <w:top w:val="none" w:sz="0" w:space="0" w:color="auto"/>
            <w:left w:val="none" w:sz="0" w:space="0" w:color="auto"/>
            <w:bottom w:val="none" w:sz="0" w:space="0" w:color="auto"/>
            <w:right w:val="none" w:sz="0" w:space="0" w:color="auto"/>
          </w:divBdr>
        </w:div>
        <w:div w:id="1887910138">
          <w:marLeft w:val="0"/>
          <w:marRight w:val="0"/>
          <w:marTop w:val="0"/>
          <w:marBottom w:val="0"/>
          <w:divBdr>
            <w:top w:val="none" w:sz="0" w:space="0" w:color="auto"/>
            <w:left w:val="none" w:sz="0" w:space="0" w:color="auto"/>
            <w:bottom w:val="none" w:sz="0" w:space="0" w:color="auto"/>
            <w:right w:val="none" w:sz="0" w:space="0" w:color="auto"/>
          </w:divBdr>
        </w:div>
        <w:div w:id="1897621013">
          <w:marLeft w:val="0"/>
          <w:marRight w:val="0"/>
          <w:marTop w:val="0"/>
          <w:marBottom w:val="0"/>
          <w:divBdr>
            <w:top w:val="none" w:sz="0" w:space="0" w:color="auto"/>
            <w:left w:val="none" w:sz="0" w:space="0" w:color="auto"/>
            <w:bottom w:val="none" w:sz="0" w:space="0" w:color="auto"/>
            <w:right w:val="none" w:sz="0" w:space="0" w:color="auto"/>
          </w:divBdr>
        </w:div>
        <w:div w:id="1975208696">
          <w:marLeft w:val="0"/>
          <w:marRight w:val="0"/>
          <w:marTop w:val="0"/>
          <w:marBottom w:val="0"/>
          <w:divBdr>
            <w:top w:val="none" w:sz="0" w:space="0" w:color="auto"/>
            <w:left w:val="none" w:sz="0" w:space="0" w:color="auto"/>
            <w:bottom w:val="none" w:sz="0" w:space="0" w:color="auto"/>
            <w:right w:val="none" w:sz="0" w:space="0" w:color="auto"/>
          </w:divBdr>
          <w:divsChild>
            <w:div w:id="508061136">
              <w:marLeft w:val="0"/>
              <w:marRight w:val="0"/>
              <w:marTop w:val="0"/>
              <w:marBottom w:val="0"/>
              <w:divBdr>
                <w:top w:val="none" w:sz="0" w:space="0" w:color="auto"/>
                <w:left w:val="none" w:sz="0" w:space="0" w:color="auto"/>
                <w:bottom w:val="none" w:sz="0" w:space="0" w:color="auto"/>
                <w:right w:val="none" w:sz="0" w:space="0" w:color="auto"/>
              </w:divBdr>
            </w:div>
            <w:div w:id="981614424">
              <w:marLeft w:val="0"/>
              <w:marRight w:val="0"/>
              <w:marTop w:val="0"/>
              <w:marBottom w:val="0"/>
              <w:divBdr>
                <w:top w:val="none" w:sz="0" w:space="0" w:color="auto"/>
                <w:left w:val="none" w:sz="0" w:space="0" w:color="auto"/>
                <w:bottom w:val="none" w:sz="0" w:space="0" w:color="auto"/>
                <w:right w:val="none" w:sz="0" w:space="0" w:color="auto"/>
              </w:divBdr>
            </w:div>
          </w:divsChild>
        </w:div>
        <w:div w:id="2038457935">
          <w:marLeft w:val="0"/>
          <w:marRight w:val="0"/>
          <w:marTop w:val="0"/>
          <w:marBottom w:val="0"/>
          <w:divBdr>
            <w:top w:val="none" w:sz="0" w:space="0" w:color="auto"/>
            <w:left w:val="none" w:sz="0" w:space="0" w:color="auto"/>
            <w:bottom w:val="none" w:sz="0" w:space="0" w:color="auto"/>
            <w:right w:val="none" w:sz="0" w:space="0" w:color="auto"/>
          </w:divBdr>
        </w:div>
        <w:div w:id="2041585962">
          <w:marLeft w:val="0"/>
          <w:marRight w:val="0"/>
          <w:marTop w:val="0"/>
          <w:marBottom w:val="0"/>
          <w:divBdr>
            <w:top w:val="none" w:sz="0" w:space="0" w:color="auto"/>
            <w:left w:val="none" w:sz="0" w:space="0" w:color="auto"/>
            <w:bottom w:val="none" w:sz="0" w:space="0" w:color="auto"/>
            <w:right w:val="none" w:sz="0" w:space="0" w:color="auto"/>
          </w:divBdr>
          <w:divsChild>
            <w:div w:id="1395423580">
              <w:marLeft w:val="0"/>
              <w:marRight w:val="0"/>
              <w:marTop w:val="0"/>
              <w:marBottom w:val="0"/>
              <w:divBdr>
                <w:top w:val="none" w:sz="0" w:space="0" w:color="auto"/>
                <w:left w:val="none" w:sz="0" w:space="0" w:color="auto"/>
                <w:bottom w:val="none" w:sz="0" w:space="0" w:color="auto"/>
                <w:right w:val="none" w:sz="0" w:space="0" w:color="auto"/>
              </w:divBdr>
            </w:div>
          </w:divsChild>
        </w:div>
        <w:div w:id="2128040304">
          <w:marLeft w:val="0"/>
          <w:marRight w:val="0"/>
          <w:marTop w:val="0"/>
          <w:marBottom w:val="0"/>
          <w:divBdr>
            <w:top w:val="none" w:sz="0" w:space="0" w:color="auto"/>
            <w:left w:val="none" w:sz="0" w:space="0" w:color="auto"/>
            <w:bottom w:val="none" w:sz="0" w:space="0" w:color="auto"/>
            <w:right w:val="none" w:sz="0" w:space="0" w:color="auto"/>
          </w:divBdr>
        </w:div>
        <w:div w:id="2144997975">
          <w:marLeft w:val="0"/>
          <w:marRight w:val="0"/>
          <w:marTop w:val="0"/>
          <w:marBottom w:val="0"/>
          <w:divBdr>
            <w:top w:val="none" w:sz="0" w:space="0" w:color="auto"/>
            <w:left w:val="none" w:sz="0" w:space="0" w:color="auto"/>
            <w:bottom w:val="none" w:sz="0" w:space="0" w:color="auto"/>
            <w:right w:val="none" w:sz="0" w:space="0" w:color="auto"/>
          </w:divBdr>
          <w:divsChild>
            <w:div w:id="574902921">
              <w:marLeft w:val="0"/>
              <w:marRight w:val="0"/>
              <w:marTop w:val="0"/>
              <w:marBottom w:val="0"/>
              <w:divBdr>
                <w:top w:val="none" w:sz="0" w:space="0" w:color="auto"/>
                <w:left w:val="none" w:sz="0" w:space="0" w:color="auto"/>
                <w:bottom w:val="none" w:sz="0" w:space="0" w:color="auto"/>
                <w:right w:val="none" w:sz="0" w:space="0" w:color="auto"/>
              </w:divBdr>
            </w:div>
            <w:div w:id="7983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b68659a0194544dd" Type="http://schemas.microsoft.com/office/2019/05/relationships/documenttasks" Target="task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db521e-4405-40e9-96d8-c924481e7b17" xsi:nil="true"/>
    <lcf76f155ced4ddcb4097134ff3c332f xmlns="244850b5-2c0e-4f06-946f-11b6082a5f2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E19F4A13FECE48B4FF796FF00E830C" ma:contentTypeVersion="8" ma:contentTypeDescription="Create a new document." ma:contentTypeScope="" ma:versionID="fd4a2690f0a47b4b196b595273727b90">
  <xsd:schema xmlns:xsd="http://www.w3.org/2001/XMLSchema" xmlns:xs="http://www.w3.org/2001/XMLSchema" xmlns:p="http://schemas.microsoft.com/office/2006/metadata/properties" xmlns:ns2="244850b5-2c0e-4f06-946f-11b6082a5f29" xmlns:ns3="84db521e-4405-40e9-96d8-c924481e7b17" targetNamespace="http://schemas.microsoft.com/office/2006/metadata/properties" ma:root="true" ma:fieldsID="d9cb122e240d6d5b375c28a1992be84f" ns2:_="" ns3:_="">
    <xsd:import namespace="244850b5-2c0e-4f06-946f-11b6082a5f29"/>
    <xsd:import namespace="84db521e-4405-40e9-96d8-c924481e7b1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850b5-2c0e-4f06-946f-11b6082a5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23deb3c-b9f3-4fad-b534-fe0741e7144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db521e-4405-40e9-96d8-c924481e7b1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306fb3-0746-41f2-b8f4-1affe42b6d4c}" ma:internalName="TaxCatchAll" ma:showField="CatchAllData" ma:web="84db521e-4405-40e9-96d8-c924481e7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AEE69-DCFC-491D-A43B-1BB01AF7B283}">
  <ds:schemaRefs>
    <ds:schemaRef ds:uri="http://schemas.microsoft.com/office/2006/metadata/properties"/>
    <ds:schemaRef ds:uri="http://schemas.microsoft.com/office/infopath/2007/PartnerControls"/>
    <ds:schemaRef ds:uri="84db521e-4405-40e9-96d8-c924481e7b17"/>
    <ds:schemaRef ds:uri="244850b5-2c0e-4f06-946f-11b6082a5f29"/>
  </ds:schemaRefs>
</ds:datastoreItem>
</file>

<file path=customXml/itemProps2.xml><?xml version="1.0" encoding="utf-8"?>
<ds:datastoreItem xmlns:ds="http://schemas.openxmlformats.org/officeDocument/2006/customXml" ds:itemID="{EFB279ED-B3E3-4D89-9A72-2927E6B6E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850b5-2c0e-4f06-946f-11b6082a5f29"/>
    <ds:schemaRef ds:uri="84db521e-4405-40e9-96d8-c924481e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74DBA-FB6C-4A8B-B576-553BE51D9904}">
  <ds:schemaRefs>
    <ds:schemaRef ds:uri="http://schemas.microsoft.com/sharepoint/v3/contenttype/forms"/>
  </ds:schemaRefs>
</ds:datastoreItem>
</file>

<file path=customXml/itemProps4.xml><?xml version="1.0" encoding="utf-8"?>
<ds:datastoreItem xmlns:ds="http://schemas.openxmlformats.org/officeDocument/2006/customXml" ds:itemID="{89023F9D-C8E6-41C7-A9A2-5CA56B4B8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1710</Words>
  <Characters>9748</Characters>
  <Application>Microsoft Office Word</Application>
  <DocSecurity>0</DocSecurity>
  <Lines>81</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Janíková, Michaela</dc:creator>
  <cp:keywords/>
  <dc:description/>
  <cp:lastModifiedBy>Šuteková, Miriam</cp:lastModifiedBy>
  <cp:revision>2</cp:revision>
  <cp:lastPrinted>2023-04-13T10:45:00Z</cp:lastPrinted>
  <dcterms:created xsi:type="dcterms:W3CDTF">2023-04-13T10:48:00Z</dcterms:created>
  <dcterms:modified xsi:type="dcterms:W3CDTF">2023-04-13T10:48:00Z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0x01010079E19F4A13FECE48B4FF796FF00E830C</vt:lpwstr>
  </property>
  <property fmtid="{D5CDD505-2E9C-101B-9397-08002B2CF9AE}" pid="3" name="MediaServiceImageTags">
    <vt:lpwstr/>
  </property>
</Properties>
</file>