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C70A43">
        <w:rPr>
          <w:sz w:val="20"/>
        </w:rPr>
        <w:t>114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24992">
        <w:t>2055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424992">
        <w:rPr>
          <w:spacing w:val="0"/>
          <w:szCs w:val="22"/>
        </w:rPr>
        <w:t>15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311C7C" w:rsidP="00311C7C">
      <w:pPr>
        <w:jc w:val="both"/>
        <w:rPr>
          <w:rFonts w:cs="Arial"/>
          <w:bCs/>
          <w:szCs w:val="22"/>
        </w:rPr>
      </w:pPr>
      <w:r w:rsidR="00C70A43">
        <w:rPr>
          <w:rFonts w:cs="Arial"/>
          <w:bCs/>
          <w:szCs w:val="22"/>
        </w:rPr>
        <w:t>k n</w:t>
      </w:r>
      <w:r w:rsidRPr="00C70A43" w:rsidR="00C70A43">
        <w:rPr>
          <w:rFonts w:cs="Arial"/>
          <w:bCs/>
          <w:szCs w:val="22"/>
        </w:rPr>
        <w:t>ávrh</w:t>
      </w:r>
      <w:r w:rsidR="00C70A43">
        <w:rPr>
          <w:rFonts w:cs="Arial"/>
          <w:bCs/>
          <w:szCs w:val="22"/>
        </w:rPr>
        <w:t>u</w:t>
      </w:r>
      <w:r w:rsidRPr="00C70A43" w:rsidR="00C70A43">
        <w:rPr>
          <w:rFonts w:cs="Arial"/>
          <w:bCs/>
          <w:szCs w:val="22"/>
        </w:rPr>
        <w:t xml:space="preserve"> poslancov Národnej rady Slovenskej republiky Petra Kremského, Milana Kuriaka, Richarda Vašečku, Petra Libu a Petra Vonsa na vydanie zákona, ktorým sa dopĺňa zákon Národnej rady Slovenskej republiky č. 145/1995 Z. z. o správnych poplatkoch v znení neskorších predpisov (tlač 1379)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</w:t>
      </w:r>
      <w:r>
        <w:rPr>
          <w:rFonts w:cs="Arial"/>
          <w:szCs w:val="22"/>
        </w:rPr>
        <w:t>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11C7C" w:rsidP="00311C7C">
      <w:pPr>
        <w:keepNext w:val="0"/>
        <w:keepLines w:val="0"/>
        <w:widowControl w:val="0"/>
        <w:ind w:firstLine="708"/>
        <w:jc w:val="both"/>
        <w:outlineLvl w:val="0"/>
      </w:pPr>
      <w:r w:rsidR="00C70A43">
        <w:t>n</w:t>
      </w:r>
      <w:r w:rsidRPr="00C70A43" w:rsidR="00C70A43">
        <w:t xml:space="preserve">ávrh poslancov Národnej rady Slovenskej republiky Petra Kremského, Milana Kuriaka, Richarda Vašečku, Petra Libu a Petra Vonsa na vydanie zákona, ktorým sa dopĺňa zákon Národnej rady Slovenskej republiky č. 145/1995 Z. z. o správnych poplatkoch v znení </w:t>
      </w:r>
      <w:r w:rsidR="00C70A43">
        <w:t>neskorších predpisov</w:t>
      </w:r>
      <w:r w:rsidRPr="001D633C" w:rsidR="00870F9B">
        <w:t>,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v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zn</w:t>
      </w:r>
      <w:r w:rsidR="00995FE7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4992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103E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16</cp:revision>
  <cp:lastPrinted>2023-02-23T13:57:00Z</cp:lastPrinted>
  <dcterms:created xsi:type="dcterms:W3CDTF">2022-11-29T10:39:00Z</dcterms:created>
  <dcterms:modified xsi:type="dcterms:W3CDTF">2023-04-05T08:42:00Z</dcterms:modified>
</cp:coreProperties>
</file>