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E20B0">
        <w:rPr>
          <w:sz w:val="20"/>
        </w:rPr>
        <w:t>519</w:t>
      </w:r>
      <w:r w:rsidR="008F69A6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613FA" w:rsidP="007375F5">
      <w:pPr>
        <w:pStyle w:val="uznesenia"/>
      </w:pPr>
      <w:r>
        <w:t>2142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613FA">
        <w:rPr>
          <w:spacing w:val="0"/>
        </w:rPr>
        <w:t>23</w:t>
      </w:r>
      <w:r>
        <w:rPr>
          <w:spacing w:val="0"/>
        </w:rPr>
        <w:t>.</w:t>
      </w:r>
      <w:r w:rsidR="009F1737">
        <w:rPr>
          <w:spacing w:val="0"/>
        </w:rPr>
        <w:t xml:space="preserve"> </w:t>
      </w:r>
      <w:r w:rsidR="005C5991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3E20B0" w:rsidP="004E4844">
      <w:pPr>
        <w:jc w:val="both"/>
      </w:pPr>
      <w:r>
        <w:t>k vládnemu</w:t>
      </w:r>
      <w:r w:rsidRPr="003E20B0">
        <w:t xml:space="preserve"> návrh</w:t>
      </w:r>
      <w:r>
        <w:t>u</w:t>
      </w:r>
      <w:r w:rsidRPr="003E20B0">
        <w:t xml:space="preserve"> zákona o civilnom letectve a o zmene a doplnení niektorých zákonov (letecký zákon) – tlač 1460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B12F8" w:rsidRDefault="007B12F8" w:rsidP="007B12F8">
      <w:pPr>
        <w:widowControl w:val="0"/>
        <w:ind w:firstLine="709"/>
        <w:jc w:val="both"/>
      </w:pPr>
      <w:r>
        <w:t xml:space="preserve">po prerokovaní uvedeného </w:t>
      </w:r>
      <w:r>
        <w:t xml:space="preserve">vládneho </w:t>
      </w:r>
      <w:r>
        <w:t>návrhu zákona v prvom čítaní</w:t>
      </w:r>
    </w:p>
    <w:p w:rsidR="007B12F8" w:rsidRDefault="007B12F8" w:rsidP="007B12F8">
      <w:pPr>
        <w:widowControl w:val="0"/>
        <w:jc w:val="both"/>
      </w:pPr>
    </w:p>
    <w:p w:rsidR="007B12F8" w:rsidRDefault="007B12F8" w:rsidP="007B12F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7B12F8" w:rsidRDefault="007B12F8" w:rsidP="007B12F8"/>
    <w:p w:rsidR="007B12F8" w:rsidRDefault="007B12F8" w:rsidP="007B12F8">
      <w:pPr>
        <w:widowControl w:val="0"/>
        <w:ind w:firstLine="709"/>
        <w:jc w:val="both"/>
        <w:outlineLvl w:val="0"/>
      </w:pPr>
      <w:r>
        <w:t>podľa § 73 ods. 4 zákona Národnej rady Slovenskej republiky č. 350/1996 Z. z. o rokovacom poriadku Národnej rady Slovenskej republiky v znení neskorších predpisov</w:t>
      </w:r>
    </w:p>
    <w:p w:rsidR="007B12F8" w:rsidRDefault="007B12F8" w:rsidP="007B12F8">
      <w:pPr>
        <w:widowControl w:val="0"/>
        <w:outlineLvl w:val="0"/>
      </w:pPr>
    </w:p>
    <w:p w:rsidR="007B12F8" w:rsidRDefault="007B12F8" w:rsidP="007B12F8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</w:t>
      </w:r>
      <w:r>
        <w:rPr>
          <w:b/>
        </w:rPr>
        <w:t xml:space="preserve">vládnom </w:t>
      </w:r>
      <w:bookmarkStart w:id="0" w:name="_GoBack"/>
      <w:bookmarkEnd w:id="0"/>
      <w:r>
        <w:rPr>
          <w:b/>
        </w:rPr>
        <w:t>návrhu zákona.</w:t>
      </w:r>
    </w:p>
    <w:p w:rsidR="007375F5" w:rsidRDefault="007375F5" w:rsidP="003613FA">
      <w:pPr>
        <w:ind w:firstLine="708"/>
        <w:jc w:val="both"/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613FA" w:rsidRDefault="003613F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613FA" w:rsidRDefault="003613F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613FA" w:rsidRDefault="003613F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613FA" w:rsidRDefault="003613F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3613FA" w:rsidRDefault="003613FA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03E7D" w:rsidRDefault="00803E7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613FA" w:rsidRDefault="003613F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613FA" w:rsidRDefault="003613F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613FA" w:rsidRDefault="003613F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613FA" w:rsidRDefault="003613F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613FA" w:rsidRDefault="003613F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C5991" w:rsidRP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Zita  P l e š t i n s k á   v. r.</w:t>
      </w:r>
    </w:p>
    <w:p w:rsid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Peter  Š u c a   v. r.</w:t>
      </w:r>
    </w:p>
    <w:sectPr w:rsidR="005C5991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6D2"/>
    <w:rsid w:val="00077D06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613FA"/>
    <w:rsid w:val="0036444F"/>
    <w:rsid w:val="00385DE4"/>
    <w:rsid w:val="003E20B0"/>
    <w:rsid w:val="00446481"/>
    <w:rsid w:val="00447746"/>
    <w:rsid w:val="004C6E0A"/>
    <w:rsid w:val="004E4844"/>
    <w:rsid w:val="00514A2A"/>
    <w:rsid w:val="005346C6"/>
    <w:rsid w:val="00552169"/>
    <w:rsid w:val="00574382"/>
    <w:rsid w:val="005B140E"/>
    <w:rsid w:val="005C270B"/>
    <w:rsid w:val="005C34BE"/>
    <w:rsid w:val="005C5991"/>
    <w:rsid w:val="005E562B"/>
    <w:rsid w:val="005F7609"/>
    <w:rsid w:val="00625EF7"/>
    <w:rsid w:val="00626960"/>
    <w:rsid w:val="00640407"/>
    <w:rsid w:val="00671734"/>
    <w:rsid w:val="00682703"/>
    <w:rsid w:val="00683C5D"/>
    <w:rsid w:val="006D0FC7"/>
    <w:rsid w:val="006D3E44"/>
    <w:rsid w:val="006F13A8"/>
    <w:rsid w:val="007375F5"/>
    <w:rsid w:val="00741819"/>
    <w:rsid w:val="00746E32"/>
    <w:rsid w:val="00752F12"/>
    <w:rsid w:val="00796E34"/>
    <w:rsid w:val="007B12F8"/>
    <w:rsid w:val="007C4AC0"/>
    <w:rsid w:val="00800129"/>
    <w:rsid w:val="008027F8"/>
    <w:rsid w:val="00803E7D"/>
    <w:rsid w:val="0085104E"/>
    <w:rsid w:val="00853377"/>
    <w:rsid w:val="00880DDA"/>
    <w:rsid w:val="008A552A"/>
    <w:rsid w:val="008D759D"/>
    <w:rsid w:val="008F0855"/>
    <w:rsid w:val="008F69A6"/>
    <w:rsid w:val="0090179E"/>
    <w:rsid w:val="00923C90"/>
    <w:rsid w:val="00973F15"/>
    <w:rsid w:val="009F1737"/>
    <w:rsid w:val="00A054F4"/>
    <w:rsid w:val="00A14EA7"/>
    <w:rsid w:val="00A37282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0F9"/>
    <w:rsid w:val="00BF7376"/>
    <w:rsid w:val="00C02F88"/>
    <w:rsid w:val="00C03ED1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26151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396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25</cp:revision>
  <cp:lastPrinted>2022-11-24T08:59:00Z</cp:lastPrinted>
  <dcterms:created xsi:type="dcterms:W3CDTF">2022-11-24T09:04:00Z</dcterms:created>
  <dcterms:modified xsi:type="dcterms:W3CDTF">2023-04-04T06:33:00Z</dcterms:modified>
</cp:coreProperties>
</file>