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66717C">
        <w:rPr>
          <w:sz w:val="20"/>
        </w:rPr>
        <w:t>113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72B9C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35318">
        <w:t>2132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35318">
        <w:rPr>
          <w:spacing w:val="0"/>
          <w:szCs w:val="22"/>
        </w:rPr>
        <w:t>22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72B9C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311C7C" w:rsidP="00311C7C">
      <w:pPr>
        <w:jc w:val="both"/>
        <w:rPr>
          <w:rFonts w:cs="Arial"/>
          <w:bCs/>
          <w:szCs w:val="22"/>
        </w:rPr>
      </w:pPr>
      <w:r w:rsidR="0066717C">
        <w:rPr>
          <w:rFonts w:cs="Arial"/>
          <w:bCs/>
          <w:szCs w:val="22"/>
        </w:rPr>
        <w:t>k n</w:t>
      </w:r>
      <w:r w:rsidRPr="0066717C" w:rsidR="0066717C">
        <w:rPr>
          <w:rFonts w:cs="Arial"/>
          <w:bCs/>
          <w:szCs w:val="22"/>
        </w:rPr>
        <w:t>ávrh</w:t>
      </w:r>
      <w:r w:rsidR="0066717C">
        <w:rPr>
          <w:rFonts w:cs="Arial"/>
          <w:bCs/>
          <w:szCs w:val="22"/>
        </w:rPr>
        <w:t>u</w:t>
      </w:r>
      <w:r w:rsidRPr="0066717C" w:rsidR="0066717C">
        <w:rPr>
          <w:rFonts w:cs="Arial"/>
          <w:bCs/>
          <w:szCs w:val="22"/>
        </w:rPr>
        <w:t xml:space="preserve"> poslancov Národnej rady Slovenskej republiky Petra Kremského, Milana Kuriaka, Igora Matoviča, Petra Libu a Vojtecha Tótha na vydanie zákona, ktorým sa mení a dopĺňa zákon č. 519/2022 Z. z. o solidárnom príspevku z činností v odvetviach ropy, zemného plynu, uhlia a rafinérií a o doplnení niektorých zákonov (tlač 1378)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</w:t>
      </w:r>
      <w:r>
        <w:rPr>
          <w:rFonts w:cs="Arial"/>
          <w:b/>
          <w:sz w:val="28"/>
          <w:szCs w:val="28"/>
        </w:rPr>
        <w:t>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311C7C" w:rsidP="00311C7C">
      <w:pPr>
        <w:keepNext w:val="0"/>
        <w:keepLines w:val="0"/>
        <w:widowControl w:val="0"/>
        <w:ind w:firstLine="708"/>
        <w:jc w:val="both"/>
        <w:outlineLvl w:val="0"/>
      </w:pPr>
      <w:r w:rsidR="0066717C">
        <w:t>n</w:t>
      </w:r>
      <w:r w:rsidRPr="0066717C" w:rsidR="0066717C">
        <w:t xml:space="preserve">ávrh poslancov Národnej rady Slovenskej republiky Petra Kremského, Milana Kuriaka, Igora Matoviča, Petra </w:t>
      </w:r>
      <w:r w:rsidRPr="0066717C" w:rsidR="0066717C">
        <w:t>Libu a Vojtecha Tótha na vydanie zákona, ktorým sa mení a dopĺňa zákon č. 519/2022 Z. z. o solidárnom príspevku z činností v odvetviach ropy, zemného plynu, uhlia a rafinérií a o doplnen</w:t>
      </w:r>
      <w:r w:rsidR="0066717C">
        <w:t>í niektorých zákonov</w:t>
      </w:r>
      <w:r w:rsidRPr="001D633C" w:rsidR="00870F9B">
        <w:t>,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v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zn</w:t>
      </w:r>
      <w:r w:rsidR="00135318">
        <w:rPr>
          <w:szCs w:val="22"/>
        </w:rPr>
        <w:t>ení schváleného doplňujúceho návrhu</w:t>
      </w:r>
      <w:r w:rsidRPr="001D633C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F66EF" w:rsidRPr="008F66EF" w:rsidP="008F66EF">
      <w:pPr>
        <w:keepNext w:val="0"/>
        <w:keepLines w:val="0"/>
        <w:widowControl w:val="0"/>
        <w:jc w:val="both"/>
        <w:rPr>
          <w:rFonts w:cs="Arial"/>
        </w:rPr>
      </w:pPr>
      <w:r w:rsidRPr="008F66EF">
        <w:rPr>
          <w:rFonts w:cs="Arial"/>
        </w:rPr>
        <w:t>Zita  P l e š t i n s k á   v. r.</w:t>
      </w:r>
    </w:p>
    <w:p w:rsidR="00A63F5D" w:rsidP="008F66E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8F66EF" w:rsidR="008F66EF">
        <w:rPr>
          <w:rFonts w:cs="Arial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7ED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35318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3BC3"/>
    <w:rsid w:val="002D4810"/>
    <w:rsid w:val="002D5FBE"/>
    <w:rsid w:val="002D6396"/>
    <w:rsid w:val="002E120B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1C7C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7443B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6CC4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17C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29C6"/>
    <w:rsid w:val="0072547A"/>
    <w:rsid w:val="00726D76"/>
    <w:rsid w:val="00727B06"/>
    <w:rsid w:val="0073130A"/>
    <w:rsid w:val="00732114"/>
    <w:rsid w:val="00732636"/>
    <w:rsid w:val="00733904"/>
    <w:rsid w:val="007345A7"/>
    <w:rsid w:val="00736CBE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8FA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5FE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3E51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15</cp:revision>
  <cp:lastPrinted>2023-03-27T07:04:00Z</cp:lastPrinted>
  <dcterms:created xsi:type="dcterms:W3CDTF">2022-11-29T10:39:00Z</dcterms:created>
  <dcterms:modified xsi:type="dcterms:W3CDTF">2023-03-27T07:04:00Z</dcterms:modified>
</cp:coreProperties>
</file>