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650EA7">
        <w:rPr>
          <w:sz w:val="20"/>
        </w:rPr>
        <w:t>532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602D0" w:rsidP="007375F5">
      <w:pPr>
        <w:pStyle w:val="uznesenia"/>
      </w:pPr>
      <w:r>
        <w:t>2122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bookmarkStart w:id="0" w:name="_GoBack"/>
      <w:bookmarkEnd w:id="0"/>
      <w:r w:rsidR="009602D0">
        <w:rPr>
          <w:spacing w:val="0"/>
        </w:rPr>
        <w:t>22</w:t>
      </w:r>
      <w:r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650EA7" w:rsidP="00F76952">
      <w:pPr>
        <w:jc w:val="both"/>
      </w:pPr>
      <w:r>
        <w:t>k n</w:t>
      </w:r>
      <w:r w:rsidRPr="00650EA7">
        <w:t>ávrh</w:t>
      </w:r>
      <w:r>
        <w:t>u</w:t>
      </w:r>
      <w:r w:rsidRPr="00650EA7">
        <w:t xml:space="preserve"> poslanca Národnej rady Slovenskej republiky Tomáša Tarabu na vydanie zákona, ktorým sa mení a dopĺňa zákon č. 488/2013 Z. z. o diaľničnej známke a o zmene niektorých zákonov (tlač 1499)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FD1686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D92EA2" w:rsidRDefault="007375F5" w:rsidP="00FD168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8F75D5">
        <w:rPr>
          <w:rFonts w:cs="Arial"/>
        </w:rPr>
        <w:t xml:space="preserve"> </w:t>
      </w:r>
      <w:r w:rsidR="006E71AD">
        <w:rPr>
          <w:rFonts w:cs="Arial"/>
        </w:rPr>
        <w:t>a</w:t>
      </w:r>
    </w:p>
    <w:p w:rsidR="007375F5" w:rsidRDefault="00D92EA2" w:rsidP="006E71AD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5B6AEC">
        <w:rPr>
          <w:rFonts w:cs="Arial"/>
        </w:rPr>
        <w:t>epub</w:t>
      </w:r>
      <w:r w:rsidR="008F0D06">
        <w:rPr>
          <w:rFonts w:cs="Arial"/>
        </w:rPr>
        <w:t xml:space="preserve">liky pre </w:t>
      </w:r>
      <w:r w:rsidR="006E71AD">
        <w:rPr>
          <w:rFonts w:cs="Arial"/>
        </w:rPr>
        <w:t>hospodárske záležitosti</w:t>
      </w:r>
      <w:r w:rsidR="00057590">
        <w:rPr>
          <w:rFonts w:cs="Arial"/>
        </w:rPr>
        <w:t>;</w:t>
      </w:r>
    </w:p>
    <w:p w:rsidR="007375F5" w:rsidRPr="00D92EA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FD1686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FD1686">
      <w:pPr>
        <w:ind w:firstLine="1134"/>
        <w:jc w:val="both"/>
      </w:pPr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2A75B5">
        <w:t xml:space="preserve"> pre </w:t>
      </w:r>
      <w:r w:rsidR="006E71AD">
        <w:t>hospodárske záležitosti</w:t>
      </w:r>
      <w:r w:rsidR="005216F2">
        <w:t xml:space="preserve"> </w:t>
      </w:r>
      <w:r w:rsidR="00911C04">
        <w:t>a</w:t>
      </w:r>
      <w:r w:rsidR="008F6ACE">
        <w:t xml:space="preserve"> lehotu na jeho prerokovanie v </w:t>
      </w:r>
      <w:r w:rsidR="00341ADF">
        <w:t>druho</w:t>
      </w:r>
      <w:r w:rsidR="00057590">
        <w:t>m čítaní</w:t>
      </w:r>
      <w:r w:rsidR="006E71AD">
        <w:t xml:space="preserve"> vo výbore</w:t>
      </w:r>
      <w:r w:rsidR="00864EA9">
        <w:t xml:space="preserve"> do </w:t>
      </w:r>
      <w:r w:rsidR="009F2073">
        <w:t>26. apríla 2023</w:t>
      </w:r>
      <w:r w:rsidR="00864EA9">
        <w:t xml:space="preserve"> a</w:t>
      </w:r>
      <w:r w:rsidR="008F6ACE">
        <w:t xml:space="preserve"> v </w:t>
      </w:r>
      <w:r w:rsidR="000905A9">
        <w:t xml:space="preserve">gestorskom výbore do </w:t>
      </w:r>
      <w:r w:rsidR="009F2073">
        <w:t>28. apríla 2023</w:t>
      </w:r>
      <w:r w:rsidR="000905A9">
        <w:t>.</w:t>
      </w:r>
    </w:p>
    <w:p w:rsidR="009F2073" w:rsidRDefault="009F2073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846947" w:rsidRDefault="00846947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6E71AD" w:rsidRDefault="006E71AD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sectPr w:rsidR="00D92EA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82F36"/>
    <w:rsid w:val="000900DD"/>
    <w:rsid w:val="000905A9"/>
    <w:rsid w:val="000965B4"/>
    <w:rsid w:val="000F6039"/>
    <w:rsid w:val="00100663"/>
    <w:rsid w:val="00101A9C"/>
    <w:rsid w:val="00112D83"/>
    <w:rsid w:val="001216F8"/>
    <w:rsid w:val="00130005"/>
    <w:rsid w:val="00163BE0"/>
    <w:rsid w:val="00164C7E"/>
    <w:rsid w:val="0016742F"/>
    <w:rsid w:val="00180261"/>
    <w:rsid w:val="001814B9"/>
    <w:rsid w:val="001A005E"/>
    <w:rsid w:val="001A0064"/>
    <w:rsid w:val="001B029C"/>
    <w:rsid w:val="0022714D"/>
    <w:rsid w:val="00257F9E"/>
    <w:rsid w:val="0029671C"/>
    <w:rsid w:val="002A75B5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216F2"/>
    <w:rsid w:val="005346C6"/>
    <w:rsid w:val="00552169"/>
    <w:rsid w:val="00574382"/>
    <w:rsid w:val="005752EF"/>
    <w:rsid w:val="005B140E"/>
    <w:rsid w:val="005B4585"/>
    <w:rsid w:val="005B6AEC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50EA7"/>
    <w:rsid w:val="00671734"/>
    <w:rsid w:val="00682703"/>
    <w:rsid w:val="00683C5D"/>
    <w:rsid w:val="006B24F5"/>
    <w:rsid w:val="006C7F8C"/>
    <w:rsid w:val="006D0FC7"/>
    <w:rsid w:val="006D3E44"/>
    <w:rsid w:val="006E71AD"/>
    <w:rsid w:val="006F13A8"/>
    <w:rsid w:val="006F3EE5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46947"/>
    <w:rsid w:val="0085104E"/>
    <w:rsid w:val="00853377"/>
    <w:rsid w:val="00864EA9"/>
    <w:rsid w:val="00880DDA"/>
    <w:rsid w:val="008A552A"/>
    <w:rsid w:val="008F0855"/>
    <w:rsid w:val="008F0D06"/>
    <w:rsid w:val="008F69A6"/>
    <w:rsid w:val="008F6ACE"/>
    <w:rsid w:val="008F75D5"/>
    <w:rsid w:val="0090179E"/>
    <w:rsid w:val="00911C04"/>
    <w:rsid w:val="00923C90"/>
    <w:rsid w:val="009602D0"/>
    <w:rsid w:val="00973F15"/>
    <w:rsid w:val="009C2A16"/>
    <w:rsid w:val="009F2073"/>
    <w:rsid w:val="00A054F4"/>
    <w:rsid w:val="00A14EA7"/>
    <w:rsid w:val="00A2688B"/>
    <w:rsid w:val="00A31B12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AF198E"/>
    <w:rsid w:val="00AF4E74"/>
    <w:rsid w:val="00B057BD"/>
    <w:rsid w:val="00B31D64"/>
    <w:rsid w:val="00B37C75"/>
    <w:rsid w:val="00B63411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7D95"/>
    <w:rsid w:val="00C62D15"/>
    <w:rsid w:val="00C644CC"/>
    <w:rsid w:val="00C64A4E"/>
    <w:rsid w:val="00CB0D4D"/>
    <w:rsid w:val="00CC61F9"/>
    <w:rsid w:val="00CD565A"/>
    <w:rsid w:val="00CE01D8"/>
    <w:rsid w:val="00CE453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133C9"/>
    <w:rsid w:val="00F66DFB"/>
    <w:rsid w:val="00F76952"/>
    <w:rsid w:val="00F832F3"/>
    <w:rsid w:val="00F91124"/>
    <w:rsid w:val="00FA1B74"/>
    <w:rsid w:val="00FA24D4"/>
    <w:rsid w:val="00FA2515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451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83</cp:revision>
  <cp:lastPrinted>2023-02-01T11:03:00Z</cp:lastPrinted>
  <dcterms:created xsi:type="dcterms:W3CDTF">2022-11-24T09:04:00Z</dcterms:created>
  <dcterms:modified xsi:type="dcterms:W3CDTF">2023-03-24T09:12:00Z</dcterms:modified>
</cp:coreProperties>
</file>