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381E" w:rsidRPr="000C3D14" w:rsidRDefault="00F9381E" w:rsidP="00F9381E">
      <w:pPr>
        <w:jc w:val="center"/>
        <w:rPr>
          <w:b/>
          <w:caps/>
          <w:sz w:val="28"/>
        </w:rPr>
      </w:pPr>
      <w:r w:rsidRPr="000C3D14">
        <w:rPr>
          <w:b/>
          <w:caps/>
          <w:sz w:val="28"/>
        </w:rPr>
        <w:t>Tabuľka zhody</w:t>
      </w:r>
    </w:p>
    <w:p w:rsidR="00F9381E" w:rsidRPr="000C3D14" w:rsidRDefault="00F9381E" w:rsidP="00F9381E">
      <w:pPr>
        <w:jc w:val="center"/>
        <w:rPr>
          <w:b/>
        </w:rPr>
      </w:pPr>
      <w:r w:rsidRPr="000C3D14">
        <w:rPr>
          <w:b/>
        </w:rPr>
        <w:t>návrhu právneho predpisu s právom Európskej únie</w:t>
      </w:r>
    </w:p>
    <w:p w:rsidR="00F9381E" w:rsidRPr="000C3D14" w:rsidRDefault="00F9381E" w:rsidP="00F9381E"/>
    <w:tbl>
      <w:tblPr>
        <w:tblW w:w="1476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6"/>
        <w:gridCol w:w="3864"/>
        <w:gridCol w:w="747"/>
        <w:gridCol w:w="1201"/>
        <w:gridCol w:w="850"/>
        <w:gridCol w:w="4536"/>
        <w:gridCol w:w="702"/>
        <w:gridCol w:w="2085"/>
      </w:tblGrid>
      <w:tr w:rsidR="00F9381E" w:rsidRPr="000C3D14" w:rsidTr="003245D3">
        <w:trPr>
          <w:trHeight w:val="956"/>
        </w:trPr>
        <w:tc>
          <w:tcPr>
            <w:tcW w:w="5387" w:type="dxa"/>
            <w:gridSpan w:val="3"/>
          </w:tcPr>
          <w:p w:rsidR="00F9381E" w:rsidRPr="000C3D14" w:rsidRDefault="00F9381E" w:rsidP="003245D3">
            <w:pPr>
              <w:jc w:val="both"/>
              <w:rPr>
                <w:b/>
                <w:sz w:val="20"/>
                <w:szCs w:val="20"/>
              </w:rPr>
            </w:pPr>
            <w:r w:rsidRPr="000C3D14">
              <w:rPr>
                <w:b/>
                <w:sz w:val="20"/>
                <w:szCs w:val="20"/>
              </w:rPr>
              <w:t>Smernica Európskeho parlamentu a Rady 2014/62/EÚ z  15. mája 2014 o trestnoprávnej ochrane eura a ostatných mien proti falšovaniu, ktorou sa nahrádza rámcové rozhodnutie Rady 2000/383/SVV (Ú. v. EÚ L 151, 21.5.2014, s. 1 – 8)</w:t>
            </w:r>
          </w:p>
        </w:tc>
        <w:tc>
          <w:tcPr>
            <w:tcW w:w="9374" w:type="dxa"/>
            <w:gridSpan w:val="5"/>
            <w:vAlign w:val="center"/>
          </w:tcPr>
          <w:p w:rsidR="00F9381E" w:rsidRPr="000C3D14" w:rsidRDefault="00F9381E" w:rsidP="003245D3">
            <w:pPr>
              <w:pStyle w:val="Odsekzoznamu"/>
              <w:numPr>
                <w:ilvl w:val="0"/>
                <w:numId w:val="1"/>
              </w:numPr>
              <w:rPr>
                <w:b/>
                <w:sz w:val="20"/>
                <w:szCs w:val="20"/>
              </w:rPr>
            </w:pPr>
            <w:r w:rsidRPr="000C3D14">
              <w:rPr>
                <w:b/>
                <w:sz w:val="20"/>
                <w:szCs w:val="20"/>
              </w:rPr>
              <w:t>Návrh zákona , ktorým sa mení a dopĺňa zákon č. 300/2005 Z. z. Trestný zákon v znení neskorších predpisov a ktorým sa menia a dopĺňajú niektoré zákony</w:t>
            </w:r>
          </w:p>
          <w:p w:rsidR="00F9381E" w:rsidRPr="000C3D14" w:rsidRDefault="00F9381E" w:rsidP="003245D3">
            <w:pPr>
              <w:pStyle w:val="Odsekzoznamu"/>
              <w:numPr>
                <w:ilvl w:val="0"/>
                <w:numId w:val="1"/>
              </w:numPr>
              <w:rPr>
                <w:b/>
                <w:sz w:val="20"/>
                <w:szCs w:val="20"/>
              </w:rPr>
            </w:pPr>
            <w:r w:rsidRPr="000C3D14">
              <w:rPr>
                <w:b/>
                <w:sz w:val="20"/>
                <w:szCs w:val="20"/>
              </w:rPr>
              <w:t>Zákon č. 300/2005 Z. z. Trestný zákon v znení neskorších predpisov</w:t>
            </w:r>
          </w:p>
        </w:tc>
      </w:tr>
      <w:tr w:rsidR="00F9381E" w:rsidRPr="000C3D14" w:rsidTr="003245D3">
        <w:trPr>
          <w:trHeight w:val="255"/>
        </w:trPr>
        <w:tc>
          <w:tcPr>
            <w:tcW w:w="776" w:type="dxa"/>
            <w:vAlign w:val="center"/>
          </w:tcPr>
          <w:p w:rsidR="00F9381E" w:rsidRPr="000C3D14" w:rsidRDefault="00F9381E" w:rsidP="003245D3">
            <w:pPr>
              <w:jc w:val="center"/>
              <w:rPr>
                <w:sz w:val="20"/>
                <w:szCs w:val="20"/>
              </w:rPr>
            </w:pPr>
            <w:r w:rsidRPr="000C3D14">
              <w:rPr>
                <w:sz w:val="20"/>
                <w:szCs w:val="20"/>
              </w:rPr>
              <w:t>1</w:t>
            </w:r>
          </w:p>
        </w:tc>
        <w:tc>
          <w:tcPr>
            <w:tcW w:w="3864" w:type="dxa"/>
            <w:vAlign w:val="center"/>
          </w:tcPr>
          <w:p w:rsidR="00F9381E" w:rsidRPr="000C3D14" w:rsidRDefault="00F9381E" w:rsidP="003245D3">
            <w:pPr>
              <w:jc w:val="center"/>
              <w:rPr>
                <w:sz w:val="20"/>
                <w:szCs w:val="20"/>
              </w:rPr>
            </w:pPr>
            <w:r w:rsidRPr="000C3D14">
              <w:rPr>
                <w:sz w:val="20"/>
                <w:szCs w:val="20"/>
              </w:rPr>
              <w:t>2</w:t>
            </w:r>
          </w:p>
        </w:tc>
        <w:tc>
          <w:tcPr>
            <w:tcW w:w="747" w:type="dxa"/>
          </w:tcPr>
          <w:p w:rsidR="00F9381E" w:rsidRPr="000C3D14" w:rsidRDefault="00F9381E" w:rsidP="003245D3">
            <w:pPr>
              <w:jc w:val="center"/>
              <w:rPr>
                <w:sz w:val="20"/>
                <w:szCs w:val="20"/>
              </w:rPr>
            </w:pPr>
            <w:r w:rsidRPr="000C3D14">
              <w:rPr>
                <w:sz w:val="20"/>
                <w:szCs w:val="20"/>
              </w:rPr>
              <w:t>3</w:t>
            </w:r>
          </w:p>
        </w:tc>
        <w:tc>
          <w:tcPr>
            <w:tcW w:w="1201" w:type="dxa"/>
            <w:vAlign w:val="center"/>
          </w:tcPr>
          <w:p w:rsidR="00F9381E" w:rsidRPr="000C3D14" w:rsidRDefault="00F9381E" w:rsidP="003245D3">
            <w:pPr>
              <w:jc w:val="center"/>
              <w:rPr>
                <w:sz w:val="20"/>
                <w:szCs w:val="20"/>
              </w:rPr>
            </w:pPr>
            <w:r w:rsidRPr="000C3D14">
              <w:rPr>
                <w:sz w:val="20"/>
                <w:szCs w:val="20"/>
              </w:rPr>
              <w:t>4</w:t>
            </w:r>
          </w:p>
        </w:tc>
        <w:tc>
          <w:tcPr>
            <w:tcW w:w="850" w:type="dxa"/>
            <w:vAlign w:val="center"/>
          </w:tcPr>
          <w:p w:rsidR="00F9381E" w:rsidRPr="000C3D14" w:rsidRDefault="00F9381E" w:rsidP="003245D3">
            <w:pPr>
              <w:jc w:val="center"/>
              <w:rPr>
                <w:sz w:val="20"/>
                <w:szCs w:val="20"/>
              </w:rPr>
            </w:pPr>
            <w:r w:rsidRPr="000C3D14">
              <w:rPr>
                <w:sz w:val="20"/>
                <w:szCs w:val="20"/>
              </w:rPr>
              <w:t>5</w:t>
            </w:r>
          </w:p>
        </w:tc>
        <w:tc>
          <w:tcPr>
            <w:tcW w:w="4536" w:type="dxa"/>
            <w:vAlign w:val="center"/>
          </w:tcPr>
          <w:p w:rsidR="00F9381E" w:rsidRPr="000C3D14" w:rsidRDefault="00F9381E" w:rsidP="003245D3">
            <w:pPr>
              <w:jc w:val="center"/>
              <w:rPr>
                <w:sz w:val="20"/>
                <w:szCs w:val="20"/>
              </w:rPr>
            </w:pPr>
            <w:r w:rsidRPr="000C3D14">
              <w:rPr>
                <w:sz w:val="20"/>
                <w:szCs w:val="20"/>
              </w:rPr>
              <w:t>6</w:t>
            </w:r>
          </w:p>
        </w:tc>
        <w:tc>
          <w:tcPr>
            <w:tcW w:w="702" w:type="dxa"/>
            <w:vAlign w:val="center"/>
          </w:tcPr>
          <w:p w:rsidR="00F9381E" w:rsidRPr="000C3D14" w:rsidRDefault="00F9381E" w:rsidP="003245D3">
            <w:pPr>
              <w:jc w:val="center"/>
              <w:rPr>
                <w:sz w:val="20"/>
                <w:szCs w:val="20"/>
              </w:rPr>
            </w:pPr>
            <w:r w:rsidRPr="000C3D14">
              <w:rPr>
                <w:sz w:val="20"/>
                <w:szCs w:val="20"/>
              </w:rPr>
              <w:t>7</w:t>
            </w:r>
          </w:p>
        </w:tc>
        <w:tc>
          <w:tcPr>
            <w:tcW w:w="2085" w:type="dxa"/>
            <w:vAlign w:val="center"/>
          </w:tcPr>
          <w:p w:rsidR="00F9381E" w:rsidRPr="000C3D14" w:rsidRDefault="00F9381E" w:rsidP="003245D3">
            <w:pPr>
              <w:jc w:val="center"/>
              <w:rPr>
                <w:sz w:val="20"/>
                <w:szCs w:val="20"/>
              </w:rPr>
            </w:pPr>
            <w:r w:rsidRPr="000C3D14">
              <w:rPr>
                <w:sz w:val="20"/>
                <w:szCs w:val="20"/>
              </w:rPr>
              <w:t>8</w:t>
            </w:r>
          </w:p>
        </w:tc>
      </w:tr>
      <w:tr w:rsidR="00F9381E" w:rsidRPr="000C3D14" w:rsidTr="003245D3">
        <w:trPr>
          <w:trHeight w:val="255"/>
        </w:trPr>
        <w:tc>
          <w:tcPr>
            <w:tcW w:w="776" w:type="dxa"/>
            <w:vAlign w:val="center"/>
          </w:tcPr>
          <w:p w:rsidR="00F9381E" w:rsidRPr="000C3D14" w:rsidRDefault="00F9381E" w:rsidP="003245D3">
            <w:pPr>
              <w:ind w:left="-144" w:right="-144"/>
              <w:jc w:val="center"/>
              <w:rPr>
                <w:sz w:val="20"/>
                <w:szCs w:val="20"/>
              </w:rPr>
            </w:pPr>
            <w:r w:rsidRPr="000C3D14">
              <w:rPr>
                <w:sz w:val="20"/>
                <w:szCs w:val="20"/>
              </w:rPr>
              <w:t>Článok</w:t>
            </w:r>
          </w:p>
          <w:p w:rsidR="00F9381E" w:rsidRPr="000C3D14" w:rsidRDefault="00F9381E" w:rsidP="003245D3">
            <w:pPr>
              <w:jc w:val="center"/>
              <w:rPr>
                <w:sz w:val="20"/>
                <w:szCs w:val="20"/>
              </w:rPr>
            </w:pPr>
            <w:r w:rsidRPr="000C3D14">
              <w:rPr>
                <w:sz w:val="20"/>
                <w:szCs w:val="20"/>
              </w:rPr>
              <w:t>(Č, O, V, P)</w:t>
            </w:r>
          </w:p>
        </w:tc>
        <w:tc>
          <w:tcPr>
            <w:tcW w:w="3864" w:type="dxa"/>
            <w:vAlign w:val="center"/>
          </w:tcPr>
          <w:p w:rsidR="00F9381E" w:rsidRPr="000C3D14" w:rsidRDefault="00F9381E" w:rsidP="003245D3">
            <w:pPr>
              <w:jc w:val="center"/>
              <w:rPr>
                <w:sz w:val="20"/>
                <w:szCs w:val="20"/>
              </w:rPr>
            </w:pPr>
            <w:r w:rsidRPr="000C3D14">
              <w:rPr>
                <w:sz w:val="20"/>
                <w:szCs w:val="20"/>
              </w:rPr>
              <w:t>Text</w:t>
            </w:r>
          </w:p>
        </w:tc>
        <w:tc>
          <w:tcPr>
            <w:tcW w:w="747" w:type="dxa"/>
          </w:tcPr>
          <w:p w:rsidR="00F9381E" w:rsidRPr="000C3D14" w:rsidRDefault="00F9381E" w:rsidP="003245D3">
            <w:pPr>
              <w:jc w:val="center"/>
              <w:rPr>
                <w:sz w:val="20"/>
                <w:szCs w:val="20"/>
              </w:rPr>
            </w:pPr>
            <w:r w:rsidRPr="000C3D14">
              <w:rPr>
                <w:sz w:val="20"/>
                <w:szCs w:val="20"/>
              </w:rPr>
              <w:t>Spôsob transpozície</w:t>
            </w:r>
          </w:p>
        </w:tc>
        <w:tc>
          <w:tcPr>
            <w:tcW w:w="1201" w:type="dxa"/>
            <w:vAlign w:val="center"/>
          </w:tcPr>
          <w:p w:rsidR="00F9381E" w:rsidRPr="000C3D14" w:rsidRDefault="00F9381E" w:rsidP="003245D3">
            <w:pPr>
              <w:jc w:val="center"/>
              <w:rPr>
                <w:sz w:val="20"/>
                <w:szCs w:val="20"/>
              </w:rPr>
            </w:pPr>
            <w:r w:rsidRPr="000C3D14">
              <w:rPr>
                <w:sz w:val="20"/>
                <w:szCs w:val="20"/>
              </w:rPr>
              <w:t>Predpis</w:t>
            </w:r>
          </w:p>
        </w:tc>
        <w:tc>
          <w:tcPr>
            <w:tcW w:w="850" w:type="dxa"/>
            <w:vAlign w:val="center"/>
          </w:tcPr>
          <w:p w:rsidR="00F9381E" w:rsidRPr="000C3D14" w:rsidRDefault="00F9381E" w:rsidP="003245D3">
            <w:pPr>
              <w:ind w:left="-144" w:right="-144"/>
              <w:jc w:val="center"/>
              <w:rPr>
                <w:sz w:val="20"/>
                <w:szCs w:val="20"/>
              </w:rPr>
            </w:pPr>
            <w:r w:rsidRPr="000C3D14">
              <w:rPr>
                <w:sz w:val="20"/>
                <w:szCs w:val="20"/>
              </w:rPr>
              <w:t>Článok</w:t>
            </w:r>
          </w:p>
          <w:p w:rsidR="00F9381E" w:rsidRPr="000C3D14" w:rsidRDefault="00F9381E" w:rsidP="003245D3">
            <w:pPr>
              <w:jc w:val="center"/>
              <w:rPr>
                <w:sz w:val="20"/>
                <w:szCs w:val="20"/>
              </w:rPr>
            </w:pPr>
            <w:r w:rsidRPr="000C3D14">
              <w:rPr>
                <w:sz w:val="20"/>
                <w:szCs w:val="20"/>
              </w:rPr>
              <w:t>(Č, §, O, V, P)</w:t>
            </w:r>
          </w:p>
        </w:tc>
        <w:tc>
          <w:tcPr>
            <w:tcW w:w="4536" w:type="dxa"/>
            <w:vAlign w:val="center"/>
          </w:tcPr>
          <w:p w:rsidR="00F9381E" w:rsidRPr="000C3D14" w:rsidRDefault="00F9381E" w:rsidP="003245D3">
            <w:pPr>
              <w:jc w:val="center"/>
              <w:rPr>
                <w:sz w:val="20"/>
                <w:szCs w:val="20"/>
              </w:rPr>
            </w:pPr>
            <w:r w:rsidRPr="000C3D14">
              <w:rPr>
                <w:sz w:val="20"/>
                <w:szCs w:val="20"/>
              </w:rPr>
              <w:t>Text</w:t>
            </w:r>
          </w:p>
        </w:tc>
        <w:tc>
          <w:tcPr>
            <w:tcW w:w="702" w:type="dxa"/>
            <w:vAlign w:val="center"/>
          </w:tcPr>
          <w:p w:rsidR="00F9381E" w:rsidRPr="000C3D14" w:rsidRDefault="00F9381E" w:rsidP="003245D3">
            <w:pPr>
              <w:jc w:val="center"/>
              <w:rPr>
                <w:sz w:val="20"/>
                <w:szCs w:val="20"/>
              </w:rPr>
            </w:pPr>
            <w:r w:rsidRPr="000C3D14">
              <w:rPr>
                <w:sz w:val="20"/>
                <w:szCs w:val="20"/>
              </w:rPr>
              <w:t>Zhoda</w:t>
            </w:r>
          </w:p>
        </w:tc>
        <w:tc>
          <w:tcPr>
            <w:tcW w:w="2085" w:type="dxa"/>
            <w:vAlign w:val="center"/>
          </w:tcPr>
          <w:p w:rsidR="00F9381E" w:rsidRPr="000C3D14" w:rsidRDefault="00F9381E" w:rsidP="003245D3">
            <w:pPr>
              <w:jc w:val="center"/>
              <w:rPr>
                <w:sz w:val="20"/>
                <w:szCs w:val="20"/>
              </w:rPr>
            </w:pPr>
            <w:r w:rsidRPr="000C3D14">
              <w:rPr>
                <w:sz w:val="20"/>
                <w:szCs w:val="20"/>
              </w:rPr>
              <w:t>Poznámky</w:t>
            </w:r>
          </w:p>
        </w:tc>
      </w:tr>
      <w:tr w:rsidR="00F9381E" w:rsidRPr="000C3D14" w:rsidTr="003245D3">
        <w:trPr>
          <w:trHeight w:val="255"/>
        </w:trPr>
        <w:tc>
          <w:tcPr>
            <w:tcW w:w="776" w:type="dxa"/>
          </w:tcPr>
          <w:p w:rsidR="00F9381E" w:rsidRPr="000C3D14" w:rsidRDefault="00F9381E" w:rsidP="003245D3">
            <w:pPr>
              <w:jc w:val="center"/>
              <w:rPr>
                <w:sz w:val="20"/>
                <w:szCs w:val="20"/>
              </w:rPr>
            </w:pPr>
            <w:r w:rsidRPr="000C3D14">
              <w:rPr>
                <w:sz w:val="20"/>
                <w:szCs w:val="20"/>
              </w:rPr>
              <w:t>Č: 3</w:t>
            </w:r>
          </w:p>
          <w:p w:rsidR="00F9381E" w:rsidRPr="000C3D14" w:rsidRDefault="00F9381E" w:rsidP="00F9381E">
            <w:pPr>
              <w:jc w:val="center"/>
              <w:rPr>
                <w:sz w:val="20"/>
                <w:szCs w:val="20"/>
              </w:rPr>
            </w:pPr>
            <w:r w:rsidRPr="000C3D14">
              <w:rPr>
                <w:sz w:val="20"/>
                <w:szCs w:val="20"/>
              </w:rPr>
              <w:t>O: 1</w:t>
            </w:r>
          </w:p>
          <w:p w:rsidR="00F9381E" w:rsidRPr="000C3D14" w:rsidRDefault="00F9381E" w:rsidP="00F9381E">
            <w:pPr>
              <w:jc w:val="center"/>
              <w:rPr>
                <w:sz w:val="20"/>
                <w:szCs w:val="20"/>
              </w:rPr>
            </w:pPr>
            <w:r w:rsidRPr="000C3D14">
              <w:rPr>
                <w:sz w:val="20"/>
                <w:szCs w:val="20"/>
              </w:rPr>
              <w:t>P: a)</w:t>
            </w:r>
          </w:p>
        </w:tc>
        <w:tc>
          <w:tcPr>
            <w:tcW w:w="3864" w:type="dxa"/>
          </w:tcPr>
          <w:p w:rsidR="00F9381E" w:rsidRPr="000C3D14" w:rsidRDefault="00F9381E" w:rsidP="00F9381E">
            <w:pPr>
              <w:jc w:val="both"/>
              <w:rPr>
                <w:sz w:val="20"/>
                <w:szCs w:val="20"/>
              </w:rPr>
            </w:pPr>
            <w:r w:rsidRPr="000C3D14">
              <w:rPr>
                <w:sz w:val="20"/>
                <w:szCs w:val="20"/>
              </w:rPr>
              <w:t>1.   Členské štáty prijmú potrebné opatrenia na zabezpečenie toho, aby nasledujúce konanie, ak je spáchané úmyselne, bolo trestné ako trestný čin:</w:t>
            </w:r>
          </w:p>
          <w:p w:rsidR="00F9381E" w:rsidRPr="000C3D14" w:rsidRDefault="00F9381E" w:rsidP="00F9381E">
            <w:pPr>
              <w:jc w:val="both"/>
              <w:rPr>
                <w:sz w:val="20"/>
                <w:szCs w:val="20"/>
              </w:rPr>
            </w:pPr>
          </w:p>
          <w:p w:rsidR="00F9381E" w:rsidRPr="000C3D14" w:rsidRDefault="00F9381E" w:rsidP="00F9381E">
            <w:pPr>
              <w:jc w:val="both"/>
              <w:rPr>
                <w:sz w:val="20"/>
                <w:szCs w:val="20"/>
              </w:rPr>
            </w:pPr>
            <w:r w:rsidRPr="000C3D14">
              <w:rPr>
                <w:sz w:val="20"/>
                <w:szCs w:val="20"/>
              </w:rPr>
              <w:t>a) akékoľvek falšovanie alebo pozmeňovanie meny bez ohľadu na použité prostriedky;</w:t>
            </w:r>
          </w:p>
        </w:tc>
        <w:tc>
          <w:tcPr>
            <w:tcW w:w="747" w:type="dxa"/>
          </w:tcPr>
          <w:p w:rsidR="00F9381E" w:rsidRPr="000C3D14" w:rsidRDefault="001F4DB0" w:rsidP="003245D3">
            <w:pPr>
              <w:jc w:val="center"/>
              <w:rPr>
                <w:sz w:val="20"/>
                <w:szCs w:val="20"/>
              </w:rPr>
            </w:pPr>
            <w:r w:rsidRPr="000C3D14">
              <w:rPr>
                <w:sz w:val="20"/>
                <w:szCs w:val="20"/>
              </w:rPr>
              <w:t>N</w:t>
            </w:r>
          </w:p>
        </w:tc>
        <w:tc>
          <w:tcPr>
            <w:tcW w:w="1201" w:type="dxa"/>
          </w:tcPr>
          <w:p w:rsidR="00F9381E" w:rsidRPr="000C3D14" w:rsidRDefault="00F9381E" w:rsidP="003245D3">
            <w:pPr>
              <w:jc w:val="center"/>
              <w:rPr>
                <w:sz w:val="20"/>
                <w:szCs w:val="20"/>
              </w:rPr>
            </w:pPr>
            <w:r w:rsidRPr="000C3D14">
              <w:rPr>
                <w:sz w:val="20"/>
                <w:szCs w:val="20"/>
              </w:rPr>
              <w:t>Návrh zákona (čl. I)</w:t>
            </w:r>
          </w:p>
          <w:p w:rsidR="00F9381E" w:rsidRPr="000C3D14" w:rsidRDefault="00F9381E" w:rsidP="003245D3">
            <w:pPr>
              <w:jc w:val="center"/>
              <w:rPr>
                <w:sz w:val="20"/>
                <w:szCs w:val="20"/>
              </w:rPr>
            </w:pPr>
          </w:p>
          <w:p w:rsidR="00F9381E" w:rsidRPr="000C3D14" w:rsidRDefault="00F9381E" w:rsidP="003245D3">
            <w:pPr>
              <w:jc w:val="center"/>
              <w:rPr>
                <w:sz w:val="20"/>
                <w:szCs w:val="20"/>
              </w:rPr>
            </w:pPr>
          </w:p>
          <w:p w:rsidR="00F9381E" w:rsidRPr="000C3D14" w:rsidRDefault="00F9381E" w:rsidP="003245D3">
            <w:pPr>
              <w:jc w:val="center"/>
              <w:rPr>
                <w:sz w:val="20"/>
                <w:szCs w:val="20"/>
              </w:rPr>
            </w:pPr>
          </w:p>
          <w:p w:rsidR="00F9381E" w:rsidRPr="000C3D14" w:rsidRDefault="00F9381E" w:rsidP="003245D3">
            <w:pPr>
              <w:jc w:val="center"/>
              <w:rPr>
                <w:sz w:val="20"/>
                <w:szCs w:val="20"/>
              </w:rPr>
            </w:pPr>
          </w:p>
          <w:p w:rsidR="00F9381E" w:rsidRPr="000C3D14" w:rsidRDefault="00F9381E" w:rsidP="003245D3">
            <w:pPr>
              <w:jc w:val="center"/>
              <w:rPr>
                <w:sz w:val="20"/>
                <w:szCs w:val="20"/>
              </w:rPr>
            </w:pPr>
          </w:p>
          <w:p w:rsidR="00F9381E" w:rsidRPr="000C3D14" w:rsidRDefault="00F9381E" w:rsidP="003245D3">
            <w:pPr>
              <w:jc w:val="center"/>
              <w:rPr>
                <w:sz w:val="20"/>
                <w:szCs w:val="20"/>
              </w:rPr>
            </w:pPr>
          </w:p>
          <w:p w:rsidR="00F9381E" w:rsidRPr="000C3D14" w:rsidRDefault="00F9381E" w:rsidP="003245D3">
            <w:pPr>
              <w:jc w:val="center"/>
              <w:rPr>
                <w:sz w:val="20"/>
                <w:szCs w:val="20"/>
              </w:rPr>
            </w:pPr>
          </w:p>
          <w:p w:rsidR="00F9381E" w:rsidRPr="000C3D14" w:rsidRDefault="00F9381E" w:rsidP="003245D3">
            <w:pPr>
              <w:jc w:val="center"/>
              <w:rPr>
                <w:sz w:val="20"/>
                <w:szCs w:val="20"/>
              </w:rPr>
            </w:pPr>
          </w:p>
          <w:p w:rsidR="00F9381E" w:rsidRPr="000C3D14" w:rsidRDefault="00F9381E" w:rsidP="003245D3">
            <w:pPr>
              <w:jc w:val="center"/>
              <w:rPr>
                <w:sz w:val="20"/>
                <w:szCs w:val="20"/>
              </w:rPr>
            </w:pPr>
          </w:p>
          <w:p w:rsidR="00F9381E" w:rsidRPr="000C3D14" w:rsidRDefault="00F9381E" w:rsidP="003245D3">
            <w:pPr>
              <w:jc w:val="center"/>
              <w:rPr>
                <w:sz w:val="20"/>
                <w:szCs w:val="20"/>
              </w:rPr>
            </w:pPr>
          </w:p>
          <w:p w:rsidR="00F9381E" w:rsidRPr="000C3D14" w:rsidRDefault="00F9381E" w:rsidP="003245D3">
            <w:pPr>
              <w:jc w:val="center"/>
              <w:rPr>
                <w:sz w:val="20"/>
                <w:szCs w:val="20"/>
              </w:rPr>
            </w:pPr>
          </w:p>
          <w:p w:rsidR="00F9381E" w:rsidRPr="000C3D14" w:rsidRDefault="00F9381E" w:rsidP="003245D3">
            <w:pPr>
              <w:jc w:val="center"/>
              <w:rPr>
                <w:sz w:val="20"/>
                <w:szCs w:val="20"/>
              </w:rPr>
            </w:pPr>
          </w:p>
          <w:p w:rsidR="00F9381E" w:rsidRPr="000C3D14" w:rsidRDefault="00F9381E" w:rsidP="003245D3">
            <w:pPr>
              <w:jc w:val="center"/>
              <w:rPr>
                <w:sz w:val="20"/>
                <w:szCs w:val="20"/>
              </w:rPr>
            </w:pPr>
          </w:p>
          <w:p w:rsidR="00F9381E" w:rsidRPr="000C3D14" w:rsidRDefault="00F9381E" w:rsidP="003245D3">
            <w:pPr>
              <w:jc w:val="center"/>
              <w:rPr>
                <w:sz w:val="20"/>
                <w:szCs w:val="20"/>
              </w:rPr>
            </w:pPr>
          </w:p>
          <w:p w:rsidR="00F9381E" w:rsidRPr="000C3D14" w:rsidRDefault="00F9381E" w:rsidP="003245D3">
            <w:pPr>
              <w:jc w:val="center"/>
              <w:rPr>
                <w:sz w:val="20"/>
                <w:szCs w:val="20"/>
              </w:rPr>
            </w:pPr>
          </w:p>
          <w:p w:rsidR="00F9381E" w:rsidRPr="000C3D14" w:rsidRDefault="00F9381E" w:rsidP="003245D3">
            <w:pPr>
              <w:jc w:val="center"/>
              <w:rPr>
                <w:sz w:val="20"/>
                <w:szCs w:val="20"/>
              </w:rPr>
            </w:pPr>
          </w:p>
          <w:p w:rsidR="00F9381E" w:rsidRPr="000C3D14" w:rsidRDefault="00F9381E" w:rsidP="003245D3">
            <w:pPr>
              <w:jc w:val="center"/>
              <w:rPr>
                <w:sz w:val="20"/>
                <w:szCs w:val="20"/>
              </w:rPr>
            </w:pPr>
          </w:p>
          <w:p w:rsidR="00F9381E" w:rsidRPr="000C3D14" w:rsidRDefault="00F9381E" w:rsidP="003245D3">
            <w:pPr>
              <w:jc w:val="center"/>
              <w:rPr>
                <w:sz w:val="20"/>
                <w:szCs w:val="20"/>
              </w:rPr>
            </w:pPr>
          </w:p>
          <w:p w:rsidR="00F9381E" w:rsidRPr="000C3D14" w:rsidRDefault="00F9381E" w:rsidP="003245D3">
            <w:pPr>
              <w:jc w:val="center"/>
              <w:rPr>
                <w:sz w:val="20"/>
                <w:szCs w:val="20"/>
              </w:rPr>
            </w:pPr>
          </w:p>
          <w:p w:rsidR="00F9381E" w:rsidRPr="000C3D14" w:rsidRDefault="00F9381E" w:rsidP="003245D3">
            <w:pPr>
              <w:jc w:val="center"/>
              <w:rPr>
                <w:sz w:val="20"/>
                <w:szCs w:val="20"/>
              </w:rPr>
            </w:pPr>
          </w:p>
          <w:p w:rsidR="00F9381E" w:rsidRPr="000C3D14" w:rsidRDefault="00F9381E" w:rsidP="003245D3">
            <w:pPr>
              <w:jc w:val="center"/>
              <w:rPr>
                <w:sz w:val="20"/>
                <w:szCs w:val="20"/>
              </w:rPr>
            </w:pPr>
          </w:p>
          <w:p w:rsidR="00F9381E" w:rsidRPr="000C3D14" w:rsidRDefault="00F9381E" w:rsidP="003245D3">
            <w:pPr>
              <w:jc w:val="center"/>
              <w:rPr>
                <w:sz w:val="20"/>
                <w:szCs w:val="20"/>
              </w:rPr>
            </w:pPr>
          </w:p>
          <w:p w:rsidR="00F9381E" w:rsidRPr="000C3D14" w:rsidRDefault="00F9381E" w:rsidP="003245D3">
            <w:pPr>
              <w:jc w:val="center"/>
              <w:rPr>
                <w:sz w:val="20"/>
                <w:szCs w:val="20"/>
              </w:rPr>
            </w:pPr>
          </w:p>
          <w:p w:rsidR="00F9381E" w:rsidRPr="000C3D14" w:rsidRDefault="00F9381E" w:rsidP="003245D3">
            <w:pPr>
              <w:jc w:val="center"/>
              <w:rPr>
                <w:sz w:val="20"/>
                <w:szCs w:val="20"/>
              </w:rPr>
            </w:pPr>
          </w:p>
          <w:p w:rsidR="00F9381E" w:rsidRPr="000C3D14" w:rsidRDefault="00F9381E" w:rsidP="00F9381E">
            <w:pPr>
              <w:rPr>
                <w:sz w:val="20"/>
                <w:szCs w:val="20"/>
              </w:rPr>
            </w:pPr>
          </w:p>
          <w:p w:rsidR="00F9381E" w:rsidRPr="000C3D14" w:rsidRDefault="00F9381E" w:rsidP="003245D3">
            <w:pPr>
              <w:jc w:val="center"/>
              <w:rPr>
                <w:sz w:val="20"/>
                <w:szCs w:val="20"/>
              </w:rPr>
            </w:pPr>
          </w:p>
        </w:tc>
        <w:tc>
          <w:tcPr>
            <w:tcW w:w="850" w:type="dxa"/>
          </w:tcPr>
          <w:p w:rsidR="00F9381E" w:rsidRPr="000C3D14" w:rsidRDefault="00F9381E" w:rsidP="00F9381E">
            <w:pPr>
              <w:jc w:val="center"/>
              <w:rPr>
                <w:sz w:val="20"/>
                <w:szCs w:val="20"/>
              </w:rPr>
            </w:pPr>
            <w:r w:rsidRPr="000C3D14">
              <w:rPr>
                <w:sz w:val="20"/>
                <w:szCs w:val="20"/>
              </w:rPr>
              <w:t>§: 270</w:t>
            </w:r>
          </w:p>
          <w:p w:rsidR="001F4DB0" w:rsidRPr="000C3D14" w:rsidRDefault="001F4DB0" w:rsidP="009F6D68">
            <w:pPr>
              <w:rPr>
                <w:sz w:val="20"/>
                <w:szCs w:val="20"/>
              </w:rPr>
            </w:pPr>
          </w:p>
          <w:p w:rsidR="00F9381E" w:rsidRPr="000C3D14" w:rsidRDefault="00F9381E" w:rsidP="00F9381E">
            <w:pPr>
              <w:jc w:val="center"/>
              <w:rPr>
                <w:sz w:val="20"/>
                <w:szCs w:val="20"/>
              </w:rPr>
            </w:pPr>
          </w:p>
          <w:p w:rsidR="00F9381E" w:rsidRPr="000C3D14" w:rsidRDefault="00F9381E" w:rsidP="00F9381E">
            <w:pPr>
              <w:jc w:val="center"/>
              <w:rPr>
                <w:sz w:val="20"/>
                <w:szCs w:val="20"/>
              </w:rPr>
            </w:pPr>
          </w:p>
          <w:p w:rsidR="00F9381E" w:rsidRPr="000C3D14" w:rsidRDefault="00F9381E" w:rsidP="00F9381E">
            <w:pPr>
              <w:jc w:val="center"/>
              <w:rPr>
                <w:sz w:val="20"/>
                <w:szCs w:val="20"/>
              </w:rPr>
            </w:pPr>
          </w:p>
          <w:p w:rsidR="00F9381E" w:rsidRPr="000C3D14" w:rsidRDefault="00F9381E" w:rsidP="00F9381E">
            <w:pPr>
              <w:jc w:val="center"/>
              <w:rPr>
                <w:sz w:val="20"/>
                <w:szCs w:val="20"/>
              </w:rPr>
            </w:pPr>
          </w:p>
          <w:p w:rsidR="00F9381E" w:rsidRPr="000C3D14" w:rsidRDefault="00F9381E" w:rsidP="00F9381E">
            <w:pPr>
              <w:jc w:val="center"/>
              <w:rPr>
                <w:sz w:val="20"/>
                <w:szCs w:val="20"/>
              </w:rPr>
            </w:pPr>
          </w:p>
          <w:p w:rsidR="00F9381E" w:rsidRPr="000C3D14" w:rsidRDefault="00F9381E" w:rsidP="00F9381E">
            <w:pPr>
              <w:jc w:val="center"/>
              <w:rPr>
                <w:sz w:val="20"/>
                <w:szCs w:val="20"/>
              </w:rPr>
            </w:pPr>
          </w:p>
          <w:p w:rsidR="00F9381E" w:rsidRPr="000C3D14" w:rsidRDefault="00F9381E" w:rsidP="00F9381E">
            <w:pPr>
              <w:jc w:val="center"/>
              <w:rPr>
                <w:sz w:val="20"/>
                <w:szCs w:val="20"/>
              </w:rPr>
            </w:pPr>
          </w:p>
          <w:p w:rsidR="00F9381E" w:rsidRPr="000C3D14" w:rsidRDefault="00F9381E" w:rsidP="00F9381E">
            <w:pPr>
              <w:jc w:val="center"/>
              <w:rPr>
                <w:sz w:val="20"/>
                <w:szCs w:val="20"/>
              </w:rPr>
            </w:pPr>
          </w:p>
          <w:p w:rsidR="00F9381E" w:rsidRPr="000C3D14" w:rsidRDefault="00F9381E" w:rsidP="00F9381E">
            <w:pPr>
              <w:jc w:val="center"/>
              <w:rPr>
                <w:sz w:val="20"/>
                <w:szCs w:val="20"/>
              </w:rPr>
            </w:pPr>
          </w:p>
          <w:p w:rsidR="00F9381E" w:rsidRPr="000C3D14" w:rsidRDefault="00F9381E" w:rsidP="00F9381E">
            <w:pPr>
              <w:jc w:val="center"/>
              <w:rPr>
                <w:sz w:val="20"/>
                <w:szCs w:val="20"/>
              </w:rPr>
            </w:pPr>
          </w:p>
          <w:p w:rsidR="00F9381E" w:rsidRPr="000C3D14" w:rsidRDefault="00F9381E" w:rsidP="00F9381E">
            <w:pPr>
              <w:jc w:val="center"/>
              <w:rPr>
                <w:sz w:val="20"/>
                <w:szCs w:val="20"/>
              </w:rPr>
            </w:pPr>
          </w:p>
          <w:p w:rsidR="00F9381E" w:rsidRPr="000C3D14" w:rsidRDefault="00F9381E" w:rsidP="00F9381E">
            <w:pPr>
              <w:jc w:val="center"/>
              <w:rPr>
                <w:sz w:val="20"/>
                <w:szCs w:val="20"/>
              </w:rPr>
            </w:pPr>
          </w:p>
          <w:p w:rsidR="00F9381E" w:rsidRPr="000C3D14" w:rsidRDefault="00F9381E" w:rsidP="00F9381E">
            <w:pPr>
              <w:jc w:val="center"/>
              <w:rPr>
                <w:sz w:val="20"/>
                <w:szCs w:val="20"/>
              </w:rPr>
            </w:pPr>
          </w:p>
          <w:p w:rsidR="00F9381E" w:rsidRPr="000C3D14" w:rsidRDefault="00F9381E" w:rsidP="00F9381E">
            <w:pPr>
              <w:jc w:val="center"/>
              <w:rPr>
                <w:sz w:val="20"/>
                <w:szCs w:val="20"/>
              </w:rPr>
            </w:pPr>
          </w:p>
          <w:p w:rsidR="00F9381E" w:rsidRPr="000C3D14" w:rsidRDefault="00F9381E" w:rsidP="00F9381E">
            <w:pPr>
              <w:jc w:val="center"/>
              <w:rPr>
                <w:sz w:val="20"/>
                <w:szCs w:val="20"/>
              </w:rPr>
            </w:pPr>
          </w:p>
          <w:p w:rsidR="00F9381E" w:rsidRPr="000C3D14" w:rsidRDefault="00F9381E" w:rsidP="00F9381E">
            <w:pPr>
              <w:jc w:val="center"/>
              <w:rPr>
                <w:sz w:val="20"/>
                <w:szCs w:val="20"/>
              </w:rPr>
            </w:pPr>
          </w:p>
          <w:p w:rsidR="00F9381E" w:rsidRPr="000C3D14" w:rsidRDefault="00F9381E" w:rsidP="00F9381E">
            <w:pPr>
              <w:jc w:val="center"/>
              <w:rPr>
                <w:sz w:val="20"/>
                <w:szCs w:val="20"/>
              </w:rPr>
            </w:pPr>
          </w:p>
          <w:p w:rsidR="00F9381E" w:rsidRPr="000C3D14" w:rsidRDefault="00F9381E" w:rsidP="00F9381E">
            <w:pPr>
              <w:jc w:val="center"/>
              <w:rPr>
                <w:sz w:val="20"/>
                <w:szCs w:val="20"/>
              </w:rPr>
            </w:pPr>
          </w:p>
          <w:p w:rsidR="00F9381E" w:rsidRPr="000C3D14" w:rsidRDefault="00F9381E" w:rsidP="00F9381E">
            <w:pPr>
              <w:jc w:val="center"/>
              <w:rPr>
                <w:sz w:val="20"/>
                <w:szCs w:val="20"/>
              </w:rPr>
            </w:pPr>
          </w:p>
          <w:p w:rsidR="00F9381E" w:rsidRPr="000C3D14" w:rsidRDefault="00F9381E" w:rsidP="00F9381E">
            <w:pPr>
              <w:jc w:val="center"/>
              <w:rPr>
                <w:sz w:val="20"/>
                <w:szCs w:val="20"/>
              </w:rPr>
            </w:pPr>
          </w:p>
          <w:p w:rsidR="00F9381E" w:rsidRPr="000C3D14" w:rsidRDefault="00F9381E" w:rsidP="00F9381E">
            <w:pPr>
              <w:jc w:val="center"/>
              <w:rPr>
                <w:sz w:val="20"/>
                <w:szCs w:val="20"/>
              </w:rPr>
            </w:pPr>
          </w:p>
          <w:p w:rsidR="00F9381E" w:rsidRPr="000C3D14" w:rsidRDefault="00F9381E" w:rsidP="00F9381E">
            <w:pPr>
              <w:jc w:val="center"/>
              <w:rPr>
                <w:sz w:val="20"/>
                <w:szCs w:val="20"/>
              </w:rPr>
            </w:pPr>
          </w:p>
          <w:p w:rsidR="00F9381E" w:rsidRPr="000C3D14" w:rsidRDefault="00F9381E" w:rsidP="00F9381E">
            <w:pPr>
              <w:jc w:val="center"/>
              <w:rPr>
                <w:sz w:val="20"/>
                <w:szCs w:val="20"/>
              </w:rPr>
            </w:pPr>
          </w:p>
          <w:p w:rsidR="00F9381E" w:rsidRPr="000C3D14" w:rsidRDefault="00F9381E" w:rsidP="001F4DB0">
            <w:pPr>
              <w:rPr>
                <w:sz w:val="20"/>
                <w:szCs w:val="20"/>
              </w:rPr>
            </w:pPr>
          </w:p>
        </w:tc>
        <w:tc>
          <w:tcPr>
            <w:tcW w:w="4536" w:type="dxa"/>
          </w:tcPr>
          <w:p w:rsidR="00CC18A2" w:rsidRPr="000C3D14" w:rsidRDefault="00CC18A2" w:rsidP="00CC18A2">
            <w:pPr>
              <w:jc w:val="both"/>
              <w:rPr>
                <w:sz w:val="20"/>
                <w:szCs w:val="20"/>
              </w:rPr>
            </w:pPr>
            <w:r w:rsidRPr="000C3D14">
              <w:rPr>
                <w:sz w:val="20"/>
                <w:szCs w:val="20"/>
              </w:rPr>
              <w:t xml:space="preserve">(1) Kto falšované, pozmenené alebo neoprávnene vyrobené peniaze alebo cenné papiere </w:t>
            </w:r>
          </w:p>
          <w:p w:rsidR="00CC18A2" w:rsidRPr="000C3D14" w:rsidRDefault="00CC18A2" w:rsidP="00CC18A2">
            <w:pPr>
              <w:jc w:val="both"/>
              <w:rPr>
                <w:sz w:val="20"/>
                <w:szCs w:val="20"/>
              </w:rPr>
            </w:pPr>
            <w:r w:rsidRPr="000C3D14">
              <w:rPr>
                <w:sz w:val="20"/>
                <w:szCs w:val="20"/>
              </w:rPr>
              <w:t xml:space="preserve">a) sebe alebo inému zadováži, </w:t>
            </w:r>
          </w:p>
          <w:p w:rsidR="00CC18A2" w:rsidRPr="000C3D14" w:rsidRDefault="00CC18A2" w:rsidP="00CC18A2">
            <w:pPr>
              <w:jc w:val="both"/>
              <w:rPr>
                <w:sz w:val="20"/>
                <w:szCs w:val="20"/>
              </w:rPr>
            </w:pPr>
            <w:r w:rsidRPr="000C3D14">
              <w:rPr>
                <w:sz w:val="20"/>
                <w:szCs w:val="20"/>
              </w:rPr>
              <w:t xml:space="preserve">b) prechováva, </w:t>
            </w:r>
          </w:p>
          <w:p w:rsidR="00CC18A2" w:rsidRPr="000C3D14" w:rsidRDefault="00CC18A2" w:rsidP="00CC18A2">
            <w:pPr>
              <w:jc w:val="both"/>
              <w:rPr>
                <w:sz w:val="20"/>
                <w:szCs w:val="20"/>
              </w:rPr>
            </w:pPr>
            <w:r w:rsidRPr="000C3D14">
              <w:rPr>
                <w:sz w:val="20"/>
                <w:szCs w:val="20"/>
              </w:rPr>
              <w:t>c) dovezie, vyvezie, prepraví, alebo</w:t>
            </w:r>
          </w:p>
          <w:p w:rsidR="00CC18A2" w:rsidRPr="000C3D14" w:rsidRDefault="00CC18A2" w:rsidP="00CC18A2">
            <w:pPr>
              <w:jc w:val="both"/>
              <w:rPr>
                <w:sz w:val="20"/>
                <w:szCs w:val="20"/>
              </w:rPr>
            </w:pPr>
            <w:r w:rsidRPr="000C3D14">
              <w:rPr>
                <w:sz w:val="20"/>
                <w:szCs w:val="20"/>
              </w:rPr>
              <w:t>d) prijme alebo získa s cieľom uviesť ich do obehu,</w:t>
            </w:r>
          </w:p>
          <w:p w:rsidR="00CC18A2" w:rsidRPr="000C3D14" w:rsidRDefault="00CC18A2" w:rsidP="00CC18A2">
            <w:pPr>
              <w:jc w:val="both"/>
              <w:rPr>
                <w:sz w:val="20"/>
                <w:szCs w:val="20"/>
              </w:rPr>
            </w:pPr>
            <w:r w:rsidRPr="000C3D14">
              <w:rPr>
                <w:sz w:val="20"/>
                <w:szCs w:val="20"/>
              </w:rPr>
              <w:t>potrestá sa odňatím slobody na  jeden rok až osem rokov.</w:t>
            </w:r>
          </w:p>
          <w:p w:rsidR="00CC18A2" w:rsidRPr="000C3D14" w:rsidRDefault="00CC18A2" w:rsidP="00CC18A2">
            <w:pPr>
              <w:jc w:val="both"/>
              <w:rPr>
                <w:sz w:val="20"/>
                <w:szCs w:val="20"/>
              </w:rPr>
            </w:pPr>
            <w:r w:rsidRPr="000C3D14">
              <w:rPr>
                <w:sz w:val="20"/>
                <w:szCs w:val="20"/>
              </w:rPr>
              <w:t xml:space="preserve">(2) Kto falšuje, pozmení alebo neoprávnene vyrobí peniaze alebo cenné papiere alebo kto falšuje, pozmení alebo neoprávnene vyrobí peniaze alebo cenné papiere v úmysle uviesť ich do obehu ako pravé alebo ako peniaze alebo cenné papiere vyššej hodnoty alebo kto falšované, pozmenené alebo neoprávnene vyrobené peniaze alebo cenné papiere dá ako pravé, potrestá sa odňatím slobody na dva roky až osem rokov. </w:t>
            </w:r>
          </w:p>
          <w:p w:rsidR="00CC18A2" w:rsidRPr="000C3D14" w:rsidRDefault="00CC18A2" w:rsidP="00CC18A2">
            <w:pPr>
              <w:jc w:val="both"/>
              <w:rPr>
                <w:sz w:val="20"/>
                <w:szCs w:val="20"/>
              </w:rPr>
            </w:pPr>
            <w:r w:rsidRPr="000C3D14">
              <w:rPr>
                <w:sz w:val="20"/>
                <w:szCs w:val="20"/>
              </w:rPr>
              <w:t xml:space="preserve">(3) Odňatím slobody na tri roky až osem rokov sa páchateľ potrestá, ak spácha čin uvedený v odseku 1 alebo 2 vo väčšom rozsahu. </w:t>
            </w:r>
          </w:p>
          <w:p w:rsidR="00CC18A2" w:rsidRPr="000C3D14" w:rsidRDefault="00CC18A2" w:rsidP="00CC18A2">
            <w:pPr>
              <w:jc w:val="both"/>
              <w:rPr>
                <w:sz w:val="20"/>
                <w:szCs w:val="20"/>
              </w:rPr>
            </w:pPr>
            <w:r w:rsidRPr="000C3D14">
              <w:rPr>
                <w:sz w:val="20"/>
                <w:szCs w:val="20"/>
              </w:rPr>
              <w:t xml:space="preserve">(4) Odňatím slobody na päť rokov až dvanásť rokov sa páchateľ potrestá, ak spácha čin uvedený v odseku 1 alebo 2 v značnom rozsahu. </w:t>
            </w:r>
          </w:p>
          <w:p w:rsidR="00CC18A2" w:rsidRPr="000C3D14" w:rsidRDefault="00CC18A2" w:rsidP="00CC18A2">
            <w:pPr>
              <w:jc w:val="both"/>
              <w:rPr>
                <w:sz w:val="20"/>
                <w:szCs w:val="20"/>
              </w:rPr>
            </w:pPr>
            <w:r w:rsidRPr="000C3D14">
              <w:rPr>
                <w:sz w:val="20"/>
                <w:szCs w:val="20"/>
              </w:rPr>
              <w:t xml:space="preserve">(5) Odňatím slobody na sedem rokov až pätnásť rokov sa páchateľ potrestá, ak spácha čin uvedený v odseku 1 alebo 2 </w:t>
            </w:r>
          </w:p>
          <w:p w:rsidR="00CC18A2" w:rsidRPr="000C3D14" w:rsidRDefault="00CC18A2" w:rsidP="00CC18A2">
            <w:pPr>
              <w:jc w:val="both"/>
              <w:rPr>
                <w:sz w:val="20"/>
                <w:szCs w:val="20"/>
              </w:rPr>
            </w:pPr>
            <w:r w:rsidRPr="000C3D14">
              <w:rPr>
                <w:sz w:val="20"/>
                <w:szCs w:val="20"/>
              </w:rPr>
              <w:t xml:space="preserve">a) závažnejším spôsobom konania, alebo </w:t>
            </w:r>
          </w:p>
          <w:p w:rsidR="00CC18A2" w:rsidRPr="000C3D14" w:rsidRDefault="00CC18A2" w:rsidP="00CC18A2">
            <w:pPr>
              <w:jc w:val="both"/>
              <w:rPr>
                <w:sz w:val="20"/>
                <w:szCs w:val="20"/>
              </w:rPr>
            </w:pPr>
            <w:r w:rsidRPr="000C3D14">
              <w:rPr>
                <w:sz w:val="20"/>
                <w:szCs w:val="20"/>
              </w:rPr>
              <w:t xml:space="preserve">b) vo veľkom rozsahu. </w:t>
            </w:r>
          </w:p>
          <w:p w:rsidR="00F9381E" w:rsidRPr="000C3D14" w:rsidRDefault="00CC18A2" w:rsidP="00CC18A2">
            <w:pPr>
              <w:jc w:val="both"/>
              <w:rPr>
                <w:sz w:val="20"/>
                <w:szCs w:val="20"/>
              </w:rPr>
            </w:pPr>
            <w:r w:rsidRPr="000C3D14">
              <w:rPr>
                <w:sz w:val="20"/>
                <w:szCs w:val="20"/>
              </w:rPr>
              <w:t>(6) Odňatím slobody na desať rokov až pätnásť rokov sa páchateľ potrestá, ak spácha čin uvedený v odseku 1 alebo 2 ako člen nebezpečného zoskupenia.</w:t>
            </w:r>
          </w:p>
        </w:tc>
        <w:tc>
          <w:tcPr>
            <w:tcW w:w="702" w:type="dxa"/>
          </w:tcPr>
          <w:p w:rsidR="00F9381E" w:rsidRPr="000C3D14" w:rsidRDefault="00F9381E" w:rsidP="003245D3">
            <w:pPr>
              <w:jc w:val="center"/>
              <w:rPr>
                <w:sz w:val="20"/>
                <w:szCs w:val="20"/>
              </w:rPr>
            </w:pPr>
            <w:r w:rsidRPr="000C3D14">
              <w:rPr>
                <w:sz w:val="20"/>
                <w:szCs w:val="20"/>
              </w:rPr>
              <w:t>Ú</w:t>
            </w:r>
          </w:p>
        </w:tc>
        <w:tc>
          <w:tcPr>
            <w:tcW w:w="2085" w:type="dxa"/>
          </w:tcPr>
          <w:p w:rsidR="00F9381E" w:rsidRPr="000C3D14" w:rsidRDefault="00F9381E" w:rsidP="003245D3">
            <w:pPr>
              <w:rPr>
                <w:sz w:val="20"/>
                <w:szCs w:val="20"/>
              </w:rPr>
            </w:pPr>
          </w:p>
        </w:tc>
      </w:tr>
      <w:tr w:rsidR="00F9381E" w:rsidRPr="000C3D14" w:rsidTr="003245D3">
        <w:trPr>
          <w:trHeight w:val="255"/>
        </w:trPr>
        <w:tc>
          <w:tcPr>
            <w:tcW w:w="776" w:type="dxa"/>
          </w:tcPr>
          <w:p w:rsidR="00F9381E" w:rsidRPr="000C3D14" w:rsidRDefault="00F9381E" w:rsidP="003245D3">
            <w:pPr>
              <w:jc w:val="center"/>
              <w:rPr>
                <w:sz w:val="20"/>
                <w:szCs w:val="20"/>
              </w:rPr>
            </w:pPr>
            <w:r w:rsidRPr="000C3D14">
              <w:rPr>
                <w:sz w:val="20"/>
                <w:szCs w:val="20"/>
              </w:rPr>
              <w:lastRenderedPageBreak/>
              <w:t>Č: 3</w:t>
            </w:r>
          </w:p>
          <w:p w:rsidR="00F9381E" w:rsidRPr="000C3D14" w:rsidRDefault="00F9381E" w:rsidP="003245D3">
            <w:pPr>
              <w:jc w:val="center"/>
              <w:rPr>
                <w:sz w:val="20"/>
                <w:szCs w:val="20"/>
              </w:rPr>
            </w:pPr>
            <w:r w:rsidRPr="000C3D14">
              <w:rPr>
                <w:sz w:val="20"/>
                <w:szCs w:val="20"/>
              </w:rPr>
              <w:t>O: 1</w:t>
            </w:r>
          </w:p>
          <w:p w:rsidR="00F9381E" w:rsidRPr="000C3D14" w:rsidRDefault="00F9381E" w:rsidP="003245D3">
            <w:pPr>
              <w:jc w:val="center"/>
              <w:rPr>
                <w:sz w:val="20"/>
                <w:szCs w:val="20"/>
              </w:rPr>
            </w:pPr>
            <w:r w:rsidRPr="000C3D14">
              <w:rPr>
                <w:sz w:val="20"/>
                <w:szCs w:val="20"/>
              </w:rPr>
              <w:t>P: b)</w:t>
            </w:r>
          </w:p>
        </w:tc>
        <w:tc>
          <w:tcPr>
            <w:tcW w:w="3864" w:type="dxa"/>
          </w:tcPr>
          <w:p w:rsidR="00F9381E" w:rsidRPr="000C3D14" w:rsidRDefault="00F9381E" w:rsidP="00F9381E">
            <w:pPr>
              <w:jc w:val="both"/>
              <w:rPr>
                <w:sz w:val="20"/>
                <w:szCs w:val="20"/>
              </w:rPr>
            </w:pPr>
            <w:r w:rsidRPr="000C3D14">
              <w:rPr>
                <w:sz w:val="20"/>
                <w:szCs w:val="20"/>
              </w:rPr>
              <w:t>b) podvodné uvádzanie falšovanej meny do obehu;</w:t>
            </w:r>
          </w:p>
        </w:tc>
        <w:tc>
          <w:tcPr>
            <w:tcW w:w="747" w:type="dxa"/>
          </w:tcPr>
          <w:p w:rsidR="00F9381E" w:rsidRPr="000C3D14" w:rsidRDefault="00F9381E" w:rsidP="003245D3">
            <w:pPr>
              <w:jc w:val="center"/>
              <w:rPr>
                <w:sz w:val="20"/>
                <w:szCs w:val="20"/>
              </w:rPr>
            </w:pPr>
            <w:r w:rsidRPr="000C3D14">
              <w:rPr>
                <w:sz w:val="20"/>
                <w:szCs w:val="20"/>
              </w:rPr>
              <w:t>N</w:t>
            </w:r>
          </w:p>
        </w:tc>
        <w:tc>
          <w:tcPr>
            <w:tcW w:w="1201" w:type="dxa"/>
          </w:tcPr>
          <w:p w:rsidR="00F9381E" w:rsidRPr="000C3D14" w:rsidRDefault="001F4DB0" w:rsidP="003245D3">
            <w:pPr>
              <w:jc w:val="center"/>
              <w:rPr>
                <w:sz w:val="20"/>
                <w:szCs w:val="20"/>
              </w:rPr>
            </w:pPr>
            <w:r w:rsidRPr="000C3D14">
              <w:rPr>
                <w:sz w:val="20"/>
                <w:szCs w:val="20"/>
              </w:rPr>
              <w:t>Návrh zákona (čl. I)</w:t>
            </w:r>
          </w:p>
        </w:tc>
        <w:tc>
          <w:tcPr>
            <w:tcW w:w="850" w:type="dxa"/>
          </w:tcPr>
          <w:p w:rsidR="00F9381E" w:rsidRPr="000C3D14" w:rsidRDefault="001F4DB0" w:rsidP="00F9381E">
            <w:pPr>
              <w:jc w:val="center"/>
              <w:rPr>
                <w:sz w:val="20"/>
                <w:szCs w:val="20"/>
              </w:rPr>
            </w:pPr>
            <w:r w:rsidRPr="000C3D14">
              <w:rPr>
                <w:sz w:val="20"/>
                <w:szCs w:val="20"/>
              </w:rPr>
              <w:t>§: 271</w:t>
            </w:r>
          </w:p>
        </w:tc>
        <w:tc>
          <w:tcPr>
            <w:tcW w:w="4536" w:type="dxa"/>
          </w:tcPr>
          <w:p w:rsidR="00CC18A2" w:rsidRPr="000C3D14" w:rsidRDefault="00CC18A2" w:rsidP="00CC18A2">
            <w:pPr>
              <w:jc w:val="both"/>
              <w:rPr>
                <w:sz w:val="20"/>
                <w:szCs w:val="20"/>
              </w:rPr>
            </w:pPr>
            <w:r w:rsidRPr="000C3D14">
              <w:rPr>
                <w:sz w:val="20"/>
                <w:szCs w:val="20"/>
              </w:rPr>
              <w:t>(1) Kto falšované alebo pozmenené, alebo neoprávnene vyrobené peniaze, ktorými mu bolo platené ako pravými, uvádza do obehu ako pravé, potrestá sa odňatím slobody až na dva roky.</w:t>
            </w:r>
          </w:p>
          <w:p w:rsidR="00F9381E" w:rsidRPr="000C3D14" w:rsidRDefault="00CC18A2" w:rsidP="00CC18A2">
            <w:pPr>
              <w:jc w:val="both"/>
              <w:rPr>
                <w:sz w:val="20"/>
                <w:szCs w:val="20"/>
              </w:rPr>
            </w:pPr>
            <w:r w:rsidRPr="000C3D14">
              <w:rPr>
                <w:sz w:val="20"/>
                <w:szCs w:val="20"/>
              </w:rPr>
              <w:t>(2) Rovnako ako v odseku 1 sa potrestá, kto falšované alebo pozmenené, alebo neoprávnene vyrobené cenné papiere, ktoré nadobudol ako pravé, použije ako pravé.</w:t>
            </w:r>
          </w:p>
        </w:tc>
        <w:tc>
          <w:tcPr>
            <w:tcW w:w="702" w:type="dxa"/>
          </w:tcPr>
          <w:p w:rsidR="00F9381E" w:rsidRPr="000C3D14" w:rsidRDefault="001F4DB0" w:rsidP="003245D3">
            <w:pPr>
              <w:jc w:val="center"/>
              <w:rPr>
                <w:sz w:val="20"/>
                <w:szCs w:val="20"/>
              </w:rPr>
            </w:pPr>
            <w:r w:rsidRPr="000C3D14">
              <w:rPr>
                <w:sz w:val="20"/>
                <w:szCs w:val="20"/>
              </w:rPr>
              <w:t>Ú</w:t>
            </w:r>
          </w:p>
        </w:tc>
        <w:tc>
          <w:tcPr>
            <w:tcW w:w="2085" w:type="dxa"/>
          </w:tcPr>
          <w:p w:rsidR="00F9381E" w:rsidRPr="000C3D14" w:rsidRDefault="00F9381E" w:rsidP="003245D3">
            <w:pPr>
              <w:rPr>
                <w:sz w:val="20"/>
                <w:szCs w:val="20"/>
              </w:rPr>
            </w:pPr>
          </w:p>
        </w:tc>
      </w:tr>
      <w:tr w:rsidR="001F4DB0" w:rsidRPr="000C3D14" w:rsidTr="003245D3">
        <w:trPr>
          <w:trHeight w:val="255"/>
        </w:trPr>
        <w:tc>
          <w:tcPr>
            <w:tcW w:w="776" w:type="dxa"/>
          </w:tcPr>
          <w:p w:rsidR="001F4DB0" w:rsidRPr="000C3D14" w:rsidRDefault="001F4DB0" w:rsidP="003245D3">
            <w:pPr>
              <w:jc w:val="center"/>
              <w:rPr>
                <w:sz w:val="20"/>
                <w:szCs w:val="20"/>
              </w:rPr>
            </w:pPr>
            <w:r w:rsidRPr="000C3D14">
              <w:rPr>
                <w:sz w:val="20"/>
                <w:szCs w:val="20"/>
              </w:rPr>
              <w:t>Č: 3</w:t>
            </w:r>
          </w:p>
          <w:p w:rsidR="001F4DB0" w:rsidRPr="000C3D14" w:rsidRDefault="001F4DB0" w:rsidP="003245D3">
            <w:pPr>
              <w:jc w:val="center"/>
              <w:rPr>
                <w:sz w:val="20"/>
                <w:szCs w:val="20"/>
              </w:rPr>
            </w:pPr>
            <w:r w:rsidRPr="000C3D14">
              <w:rPr>
                <w:sz w:val="20"/>
                <w:szCs w:val="20"/>
              </w:rPr>
              <w:t>O: 1</w:t>
            </w:r>
          </w:p>
          <w:p w:rsidR="001F4DB0" w:rsidRPr="000C3D14" w:rsidRDefault="001F4DB0" w:rsidP="003245D3">
            <w:pPr>
              <w:jc w:val="center"/>
              <w:rPr>
                <w:sz w:val="20"/>
                <w:szCs w:val="20"/>
              </w:rPr>
            </w:pPr>
            <w:r w:rsidRPr="000C3D14">
              <w:rPr>
                <w:sz w:val="20"/>
                <w:szCs w:val="20"/>
              </w:rPr>
              <w:t>P: c)</w:t>
            </w:r>
          </w:p>
        </w:tc>
        <w:tc>
          <w:tcPr>
            <w:tcW w:w="3864" w:type="dxa"/>
          </w:tcPr>
          <w:p w:rsidR="001F4DB0" w:rsidRPr="000C3D14" w:rsidRDefault="001F4DB0" w:rsidP="001F4DB0">
            <w:pPr>
              <w:jc w:val="both"/>
              <w:rPr>
                <w:sz w:val="20"/>
                <w:szCs w:val="20"/>
              </w:rPr>
            </w:pPr>
            <w:r w:rsidRPr="000C3D14">
              <w:rPr>
                <w:sz w:val="20"/>
                <w:szCs w:val="20"/>
              </w:rPr>
              <w:t>c) dovoz, vývoz, preprava, prijatie alebo získanie falšovanej meny s cieľom uviesť ju do obehu s vedomím, že ide o falšovanú menu;</w:t>
            </w:r>
          </w:p>
        </w:tc>
        <w:tc>
          <w:tcPr>
            <w:tcW w:w="747" w:type="dxa"/>
          </w:tcPr>
          <w:p w:rsidR="001F4DB0" w:rsidRPr="000C3D14" w:rsidRDefault="001F4DB0" w:rsidP="003245D3">
            <w:pPr>
              <w:jc w:val="center"/>
              <w:rPr>
                <w:sz w:val="20"/>
                <w:szCs w:val="20"/>
              </w:rPr>
            </w:pPr>
            <w:r w:rsidRPr="000C3D14">
              <w:rPr>
                <w:sz w:val="20"/>
                <w:szCs w:val="20"/>
              </w:rPr>
              <w:t>N</w:t>
            </w:r>
          </w:p>
        </w:tc>
        <w:tc>
          <w:tcPr>
            <w:tcW w:w="1201" w:type="dxa"/>
          </w:tcPr>
          <w:p w:rsidR="001F4DB0" w:rsidRPr="000C3D14" w:rsidRDefault="001F4DB0" w:rsidP="003245D3">
            <w:pPr>
              <w:jc w:val="center"/>
              <w:rPr>
                <w:sz w:val="20"/>
                <w:szCs w:val="20"/>
              </w:rPr>
            </w:pPr>
            <w:r w:rsidRPr="000C3D14">
              <w:rPr>
                <w:sz w:val="20"/>
                <w:szCs w:val="20"/>
              </w:rPr>
              <w:t>Návrh zákona (čl. I)</w:t>
            </w:r>
          </w:p>
        </w:tc>
        <w:tc>
          <w:tcPr>
            <w:tcW w:w="850" w:type="dxa"/>
          </w:tcPr>
          <w:p w:rsidR="001F4DB0" w:rsidRPr="000C3D14" w:rsidRDefault="001F4DB0" w:rsidP="00F9381E">
            <w:pPr>
              <w:jc w:val="center"/>
              <w:rPr>
                <w:sz w:val="20"/>
                <w:szCs w:val="20"/>
              </w:rPr>
            </w:pPr>
            <w:r w:rsidRPr="000C3D14">
              <w:rPr>
                <w:sz w:val="20"/>
                <w:szCs w:val="20"/>
              </w:rPr>
              <w:t>§: 270</w:t>
            </w:r>
          </w:p>
          <w:p w:rsidR="009F6D68" w:rsidRPr="000C3D14" w:rsidRDefault="009F6D68" w:rsidP="00F9381E">
            <w:pPr>
              <w:jc w:val="center"/>
              <w:rPr>
                <w:sz w:val="20"/>
                <w:szCs w:val="20"/>
              </w:rPr>
            </w:pPr>
            <w:r w:rsidRPr="000C3D14">
              <w:rPr>
                <w:sz w:val="20"/>
                <w:szCs w:val="20"/>
              </w:rPr>
              <w:t>O: 1</w:t>
            </w:r>
          </w:p>
          <w:p w:rsidR="009F6D68" w:rsidRPr="000C3D14" w:rsidRDefault="009F6D68" w:rsidP="00F9381E">
            <w:pPr>
              <w:jc w:val="center"/>
              <w:rPr>
                <w:sz w:val="20"/>
                <w:szCs w:val="20"/>
              </w:rPr>
            </w:pPr>
          </w:p>
          <w:p w:rsidR="009F6D68" w:rsidRPr="000C3D14" w:rsidRDefault="009F6D68" w:rsidP="00F9381E">
            <w:pPr>
              <w:jc w:val="center"/>
              <w:rPr>
                <w:sz w:val="20"/>
                <w:szCs w:val="20"/>
              </w:rPr>
            </w:pPr>
          </w:p>
          <w:p w:rsidR="009F6D68" w:rsidRPr="000C3D14" w:rsidRDefault="009F6D68" w:rsidP="00F9381E">
            <w:pPr>
              <w:jc w:val="center"/>
              <w:rPr>
                <w:sz w:val="20"/>
                <w:szCs w:val="20"/>
              </w:rPr>
            </w:pPr>
          </w:p>
          <w:p w:rsidR="009F6D68" w:rsidRPr="000C3D14" w:rsidRDefault="009F6D68" w:rsidP="00F9381E">
            <w:pPr>
              <w:jc w:val="center"/>
              <w:rPr>
                <w:sz w:val="20"/>
                <w:szCs w:val="20"/>
              </w:rPr>
            </w:pPr>
          </w:p>
          <w:p w:rsidR="009F6D68" w:rsidRPr="000C3D14" w:rsidRDefault="009F6D68" w:rsidP="00F9381E">
            <w:pPr>
              <w:jc w:val="center"/>
              <w:rPr>
                <w:sz w:val="20"/>
                <w:szCs w:val="20"/>
              </w:rPr>
            </w:pPr>
          </w:p>
          <w:p w:rsidR="009F6D68" w:rsidRPr="000C3D14" w:rsidRDefault="009F6D68" w:rsidP="00F9381E">
            <w:pPr>
              <w:jc w:val="center"/>
              <w:rPr>
                <w:sz w:val="20"/>
                <w:szCs w:val="20"/>
              </w:rPr>
            </w:pPr>
          </w:p>
          <w:p w:rsidR="00CC18A2" w:rsidRPr="000C3D14" w:rsidRDefault="00CC18A2" w:rsidP="00F9381E">
            <w:pPr>
              <w:jc w:val="center"/>
              <w:rPr>
                <w:sz w:val="20"/>
                <w:szCs w:val="20"/>
              </w:rPr>
            </w:pPr>
          </w:p>
          <w:p w:rsidR="009F6D68" w:rsidRPr="000C3D14" w:rsidRDefault="009F6D68" w:rsidP="00F9381E">
            <w:pPr>
              <w:jc w:val="center"/>
              <w:rPr>
                <w:sz w:val="20"/>
                <w:szCs w:val="20"/>
              </w:rPr>
            </w:pPr>
            <w:r w:rsidRPr="000C3D14">
              <w:rPr>
                <w:sz w:val="20"/>
                <w:szCs w:val="20"/>
              </w:rPr>
              <w:t>§: 270</w:t>
            </w:r>
          </w:p>
          <w:p w:rsidR="009F6D68" w:rsidRPr="000C3D14" w:rsidRDefault="009F6D68" w:rsidP="00F9381E">
            <w:pPr>
              <w:jc w:val="center"/>
              <w:rPr>
                <w:sz w:val="20"/>
                <w:szCs w:val="20"/>
              </w:rPr>
            </w:pPr>
            <w:r w:rsidRPr="000C3D14">
              <w:rPr>
                <w:sz w:val="20"/>
                <w:szCs w:val="20"/>
              </w:rPr>
              <w:t>O: 3-6</w:t>
            </w:r>
          </w:p>
        </w:tc>
        <w:tc>
          <w:tcPr>
            <w:tcW w:w="4536" w:type="dxa"/>
          </w:tcPr>
          <w:p w:rsidR="00CC18A2" w:rsidRPr="000C3D14" w:rsidRDefault="00CC18A2" w:rsidP="00CC18A2">
            <w:pPr>
              <w:jc w:val="both"/>
              <w:rPr>
                <w:sz w:val="20"/>
                <w:szCs w:val="20"/>
              </w:rPr>
            </w:pPr>
            <w:r w:rsidRPr="000C3D14">
              <w:rPr>
                <w:sz w:val="20"/>
                <w:szCs w:val="20"/>
              </w:rPr>
              <w:t xml:space="preserve">Kto falšované, pozmenené alebo neoprávnene vyrobené peniaze alebo cenné papiere </w:t>
            </w:r>
          </w:p>
          <w:p w:rsidR="00CC18A2" w:rsidRPr="000C3D14" w:rsidRDefault="00CC18A2" w:rsidP="00CC18A2">
            <w:pPr>
              <w:jc w:val="both"/>
              <w:rPr>
                <w:sz w:val="20"/>
                <w:szCs w:val="20"/>
              </w:rPr>
            </w:pPr>
            <w:r w:rsidRPr="000C3D14">
              <w:rPr>
                <w:sz w:val="20"/>
                <w:szCs w:val="20"/>
              </w:rPr>
              <w:t xml:space="preserve">a) sebe alebo inému zadováži, </w:t>
            </w:r>
          </w:p>
          <w:p w:rsidR="00CC18A2" w:rsidRPr="000C3D14" w:rsidRDefault="00CC18A2" w:rsidP="00CC18A2">
            <w:pPr>
              <w:jc w:val="both"/>
              <w:rPr>
                <w:sz w:val="20"/>
                <w:szCs w:val="20"/>
              </w:rPr>
            </w:pPr>
            <w:r w:rsidRPr="000C3D14">
              <w:rPr>
                <w:sz w:val="20"/>
                <w:szCs w:val="20"/>
              </w:rPr>
              <w:t xml:space="preserve">b) prechováva, </w:t>
            </w:r>
          </w:p>
          <w:p w:rsidR="00CC18A2" w:rsidRPr="000C3D14" w:rsidRDefault="00CC18A2" w:rsidP="00CC18A2">
            <w:pPr>
              <w:jc w:val="both"/>
              <w:rPr>
                <w:sz w:val="20"/>
                <w:szCs w:val="20"/>
              </w:rPr>
            </w:pPr>
            <w:r w:rsidRPr="000C3D14">
              <w:rPr>
                <w:sz w:val="20"/>
                <w:szCs w:val="20"/>
              </w:rPr>
              <w:t>c) dovezie, vyvezie, prepraví, alebo</w:t>
            </w:r>
          </w:p>
          <w:p w:rsidR="00CC18A2" w:rsidRPr="000C3D14" w:rsidRDefault="00CC18A2" w:rsidP="00CC18A2">
            <w:pPr>
              <w:jc w:val="both"/>
              <w:rPr>
                <w:sz w:val="20"/>
                <w:szCs w:val="20"/>
              </w:rPr>
            </w:pPr>
            <w:r w:rsidRPr="000C3D14">
              <w:rPr>
                <w:sz w:val="20"/>
                <w:szCs w:val="20"/>
              </w:rPr>
              <w:t>d) prijme alebo získa s cieľom uviesť ich do obehu,</w:t>
            </w:r>
          </w:p>
          <w:p w:rsidR="001F4DB0" w:rsidRPr="000C3D14" w:rsidRDefault="00CC18A2" w:rsidP="00CC18A2">
            <w:pPr>
              <w:jc w:val="both"/>
              <w:rPr>
                <w:sz w:val="20"/>
                <w:szCs w:val="20"/>
              </w:rPr>
            </w:pPr>
            <w:r w:rsidRPr="000C3D14">
              <w:rPr>
                <w:sz w:val="20"/>
                <w:szCs w:val="20"/>
              </w:rPr>
              <w:t>potrestá sa odňatím slobody na  jeden rok až osem rokov.</w:t>
            </w:r>
          </w:p>
          <w:p w:rsidR="009F6D68" w:rsidRPr="000C3D14" w:rsidRDefault="009F6D68" w:rsidP="001F4DB0">
            <w:pPr>
              <w:jc w:val="both"/>
              <w:rPr>
                <w:sz w:val="20"/>
                <w:szCs w:val="20"/>
              </w:rPr>
            </w:pPr>
          </w:p>
          <w:p w:rsidR="00DA5433" w:rsidRPr="000C3D14" w:rsidRDefault="00DA5433" w:rsidP="00DA5433">
            <w:pPr>
              <w:jc w:val="both"/>
              <w:rPr>
                <w:sz w:val="20"/>
                <w:szCs w:val="20"/>
              </w:rPr>
            </w:pPr>
            <w:r w:rsidRPr="000C3D14">
              <w:rPr>
                <w:sz w:val="20"/>
                <w:szCs w:val="20"/>
              </w:rPr>
              <w:t xml:space="preserve">(3) Odňatím slobody na tri roky až osem rokov sa páchateľ potrestá, ak spácha čin uvedený v odseku 1 alebo 2 vo väčšom rozsahu. </w:t>
            </w:r>
          </w:p>
          <w:p w:rsidR="00DA5433" w:rsidRPr="000C3D14" w:rsidRDefault="00DA5433" w:rsidP="00DA5433">
            <w:pPr>
              <w:jc w:val="both"/>
              <w:rPr>
                <w:sz w:val="20"/>
                <w:szCs w:val="20"/>
              </w:rPr>
            </w:pPr>
            <w:r w:rsidRPr="000C3D14">
              <w:rPr>
                <w:sz w:val="20"/>
                <w:szCs w:val="20"/>
              </w:rPr>
              <w:t xml:space="preserve">(4) Odňatím slobody na päť rokov až dvanásť rokov sa páchateľ potrestá, ak spácha čin uvedený v odseku 1 alebo 2 v značnom rozsahu. </w:t>
            </w:r>
          </w:p>
          <w:p w:rsidR="00DA5433" w:rsidRPr="000C3D14" w:rsidRDefault="00DA5433" w:rsidP="00DA5433">
            <w:pPr>
              <w:jc w:val="both"/>
              <w:rPr>
                <w:sz w:val="20"/>
                <w:szCs w:val="20"/>
              </w:rPr>
            </w:pPr>
            <w:r w:rsidRPr="000C3D14">
              <w:rPr>
                <w:sz w:val="20"/>
                <w:szCs w:val="20"/>
              </w:rPr>
              <w:t xml:space="preserve">(5) Odňatím slobody na sedem rokov až pätnásť rokov sa páchateľ potrestá, ak spácha čin uvedený v odseku 1 alebo 2 </w:t>
            </w:r>
          </w:p>
          <w:p w:rsidR="00DA5433" w:rsidRPr="000C3D14" w:rsidRDefault="00DA5433" w:rsidP="00DA5433">
            <w:pPr>
              <w:jc w:val="both"/>
              <w:rPr>
                <w:sz w:val="20"/>
                <w:szCs w:val="20"/>
              </w:rPr>
            </w:pPr>
            <w:r w:rsidRPr="000C3D14">
              <w:rPr>
                <w:sz w:val="20"/>
                <w:szCs w:val="20"/>
              </w:rPr>
              <w:t xml:space="preserve">a) závažnejším spôsobom konania, alebo </w:t>
            </w:r>
          </w:p>
          <w:p w:rsidR="00DA5433" w:rsidRPr="000C3D14" w:rsidRDefault="00DA5433" w:rsidP="00DA5433">
            <w:pPr>
              <w:jc w:val="both"/>
              <w:rPr>
                <w:sz w:val="20"/>
                <w:szCs w:val="20"/>
              </w:rPr>
            </w:pPr>
            <w:r w:rsidRPr="000C3D14">
              <w:rPr>
                <w:sz w:val="20"/>
                <w:szCs w:val="20"/>
              </w:rPr>
              <w:t xml:space="preserve">b) vo veľkom rozsahu. </w:t>
            </w:r>
          </w:p>
          <w:p w:rsidR="00DA5433" w:rsidRPr="000C3D14" w:rsidRDefault="00DA5433" w:rsidP="00DA5433">
            <w:pPr>
              <w:jc w:val="both"/>
              <w:rPr>
                <w:sz w:val="20"/>
                <w:szCs w:val="20"/>
              </w:rPr>
            </w:pPr>
            <w:r w:rsidRPr="000C3D14">
              <w:rPr>
                <w:sz w:val="20"/>
                <w:szCs w:val="20"/>
              </w:rPr>
              <w:t>(6) Odňatím slobody na desať rokov až pätnásť rokov sa páchateľ potrestá, ak spácha čin uvedený v odseku 1 alebo 2 ako člen nebezpečného zoskupenia.</w:t>
            </w:r>
          </w:p>
          <w:p w:rsidR="009F6D68" w:rsidRPr="000C3D14" w:rsidRDefault="009F6D68" w:rsidP="009F6D68">
            <w:pPr>
              <w:jc w:val="both"/>
              <w:rPr>
                <w:sz w:val="20"/>
                <w:szCs w:val="20"/>
              </w:rPr>
            </w:pPr>
          </w:p>
        </w:tc>
        <w:tc>
          <w:tcPr>
            <w:tcW w:w="702" w:type="dxa"/>
          </w:tcPr>
          <w:p w:rsidR="001F4DB0" w:rsidRPr="000C3D14" w:rsidRDefault="001F4DB0" w:rsidP="003245D3">
            <w:pPr>
              <w:jc w:val="center"/>
              <w:rPr>
                <w:sz w:val="20"/>
                <w:szCs w:val="20"/>
              </w:rPr>
            </w:pPr>
            <w:r w:rsidRPr="000C3D14">
              <w:rPr>
                <w:sz w:val="20"/>
                <w:szCs w:val="20"/>
              </w:rPr>
              <w:t>Ú</w:t>
            </w:r>
          </w:p>
        </w:tc>
        <w:tc>
          <w:tcPr>
            <w:tcW w:w="2085" w:type="dxa"/>
          </w:tcPr>
          <w:p w:rsidR="001F4DB0" w:rsidRPr="000C3D14" w:rsidRDefault="001F4DB0" w:rsidP="003245D3">
            <w:pPr>
              <w:rPr>
                <w:sz w:val="20"/>
                <w:szCs w:val="20"/>
              </w:rPr>
            </w:pPr>
          </w:p>
        </w:tc>
      </w:tr>
      <w:tr w:rsidR="009F6D68" w:rsidRPr="000C3D14" w:rsidTr="003245D3">
        <w:trPr>
          <w:trHeight w:val="255"/>
        </w:trPr>
        <w:tc>
          <w:tcPr>
            <w:tcW w:w="776" w:type="dxa"/>
          </w:tcPr>
          <w:p w:rsidR="009F6D68" w:rsidRPr="000C3D14" w:rsidRDefault="009F6D68" w:rsidP="003245D3">
            <w:pPr>
              <w:jc w:val="center"/>
              <w:rPr>
                <w:sz w:val="20"/>
                <w:szCs w:val="20"/>
              </w:rPr>
            </w:pPr>
            <w:r w:rsidRPr="000C3D14">
              <w:rPr>
                <w:sz w:val="20"/>
                <w:szCs w:val="20"/>
              </w:rPr>
              <w:t>Č: 3</w:t>
            </w:r>
          </w:p>
          <w:p w:rsidR="009F6D68" w:rsidRPr="000C3D14" w:rsidRDefault="009F6D68" w:rsidP="003245D3">
            <w:pPr>
              <w:jc w:val="center"/>
              <w:rPr>
                <w:sz w:val="20"/>
                <w:szCs w:val="20"/>
              </w:rPr>
            </w:pPr>
            <w:r w:rsidRPr="000C3D14">
              <w:rPr>
                <w:sz w:val="20"/>
                <w:szCs w:val="20"/>
              </w:rPr>
              <w:t>O: 2</w:t>
            </w:r>
          </w:p>
        </w:tc>
        <w:tc>
          <w:tcPr>
            <w:tcW w:w="3864" w:type="dxa"/>
          </w:tcPr>
          <w:p w:rsidR="009F6D68" w:rsidRPr="000C3D14" w:rsidRDefault="009F6D68" w:rsidP="001F4DB0">
            <w:pPr>
              <w:jc w:val="both"/>
              <w:rPr>
                <w:sz w:val="20"/>
                <w:szCs w:val="20"/>
              </w:rPr>
            </w:pPr>
            <w:r w:rsidRPr="000C3D14">
              <w:rPr>
                <w:sz w:val="20"/>
                <w:szCs w:val="20"/>
              </w:rPr>
              <w:t>2.   Členské štáty prijmú potrebné opatrenia na zabezpečenie toho, aby konanie uvedené v odseku 1 písm. a), b) a c) bolo trestné aj v prípade bankoviek alebo mincí, ktoré sa síce vyrábajú alebo boli vyrobené použitím legálnych zariadení alebo materiálov, ale pri ich výrobe boli porušené práva alebo podmienky, za akých môžu príslušné orgány bankovky alebo mince vydávať.</w:t>
            </w:r>
          </w:p>
        </w:tc>
        <w:tc>
          <w:tcPr>
            <w:tcW w:w="747" w:type="dxa"/>
          </w:tcPr>
          <w:p w:rsidR="009F6D68" w:rsidRPr="000C3D14" w:rsidRDefault="009F6D68" w:rsidP="003245D3">
            <w:pPr>
              <w:jc w:val="center"/>
              <w:rPr>
                <w:sz w:val="20"/>
                <w:szCs w:val="20"/>
              </w:rPr>
            </w:pPr>
            <w:r w:rsidRPr="000C3D14">
              <w:rPr>
                <w:sz w:val="20"/>
                <w:szCs w:val="20"/>
              </w:rPr>
              <w:t>N</w:t>
            </w:r>
          </w:p>
        </w:tc>
        <w:tc>
          <w:tcPr>
            <w:tcW w:w="1201" w:type="dxa"/>
          </w:tcPr>
          <w:p w:rsidR="009F6D68" w:rsidRPr="000C3D14" w:rsidRDefault="009F6D68" w:rsidP="003245D3">
            <w:pPr>
              <w:jc w:val="center"/>
              <w:rPr>
                <w:sz w:val="20"/>
                <w:szCs w:val="20"/>
              </w:rPr>
            </w:pPr>
            <w:r w:rsidRPr="000C3D14">
              <w:rPr>
                <w:sz w:val="20"/>
                <w:szCs w:val="20"/>
              </w:rPr>
              <w:t>Návrh zákona (čl. I)</w:t>
            </w:r>
          </w:p>
        </w:tc>
        <w:tc>
          <w:tcPr>
            <w:tcW w:w="850" w:type="dxa"/>
          </w:tcPr>
          <w:p w:rsidR="009F6D68" w:rsidRPr="000C3D14" w:rsidRDefault="009F6D68" w:rsidP="00F9381E">
            <w:pPr>
              <w:jc w:val="center"/>
              <w:rPr>
                <w:sz w:val="20"/>
                <w:szCs w:val="20"/>
              </w:rPr>
            </w:pPr>
            <w:r w:rsidRPr="000C3D14">
              <w:rPr>
                <w:sz w:val="20"/>
                <w:szCs w:val="20"/>
              </w:rPr>
              <w:t>§: 270</w:t>
            </w:r>
          </w:p>
          <w:p w:rsidR="009F6D68" w:rsidRPr="000C3D14" w:rsidRDefault="009F6D68" w:rsidP="00F9381E">
            <w:pPr>
              <w:jc w:val="center"/>
              <w:rPr>
                <w:sz w:val="20"/>
                <w:szCs w:val="20"/>
              </w:rPr>
            </w:pPr>
            <w:r w:rsidRPr="000C3D14">
              <w:rPr>
                <w:sz w:val="20"/>
                <w:szCs w:val="20"/>
              </w:rPr>
              <w:t>O: 2</w:t>
            </w:r>
          </w:p>
        </w:tc>
        <w:tc>
          <w:tcPr>
            <w:tcW w:w="4536" w:type="dxa"/>
          </w:tcPr>
          <w:p w:rsidR="00DA5433" w:rsidRPr="000C3D14" w:rsidRDefault="00DA5433" w:rsidP="00DA5433">
            <w:pPr>
              <w:rPr>
                <w:sz w:val="20"/>
                <w:szCs w:val="20"/>
              </w:rPr>
            </w:pPr>
            <w:r w:rsidRPr="000C3D14">
              <w:rPr>
                <w:sz w:val="20"/>
                <w:szCs w:val="20"/>
              </w:rPr>
              <w:t xml:space="preserve">Kto falšuje, pozmení alebo neoprávnene vyrobí peniaze alebo cenné papiere alebo kto falšuje, pozmení alebo neoprávnene vyrobí peniaze alebo cenné papiere v úmysle uviesť ich do obehu ako pravé alebo ako peniaze alebo cenné papiere vyššej hodnoty alebo kto falšované, pozmenené alebo neoprávnene vyrobené peniaze alebo cenné papiere dá ako pravé, potrestá sa odňatím slobody na dva roky až osem rokov. </w:t>
            </w:r>
          </w:p>
          <w:p w:rsidR="009F6D68" w:rsidRPr="000C3D14" w:rsidRDefault="009F6D68" w:rsidP="001F4DB0">
            <w:pPr>
              <w:jc w:val="both"/>
              <w:rPr>
                <w:sz w:val="20"/>
                <w:szCs w:val="20"/>
              </w:rPr>
            </w:pPr>
          </w:p>
        </w:tc>
        <w:tc>
          <w:tcPr>
            <w:tcW w:w="702" w:type="dxa"/>
          </w:tcPr>
          <w:p w:rsidR="009F6D68" w:rsidRPr="000C3D14" w:rsidRDefault="009F6D68" w:rsidP="003245D3">
            <w:pPr>
              <w:jc w:val="center"/>
              <w:rPr>
                <w:sz w:val="20"/>
                <w:szCs w:val="20"/>
              </w:rPr>
            </w:pPr>
            <w:r w:rsidRPr="000C3D14">
              <w:rPr>
                <w:sz w:val="20"/>
                <w:szCs w:val="20"/>
              </w:rPr>
              <w:t>Ú</w:t>
            </w:r>
          </w:p>
        </w:tc>
        <w:tc>
          <w:tcPr>
            <w:tcW w:w="2085" w:type="dxa"/>
          </w:tcPr>
          <w:p w:rsidR="009F6D68" w:rsidRPr="000C3D14" w:rsidRDefault="009F6D68" w:rsidP="003245D3">
            <w:pPr>
              <w:rPr>
                <w:sz w:val="20"/>
                <w:szCs w:val="20"/>
              </w:rPr>
            </w:pPr>
          </w:p>
        </w:tc>
      </w:tr>
      <w:tr w:rsidR="009F6D68" w:rsidRPr="000C3D14" w:rsidTr="003245D3">
        <w:trPr>
          <w:trHeight w:val="255"/>
        </w:trPr>
        <w:tc>
          <w:tcPr>
            <w:tcW w:w="776" w:type="dxa"/>
          </w:tcPr>
          <w:p w:rsidR="009F6D68" w:rsidRPr="000C3D14" w:rsidRDefault="009F6D68" w:rsidP="003245D3">
            <w:pPr>
              <w:jc w:val="center"/>
              <w:rPr>
                <w:sz w:val="20"/>
                <w:szCs w:val="20"/>
              </w:rPr>
            </w:pPr>
            <w:r w:rsidRPr="000C3D14">
              <w:rPr>
                <w:sz w:val="20"/>
                <w:szCs w:val="20"/>
              </w:rPr>
              <w:t>Č: 3</w:t>
            </w:r>
          </w:p>
          <w:p w:rsidR="009F6D68" w:rsidRPr="000C3D14" w:rsidRDefault="009F6D68" w:rsidP="003245D3">
            <w:pPr>
              <w:jc w:val="center"/>
              <w:rPr>
                <w:sz w:val="20"/>
                <w:szCs w:val="20"/>
              </w:rPr>
            </w:pPr>
            <w:r w:rsidRPr="000C3D14">
              <w:rPr>
                <w:sz w:val="20"/>
                <w:szCs w:val="20"/>
              </w:rPr>
              <w:t>O: 3</w:t>
            </w:r>
          </w:p>
        </w:tc>
        <w:tc>
          <w:tcPr>
            <w:tcW w:w="3864" w:type="dxa"/>
          </w:tcPr>
          <w:p w:rsidR="009F6D68" w:rsidRPr="000C3D14" w:rsidRDefault="009F6D68" w:rsidP="001F4DB0">
            <w:pPr>
              <w:jc w:val="both"/>
              <w:rPr>
                <w:sz w:val="20"/>
                <w:szCs w:val="20"/>
              </w:rPr>
            </w:pPr>
            <w:r w:rsidRPr="000C3D14">
              <w:rPr>
                <w:sz w:val="20"/>
                <w:szCs w:val="20"/>
              </w:rPr>
              <w:t xml:space="preserve">3.   Členské štáty prijmú potrebné opatrenia na zabezpečenie toho, aby konanie uvedené v </w:t>
            </w:r>
            <w:r w:rsidRPr="000C3D14">
              <w:rPr>
                <w:sz w:val="20"/>
                <w:szCs w:val="20"/>
              </w:rPr>
              <w:lastRenderedPageBreak/>
              <w:t>odsekoch 1 a 2 bolo trestné aj v prípade bankoviek a mincí, ktoré ešte neboli vydané, ale sú určené do obehu ako zákonné platidlo.</w:t>
            </w:r>
          </w:p>
        </w:tc>
        <w:tc>
          <w:tcPr>
            <w:tcW w:w="747" w:type="dxa"/>
          </w:tcPr>
          <w:p w:rsidR="009F6D68" w:rsidRPr="000C3D14" w:rsidRDefault="00674FC3" w:rsidP="003245D3">
            <w:pPr>
              <w:jc w:val="center"/>
              <w:rPr>
                <w:sz w:val="20"/>
                <w:szCs w:val="20"/>
              </w:rPr>
            </w:pPr>
            <w:r w:rsidRPr="000C3D14">
              <w:rPr>
                <w:sz w:val="20"/>
                <w:szCs w:val="20"/>
              </w:rPr>
              <w:lastRenderedPageBreak/>
              <w:t>N</w:t>
            </w:r>
          </w:p>
        </w:tc>
        <w:tc>
          <w:tcPr>
            <w:tcW w:w="1201" w:type="dxa"/>
          </w:tcPr>
          <w:p w:rsidR="009F6D68" w:rsidRPr="000C3D14" w:rsidRDefault="00674FC3" w:rsidP="003245D3">
            <w:pPr>
              <w:jc w:val="center"/>
              <w:rPr>
                <w:sz w:val="20"/>
                <w:szCs w:val="20"/>
              </w:rPr>
            </w:pPr>
            <w:r w:rsidRPr="000C3D14">
              <w:rPr>
                <w:sz w:val="20"/>
                <w:szCs w:val="20"/>
              </w:rPr>
              <w:t>Návrh zákona (čl. I)</w:t>
            </w:r>
          </w:p>
        </w:tc>
        <w:tc>
          <w:tcPr>
            <w:tcW w:w="850" w:type="dxa"/>
          </w:tcPr>
          <w:p w:rsidR="009F6D68" w:rsidRPr="000C3D14" w:rsidRDefault="00674FC3" w:rsidP="00F9381E">
            <w:pPr>
              <w:jc w:val="center"/>
              <w:rPr>
                <w:sz w:val="20"/>
                <w:szCs w:val="20"/>
              </w:rPr>
            </w:pPr>
            <w:r w:rsidRPr="000C3D14">
              <w:rPr>
                <w:sz w:val="20"/>
                <w:szCs w:val="20"/>
              </w:rPr>
              <w:t>§: 270</w:t>
            </w:r>
          </w:p>
          <w:p w:rsidR="00674FC3" w:rsidRPr="000C3D14" w:rsidRDefault="00674FC3" w:rsidP="00F9381E">
            <w:pPr>
              <w:jc w:val="center"/>
              <w:rPr>
                <w:sz w:val="20"/>
                <w:szCs w:val="20"/>
              </w:rPr>
            </w:pPr>
            <w:r w:rsidRPr="000C3D14">
              <w:rPr>
                <w:sz w:val="20"/>
                <w:szCs w:val="20"/>
              </w:rPr>
              <w:t>O: 1</w:t>
            </w:r>
          </w:p>
        </w:tc>
        <w:tc>
          <w:tcPr>
            <w:tcW w:w="4536" w:type="dxa"/>
          </w:tcPr>
          <w:p w:rsidR="00DA5433" w:rsidRPr="000C3D14" w:rsidRDefault="00DA5433" w:rsidP="00DA5433">
            <w:pPr>
              <w:jc w:val="both"/>
              <w:rPr>
                <w:sz w:val="20"/>
                <w:szCs w:val="20"/>
              </w:rPr>
            </w:pPr>
            <w:r w:rsidRPr="000C3D14">
              <w:rPr>
                <w:sz w:val="20"/>
                <w:szCs w:val="20"/>
              </w:rPr>
              <w:t xml:space="preserve">Kto falšované, pozmenené alebo neoprávnene vyrobené peniaze alebo cenné papiere </w:t>
            </w:r>
          </w:p>
          <w:p w:rsidR="00DA5433" w:rsidRPr="000C3D14" w:rsidRDefault="00DA5433" w:rsidP="00DA5433">
            <w:pPr>
              <w:jc w:val="both"/>
              <w:rPr>
                <w:sz w:val="20"/>
                <w:szCs w:val="20"/>
              </w:rPr>
            </w:pPr>
            <w:r w:rsidRPr="000C3D14">
              <w:rPr>
                <w:sz w:val="20"/>
                <w:szCs w:val="20"/>
              </w:rPr>
              <w:lastRenderedPageBreak/>
              <w:t xml:space="preserve">a) sebe alebo inému zadováži, </w:t>
            </w:r>
          </w:p>
          <w:p w:rsidR="00DA5433" w:rsidRPr="000C3D14" w:rsidRDefault="00DA5433" w:rsidP="00DA5433">
            <w:pPr>
              <w:jc w:val="both"/>
              <w:rPr>
                <w:sz w:val="20"/>
                <w:szCs w:val="20"/>
              </w:rPr>
            </w:pPr>
            <w:r w:rsidRPr="000C3D14">
              <w:rPr>
                <w:sz w:val="20"/>
                <w:szCs w:val="20"/>
              </w:rPr>
              <w:t xml:space="preserve">b) prechováva, </w:t>
            </w:r>
          </w:p>
          <w:p w:rsidR="00DA5433" w:rsidRPr="000C3D14" w:rsidRDefault="00DA5433" w:rsidP="00DA5433">
            <w:pPr>
              <w:jc w:val="both"/>
              <w:rPr>
                <w:sz w:val="20"/>
                <w:szCs w:val="20"/>
              </w:rPr>
            </w:pPr>
            <w:r w:rsidRPr="000C3D14">
              <w:rPr>
                <w:sz w:val="20"/>
                <w:szCs w:val="20"/>
              </w:rPr>
              <w:t>c) dovezie, vyvezie, prepraví, alebo</w:t>
            </w:r>
          </w:p>
          <w:p w:rsidR="00DA5433" w:rsidRPr="000C3D14" w:rsidRDefault="00DA5433" w:rsidP="00DA5433">
            <w:pPr>
              <w:jc w:val="both"/>
              <w:rPr>
                <w:sz w:val="20"/>
                <w:szCs w:val="20"/>
              </w:rPr>
            </w:pPr>
            <w:r w:rsidRPr="000C3D14">
              <w:rPr>
                <w:sz w:val="20"/>
                <w:szCs w:val="20"/>
              </w:rPr>
              <w:t>d) prijme alebo získa s cieľom uviesť ich do obehu,</w:t>
            </w:r>
          </w:p>
          <w:p w:rsidR="00674FC3" w:rsidRPr="000C3D14" w:rsidRDefault="00DA5433" w:rsidP="00DA5433">
            <w:pPr>
              <w:jc w:val="both"/>
              <w:rPr>
                <w:sz w:val="20"/>
                <w:szCs w:val="20"/>
              </w:rPr>
            </w:pPr>
            <w:r w:rsidRPr="000C3D14">
              <w:rPr>
                <w:sz w:val="20"/>
                <w:szCs w:val="20"/>
              </w:rPr>
              <w:t>potrestá sa odňatím slobody na  jeden rok až osem rokov.</w:t>
            </w:r>
          </w:p>
          <w:p w:rsidR="009F6D68" w:rsidRPr="000C3D14" w:rsidRDefault="009F6D68" w:rsidP="001F4DB0">
            <w:pPr>
              <w:jc w:val="both"/>
              <w:rPr>
                <w:sz w:val="20"/>
                <w:szCs w:val="20"/>
              </w:rPr>
            </w:pPr>
          </w:p>
        </w:tc>
        <w:tc>
          <w:tcPr>
            <w:tcW w:w="702" w:type="dxa"/>
          </w:tcPr>
          <w:p w:rsidR="009F6D68" w:rsidRPr="000C3D14" w:rsidRDefault="00674FC3" w:rsidP="003245D3">
            <w:pPr>
              <w:jc w:val="center"/>
              <w:rPr>
                <w:sz w:val="20"/>
                <w:szCs w:val="20"/>
              </w:rPr>
            </w:pPr>
            <w:r w:rsidRPr="000C3D14">
              <w:rPr>
                <w:sz w:val="20"/>
                <w:szCs w:val="20"/>
              </w:rPr>
              <w:lastRenderedPageBreak/>
              <w:t>Ú</w:t>
            </w:r>
          </w:p>
        </w:tc>
        <w:tc>
          <w:tcPr>
            <w:tcW w:w="2085" w:type="dxa"/>
          </w:tcPr>
          <w:p w:rsidR="009F6D68" w:rsidRPr="000C3D14" w:rsidRDefault="009F6D68" w:rsidP="003245D3">
            <w:pPr>
              <w:rPr>
                <w:sz w:val="20"/>
                <w:szCs w:val="20"/>
              </w:rPr>
            </w:pPr>
          </w:p>
        </w:tc>
      </w:tr>
      <w:tr w:rsidR="00674FC3" w:rsidRPr="000C3D14" w:rsidTr="003245D3">
        <w:trPr>
          <w:trHeight w:val="255"/>
        </w:trPr>
        <w:tc>
          <w:tcPr>
            <w:tcW w:w="776" w:type="dxa"/>
          </w:tcPr>
          <w:p w:rsidR="00674FC3" w:rsidRPr="000C3D14" w:rsidRDefault="00674FC3" w:rsidP="003245D3">
            <w:pPr>
              <w:jc w:val="center"/>
              <w:rPr>
                <w:sz w:val="20"/>
                <w:szCs w:val="20"/>
              </w:rPr>
            </w:pPr>
            <w:r w:rsidRPr="000C3D14">
              <w:rPr>
                <w:sz w:val="20"/>
                <w:szCs w:val="20"/>
              </w:rPr>
              <w:t>Č: 4</w:t>
            </w:r>
          </w:p>
          <w:p w:rsidR="00674FC3" w:rsidRPr="000C3D14" w:rsidRDefault="00674FC3" w:rsidP="003245D3">
            <w:pPr>
              <w:jc w:val="center"/>
              <w:rPr>
                <w:sz w:val="20"/>
                <w:szCs w:val="20"/>
              </w:rPr>
            </w:pPr>
            <w:r w:rsidRPr="000C3D14">
              <w:rPr>
                <w:sz w:val="20"/>
                <w:szCs w:val="20"/>
              </w:rPr>
              <w:t>O: 1</w:t>
            </w:r>
          </w:p>
        </w:tc>
        <w:tc>
          <w:tcPr>
            <w:tcW w:w="3864" w:type="dxa"/>
          </w:tcPr>
          <w:p w:rsidR="00674FC3" w:rsidRPr="000C3D14" w:rsidRDefault="00674FC3" w:rsidP="001F4DB0">
            <w:pPr>
              <w:jc w:val="both"/>
              <w:rPr>
                <w:sz w:val="20"/>
                <w:szCs w:val="20"/>
              </w:rPr>
            </w:pPr>
            <w:r w:rsidRPr="000C3D14">
              <w:rPr>
                <w:sz w:val="20"/>
                <w:szCs w:val="20"/>
              </w:rPr>
              <w:t>Navádzanie, pomoc a podnecovanie a pokus</w:t>
            </w:r>
          </w:p>
          <w:p w:rsidR="00674FC3" w:rsidRPr="000C3D14" w:rsidRDefault="00674FC3" w:rsidP="001F4DB0">
            <w:pPr>
              <w:jc w:val="both"/>
              <w:rPr>
                <w:sz w:val="20"/>
                <w:szCs w:val="20"/>
              </w:rPr>
            </w:pPr>
          </w:p>
          <w:p w:rsidR="00674FC3" w:rsidRPr="000C3D14" w:rsidRDefault="00674FC3" w:rsidP="001F4DB0">
            <w:pPr>
              <w:jc w:val="both"/>
              <w:rPr>
                <w:sz w:val="20"/>
                <w:szCs w:val="20"/>
              </w:rPr>
            </w:pPr>
            <w:r w:rsidRPr="000C3D14">
              <w:rPr>
                <w:sz w:val="20"/>
                <w:szCs w:val="20"/>
              </w:rPr>
              <w:t>Členské štáty prijmú potrebné opatrenia na zabezpečenie toho,  aby navádzanie alebo pomoc a podnecovanie súvisiace s  trestným činom uvedeným v článku 3 bolo trestné ako trestný  čin.</w:t>
            </w:r>
          </w:p>
        </w:tc>
        <w:tc>
          <w:tcPr>
            <w:tcW w:w="747" w:type="dxa"/>
          </w:tcPr>
          <w:p w:rsidR="00674FC3" w:rsidRPr="000C3D14" w:rsidRDefault="00674FC3" w:rsidP="003245D3">
            <w:pPr>
              <w:jc w:val="center"/>
              <w:rPr>
                <w:sz w:val="20"/>
                <w:szCs w:val="20"/>
              </w:rPr>
            </w:pPr>
            <w:r w:rsidRPr="000C3D14">
              <w:rPr>
                <w:sz w:val="20"/>
                <w:szCs w:val="20"/>
              </w:rPr>
              <w:t>N</w:t>
            </w:r>
          </w:p>
        </w:tc>
        <w:tc>
          <w:tcPr>
            <w:tcW w:w="1201" w:type="dxa"/>
          </w:tcPr>
          <w:p w:rsidR="00DA5433" w:rsidRPr="000C3D14" w:rsidRDefault="00DA5433" w:rsidP="00DA5433">
            <w:pPr>
              <w:jc w:val="center"/>
              <w:rPr>
                <w:sz w:val="20"/>
                <w:szCs w:val="20"/>
              </w:rPr>
            </w:pPr>
            <w:r w:rsidRPr="000C3D14">
              <w:rPr>
                <w:sz w:val="20"/>
                <w:szCs w:val="20"/>
              </w:rPr>
              <w:t>Návrh zákona (čl. I)</w:t>
            </w:r>
          </w:p>
          <w:p w:rsidR="00DA5433" w:rsidRPr="000C3D14" w:rsidRDefault="00DA5433" w:rsidP="00DA5433">
            <w:pPr>
              <w:jc w:val="center"/>
              <w:rPr>
                <w:sz w:val="20"/>
                <w:szCs w:val="20"/>
              </w:rPr>
            </w:pPr>
          </w:p>
          <w:p w:rsidR="00DA5433" w:rsidRPr="000C3D14" w:rsidRDefault="00DA5433" w:rsidP="00DA5433">
            <w:pPr>
              <w:rPr>
                <w:sz w:val="20"/>
                <w:szCs w:val="20"/>
              </w:rPr>
            </w:pPr>
          </w:p>
          <w:p w:rsidR="00674FC3" w:rsidRPr="000C3D14" w:rsidRDefault="00674FC3" w:rsidP="00DA5433">
            <w:pPr>
              <w:jc w:val="center"/>
              <w:rPr>
                <w:sz w:val="20"/>
                <w:szCs w:val="20"/>
              </w:rPr>
            </w:pPr>
            <w:r w:rsidRPr="000C3D14">
              <w:rPr>
                <w:sz w:val="20"/>
                <w:szCs w:val="20"/>
              </w:rPr>
              <w:t>Zákon č. 300/2005 Z. z.</w:t>
            </w:r>
          </w:p>
          <w:p w:rsidR="00674FC3" w:rsidRPr="000C3D14" w:rsidRDefault="00674FC3" w:rsidP="00DA5433">
            <w:pPr>
              <w:jc w:val="center"/>
              <w:rPr>
                <w:sz w:val="20"/>
                <w:szCs w:val="20"/>
              </w:rPr>
            </w:pPr>
          </w:p>
          <w:p w:rsidR="00674FC3" w:rsidRPr="000C3D14" w:rsidRDefault="00674FC3" w:rsidP="00DA5433">
            <w:pPr>
              <w:jc w:val="center"/>
              <w:rPr>
                <w:sz w:val="20"/>
                <w:szCs w:val="20"/>
              </w:rPr>
            </w:pPr>
          </w:p>
          <w:p w:rsidR="00674FC3" w:rsidRPr="000C3D14" w:rsidRDefault="00674FC3" w:rsidP="00DA5433">
            <w:pPr>
              <w:jc w:val="center"/>
              <w:rPr>
                <w:sz w:val="20"/>
                <w:szCs w:val="20"/>
              </w:rPr>
            </w:pPr>
          </w:p>
          <w:p w:rsidR="00674FC3" w:rsidRPr="000C3D14" w:rsidRDefault="00674FC3" w:rsidP="00DA5433">
            <w:pPr>
              <w:jc w:val="center"/>
              <w:rPr>
                <w:sz w:val="20"/>
                <w:szCs w:val="20"/>
              </w:rPr>
            </w:pPr>
          </w:p>
          <w:p w:rsidR="00674FC3" w:rsidRPr="000C3D14" w:rsidRDefault="00674FC3" w:rsidP="00DA5433">
            <w:pPr>
              <w:jc w:val="center"/>
              <w:rPr>
                <w:sz w:val="20"/>
                <w:szCs w:val="20"/>
              </w:rPr>
            </w:pPr>
          </w:p>
          <w:p w:rsidR="00674FC3" w:rsidRPr="000C3D14" w:rsidRDefault="00674FC3" w:rsidP="00DA5433">
            <w:pPr>
              <w:jc w:val="center"/>
              <w:rPr>
                <w:sz w:val="20"/>
                <w:szCs w:val="20"/>
              </w:rPr>
            </w:pPr>
          </w:p>
          <w:p w:rsidR="00674FC3" w:rsidRPr="000C3D14" w:rsidRDefault="00674FC3" w:rsidP="00DA5433">
            <w:pPr>
              <w:jc w:val="center"/>
              <w:rPr>
                <w:sz w:val="20"/>
                <w:szCs w:val="20"/>
              </w:rPr>
            </w:pPr>
          </w:p>
          <w:p w:rsidR="00674FC3" w:rsidRPr="000C3D14" w:rsidRDefault="00674FC3" w:rsidP="00DA5433">
            <w:pPr>
              <w:jc w:val="center"/>
              <w:rPr>
                <w:sz w:val="20"/>
                <w:szCs w:val="20"/>
              </w:rPr>
            </w:pPr>
          </w:p>
          <w:p w:rsidR="00674FC3" w:rsidRPr="000C3D14" w:rsidRDefault="00674FC3" w:rsidP="00DA5433">
            <w:pPr>
              <w:jc w:val="center"/>
              <w:rPr>
                <w:sz w:val="20"/>
                <w:szCs w:val="20"/>
              </w:rPr>
            </w:pPr>
          </w:p>
          <w:p w:rsidR="00674FC3" w:rsidRPr="000C3D14" w:rsidRDefault="00674FC3" w:rsidP="00DA5433">
            <w:pPr>
              <w:jc w:val="center"/>
              <w:rPr>
                <w:sz w:val="20"/>
                <w:szCs w:val="20"/>
              </w:rPr>
            </w:pPr>
          </w:p>
          <w:p w:rsidR="00674FC3" w:rsidRPr="000C3D14" w:rsidRDefault="00674FC3" w:rsidP="00DA5433">
            <w:pPr>
              <w:jc w:val="center"/>
              <w:rPr>
                <w:sz w:val="20"/>
                <w:szCs w:val="20"/>
              </w:rPr>
            </w:pPr>
          </w:p>
          <w:p w:rsidR="00674FC3" w:rsidRPr="000C3D14" w:rsidRDefault="00674FC3" w:rsidP="00DA5433">
            <w:pPr>
              <w:jc w:val="center"/>
              <w:rPr>
                <w:sz w:val="20"/>
                <w:szCs w:val="20"/>
              </w:rPr>
            </w:pPr>
          </w:p>
          <w:p w:rsidR="00674FC3" w:rsidRPr="000C3D14" w:rsidRDefault="00674FC3" w:rsidP="00DA5433">
            <w:pPr>
              <w:jc w:val="center"/>
              <w:rPr>
                <w:sz w:val="20"/>
                <w:szCs w:val="20"/>
              </w:rPr>
            </w:pPr>
          </w:p>
          <w:p w:rsidR="00674FC3" w:rsidRPr="000C3D14" w:rsidRDefault="00674FC3" w:rsidP="00DA5433">
            <w:pPr>
              <w:rPr>
                <w:sz w:val="20"/>
                <w:szCs w:val="20"/>
              </w:rPr>
            </w:pPr>
          </w:p>
          <w:p w:rsidR="00674FC3" w:rsidRPr="000C3D14" w:rsidRDefault="00674FC3" w:rsidP="00DA5433">
            <w:pPr>
              <w:jc w:val="center"/>
              <w:rPr>
                <w:sz w:val="20"/>
                <w:szCs w:val="20"/>
              </w:rPr>
            </w:pPr>
            <w:r w:rsidRPr="000C3D14">
              <w:rPr>
                <w:sz w:val="20"/>
                <w:szCs w:val="20"/>
              </w:rPr>
              <w:t>Návrh zákona (čl. I)</w:t>
            </w:r>
          </w:p>
          <w:p w:rsidR="00674FC3" w:rsidRPr="000C3D14" w:rsidRDefault="00674FC3" w:rsidP="00DA5433">
            <w:pPr>
              <w:jc w:val="center"/>
              <w:rPr>
                <w:sz w:val="20"/>
                <w:szCs w:val="20"/>
              </w:rPr>
            </w:pPr>
          </w:p>
          <w:p w:rsidR="00674FC3" w:rsidRPr="000C3D14" w:rsidRDefault="00674FC3" w:rsidP="00DA5433">
            <w:pPr>
              <w:jc w:val="center"/>
              <w:rPr>
                <w:sz w:val="20"/>
                <w:szCs w:val="20"/>
              </w:rPr>
            </w:pPr>
          </w:p>
        </w:tc>
        <w:tc>
          <w:tcPr>
            <w:tcW w:w="850" w:type="dxa"/>
          </w:tcPr>
          <w:p w:rsidR="00674FC3" w:rsidRPr="000C3D14" w:rsidRDefault="00674FC3" w:rsidP="00F9381E">
            <w:pPr>
              <w:jc w:val="center"/>
              <w:rPr>
                <w:sz w:val="20"/>
                <w:szCs w:val="20"/>
              </w:rPr>
            </w:pPr>
            <w:r w:rsidRPr="000C3D14">
              <w:rPr>
                <w:sz w:val="20"/>
                <w:szCs w:val="20"/>
              </w:rPr>
              <w:t>§: 20</w:t>
            </w:r>
          </w:p>
          <w:p w:rsidR="00674FC3" w:rsidRPr="000C3D14" w:rsidRDefault="00674FC3" w:rsidP="00F9381E">
            <w:pPr>
              <w:jc w:val="center"/>
              <w:rPr>
                <w:sz w:val="20"/>
                <w:szCs w:val="20"/>
              </w:rPr>
            </w:pPr>
          </w:p>
          <w:p w:rsidR="00674FC3" w:rsidRPr="000C3D14" w:rsidRDefault="00674FC3" w:rsidP="00F9381E">
            <w:pPr>
              <w:jc w:val="center"/>
              <w:rPr>
                <w:sz w:val="20"/>
                <w:szCs w:val="20"/>
              </w:rPr>
            </w:pPr>
          </w:p>
          <w:p w:rsidR="00674FC3" w:rsidRPr="000C3D14" w:rsidRDefault="00674FC3" w:rsidP="00DA5433">
            <w:pPr>
              <w:rPr>
                <w:sz w:val="20"/>
                <w:szCs w:val="20"/>
              </w:rPr>
            </w:pPr>
          </w:p>
          <w:p w:rsidR="00674FC3" w:rsidRPr="000C3D14" w:rsidRDefault="00DA5433" w:rsidP="00F9381E">
            <w:pPr>
              <w:jc w:val="center"/>
              <w:rPr>
                <w:sz w:val="20"/>
                <w:szCs w:val="20"/>
              </w:rPr>
            </w:pPr>
            <w:r w:rsidRPr="000C3D14">
              <w:rPr>
                <w:sz w:val="20"/>
                <w:szCs w:val="20"/>
              </w:rPr>
              <w:t>§: 2</w:t>
            </w:r>
            <w:r w:rsidR="00674FC3" w:rsidRPr="000C3D14">
              <w:rPr>
                <w:sz w:val="20"/>
                <w:szCs w:val="20"/>
              </w:rPr>
              <w:t>1</w:t>
            </w:r>
          </w:p>
          <w:p w:rsidR="00674FC3" w:rsidRPr="000C3D14" w:rsidRDefault="00674FC3" w:rsidP="00F9381E">
            <w:pPr>
              <w:jc w:val="center"/>
              <w:rPr>
                <w:sz w:val="20"/>
                <w:szCs w:val="20"/>
              </w:rPr>
            </w:pPr>
          </w:p>
          <w:p w:rsidR="00674FC3" w:rsidRPr="000C3D14" w:rsidRDefault="00674FC3" w:rsidP="00F9381E">
            <w:pPr>
              <w:jc w:val="center"/>
              <w:rPr>
                <w:sz w:val="20"/>
                <w:szCs w:val="20"/>
              </w:rPr>
            </w:pPr>
          </w:p>
          <w:p w:rsidR="00674FC3" w:rsidRPr="000C3D14" w:rsidRDefault="00674FC3" w:rsidP="00F9381E">
            <w:pPr>
              <w:jc w:val="center"/>
              <w:rPr>
                <w:sz w:val="20"/>
                <w:szCs w:val="20"/>
              </w:rPr>
            </w:pPr>
          </w:p>
          <w:p w:rsidR="00674FC3" w:rsidRPr="000C3D14" w:rsidRDefault="00674FC3" w:rsidP="00F9381E">
            <w:pPr>
              <w:jc w:val="center"/>
              <w:rPr>
                <w:sz w:val="20"/>
                <w:szCs w:val="20"/>
              </w:rPr>
            </w:pPr>
          </w:p>
          <w:p w:rsidR="00674FC3" w:rsidRPr="000C3D14" w:rsidRDefault="00674FC3" w:rsidP="00F9381E">
            <w:pPr>
              <w:jc w:val="center"/>
              <w:rPr>
                <w:sz w:val="20"/>
                <w:szCs w:val="20"/>
              </w:rPr>
            </w:pPr>
          </w:p>
          <w:p w:rsidR="00674FC3" w:rsidRPr="000C3D14" w:rsidRDefault="00674FC3" w:rsidP="00F9381E">
            <w:pPr>
              <w:jc w:val="center"/>
              <w:rPr>
                <w:sz w:val="20"/>
                <w:szCs w:val="20"/>
              </w:rPr>
            </w:pPr>
          </w:p>
          <w:p w:rsidR="00674FC3" w:rsidRPr="000C3D14" w:rsidRDefault="00674FC3" w:rsidP="00F9381E">
            <w:pPr>
              <w:jc w:val="center"/>
              <w:rPr>
                <w:sz w:val="20"/>
                <w:szCs w:val="20"/>
              </w:rPr>
            </w:pPr>
          </w:p>
          <w:p w:rsidR="00674FC3" w:rsidRPr="000C3D14" w:rsidRDefault="00674FC3" w:rsidP="00F9381E">
            <w:pPr>
              <w:jc w:val="center"/>
              <w:rPr>
                <w:sz w:val="20"/>
                <w:szCs w:val="20"/>
              </w:rPr>
            </w:pPr>
          </w:p>
          <w:p w:rsidR="00674FC3" w:rsidRPr="000C3D14" w:rsidRDefault="00674FC3" w:rsidP="00F9381E">
            <w:pPr>
              <w:jc w:val="center"/>
              <w:rPr>
                <w:sz w:val="20"/>
                <w:szCs w:val="20"/>
              </w:rPr>
            </w:pPr>
          </w:p>
          <w:p w:rsidR="00674FC3" w:rsidRPr="000C3D14" w:rsidRDefault="00674FC3" w:rsidP="00F9381E">
            <w:pPr>
              <w:jc w:val="center"/>
              <w:rPr>
                <w:sz w:val="20"/>
                <w:szCs w:val="20"/>
              </w:rPr>
            </w:pPr>
          </w:p>
          <w:p w:rsidR="00674FC3" w:rsidRPr="000C3D14" w:rsidRDefault="00674FC3" w:rsidP="00F9381E">
            <w:pPr>
              <w:jc w:val="center"/>
              <w:rPr>
                <w:sz w:val="20"/>
                <w:szCs w:val="20"/>
              </w:rPr>
            </w:pPr>
          </w:p>
          <w:p w:rsidR="00674FC3" w:rsidRPr="000C3D14" w:rsidRDefault="00674FC3" w:rsidP="00F9381E">
            <w:pPr>
              <w:jc w:val="center"/>
              <w:rPr>
                <w:sz w:val="20"/>
                <w:szCs w:val="20"/>
              </w:rPr>
            </w:pPr>
          </w:p>
          <w:p w:rsidR="00674FC3" w:rsidRPr="000C3D14" w:rsidRDefault="00674FC3" w:rsidP="00F9381E">
            <w:pPr>
              <w:jc w:val="center"/>
              <w:rPr>
                <w:sz w:val="20"/>
                <w:szCs w:val="20"/>
              </w:rPr>
            </w:pPr>
          </w:p>
          <w:p w:rsidR="00A75686" w:rsidRPr="000C3D14" w:rsidRDefault="00A75686" w:rsidP="00F9381E">
            <w:pPr>
              <w:jc w:val="center"/>
              <w:rPr>
                <w:sz w:val="20"/>
                <w:szCs w:val="20"/>
              </w:rPr>
            </w:pPr>
          </w:p>
          <w:p w:rsidR="00674FC3" w:rsidRPr="000C3D14" w:rsidRDefault="00674FC3" w:rsidP="00F9381E">
            <w:pPr>
              <w:jc w:val="center"/>
              <w:rPr>
                <w:sz w:val="20"/>
                <w:szCs w:val="20"/>
              </w:rPr>
            </w:pPr>
          </w:p>
          <w:p w:rsidR="00674FC3" w:rsidRPr="000C3D14" w:rsidRDefault="00674FC3" w:rsidP="00F9381E">
            <w:pPr>
              <w:jc w:val="center"/>
              <w:rPr>
                <w:sz w:val="20"/>
                <w:szCs w:val="20"/>
              </w:rPr>
            </w:pPr>
          </w:p>
          <w:p w:rsidR="00674FC3" w:rsidRPr="000C3D14" w:rsidRDefault="00674FC3" w:rsidP="00F9381E">
            <w:pPr>
              <w:jc w:val="center"/>
              <w:rPr>
                <w:sz w:val="20"/>
                <w:szCs w:val="20"/>
              </w:rPr>
            </w:pPr>
            <w:r w:rsidRPr="000C3D14">
              <w:rPr>
                <w:sz w:val="20"/>
                <w:szCs w:val="20"/>
              </w:rPr>
              <w:t>§: 337</w:t>
            </w:r>
          </w:p>
          <w:p w:rsidR="00674FC3" w:rsidRPr="000C3D14" w:rsidRDefault="00674FC3" w:rsidP="00F9381E">
            <w:pPr>
              <w:jc w:val="center"/>
              <w:rPr>
                <w:sz w:val="20"/>
                <w:szCs w:val="20"/>
              </w:rPr>
            </w:pPr>
            <w:r w:rsidRPr="000C3D14">
              <w:rPr>
                <w:sz w:val="20"/>
                <w:szCs w:val="20"/>
              </w:rPr>
              <w:t>O: 1</w:t>
            </w:r>
            <w:r w:rsidR="00DA5433" w:rsidRPr="000C3D14">
              <w:rPr>
                <w:sz w:val="20"/>
                <w:szCs w:val="20"/>
              </w:rPr>
              <w:t>, 2</w:t>
            </w:r>
          </w:p>
          <w:p w:rsidR="00674FC3" w:rsidRPr="000C3D14" w:rsidRDefault="00674FC3" w:rsidP="00F9381E">
            <w:pPr>
              <w:jc w:val="center"/>
              <w:rPr>
                <w:sz w:val="20"/>
                <w:szCs w:val="20"/>
              </w:rPr>
            </w:pPr>
          </w:p>
        </w:tc>
        <w:tc>
          <w:tcPr>
            <w:tcW w:w="4536" w:type="dxa"/>
          </w:tcPr>
          <w:p w:rsidR="00674FC3" w:rsidRPr="000C3D14" w:rsidRDefault="00674FC3" w:rsidP="00674FC3">
            <w:pPr>
              <w:jc w:val="both"/>
              <w:rPr>
                <w:sz w:val="20"/>
                <w:szCs w:val="20"/>
              </w:rPr>
            </w:pPr>
            <w:r w:rsidRPr="000C3D14">
              <w:rPr>
                <w:sz w:val="20"/>
                <w:szCs w:val="20"/>
              </w:rPr>
              <w:t xml:space="preserve">Ak bol trestný čin spáchaný spoločným konaním dvoch alebo viacerých </w:t>
            </w:r>
            <w:r w:rsidR="00DA5433" w:rsidRPr="000C3D14">
              <w:rPr>
                <w:b/>
                <w:sz w:val="20"/>
                <w:szCs w:val="20"/>
              </w:rPr>
              <w:t>osôb</w:t>
            </w:r>
            <w:r w:rsidRPr="000C3D14">
              <w:rPr>
                <w:sz w:val="20"/>
                <w:szCs w:val="20"/>
              </w:rPr>
              <w:t xml:space="preserve"> (spolupáchatelia), zodpovedá každý z nich, ako keby trestný čin spáchal sám.</w:t>
            </w:r>
          </w:p>
          <w:p w:rsidR="00674FC3" w:rsidRPr="000C3D14" w:rsidRDefault="00674FC3" w:rsidP="00674FC3">
            <w:pPr>
              <w:jc w:val="both"/>
              <w:rPr>
                <w:sz w:val="20"/>
                <w:szCs w:val="20"/>
              </w:rPr>
            </w:pPr>
          </w:p>
          <w:p w:rsidR="00674FC3" w:rsidRPr="000C3D14" w:rsidRDefault="00674FC3" w:rsidP="00674FC3">
            <w:pPr>
              <w:jc w:val="both"/>
              <w:rPr>
                <w:sz w:val="20"/>
                <w:szCs w:val="20"/>
              </w:rPr>
            </w:pPr>
            <w:r w:rsidRPr="000C3D14">
              <w:rPr>
                <w:sz w:val="20"/>
                <w:szCs w:val="20"/>
              </w:rPr>
              <w:t>(1) Účastník na dokonanom trestnom čine alebo na jeho pokuse je ten, kto úmyselne</w:t>
            </w:r>
          </w:p>
          <w:p w:rsidR="00674FC3" w:rsidRPr="000C3D14" w:rsidRDefault="00674FC3" w:rsidP="00674FC3">
            <w:pPr>
              <w:jc w:val="both"/>
              <w:rPr>
                <w:sz w:val="20"/>
                <w:szCs w:val="20"/>
              </w:rPr>
            </w:pPr>
            <w:r w:rsidRPr="000C3D14">
              <w:rPr>
                <w:sz w:val="20"/>
                <w:szCs w:val="20"/>
              </w:rPr>
              <w:t>a) zosnoval alebo riadil spáchanie trestného činu (organizátor),</w:t>
            </w:r>
          </w:p>
          <w:p w:rsidR="00674FC3" w:rsidRPr="000C3D14" w:rsidRDefault="00674FC3" w:rsidP="00674FC3">
            <w:pPr>
              <w:jc w:val="both"/>
              <w:rPr>
                <w:sz w:val="20"/>
                <w:szCs w:val="20"/>
              </w:rPr>
            </w:pPr>
            <w:r w:rsidRPr="000C3D14">
              <w:rPr>
                <w:sz w:val="20"/>
                <w:szCs w:val="20"/>
              </w:rPr>
              <w:t>b) naviedol iného na spáchanie trestného činu (návodca),</w:t>
            </w:r>
          </w:p>
          <w:p w:rsidR="00674FC3" w:rsidRPr="000C3D14" w:rsidRDefault="00674FC3" w:rsidP="00674FC3">
            <w:pPr>
              <w:jc w:val="both"/>
              <w:rPr>
                <w:sz w:val="20"/>
                <w:szCs w:val="20"/>
              </w:rPr>
            </w:pPr>
            <w:r w:rsidRPr="000C3D14">
              <w:rPr>
                <w:sz w:val="20"/>
                <w:szCs w:val="20"/>
              </w:rPr>
              <w:t>c) požiadal iného, aby spáchal trestný čin (objednávateľ), alebo</w:t>
            </w:r>
          </w:p>
          <w:p w:rsidR="00674FC3" w:rsidRPr="000C3D14" w:rsidRDefault="00674FC3" w:rsidP="00674FC3">
            <w:pPr>
              <w:jc w:val="both"/>
              <w:rPr>
                <w:sz w:val="20"/>
                <w:szCs w:val="20"/>
              </w:rPr>
            </w:pPr>
            <w:r w:rsidRPr="000C3D14">
              <w:rPr>
                <w:sz w:val="20"/>
                <w:szCs w:val="20"/>
              </w:rPr>
              <w:t>d) poskytol inému pomoc na spáchanie trestného činu, najmä zadovážením prostriedkov, odstránením prekážok, radou, utvrdzovaním v predsavzatí, sľubom pomôcť po trestnom čine (pomocník).</w:t>
            </w:r>
          </w:p>
          <w:p w:rsidR="00674FC3" w:rsidRPr="000C3D14" w:rsidRDefault="00674FC3" w:rsidP="00674FC3">
            <w:pPr>
              <w:jc w:val="both"/>
              <w:rPr>
                <w:sz w:val="20"/>
                <w:szCs w:val="20"/>
              </w:rPr>
            </w:pPr>
          </w:p>
          <w:p w:rsidR="00674FC3" w:rsidRPr="000C3D14" w:rsidRDefault="00674FC3" w:rsidP="00674FC3">
            <w:pPr>
              <w:jc w:val="both"/>
              <w:rPr>
                <w:sz w:val="20"/>
                <w:szCs w:val="20"/>
              </w:rPr>
            </w:pPr>
            <w:r w:rsidRPr="000C3D14">
              <w:rPr>
                <w:sz w:val="20"/>
                <w:szCs w:val="20"/>
              </w:rPr>
              <w:t>(2) Na trestnú zodpovednosť účastníka sa použijú ustanovenia o trestnej zodpovednosti páchateľa, ak tento zákon neustanovuje inak.</w:t>
            </w:r>
          </w:p>
          <w:p w:rsidR="00A75686" w:rsidRPr="000C3D14" w:rsidRDefault="00A75686" w:rsidP="00674FC3">
            <w:pPr>
              <w:jc w:val="both"/>
              <w:rPr>
                <w:sz w:val="20"/>
                <w:szCs w:val="20"/>
              </w:rPr>
            </w:pPr>
          </w:p>
          <w:p w:rsidR="00DA5433" w:rsidRPr="000C3D14" w:rsidRDefault="00DA5433" w:rsidP="00DA5433">
            <w:pPr>
              <w:jc w:val="both"/>
              <w:rPr>
                <w:sz w:val="20"/>
                <w:szCs w:val="20"/>
              </w:rPr>
            </w:pPr>
            <w:r w:rsidRPr="000C3D14">
              <w:rPr>
                <w:sz w:val="20"/>
                <w:szCs w:val="20"/>
              </w:rPr>
              <w:t xml:space="preserve">(1) Kto verejne </w:t>
            </w:r>
          </w:p>
          <w:p w:rsidR="00DA5433" w:rsidRPr="000C3D14" w:rsidRDefault="00DA5433" w:rsidP="00DA5433">
            <w:pPr>
              <w:jc w:val="both"/>
              <w:rPr>
                <w:sz w:val="20"/>
                <w:szCs w:val="20"/>
              </w:rPr>
            </w:pPr>
            <w:r w:rsidRPr="000C3D14">
              <w:rPr>
                <w:sz w:val="20"/>
                <w:szCs w:val="20"/>
              </w:rPr>
              <w:t xml:space="preserve">a) podnecuje na trestný čin, alebo </w:t>
            </w:r>
          </w:p>
          <w:p w:rsidR="00DA5433" w:rsidRPr="000C3D14" w:rsidRDefault="00DA5433" w:rsidP="00DA5433">
            <w:pPr>
              <w:jc w:val="both"/>
              <w:rPr>
                <w:sz w:val="20"/>
                <w:szCs w:val="20"/>
              </w:rPr>
            </w:pPr>
            <w:r w:rsidRPr="000C3D14">
              <w:rPr>
                <w:sz w:val="20"/>
                <w:szCs w:val="20"/>
              </w:rPr>
              <w:t>b) vyzýva na hromadné neplnenie dôležitej povinnosti uloženej zákonom alebo na jeho základe, alebo na závažné porušovanie verejného poriadku,</w:t>
            </w:r>
          </w:p>
          <w:p w:rsidR="00DA5433" w:rsidRPr="000C3D14" w:rsidRDefault="00DA5433" w:rsidP="00DA5433">
            <w:pPr>
              <w:jc w:val="both"/>
              <w:rPr>
                <w:sz w:val="20"/>
                <w:szCs w:val="20"/>
              </w:rPr>
            </w:pPr>
            <w:r w:rsidRPr="000C3D14">
              <w:rPr>
                <w:sz w:val="20"/>
                <w:szCs w:val="20"/>
              </w:rPr>
              <w:t>potrestá sa odňatím slobody až na tri roky.</w:t>
            </w:r>
          </w:p>
          <w:p w:rsidR="00DA5433" w:rsidRPr="000C3D14" w:rsidRDefault="00DA5433" w:rsidP="00DA5433">
            <w:pPr>
              <w:jc w:val="both"/>
              <w:rPr>
                <w:sz w:val="20"/>
                <w:szCs w:val="20"/>
              </w:rPr>
            </w:pPr>
          </w:p>
          <w:p w:rsidR="00DA5433" w:rsidRPr="000C3D14" w:rsidRDefault="00DA5433" w:rsidP="00DA5433">
            <w:pPr>
              <w:jc w:val="both"/>
              <w:rPr>
                <w:sz w:val="20"/>
                <w:szCs w:val="20"/>
              </w:rPr>
            </w:pPr>
            <w:r w:rsidRPr="000C3D14">
              <w:rPr>
                <w:sz w:val="20"/>
                <w:szCs w:val="20"/>
              </w:rPr>
              <w:t xml:space="preserve">(2) Rovnako ako v odseku 1 sa potrestá, kto </w:t>
            </w:r>
          </w:p>
          <w:p w:rsidR="00DA5433" w:rsidRPr="000C3D14" w:rsidRDefault="00DA5433" w:rsidP="00DA5433">
            <w:pPr>
              <w:jc w:val="both"/>
              <w:rPr>
                <w:sz w:val="20"/>
                <w:szCs w:val="20"/>
              </w:rPr>
            </w:pPr>
            <w:r w:rsidRPr="000C3D14">
              <w:rPr>
                <w:sz w:val="20"/>
                <w:szCs w:val="20"/>
              </w:rPr>
              <w:t xml:space="preserve">a) verejne vyzýva na neplnenie dôležitej povinnosti uloženej zákonom alebo na jeho základe, alebo na porušovanie verejného poriadku, </w:t>
            </w:r>
          </w:p>
          <w:p w:rsidR="00DA5433" w:rsidRPr="000C3D14" w:rsidRDefault="00DA5433" w:rsidP="00DA5433">
            <w:pPr>
              <w:jc w:val="both"/>
              <w:rPr>
                <w:sz w:val="20"/>
                <w:szCs w:val="20"/>
              </w:rPr>
            </w:pPr>
            <w:r w:rsidRPr="000C3D14">
              <w:rPr>
                <w:sz w:val="20"/>
                <w:szCs w:val="20"/>
              </w:rPr>
              <w:t xml:space="preserve">b) verejne podnecuje, vyvoláva alebo podporuje nenávisť voči inému pre výkon jeho zamestnania, povolania alebo funkcie alebo pre plnenie povinností alebo opatrení uložených zákonom alebo na jeho </w:t>
            </w:r>
            <w:r w:rsidRPr="000C3D14">
              <w:rPr>
                <w:sz w:val="20"/>
                <w:szCs w:val="20"/>
              </w:rPr>
              <w:lastRenderedPageBreak/>
              <w:t xml:space="preserve">základe spôsobom, ktorý vzbudzuje dôvodnú obavu o jeho život alebo zdravie, alebo život alebo zdravie jeho blízkej osoby, alebo spôsobom, ktorý podstatne zhoršuje kvalitu jeho života, </w:t>
            </w:r>
          </w:p>
          <w:p w:rsidR="00DA5433" w:rsidRPr="000C3D14" w:rsidRDefault="00DA5433" w:rsidP="00DA5433">
            <w:pPr>
              <w:jc w:val="both"/>
              <w:rPr>
                <w:sz w:val="20"/>
                <w:szCs w:val="20"/>
              </w:rPr>
            </w:pPr>
            <w:r w:rsidRPr="000C3D14">
              <w:rPr>
                <w:sz w:val="20"/>
                <w:szCs w:val="20"/>
              </w:rPr>
              <w:t xml:space="preserve">c) poskytne, sprístupní alebo zverejní osobné údaje iného s cieľom vystaviť ho obťažovaniu, vyvolať proti nemu nenávisť alebo vzbudiť dôvodnú obavu o jeho život alebo zdravie, alebo život alebo zdravie jeho blízkej osoby, alebo vyzýva iné osoby na také konanie, alebo </w:t>
            </w:r>
          </w:p>
          <w:p w:rsidR="00DA5433" w:rsidRPr="000C3D14" w:rsidRDefault="00DA5433" w:rsidP="00DA5433">
            <w:pPr>
              <w:jc w:val="both"/>
              <w:rPr>
                <w:sz w:val="20"/>
                <w:szCs w:val="20"/>
              </w:rPr>
            </w:pPr>
            <w:r w:rsidRPr="000C3D14">
              <w:rPr>
                <w:sz w:val="20"/>
                <w:szCs w:val="20"/>
              </w:rPr>
              <w:t xml:space="preserve">d) verejne vyzýva na zhromaždenie pred skutočným alebo domnelým obydlím iného s cieľom vystaviť ho obťažovaniu, vyvolať proti nemu nenávisť alebo vzbudiť dôvodnú obavu o jeho život alebo zdravie, alebo život alebo zdravie jeho blízkej osoby,   </w:t>
            </w:r>
          </w:p>
          <w:p w:rsidR="00674FC3" w:rsidRPr="000C3D14" w:rsidRDefault="00DA5433" w:rsidP="00DA5433">
            <w:pPr>
              <w:jc w:val="both"/>
              <w:rPr>
                <w:sz w:val="20"/>
                <w:szCs w:val="20"/>
              </w:rPr>
            </w:pPr>
            <w:r w:rsidRPr="000C3D14">
              <w:rPr>
                <w:sz w:val="20"/>
                <w:szCs w:val="20"/>
              </w:rPr>
              <w:t>hoci bol za obdobný čin v predchádzajúcich dvadsiatich štyroch mesiacoch postihnutý.</w:t>
            </w:r>
          </w:p>
        </w:tc>
        <w:tc>
          <w:tcPr>
            <w:tcW w:w="702" w:type="dxa"/>
          </w:tcPr>
          <w:p w:rsidR="00674FC3" w:rsidRPr="000C3D14" w:rsidRDefault="00674FC3" w:rsidP="003245D3">
            <w:pPr>
              <w:jc w:val="center"/>
              <w:rPr>
                <w:sz w:val="20"/>
                <w:szCs w:val="20"/>
              </w:rPr>
            </w:pPr>
            <w:r w:rsidRPr="000C3D14">
              <w:rPr>
                <w:sz w:val="20"/>
                <w:szCs w:val="20"/>
              </w:rPr>
              <w:lastRenderedPageBreak/>
              <w:t>Ú</w:t>
            </w:r>
          </w:p>
        </w:tc>
        <w:tc>
          <w:tcPr>
            <w:tcW w:w="2085" w:type="dxa"/>
          </w:tcPr>
          <w:p w:rsidR="00674FC3" w:rsidRPr="000C3D14" w:rsidRDefault="00674FC3" w:rsidP="003245D3">
            <w:pPr>
              <w:rPr>
                <w:sz w:val="20"/>
                <w:szCs w:val="20"/>
              </w:rPr>
            </w:pPr>
          </w:p>
        </w:tc>
      </w:tr>
      <w:tr w:rsidR="008A5014" w:rsidRPr="000C3D14" w:rsidTr="003245D3">
        <w:trPr>
          <w:trHeight w:val="255"/>
        </w:trPr>
        <w:tc>
          <w:tcPr>
            <w:tcW w:w="776" w:type="dxa"/>
          </w:tcPr>
          <w:p w:rsidR="008A5014" w:rsidRPr="000C3D14" w:rsidRDefault="008A5014" w:rsidP="003245D3">
            <w:pPr>
              <w:jc w:val="center"/>
              <w:rPr>
                <w:sz w:val="20"/>
                <w:szCs w:val="20"/>
              </w:rPr>
            </w:pPr>
            <w:r w:rsidRPr="000C3D14">
              <w:rPr>
                <w:sz w:val="20"/>
                <w:szCs w:val="20"/>
              </w:rPr>
              <w:t>Č: 5</w:t>
            </w:r>
          </w:p>
          <w:p w:rsidR="008A5014" w:rsidRPr="000C3D14" w:rsidRDefault="008A5014" w:rsidP="003245D3">
            <w:pPr>
              <w:jc w:val="center"/>
              <w:rPr>
                <w:sz w:val="20"/>
                <w:szCs w:val="20"/>
              </w:rPr>
            </w:pPr>
            <w:r w:rsidRPr="000C3D14">
              <w:rPr>
                <w:sz w:val="20"/>
                <w:szCs w:val="20"/>
              </w:rPr>
              <w:t>O: 1</w:t>
            </w:r>
          </w:p>
        </w:tc>
        <w:tc>
          <w:tcPr>
            <w:tcW w:w="3864" w:type="dxa"/>
          </w:tcPr>
          <w:p w:rsidR="008A5014" w:rsidRPr="000C3D14" w:rsidRDefault="008A5014" w:rsidP="001F4DB0">
            <w:pPr>
              <w:jc w:val="both"/>
              <w:rPr>
                <w:sz w:val="20"/>
                <w:szCs w:val="20"/>
              </w:rPr>
            </w:pPr>
            <w:r w:rsidRPr="000C3D14">
              <w:rPr>
                <w:sz w:val="20"/>
                <w:szCs w:val="20"/>
              </w:rPr>
              <w:t>Členské štáty prijmú potrebné opatrenia na zabezpečenie toho, aby sa konanie uvedené v článkoch 3 a 4 trestalo účinnými, primeranými a odrádzajúcimi trestnými sankciami.</w:t>
            </w:r>
          </w:p>
        </w:tc>
        <w:tc>
          <w:tcPr>
            <w:tcW w:w="747" w:type="dxa"/>
          </w:tcPr>
          <w:p w:rsidR="008A5014" w:rsidRPr="000C3D14" w:rsidRDefault="008A5014" w:rsidP="003245D3">
            <w:pPr>
              <w:jc w:val="center"/>
              <w:rPr>
                <w:sz w:val="20"/>
                <w:szCs w:val="20"/>
              </w:rPr>
            </w:pPr>
            <w:r w:rsidRPr="000C3D14">
              <w:rPr>
                <w:sz w:val="20"/>
                <w:szCs w:val="20"/>
              </w:rPr>
              <w:t>N</w:t>
            </w:r>
          </w:p>
        </w:tc>
        <w:tc>
          <w:tcPr>
            <w:tcW w:w="1201" w:type="dxa"/>
          </w:tcPr>
          <w:p w:rsidR="008A5014" w:rsidRPr="000C3D14" w:rsidRDefault="008A5014" w:rsidP="003245D3">
            <w:pPr>
              <w:jc w:val="center"/>
              <w:rPr>
                <w:sz w:val="20"/>
                <w:szCs w:val="20"/>
              </w:rPr>
            </w:pPr>
            <w:r w:rsidRPr="000C3D14">
              <w:rPr>
                <w:sz w:val="20"/>
                <w:szCs w:val="20"/>
              </w:rPr>
              <w:t>Zákon č. 300/2005 Z. z.</w:t>
            </w:r>
          </w:p>
          <w:p w:rsidR="008A5014" w:rsidRPr="000C3D14" w:rsidRDefault="008A5014" w:rsidP="003245D3">
            <w:pPr>
              <w:jc w:val="center"/>
              <w:rPr>
                <w:sz w:val="20"/>
                <w:szCs w:val="20"/>
              </w:rPr>
            </w:pPr>
          </w:p>
          <w:p w:rsidR="008A5014" w:rsidRPr="000C3D14" w:rsidRDefault="008A5014" w:rsidP="003245D3">
            <w:pPr>
              <w:jc w:val="center"/>
              <w:rPr>
                <w:sz w:val="20"/>
                <w:szCs w:val="20"/>
              </w:rPr>
            </w:pPr>
          </w:p>
          <w:p w:rsidR="008A5014" w:rsidRPr="000C3D14" w:rsidRDefault="008A5014" w:rsidP="003245D3">
            <w:pPr>
              <w:jc w:val="center"/>
              <w:rPr>
                <w:sz w:val="20"/>
                <w:szCs w:val="20"/>
              </w:rPr>
            </w:pPr>
          </w:p>
          <w:p w:rsidR="008A5014" w:rsidRPr="000C3D14" w:rsidRDefault="008A5014" w:rsidP="003245D3">
            <w:pPr>
              <w:jc w:val="center"/>
              <w:rPr>
                <w:sz w:val="20"/>
                <w:szCs w:val="20"/>
              </w:rPr>
            </w:pPr>
          </w:p>
          <w:p w:rsidR="008A5014" w:rsidRPr="000C3D14" w:rsidRDefault="008A5014" w:rsidP="003245D3">
            <w:pPr>
              <w:jc w:val="center"/>
              <w:rPr>
                <w:sz w:val="20"/>
                <w:szCs w:val="20"/>
              </w:rPr>
            </w:pPr>
          </w:p>
          <w:p w:rsidR="008A5014" w:rsidRPr="000C3D14" w:rsidRDefault="008A5014" w:rsidP="003245D3">
            <w:pPr>
              <w:jc w:val="center"/>
              <w:rPr>
                <w:sz w:val="20"/>
                <w:szCs w:val="20"/>
              </w:rPr>
            </w:pPr>
          </w:p>
          <w:p w:rsidR="008A5014" w:rsidRPr="000C3D14" w:rsidRDefault="008A5014" w:rsidP="003245D3">
            <w:pPr>
              <w:jc w:val="center"/>
              <w:rPr>
                <w:sz w:val="20"/>
                <w:szCs w:val="20"/>
              </w:rPr>
            </w:pPr>
          </w:p>
          <w:p w:rsidR="008A5014" w:rsidRPr="000C3D14" w:rsidRDefault="008A5014" w:rsidP="003245D3">
            <w:pPr>
              <w:jc w:val="center"/>
              <w:rPr>
                <w:sz w:val="20"/>
                <w:szCs w:val="20"/>
              </w:rPr>
            </w:pPr>
          </w:p>
          <w:p w:rsidR="008A5014" w:rsidRPr="000C3D14" w:rsidRDefault="008A5014" w:rsidP="00101840">
            <w:pPr>
              <w:rPr>
                <w:sz w:val="20"/>
                <w:szCs w:val="20"/>
              </w:rPr>
            </w:pPr>
          </w:p>
          <w:p w:rsidR="00101840" w:rsidRPr="000C3D14" w:rsidRDefault="00101840" w:rsidP="00101840">
            <w:pPr>
              <w:rPr>
                <w:sz w:val="20"/>
                <w:szCs w:val="20"/>
              </w:rPr>
            </w:pPr>
          </w:p>
          <w:p w:rsidR="00101840" w:rsidRPr="000C3D14" w:rsidRDefault="00101840" w:rsidP="00101840">
            <w:pPr>
              <w:jc w:val="center"/>
              <w:rPr>
                <w:sz w:val="20"/>
                <w:szCs w:val="20"/>
              </w:rPr>
            </w:pPr>
            <w:r w:rsidRPr="000C3D14">
              <w:rPr>
                <w:sz w:val="20"/>
                <w:szCs w:val="20"/>
              </w:rPr>
              <w:t>Návrh zákona (čl. I)</w:t>
            </w:r>
          </w:p>
          <w:p w:rsidR="008A5014" w:rsidRPr="000C3D14" w:rsidRDefault="008A5014" w:rsidP="003245D3">
            <w:pPr>
              <w:jc w:val="center"/>
              <w:rPr>
                <w:sz w:val="20"/>
                <w:szCs w:val="20"/>
              </w:rPr>
            </w:pPr>
          </w:p>
          <w:p w:rsidR="008A5014" w:rsidRPr="000C3D14" w:rsidRDefault="008A5014" w:rsidP="003245D3">
            <w:pPr>
              <w:jc w:val="center"/>
              <w:rPr>
                <w:sz w:val="20"/>
                <w:szCs w:val="20"/>
              </w:rPr>
            </w:pPr>
          </w:p>
          <w:p w:rsidR="008A5014" w:rsidRPr="000C3D14" w:rsidRDefault="008A5014" w:rsidP="003245D3">
            <w:pPr>
              <w:jc w:val="center"/>
              <w:rPr>
                <w:sz w:val="20"/>
                <w:szCs w:val="20"/>
              </w:rPr>
            </w:pPr>
          </w:p>
          <w:p w:rsidR="008A5014" w:rsidRPr="000C3D14" w:rsidRDefault="008A5014" w:rsidP="003245D3">
            <w:pPr>
              <w:jc w:val="center"/>
              <w:rPr>
                <w:sz w:val="20"/>
                <w:szCs w:val="20"/>
              </w:rPr>
            </w:pPr>
          </w:p>
          <w:p w:rsidR="008A5014" w:rsidRPr="000C3D14" w:rsidRDefault="008A5014" w:rsidP="003245D3">
            <w:pPr>
              <w:jc w:val="center"/>
              <w:rPr>
                <w:sz w:val="20"/>
                <w:szCs w:val="20"/>
              </w:rPr>
            </w:pPr>
          </w:p>
          <w:p w:rsidR="008A5014" w:rsidRPr="000C3D14" w:rsidRDefault="008A5014" w:rsidP="003245D3">
            <w:pPr>
              <w:jc w:val="center"/>
              <w:rPr>
                <w:sz w:val="20"/>
                <w:szCs w:val="20"/>
              </w:rPr>
            </w:pPr>
          </w:p>
          <w:p w:rsidR="008A5014" w:rsidRPr="000C3D14" w:rsidRDefault="008A5014" w:rsidP="003245D3">
            <w:pPr>
              <w:jc w:val="center"/>
              <w:rPr>
                <w:sz w:val="20"/>
                <w:szCs w:val="20"/>
              </w:rPr>
            </w:pPr>
          </w:p>
          <w:p w:rsidR="00E97158" w:rsidRPr="000C3D14" w:rsidRDefault="00E97158" w:rsidP="00E97158">
            <w:pPr>
              <w:spacing w:line="276" w:lineRule="auto"/>
              <w:jc w:val="center"/>
              <w:rPr>
                <w:sz w:val="20"/>
                <w:szCs w:val="20"/>
              </w:rPr>
            </w:pPr>
          </w:p>
          <w:p w:rsidR="00E97158" w:rsidRPr="000C3D14" w:rsidRDefault="00E97158" w:rsidP="00E97158">
            <w:pPr>
              <w:spacing w:line="276" w:lineRule="auto"/>
              <w:jc w:val="center"/>
              <w:rPr>
                <w:sz w:val="20"/>
                <w:szCs w:val="20"/>
              </w:rPr>
            </w:pPr>
          </w:p>
          <w:p w:rsidR="00E97158" w:rsidRPr="000C3D14" w:rsidRDefault="00101840" w:rsidP="00101840">
            <w:pPr>
              <w:jc w:val="center"/>
              <w:rPr>
                <w:sz w:val="20"/>
                <w:szCs w:val="20"/>
              </w:rPr>
            </w:pPr>
            <w:r w:rsidRPr="000C3D14">
              <w:rPr>
                <w:sz w:val="20"/>
                <w:szCs w:val="20"/>
              </w:rPr>
              <w:t>Zákon č.</w:t>
            </w:r>
          </w:p>
          <w:p w:rsidR="00101840" w:rsidRPr="000C3D14" w:rsidRDefault="00101840" w:rsidP="00101840">
            <w:pPr>
              <w:jc w:val="center"/>
              <w:rPr>
                <w:sz w:val="20"/>
                <w:szCs w:val="20"/>
              </w:rPr>
            </w:pPr>
            <w:r w:rsidRPr="000C3D14">
              <w:rPr>
                <w:sz w:val="20"/>
                <w:szCs w:val="20"/>
              </w:rPr>
              <w:lastRenderedPageBreak/>
              <w:t xml:space="preserve"> 300/2005 Z. z.</w:t>
            </w:r>
          </w:p>
          <w:p w:rsidR="008A5014" w:rsidRPr="000C3D14" w:rsidRDefault="008A5014" w:rsidP="003245D3">
            <w:pPr>
              <w:jc w:val="center"/>
              <w:rPr>
                <w:sz w:val="20"/>
                <w:szCs w:val="20"/>
              </w:rPr>
            </w:pPr>
          </w:p>
          <w:p w:rsidR="008A5014" w:rsidRPr="000C3D14" w:rsidRDefault="008A5014" w:rsidP="003245D3">
            <w:pPr>
              <w:jc w:val="center"/>
              <w:rPr>
                <w:sz w:val="20"/>
                <w:szCs w:val="20"/>
              </w:rPr>
            </w:pPr>
          </w:p>
          <w:p w:rsidR="008A5014" w:rsidRPr="000C3D14" w:rsidRDefault="008A5014" w:rsidP="003245D3">
            <w:pPr>
              <w:jc w:val="center"/>
              <w:rPr>
                <w:sz w:val="20"/>
                <w:szCs w:val="20"/>
              </w:rPr>
            </w:pPr>
          </w:p>
          <w:p w:rsidR="008A5014" w:rsidRPr="000C3D14" w:rsidRDefault="008A5014" w:rsidP="003245D3">
            <w:pPr>
              <w:jc w:val="center"/>
              <w:rPr>
                <w:sz w:val="20"/>
                <w:szCs w:val="20"/>
              </w:rPr>
            </w:pPr>
          </w:p>
          <w:p w:rsidR="008A5014" w:rsidRPr="000C3D14" w:rsidRDefault="008A5014" w:rsidP="00101840">
            <w:pPr>
              <w:jc w:val="center"/>
              <w:rPr>
                <w:sz w:val="20"/>
                <w:szCs w:val="20"/>
              </w:rPr>
            </w:pPr>
            <w:r w:rsidRPr="000C3D14">
              <w:rPr>
                <w:sz w:val="20"/>
                <w:szCs w:val="20"/>
              </w:rPr>
              <w:t xml:space="preserve">Návrh zákona (čl. I) </w:t>
            </w:r>
          </w:p>
        </w:tc>
        <w:tc>
          <w:tcPr>
            <w:tcW w:w="850" w:type="dxa"/>
          </w:tcPr>
          <w:p w:rsidR="008A5014" w:rsidRPr="000C3D14" w:rsidRDefault="008A5014" w:rsidP="00F9381E">
            <w:pPr>
              <w:jc w:val="center"/>
              <w:rPr>
                <w:sz w:val="20"/>
                <w:szCs w:val="20"/>
              </w:rPr>
            </w:pPr>
            <w:r w:rsidRPr="000C3D14">
              <w:rPr>
                <w:sz w:val="20"/>
                <w:szCs w:val="20"/>
              </w:rPr>
              <w:lastRenderedPageBreak/>
              <w:t>§: 31</w:t>
            </w:r>
          </w:p>
          <w:p w:rsidR="008A5014" w:rsidRPr="000C3D14" w:rsidRDefault="008A5014" w:rsidP="00F9381E">
            <w:pPr>
              <w:jc w:val="center"/>
              <w:rPr>
                <w:sz w:val="20"/>
                <w:szCs w:val="20"/>
              </w:rPr>
            </w:pPr>
            <w:r w:rsidRPr="000C3D14">
              <w:rPr>
                <w:sz w:val="20"/>
                <w:szCs w:val="20"/>
              </w:rPr>
              <w:t>O: 1-3</w:t>
            </w:r>
          </w:p>
          <w:p w:rsidR="008A5014" w:rsidRPr="000C3D14" w:rsidRDefault="008A5014" w:rsidP="00F9381E">
            <w:pPr>
              <w:jc w:val="center"/>
              <w:rPr>
                <w:sz w:val="20"/>
                <w:szCs w:val="20"/>
              </w:rPr>
            </w:pPr>
          </w:p>
          <w:p w:rsidR="008A5014" w:rsidRPr="000C3D14" w:rsidRDefault="008A5014" w:rsidP="00F9381E">
            <w:pPr>
              <w:jc w:val="center"/>
              <w:rPr>
                <w:sz w:val="20"/>
                <w:szCs w:val="20"/>
              </w:rPr>
            </w:pPr>
          </w:p>
          <w:p w:rsidR="008A5014" w:rsidRPr="000C3D14" w:rsidRDefault="008A5014" w:rsidP="00F9381E">
            <w:pPr>
              <w:jc w:val="center"/>
              <w:rPr>
                <w:sz w:val="20"/>
                <w:szCs w:val="20"/>
              </w:rPr>
            </w:pPr>
          </w:p>
          <w:p w:rsidR="008A5014" w:rsidRPr="000C3D14" w:rsidRDefault="008A5014" w:rsidP="00F9381E">
            <w:pPr>
              <w:jc w:val="center"/>
              <w:rPr>
                <w:sz w:val="20"/>
                <w:szCs w:val="20"/>
              </w:rPr>
            </w:pPr>
          </w:p>
          <w:p w:rsidR="008A5014" w:rsidRPr="000C3D14" w:rsidRDefault="008A5014" w:rsidP="00F9381E">
            <w:pPr>
              <w:jc w:val="center"/>
              <w:rPr>
                <w:sz w:val="20"/>
                <w:szCs w:val="20"/>
              </w:rPr>
            </w:pPr>
          </w:p>
          <w:p w:rsidR="008A5014" w:rsidRPr="000C3D14" w:rsidRDefault="008A5014" w:rsidP="00F9381E">
            <w:pPr>
              <w:jc w:val="center"/>
              <w:rPr>
                <w:sz w:val="20"/>
                <w:szCs w:val="20"/>
              </w:rPr>
            </w:pPr>
          </w:p>
          <w:p w:rsidR="008A5014" w:rsidRPr="000C3D14" w:rsidRDefault="008A5014" w:rsidP="00F9381E">
            <w:pPr>
              <w:jc w:val="center"/>
              <w:rPr>
                <w:sz w:val="20"/>
                <w:szCs w:val="20"/>
              </w:rPr>
            </w:pPr>
          </w:p>
          <w:p w:rsidR="008A5014" w:rsidRPr="000C3D14" w:rsidRDefault="008A5014" w:rsidP="00A75686">
            <w:pPr>
              <w:rPr>
                <w:sz w:val="20"/>
                <w:szCs w:val="20"/>
              </w:rPr>
            </w:pPr>
          </w:p>
          <w:p w:rsidR="008A5014" w:rsidRPr="000C3D14" w:rsidRDefault="008A5014" w:rsidP="00F9381E">
            <w:pPr>
              <w:jc w:val="center"/>
              <w:rPr>
                <w:sz w:val="20"/>
                <w:szCs w:val="20"/>
              </w:rPr>
            </w:pPr>
          </w:p>
          <w:p w:rsidR="008A5014" w:rsidRPr="000C3D14" w:rsidRDefault="008A5014" w:rsidP="00F9381E">
            <w:pPr>
              <w:jc w:val="center"/>
              <w:rPr>
                <w:sz w:val="20"/>
                <w:szCs w:val="20"/>
              </w:rPr>
            </w:pPr>
          </w:p>
          <w:p w:rsidR="008A5014" w:rsidRPr="000C3D14" w:rsidRDefault="008A5014" w:rsidP="00F9381E">
            <w:pPr>
              <w:jc w:val="center"/>
              <w:rPr>
                <w:sz w:val="20"/>
                <w:szCs w:val="20"/>
              </w:rPr>
            </w:pPr>
          </w:p>
          <w:p w:rsidR="008A5014" w:rsidRPr="000C3D14" w:rsidRDefault="008A5014" w:rsidP="00F9381E">
            <w:pPr>
              <w:jc w:val="center"/>
              <w:rPr>
                <w:sz w:val="20"/>
                <w:szCs w:val="20"/>
              </w:rPr>
            </w:pPr>
            <w:r w:rsidRPr="000C3D14">
              <w:rPr>
                <w:sz w:val="20"/>
                <w:szCs w:val="20"/>
              </w:rPr>
              <w:t>§: 34</w:t>
            </w:r>
          </w:p>
          <w:p w:rsidR="008A5014" w:rsidRPr="000C3D14" w:rsidRDefault="00101840" w:rsidP="00F9381E">
            <w:pPr>
              <w:jc w:val="center"/>
              <w:rPr>
                <w:sz w:val="20"/>
                <w:szCs w:val="20"/>
              </w:rPr>
            </w:pPr>
            <w:r w:rsidRPr="000C3D14">
              <w:rPr>
                <w:sz w:val="20"/>
                <w:szCs w:val="20"/>
              </w:rPr>
              <w:t>O: 1</w:t>
            </w:r>
          </w:p>
          <w:p w:rsidR="008A5014" w:rsidRPr="000C3D14" w:rsidRDefault="008A5014" w:rsidP="00F9381E">
            <w:pPr>
              <w:jc w:val="center"/>
              <w:rPr>
                <w:sz w:val="20"/>
                <w:szCs w:val="20"/>
              </w:rPr>
            </w:pPr>
          </w:p>
          <w:p w:rsidR="008A5014" w:rsidRPr="000C3D14" w:rsidRDefault="008A5014" w:rsidP="00F9381E">
            <w:pPr>
              <w:jc w:val="center"/>
              <w:rPr>
                <w:sz w:val="20"/>
                <w:szCs w:val="20"/>
              </w:rPr>
            </w:pPr>
          </w:p>
          <w:p w:rsidR="008A5014" w:rsidRPr="000C3D14" w:rsidRDefault="008A5014" w:rsidP="00F9381E">
            <w:pPr>
              <w:jc w:val="center"/>
              <w:rPr>
                <w:sz w:val="20"/>
                <w:szCs w:val="20"/>
              </w:rPr>
            </w:pPr>
          </w:p>
          <w:p w:rsidR="008A5014" w:rsidRPr="000C3D14" w:rsidRDefault="008A5014" w:rsidP="00F9381E">
            <w:pPr>
              <w:jc w:val="center"/>
              <w:rPr>
                <w:sz w:val="20"/>
                <w:szCs w:val="20"/>
              </w:rPr>
            </w:pPr>
          </w:p>
          <w:p w:rsidR="00101840" w:rsidRPr="000C3D14" w:rsidRDefault="00101840" w:rsidP="00F9381E">
            <w:pPr>
              <w:jc w:val="center"/>
              <w:rPr>
                <w:sz w:val="20"/>
                <w:szCs w:val="20"/>
              </w:rPr>
            </w:pPr>
          </w:p>
          <w:p w:rsidR="00101840" w:rsidRPr="000C3D14" w:rsidRDefault="00101840" w:rsidP="00F9381E">
            <w:pPr>
              <w:jc w:val="center"/>
              <w:rPr>
                <w:sz w:val="20"/>
                <w:szCs w:val="20"/>
              </w:rPr>
            </w:pPr>
          </w:p>
          <w:p w:rsidR="00101840" w:rsidRPr="000C3D14" w:rsidRDefault="00101840" w:rsidP="00F9381E">
            <w:pPr>
              <w:jc w:val="center"/>
              <w:rPr>
                <w:sz w:val="20"/>
                <w:szCs w:val="20"/>
              </w:rPr>
            </w:pPr>
          </w:p>
          <w:p w:rsidR="00101840" w:rsidRPr="000C3D14" w:rsidRDefault="00101840" w:rsidP="00F9381E">
            <w:pPr>
              <w:jc w:val="center"/>
              <w:rPr>
                <w:sz w:val="20"/>
                <w:szCs w:val="20"/>
              </w:rPr>
            </w:pPr>
          </w:p>
          <w:p w:rsidR="008A5014" w:rsidRPr="000C3D14" w:rsidRDefault="008A5014" w:rsidP="00F9381E">
            <w:pPr>
              <w:jc w:val="center"/>
              <w:rPr>
                <w:sz w:val="20"/>
                <w:szCs w:val="20"/>
              </w:rPr>
            </w:pPr>
          </w:p>
          <w:p w:rsidR="00101840" w:rsidRPr="000C3D14" w:rsidRDefault="00101840" w:rsidP="00101840">
            <w:pPr>
              <w:jc w:val="center"/>
              <w:rPr>
                <w:sz w:val="20"/>
                <w:szCs w:val="20"/>
              </w:rPr>
            </w:pPr>
            <w:r w:rsidRPr="000C3D14">
              <w:rPr>
                <w:sz w:val="20"/>
                <w:szCs w:val="20"/>
              </w:rPr>
              <w:t>§: 34</w:t>
            </w:r>
          </w:p>
          <w:p w:rsidR="00101840" w:rsidRPr="000C3D14" w:rsidRDefault="00101840" w:rsidP="00101840">
            <w:pPr>
              <w:jc w:val="center"/>
              <w:rPr>
                <w:sz w:val="20"/>
                <w:szCs w:val="20"/>
              </w:rPr>
            </w:pPr>
            <w:r w:rsidRPr="000C3D14">
              <w:rPr>
                <w:sz w:val="20"/>
                <w:szCs w:val="20"/>
              </w:rPr>
              <w:t>O: 2, 3</w:t>
            </w:r>
          </w:p>
          <w:p w:rsidR="008A5014" w:rsidRPr="000C3D14" w:rsidRDefault="008A5014" w:rsidP="00F9381E">
            <w:pPr>
              <w:jc w:val="center"/>
              <w:rPr>
                <w:sz w:val="20"/>
                <w:szCs w:val="20"/>
              </w:rPr>
            </w:pPr>
          </w:p>
          <w:p w:rsidR="008A5014" w:rsidRPr="000C3D14" w:rsidRDefault="008A5014" w:rsidP="00F9381E">
            <w:pPr>
              <w:jc w:val="center"/>
              <w:rPr>
                <w:sz w:val="20"/>
                <w:szCs w:val="20"/>
              </w:rPr>
            </w:pPr>
          </w:p>
          <w:p w:rsidR="008A5014" w:rsidRPr="000C3D14" w:rsidRDefault="008A5014" w:rsidP="00F9381E">
            <w:pPr>
              <w:jc w:val="center"/>
              <w:rPr>
                <w:sz w:val="20"/>
                <w:szCs w:val="20"/>
              </w:rPr>
            </w:pPr>
          </w:p>
          <w:p w:rsidR="008A5014" w:rsidRPr="000C3D14" w:rsidRDefault="008A5014" w:rsidP="00F9381E">
            <w:pPr>
              <w:jc w:val="center"/>
              <w:rPr>
                <w:sz w:val="20"/>
                <w:szCs w:val="20"/>
              </w:rPr>
            </w:pPr>
          </w:p>
          <w:p w:rsidR="008A5014" w:rsidRPr="000C3D14" w:rsidRDefault="008A5014" w:rsidP="00F9381E">
            <w:pPr>
              <w:jc w:val="center"/>
              <w:rPr>
                <w:sz w:val="20"/>
                <w:szCs w:val="20"/>
              </w:rPr>
            </w:pPr>
          </w:p>
          <w:p w:rsidR="00101840" w:rsidRPr="000C3D14" w:rsidRDefault="00101840" w:rsidP="00101840">
            <w:pPr>
              <w:rPr>
                <w:sz w:val="20"/>
                <w:szCs w:val="20"/>
              </w:rPr>
            </w:pPr>
          </w:p>
          <w:p w:rsidR="008A5014" w:rsidRPr="000C3D14" w:rsidRDefault="008A5014" w:rsidP="00F9381E">
            <w:pPr>
              <w:jc w:val="center"/>
              <w:rPr>
                <w:sz w:val="20"/>
                <w:szCs w:val="20"/>
              </w:rPr>
            </w:pPr>
            <w:r w:rsidRPr="000C3D14">
              <w:rPr>
                <w:sz w:val="20"/>
                <w:szCs w:val="20"/>
              </w:rPr>
              <w:t>§: 34</w:t>
            </w:r>
          </w:p>
          <w:p w:rsidR="008A5014" w:rsidRPr="000C3D14" w:rsidRDefault="008A5014" w:rsidP="00F9381E">
            <w:pPr>
              <w:jc w:val="center"/>
              <w:rPr>
                <w:sz w:val="20"/>
                <w:szCs w:val="20"/>
              </w:rPr>
            </w:pPr>
            <w:r w:rsidRPr="000C3D14">
              <w:rPr>
                <w:sz w:val="20"/>
                <w:szCs w:val="20"/>
              </w:rPr>
              <w:t>O: 4</w:t>
            </w:r>
          </w:p>
        </w:tc>
        <w:tc>
          <w:tcPr>
            <w:tcW w:w="4536" w:type="dxa"/>
          </w:tcPr>
          <w:p w:rsidR="008A5014" w:rsidRPr="000C3D14" w:rsidRDefault="008A5014" w:rsidP="008A5014">
            <w:pPr>
              <w:jc w:val="both"/>
              <w:rPr>
                <w:sz w:val="20"/>
                <w:szCs w:val="20"/>
              </w:rPr>
            </w:pPr>
            <w:r w:rsidRPr="000C3D14">
              <w:rPr>
                <w:sz w:val="20"/>
                <w:szCs w:val="20"/>
              </w:rPr>
              <w:lastRenderedPageBreak/>
              <w:t>(1) Sankcie podľa tohto zákona sú tresty a ochranné opatrenia, ktoré sú právnym následkom spáchaného trestného činu alebo činu inak trestného.</w:t>
            </w:r>
          </w:p>
          <w:p w:rsidR="008A5014" w:rsidRPr="000C3D14" w:rsidRDefault="008A5014" w:rsidP="008A5014">
            <w:pPr>
              <w:jc w:val="both"/>
              <w:rPr>
                <w:sz w:val="20"/>
                <w:szCs w:val="20"/>
              </w:rPr>
            </w:pPr>
            <w:r w:rsidRPr="000C3D14">
              <w:rPr>
                <w:sz w:val="20"/>
                <w:szCs w:val="20"/>
              </w:rPr>
              <w:t>(2) Trest je ujma na osobnej slobode, majetkových alebo iných právach odsúdeného, ktorú môže uložiť páchateľovi len súd podľa tohto zákona za spáchaný trestný čin.</w:t>
            </w:r>
          </w:p>
          <w:p w:rsidR="008A5014" w:rsidRPr="000C3D14" w:rsidRDefault="008A5014" w:rsidP="008A5014">
            <w:pPr>
              <w:jc w:val="both"/>
              <w:rPr>
                <w:sz w:val="20"/>
                <w:szCs w:val="20"/>
              </w:rPr>
            </w:pPr>
            <w:r w:rsidRPr="000C3D14">
              <w:rPr>
                <w:sz w:val="20"/>
                <w:szCs w:val="20"/>
              </w:rPr>
              <w:t>(3) Ochranné opatrenie je ujma na osobnej slobode alebo majetku odsúdeného alebo inej osoby, ktorú môže uložiť len súd podľa tohto zákona v záujme ochrany spoločnosti pred trestnými činmi alebo činmi inak trestnými.</w:t>
            </w:r>
          </w:p>
          <w:p w:rsidR="008A5014" w:rsidRPr="000C3D14" w:rsidRDefault="008A5014" w:rsidP="008A5014">
            <w:pPr>
              <w:jc w:val="both"/>
              <w:rPr>
                <w:sz w:val="20"/>
                <w:szCs w:val="20"/>
              </w:rPr>
            </w:pPr>
          </w:p>
          <w:p w:rsidR="008A5014" w:rsidRPr="000C3D14" w:rsidRDefault="008A5014" w:rsidP="008A5014">
            <w:pPr>
              <w:jc w:val="both"/>
              <w:rPr>
                <w:b/>
                <w:sz w:val="20"/>
                <w:szCs w:val="20"/>
              </w:rPr>
            </w:pPr>
            <w:r w:rsidRPr="000C3D14">
              <w:rPr>
                <w:sz w:val="20"/>
                <w:szCs w:val="20"/>
              </w:rPr>
              <w:t>(1) Trest má zabezpečiť ochranu spoločnosti pred páchateľom tým, že mu zabráni v páchaní ďalšej trestnej činnosti a vytvorí podmienky na jeho výchovu k tomu, aby viedol riadny život a súčasne iných odradí od páchania trestných činov; trest zároveň vyjadruje morálne odsúdenie páchateľa spoločnosťou.</w:t>
            </w:r>
            <w:r w:rsidR="00101840" w:rsidRPr="000C3D14">
              <w:t xml:space="preserve"> </w:t>
            </w:r>
            <w:r w:rsidR="00101840" w:rsidRPr="000C3D14">
              <w:rPr>
                <w:b/>
                <w:sz w:val="20"/>
                <w:szCs w:val="20"/>
              </w:rPr>
              <w:t>Pri ukladaní trestu sa prihliadne aj na práva a právom chránené záujmy osôb poškodených trestným činom, ako aj osôb, ktoré boli dotknuté škodlivým následkom trestného činu.</w:t>
            </w:r>
          </w:p>
          <w:p w:rsidR="00101840" w:rsidRPr="000C3D14" w:rsidRDefault="00101840" w:rsidP="008A5014">
            <w:pPr>
              <w:jc w:val="both"/>
              <w:rPr>
                <w:sz w:val="20"/>
                <w:szCs w:val="20"/>
              </w:rPr>
            </w:pPr>
          </w:p>
          <w:p w:rsidR="008A5014" w:rsidRPr="000C3D14" w:rsidRDefault="008A5014" w:rsidP="008A5014">
            <w:pPr>
              <w:jc w:val="both"/>
              <w:rPr>
                <w:sz w:val="20"/>
                <w:szCs w:val="20"/>
              </w:rPr>
            </w:pPr>
            <w:r w:rsidRPr="000C3D14">
              <w:rPr>
                <w:sz w:val="20"/>
                <w:szCs w:val="20"/>
              </w:rPr>
              <w:t xml:space="preserve">(2) Páchateľovi možno uložiť len taký druh trestu a len v takej výmere, ako je to ustanovené v tomto zákone, </w:t>
            </w:r>
            <w:r w:rsidRPr="000C3D14">
              <w:rPr>
                <w:sz w:val="20"/>
                <w:szCs w:val="20"/>
              </w:rPr>
              <w:lastRenderedPageBreak/>
              <w:t>pričom tento zákon v osobitnej časti ustanovuje len trestné sadzby trestu odňatia slobody.</w:t>
            </w:r>
          </w:p>
          <w:p w:rsidR="008A5014" w:rsidRPr="000C3D14" w:rsidRDefault="008A5014" w:rsidP="008A5014">
            <w:pPr>
              <w:jc w:val="both"/>
              <w:rPr>
                <w:sz w:val="20"/>
                <w:szCs w:val="20"/>
              </w:rPr>
            </w:pPr>
            <w:r w:rsidRPr="000C3D14">
              <w:rPr>
                <w:sz w:val="20"/>
                <w:szCs w:val="20"/>
              </w:rPr>
              <w:t>(3) Trest má postihovať iba páchateľa, tak aby bol zabezpečený čo najmenší vplyv na jeho rodinu a jemu blízke osoby.</w:t>
            </w:r>
          </w:p>
          <w:p w:rsidR="008A5014" w:rsidRPr="000C3D14" w:rsidRDefault="008A5014" w:rsidP="008A5014">
            <w:pPr>
              <w:jc w:val="both"/>
              <w:rPr>
                <w:sz w:val="20"/>
                <w:szCs w:val="20"/>
              </w:rPr>
            </w:pPr>
          </w:p>
          <w:p w:rsidR="008A5014" w:rsidRPr="000C3D14" w:rsidRDefault="008A5014" w:rsidP="008A5014">
            <w:pPr>
              <w:jc w:val="both"/>
              <w:rPr>
                <w:sz w:val="20"/>
                <w:szCs w:val="20"/>
              </w:rPr>
            </w:pPr>
            <w:r w:rsidRPr="000C3D14">
              <w:rPr>
                <w:sz w:val="20"/>
                <w:szCs w:val="20"/>
              </w:rPr>
              <w:t>Pri určovaní druhu trestu a jeho výmery súd prihliadne najmä na spôsob spáchania činu a jeho následok, zavinenie, pohnútku, priťažujúce okolnosti, poľahčujúce okolnosti a na osobu páchateľa, jeho pomery a možnosť jeho nápravy.</w:t>
            </w:r>
            <w:r w:rsidRPr="000C3D14">
              <w:t xml:space="preserve"> </w:t>
            </w:r>
            <w:r w:rsidRPr="000C3D14">
              <w:rPr>
                <w:b/>
                <w:sz w:val="20"/>
                <w:szCs w:val="20"/>
              </w:rPr>
              <w:t>Pri určovaní druhu trestu a jeho výmery súd vždy prihliadne aj na závažnosť činu.</w:t>
            </w:r>
            <w:r w:rsidRPr="000C3D14">
              <w:rPr>
                <w:sz w:val="20"/>
                <w:szCs w:val="20"/>
              </w:rPr>
              <w:t xml:space="preserve"> Súd pri určovaní druhu trestu a jeho výmery prihliadne aj na to, že páchateľ trestného činu získal trestným činom majetkový prospech; ak tomu nebránia majetkové alebo osobné pomery páchateľa alebo to nebude na ujmu náhrady škody, uloží mu s prihliadnutím na výšku tohto majetkového prospechu popri inom treste aj niektorý trest, ktorým ho postihne na majetku, pokiaľ mu takýto trest za splnenia podmienok podľa odseku 6 neuloží ako samostatný.</w:t>
            </w:r>
          </w:p>
        </w:tc>
        <w:tc>
          <w:tcPr>
            <w:tcW w:w="702" w:type="dxa"/>
          </w:tcPr>
          <w:p w:rsidR="008A5014" w:rsidRPr="000C3D14" w:rsidRDefault="008A5014" w:rsidP="003245D3">
            <w:pPr>
              <w:jc w:val="center"/>
              <w:rPr>
                <w:sz w:val="20"/>
                <w:szCs w:val="20"/>
              </w:rPr>
            </w:pPr>
            <w:r w:rsidRPr="000C3D14">
              <w:rPr>
                <w:sz w:val="20"/>
                <w:szCs w:val="20"/>
              </w:rPr>
              <w:lastRenderedPageBreak/>
              <w:t>Ú</w:t>
            </w:r>
          </w:p>
        </w:tc>
        <w:tc>
          <w:tcPr>
            <w:tcW w:w="2085" w:type="dxa"/>
          </w:tcPr>
          <w:p w:rsidR="008A5014" w:rsidRPr="000C3D14" w:rsidRDefault="008A5014" w:rsidP="003245D3">
            <w:pPr>
              <w:rPr>
                <w:sz w:val="20"/>
                <w:szCs w:val="20"/>
              </w:rPr>
            </w:pPr>
          </w:p>
        </w:tc>
      </w:tr>
      <w:tr w:rsidR="00593D56" w:rsidRPr="000C3D14" w:rsidTr="003245D3">
        <w:trPr>
          <w:trHeight w:val="255"/>
        </w:trPr>
        <w:tc>
          <w:tcPr>
            <w:tcW w:w="776" w:type="dxa"/>
          </w:tcPr>
          <w:p w:rsidR="00593D56" w:rsidRPr="000C3D14" w:rsidRDefault="00593D56" w:rsidP="003245D3">
            <w:pPr>
              <w:jc w:val="center"/>
              <w:rPr>
                <w:sz w:val="20"/>
                <w:szCs w:val="20"/>
              </w:rPr>
            </w:pPr>
            <w:r w:rsidRPr="000C3D14">
              <w:rPr>
                <w:sz w:val="20"/>
                <w:szCs w:val="20"/>
              </w:rPr>
              <w:t>Č: 5</w:t>
            </w:r>
          </w:p>
          <w:p w:rsidR="00593D56" w:rsidRPr="000C3D14" w:rsidRDefault="00593D56" w:rsidP="003245D3">
            <w:pPr>
              <w:jc w:val="center"/>
              <w:rPr>
                <w:sz w:val="20"/>
                <w:szCs w:val="20"/>
              </w:rPr>
            </w:pPr>
            <w:r w:rsidRPr="000C3D14">
              <w:rPr>
                <w:sz w:val="20"/>
                <w:szCs w:val="20"/>
              </w:rPr>
              <w:t>O: 2</w:t>
            </w:r>
          </w:p>
        </w:tc>
        <w:tc>
          <w:tcPr>
            <w:tcW w:w="3864" w:type="dxa"/>
          </w:tcPr>
          <w:p w:rsidR="00593D56" w:rsidRPr="000C3D14" w:rsidRDefault="00593D56" w:rsidP="001F4DB0">
            <w:pPr>
              <w:jc w:val="both"/>
              <w:rPr>
                <w:sz w:val="20"/>
                <w:szCs w:val="20"/>
              </w:rPr>
            </w:pPr>
            <w:r w:rsidRPr="000C3D14">
              <w:rPr>
                <w:sz w:val="20"/>
                <w:szCs w:val="20"/>
              </w:rPr>
              <w:t>Členské štáty prijmú potrebné opatrenia na zabezpečenie toho, aby sa trestné činy uvedené v článku 3 ods. 1 písm. d), trestné činy uvedené v článku 3 ods. 2 a trestné činy uvedené v článku 3 ods. 3 vo vzťahu ku konaniu uvedenému v článku 3 ods. 1 písm. d) trestali najvyššou sankciou, a to odňatím slobody.</w:t>
            </w:r>
          </w:p>
        </w:tc>
        <w:tc>
          <w:tcPr>
            <w:tcW w:w="747" w:type="dxa"/>
          </w:tcPr>
          <w:p w:rsidR="00593D56" w:rsidRPr="000C3D14" w:rsidRDefault="00593D56" w:rsidP="003245D3">
            <w:pPr>
              <w:jc w:val="center"/>
              <w:rPr>
                <w:sz w:val="20"/>
                <w:szCs w:val="20"/>
              </w:rPr>
            </w:pPr>
            <w:r w:rsidRPr="000C3D14">
              <w:rPr>
                <w:sz w:val="20"/>
                <w:szCs w:val="20"/>
              </w:rPr>
              <w:t>N</w:t>
            </w:r>
          </w:p>
        </w:tc>
        <w:tc>
          <w:tcPr>
            <w:tcW w:w="1201" w:type="dxa"/>
          </w:tcPr>
          <w:p w:rsidR="00593D56" w:rsidRPr="000C3D14" w:rsidRDefault="00593D56" w:rsidP="003245D3">
            <w:pPr>
              <w:jc w:val="center"/>
              <w:rPr>
                <w:sz w:val="20"/>
                <w:szCs w:val="20"/>
              </w:rPr>
            </w:pPr>
            <w:r w:rsidRPr="000C3D14">
              <w:rPr>
                <w:sz w:val="20"/>
                <w:szCs w:val="20"/>
              </w:rPr>
              <w:t>Návrh zákona (čl. I)</w:t>
            </w:r>
          </w:p>
          <w:p w:rsidR="00593D56" w:rsidRPr="000C3D14" w:rsidRDefault="00593D56" w:rsidP="003245D3">
            <w:pPr>
              <w:jc w:val="center"/>
              <w:rPr>
                <w:sz w:val="20"/>
                <w:szCs w:val="20"/>
              </w:rPr>
            </w:pPr>
          </w:p>
          <w:p w:rsidR="00593D56" w:rsidRPr="000C3D14" w:rsidRDefault="00593D56" w:rsidP="003245D3">
            <w:pPr>
              <w:jc w:val="center"/>
              <w:rPr>
                <w:sz w:val="20"/>
                <w:szCs w:val="20"/>
              </w:rPr>
            </w:pPr>
          </w:p>
          <w:p w:rsidR="00593D56" w:rsidRPr="000C3D14" w:rsidRDefault="00593D56" w:rsidP="003245D3">
            <w:pPr>
              <w:jc w:val="center"/>
              <w:rPr>
                <w:sz w:val="20"/>
                <w:szCs w:val="20"/>
              </w:rPr>
            </w:pPr>
          </w:p>
          <w:p w:rsidR="00593D56" w:rsidRPr="000C3D14" w:rsidRDefault="00593D56" w:rsidP="003245D3">
            <w:pPr>
              <w:jc w:val="center"/>
              <w:rPr>
                <w:sz w:val="20"/>
                <w:szCs w:val="20"/>
              </w:rPr>
            </w:pPr>
          </w:p>
          <w:p w:rsidR="00593D56" w:rsidRPr="000C3D14" w:rsidRDefault="00593D56" w:rsidP="003245D3">
            <w:pPr>
              <w:jc w:val="center"/>
              <w:rPr>
                <w:sz w:val="20"/>
                <w:szCs w:val="20"/>
              </w:rPr>
            </w:pPr>
          </w:p>
          <w:p w:rsidR="00593D56" w:rsidRPr="000C3D14" w:rsidRDefault="00593D56" w:rsidP="003245D3">
            <w:pPr>
              <w:jc w:val="center"/>
              <w:rPr>
                <w:sz w:val="20"/>
                <w:szCs w:val="20"/>
              </w:rPr>
            </w:pPr>
          </w:p>
          <w:p w:rsidR="00593D56" w:rsidRPr="000C3D14" w:rsidRDefault="00593D56" w:rsidP="003245D3">
            <w:pPr>
              <w:jc w:val="center"/>
              <w:rPr>
                <w:sz w:val="20"/>
                <w:szCs w:val="20"/>
              </w:rPr>
            </w:pPr>
          </w:p>
          <w:p w:rsidR="00593D56" w:rsidRPr="000C3D14" w:rsidRDefault="00593D56" w:rsidP="003245D3">
            <w:pPr>
              <w:jc w:val="center"/>
              <w:rPr>
                <w:sz w:val="20"/>
                <w:szCs w:val="20"/>
              </w:rPr>
            </w:pPr>
          </w:p>
          <w:p w:rsidR="00593D56" w:rsidRPr="000C3D14" w:rsidRDefault="00593D56" w:rsidP="003245D3">
            <w:pPr>
              <w:jc w:val="center"/>
              <w:rPr>
                <w:sz w:val="20"/>
                <w:szCs w:val="20"/>
              </w:rPr>
            </w:pPr>
          </w:p>
          <w:p w:rsidR="00593D56" w:rsidRPr="000C3D14" w:rsidRDefault="00593D56" w:rsidP="003245D3">
            <w:pPr>
              <w:jc w:val="center"/>
              <w:rPr>
                <w:sz w:val="20"/>
                <w:szCs w:val="20"/>
              </w:rPr>
            </w:pPr>
          </w:p>
          <w:p w:rsidR="00593D56" w:rsidRPr="000C3D14" w:rsidRDefault="00593D56" w:rsidP="003245D3">
            <w:pPr>
              <w:jc w:val="center"/>
              <w:rPr>
                <w:sz w:val="20"/>
                <w:szCs w:val="20"/>
              </w:rPr>
            </w:pPr>
          </w:p>
          <w:p w:rsidR="00593D56" w:rsidRPr="000C3D14" w:rsidRDefault="00593D56" w:rsidP="003245D3">
            <w:pPr>
              <w:jc w:val="center"/>
              <w:rPr>
                <w:sz w:val="20"/>
                <w:szCs w:val="20"/>
              </w:rPr>
            </w:pPr>
          </w:p>
          <w:p w:rsidR="00593D56" w:rsidRPr="000C3D14" w:rsidRDefault="00593D56" w:rsidP="003245D3">
            <w:pPr>
              <w:jc w:val="center"/>
              <w:rPr>
                <w:sz w:val="20"/>
                <w:szCs w:val="20"/>
              </w:rPr>
            </w:pPr>
          </w:p>
          <w:p w:rsidR="00593D56" w:rsidRPr="000C3D14" w:rsidRDefault="00593D56" w:rsidP="003245D3">
            <w:pPr>
              <w:jc w:val="center"/>
              <w:rPr>
                <w:sz w:val="20"/>
                <w:szCs w:val="20"/>
              </w:rPr>
            </w:pPr>
          </w:p>
          <w:p w:rsidR="00593D56" w:rsidRPr="000C3D14" w:rsidRDefault="00593D56" w:rsidP="003245D3">
            <w:pPr>
              <w:jc w:val="center"/>
              <w:rPr>
                <w:sz w:val="20"/>
                <w:szCs w:val="20"/>
              </w:rPr>
            </w:pPr>
          </w:p>
          <w:p w:rsidR="00593D56" w:rsidRPr="000C3D14" w:rsidRDefault="00593D56" w:rsidP="003245D3">
            <w:pPr>
              <w:jc w:val="center"/>
              <w:rPr>
                <w:sz w:val="20"/>
                <w:szCs w:val="20"/>
              </w:rPr>
            </w:pPr>
            <w:r w:rsidRPr="000C3D14">
              <w:rPr>
                <w:sz w:val="20"/>
                <w:szCs w:val="20"/>
              </w:rPr>
              <w:t>Zákon č. 300/2005 Z. z.</w:t>
            </w:r>
          </w:p>
          <w:p w:rsidR="00593D56" w:rsidRPr="000C3D14" w:rsidRDefault="00593D56" w:rsidP="003245D3">
            <w:pPr>
              <w:jc w:val="center"/>
              <w:rPr>
                <w:sz w:val="20"/>
                <w:szCs w:val="20"/>
              </w:rPr>
            </w:pPr>
          </w:p>
        </w:tc>
        <w:tc>
          <w:tcPr>
            <w:tcW w:w="850" w:type="dxa"/>
          </w:tcPr>
          <w:p w:rsidR="00593D56" w:rsidRPr="000C3D14" w:rsidRDefault="00593D56" w:rsidP="00F9381E">
            <w:pPr>
              <w:jc w:val="center"/>
              <w:rPr>
                <w:sz w:val="20"/>
                <w:szCs w:val="20"/>
              </w:rPr>
            </w:pPr>
            <w:r w:rsidRPr="000C3D14">
              <w:rPr>
                <w:sz w:val="20"/>
                <w:szCs w:val="20"/>
              </w:rPr>
              <w:t>§: 270</w:t>
            </w:r>
          </w:p>
          <w:p w:rsidR="00593D56" w:rsidRPr="000C3D14" w:rsidRDefault="00593D56" w:rsidP="00F9381E">
            <w:pPr>
              <w:jc w:val="center"/>
              <w:rPr>
                <w:sz w:val="20"/>
                <w:szCs w:val="20"/>
              </w:rPr>
            </w:pPr>
            <w:r w:rsidRPr="000C3D14">
              <w:rPr>
                <w:sz w:val="20"/>
                <w:szCs w:val="20"/>
              </w:rPr>
              <w:t>O: 1-2</w:t>
            </w:r>
          </w:p>
          <w:p w:rsidR="00593D56" w:rsidRPr="000C3D14" w:rsidRDefault="00593D56" w:rsidP="00F9381E">
            <w:pPr>
              <w:jc w:val="center"/>
              <w:rPr>
                <w:sz w:val="20"/>
                <w:szCs w:val="20"/>
              </w:rPr>
            </w:pPr>
          </w:p>
          <w:p w:rsidR="00593D56" w:rsidRPr="000C3D14" w:rsidRDefault="00593D56" w:rsidP="00F9381E">
            <w:pPr>
              <w:jc w:val="center"/>
              <w:rPr>
                <w:sz w:val="20"/>
                <w:szCs w:val="20"/>
              </w:rPr>
            </w:pPr>
          </w:p>
          <w:p w:rsidR="00593D56" w:rsidRPr="000C3D14" w:rsidRDefault="00593D56" w:rsidP="00F9381E">
            <w:pPr>
              <w:jc w:val="center"/>
              <w:rPr>
                <w:sz w:val="20"/>
                <w:szCs w:val="20"/>
              </w:rPr>
            </w:pPr>
          </w:p>
          <w:p w:rsidR="00593D56" w:rsidRPr="000C3D14" w:rsidRDefault="00593D56" w:rsidP="00F9381E">
            <w:pPr>
              <w:jc w:val="center"/>
              <w:rPr>
                <w:sz w:val="20"/>
                <w:szCs w:val="20"/>
              </w:rPr>
            </w:pPr>
          </w:p>
          <w:p w:rsidR="00593D56" w:rsidRPr="000C3D14" w:rsidRDefault="00593D56" w:rsidP="00F9381E">
            <w:pPr>
              <w:jc w:val="center"/>
              <w:rPr>
                <w:sz w:val="20"/>
                <w:szCs w:val="20"/>
              </w:rPr>
            </w:pPr>
          </w:p>
          <w:p w:rsidR="00593D56" w:rsidRPr="000C3D14" w:rsidRDefault="00593D56" w:rsidP="00F9381E">
            <w:pPr>
              <w:jc w:val="center"/>
              <w:rPr>
                <w:sz w:val="20"/>
                <w:szCs w:val="20"/>
              </w:rPr>
            </w:pPr>
          </w:p>
          <w:p w:rsidR="00593D56" w:rsidRPr="000C3D14" w:rsidRDefault="00593D56" w:rsidP="00F9381E">
            <w:pPr>
              <w:jc w:val="center"/>
              <w:rPr>
                <w:sz w:val="20"/>
                <w:szCs w:val="20"/>
              </w:rPr>
            </w:pPr>
          </w:p>
          <w:p w:rsidR="00593D56" w:rsidRPr="000C3D14" w:rsidRDefault="00593D56" w:rsidP="00F9381E">
            <w:pPr>
              <w:jc w:val="center"/>
              <w:rPr>
                <w:sz w:val="20"/>
                <w:szCs w:val="20"/>
              </w:rPr>
            </w:pPr>
          </w:p>
          <w:p w:rsidR="00593D56" w:rsidRPr="000C3D14" w:rsidRDefault="00593D56" w:rsidP="00F9381E">
            <w:pPr>
              <w:jc w:val="center"/>
              <w:rPr>
                <w:sz w:val="20"/>
                <w:szCs w:val="20"/>
              </w:rPr>
            </w:pPr>
          </w:p>
          <w:p w:rsidR="00593D56" w:rsidRPr="000C3D14" w:rsidRDefault="00593D56" w:rsidP="00F9381E">
            <w:pPr>
              <w:jc w:val="center"/>
              <w:rPr>
                <w:sz w:val="20"/>
                <w:szCs w:val="20"/>
              </w:rPr>
            </w:pPr>
          </w:p>
          <w:p w:rsidR="00593D56" w:rsidRPr="000C3D14" w:rsidRDefault="00593D56" w:rsidP="00F9381E">
            <w:pPr>
              <w:jc w:val="center"/>
              <w:rPr>
                <w:sz w:val="20"/>
                <w:szCs w:val="20"/>
              </w:rPr>
            </w:pPr>
          </w:p>
          <w:p w:rsidR="00593D56" w:rsidRPr="000C3D14" w:rsidRDefault="00593D56" w:rsidP="00F9381E">
            <w:pPr>
              <w:jc w:val="center"/>
              <w:rPr>
                <w:sz w:val="20"/>
                <w:szCs w:val="20"/>
              </w:rPr>
            </w:pPr>
          </w:p>
          <w:p w:rsidR="00593D56" w:rsidRPr="000C3D14" w:rsidRDefault="00593D56" w:rsidP="00F9381E">
            <w:pPr>
              <w:jc w:val="center"/>
              <w:rPr>
                <w:sz w:val="20"/>
                <w:szCs w:val="20"/>
              </w:rPr>
            </w:pPr>
          </w:p>
          <w:p w:rsidR="00593D56" w:rsidRPr="000C3D14" w:rsidRDefault="00593D56" w:rsidP="00F9381E">
            <w:pPr>
              <w:jc w:val="center"/>
              <w:rPr>
                <w:sz w:val="20"/>
                <w:szCs w:val="20"/>
              </w:rPr>
            </w:pPr>
          </w:p>
          <w:p w:rsidR="00593D56" w:rsidRPr="000C3D14" w:rsidRDefault="00593D56" w:rsidP="00F9381E">
            <w:pPr>
              <w:jc w:val="center"/>
              <w:rPr>
                <w:sz w:val="20"/>
                <w:szCs w:val="20"/>
              </w:rPr>
            </w:pPr>
          </w:p>
          <w:p w:rsidR="00593D56" w:rsidRPr="000C3D14" w:rsidRDefault="00593D56" w:rsidP="00F9381E">
            <w:pPr>
              <w:jc w:val="center"/>
              <w:rPr>
                <w:sz w:val="20"/>
                <w:szCs w:val="20"/>
              </w:rPr>
            </w:pPr>
            <w:r w:rsidRPr="000C3D14">
              <w:rPr>
                <w:sz w:val="20"/>
                <w:szCs w:val="20"/>
              </w:rPr>
              <w:t>§: 272</w:t>
            </w:r>
          </w:p>
        </w:tc>
        <w:tc>
          <w:tcPr>
            <w:tcW w:w="4536" w:type="dxa"/>
          </w:tcPr>
          <w:p w:rsidR="00101840" w:rsidRPr="000C3D14" w:rsidRDefault="00101840" w:rsidP="00101840">
            <w:pPr>
              <w:jc w:val="both"/>
              <w:rPr>
                <w:sz w:val="20"/>
                <w:szCs w:val="20"/>
              </w:rPr>
            </w:pPr>
            <w:r w:rsidRPr="000C3D14">
              <w:rPr>
                <w:sz w:val="20"/>
                <w:szCs w:val="20"/>
              </w:rPr>
              <w:t xml:space="preserve">(1) Kto falšované, pozmenené alebo neoprávnene vyrobené peniaze alebo cenné papiere </w:t>
            </w:r>
          </w:p>
          <w:p w:rsidR="00101840" w:rsidRPr="000C3D14" w:rsidRDefault="00101840" w:rsidP="00101840">
            <w:pPr>
              <w:jc w:val="both"/>
              <w:rPr>
                <w:sz w:val="20"/>
                <w:szCs w:val="20"/>
              </w:rPr>
            </w:pPr>
            <w:r w:rsidRPr="000C3D14">
              <w:rPr>
                <w:sz w:val="20"/>
                <w:szCs w:val="20"/>
              </w:rPr>
              <w:t xml:space="preserve">a) sebe alebo inému zadováži, </w:t>
            </w:r>
          </w:p>
          <w:p w:rsidR="00101840" w:rsidRPr="000C3D14" w:rsidRDefault="00101840" w:rsidP="00101840">
            <w:pPr>
              <w:jc w:val="both"/>
              <w:rPr>
                <w:sz w:val="20"/>
                <w:szCs w:val="20"/>
              </w:rPr>
            </w:pPr>
            <w:r w:rsidRPr="000C3D14">
              <w:rPr>
                <w:sz w:val="20"/>
                <w:szCs w:val="20"/>
              </w:rPr>
              <w:t xml:space="preserve">b) prechováva, </w:t>
            </w:r>
          </w:p>
          <w:p w:rsidR="00101840" w:rsidRPr="000C3D14" w:rsidRDefault="00101840" w:rsidP="00101840">
            <w:pPr>
              <w:jc w:val="both"/>
              <w:rPr>
                <w:sz w:val="20"/>
                <w:szCs w:val="20"/>
              </w:rPr>
            </w:pPr>
            <w:r w:rsidRPr="000C3D14">
              <w:rPr>
                <w:sz w:val="20"/>
                <w:szCs w:val="20"/>
              </w:rPr>
              <w:t>c) dovezie, vyvezie, prepraví, alebo</w:t>
            </w:r>
          </w:p>
          <w:p w:rsidR="00101840" w:rsidRPr="000C3D14" w:rsidRDefault="00101840" w:rsidP="00101840">
            <w:pPr>
              <w:jc w:val="both"/>
              <w:rPr>
                <w:sz w:val="20"/>
                <w:szCs w:val="20"/>
              </w:rPr>
            </w:pPr>
            <w:r w:rsidRPr="000C3D14">
              <w:rPr>
                <w:sz w:val="20"/>
                <w:szCs w:val="20"/>
              </w:rPr>
              <w:t>d) prijme alebo získa s cieľom uviesť ich do obehu,</w:t>
            </w:r>
          </w:p>
          <w:p w:rsidR="00101840" w:rsidRPr="000C3D14" w:rsidRDefault="00101840" w:rsidP="00101840">
            <w:pPr>
              <w:jc w:val="both"/>
              <w:rPr>
                <w:sz w:val="20"/>
                <w:szCs w:val="20"/>
              </w:rPr>
            </w:pPr>
            <w:r w:rsidRPr="000C3D14">
              <w:rPr>
                <w:sz w:val="20"/>
                <w:szCs w:val="20"/>
              </w:rPr>
              <w:t>potrestá sa odňatím slobody na  jeden rok až osem rokov.</w:t>
            </w:r>
          </w:p>
          <w:p w:rsidR="00593D56" w:rsidRPr="000C3D14" w:rsidRDefault="00101840" w:rsidP="00101840">
            <w:pPr>
              <w:jc w:val="both"/>
              <w:rPr>
                <w:sz w:val="20"/>
                <w:szCs w:val="20"/>
              </w:rPr>
            </w:pPr>
            <w:r w:rsidRPr="000C3D14">
              <w:rPr>
                <w:sz w:val="20"/>
                <w:szCs w:val="20"/>
              </w:rPr>
              <w:t xml:space="preserve">(2) Kto falšuje, pozmení alebo neoprávnene vyrobí peniaze alebo cenné papiere alebo kto falšuje, pozmení alebo neoprávnene vyrobí peniaze alebo cenné papiere v úmysle uviesť ich do obehu ako pravé alebo ako peniaze alebo cenné papiere vyššej hodnoty alebo kto falšované, pozmenené alebo neoprávnene vyrobené peniaze alebo cenné papiere dá ako pravé, potrestá sa odňatím slobody na dva roky až osem rokov. </w:t>
            </w:r>
          </w:p>
          <w:p w:rsidR="00101840" w:rsidRPr="000C3D14" w:rsidRDefault="00101840" w:rsidP="00101840">
            <w:pPr>
              <w:jc w:val="both"/>
              <w:rPr>
                <w:sz w:val="20"/>
                <w:szCs w:val="20"/>
              </w:rPr>
            </w:pPr>
          </w:p>
          <w:p w:rsidR="00593D56" w:rsidRPr="000C3D14" w:rsidRDefault="00593D56" w:rsidP="00593D56">
            <w:pPr>
              <w:jc w:val="both"/>
              <w:rPr>
                <w:sz w:val="20"/>
                <w:szCs w:val="20"/>
              </w:rPr>
            </w:pPr>
            <w:r w:rsidRPr="000C3D14">
              <w:rPr>
                <w:sz w:val="20"/>
                <w:szCs w:val="20"/>
              </w:rPr>
              <w:t xml:space="preserve">(1) Kto vyrobí, sebe alebo inému zadováži alebo prechováva nástroj alebo iný predmet, alebo počítačový program určený na falšovanie alebo pozmeňovanie peňazí alebo ich ochranných prvkov, cenných papierov, verejných listín, úradných pečatí a úradných uzáverov </w:t>
            </w:r>
            <w:r w:rsidRPr="000C3D14">
              <w:rPr>
                <w:sz w:val="20"/>
                <w:szCs w:val="20"/>
              </w:rPr>
              <w:lastRenderedPageBreak/>
              <w:t>alebo znakov, potrestá sa odňatím slobody až na tri roky.</w:t>
            </w:r>
          </w:p>
          <w:p w:rsidR="00593D56" w:rsidRPr="000C3D14" w:rsidRDefault="00593D56" w:rsidP="00593D56">
            <w:pPr>
              <w:jc w:val="both"/>
              <w:rPr>
                <w:sz w:val="20"/>
                <w:szCs w:val="20"/>
              </w:rPr>
            </w:pPr>
            <w:r w:rsidRPr="000C3D14">
              <w:rPr>
                <w:sz w:val="20"/>
                <w:szCs w:val="20"/>
              </w:rPr>
              <w:t>(2) Rovnako ako v odseku 1 sa potrestá, kto neoprávnene s použitím zariadenia alebo materiálu určeného na výrobu peňazí vyrobí, prijme, získa alebo prechováva hologramy, vodoznaky alebo iné ochranné prvky peňazí, ktoré slúžia na ochranu pred ich falšovaním.</w:t>
            </w:r>
          </w:p>
          <w:p w:rsidR="00593D56" w:rsidRPr="000C3D14" w:rsidRDefault="00593D56" w:rsidP="00593D56">
            <w:pPr>
              <w:jc w:val="both"/>
              <w:rPr>
                <w:sz w:val="20"/>
                <w:szCs w:val="20"/>
              </w:rPr>
            </w:pPr>
            <w:r w:rsidRPr="000C3D14">
              <w:rPr>
                <w:sz w:val="20"/>
                <w:szCs w:val="20"/>
              </w:rPr>
              <w:t>(3) Odňatím slobody na jeden rok až päť rokov sa páchateľ potrestá, ak spácha čin uvedený v odseku 1 alebo 2 pri výkone svojho povolania.</w:t>
            </w:r>
          </w:p>
          <w:p w:rsidR="00593D56" w:rsidRPr="000C3D14" w:rsidRDefault="00593D56" w:rsidP="008A5014">
            <w:pPr>
              <w:jc w:val="both"/>
              <w:rPr>
                <w:sz w:val="20"/>
                <w:szCs w:val="20"/>
              </w:rPr>
            </w:pPr>
          </w:p>
        </w:tc>
        <w:tc>
          <w:tcPr>
            <w:tcW w:w="702" w:type="dxa"/>
          </w:tcPr>
          <w:p w:rsidR="00593D56" w:rsidRPr="000C3D14" w:rsidRDefault="00593D56" w:rsidP="003245D3">
            <w:pPr>
              <w:jc w:val="center"/>
              <w:rPr>
                <w:sz w:val="20"/>
                <w:szCs w:val="20"/>
              </w:rPr>
            </w:pPr>
            <w:r w:rsidRPr="000C3D14">
              <w:rPr>
                <w:sz w:val="20"/>
                <w:szCs w:val="20"/>
              </w:rPr>
              <w:lastRenderedPageBreak/>
              <w:t>Ú</w:t>
            </w:r>
          </w:p>
        </w:tc>
        <w:tc>
          <w:tcPr>
            <w:tcW w:w="2085" w:type="dxa"/>
          </w:tcPr>
          <w:p w:rsidR="00593D56" w:rsidRPr="000C3D14" w:rsidRDefault="00593D56" w:rsidP="003245D3">
            <w:pPr>
              <w:rPr>
                <w:sz w:val="20"/>
                <w:szCs w:val="20"/>
              </w:rPr>
            </w:pPr>
          </w:p>
        </w:tc>
      </w:tr>
      <w:tr w:rsidR="00593D56" w:rsidRPr="000C3D14" w:rsidTr="003245D3">
        <w:trPr>
          <w:trHeight w:val="255"/>
        </w:trPr>
        <w:tc>
          <w:tcPr>
            <w:tcW w:w="776" w:type="dxa"/>
          </w:tcPr>
          <w:p w:rsidR="00593D56" w:rsidRPr="000C3D14" w:rsidRDefault="00593D56" w:rsidP="003245D3">
            <w:pPr>
              <w:jc w:val="center"/>
              <w:rPr>
                <w:sz w:val="20"/>
                <w:szCs w:val="20"/>
              </w:rPr>
            </w:pPr>
            <w:r w:rsidRPr="000C3D14">
              <w:rPr>
                <w:sz w:val="20"/>
                <w:szCs w:val="20"/>
              </w:rPr>
              <w:t>Č: 5</w:t>
            </w:r>
          </w:p>
          <w:p w:rsidR="00593D56" w:rsidRPr="000C3D14" w:rsidRDefault="00593D56" w:rsidP="003245D3">
            <w:pPr>
              <w:jc w:val="center"/>
              <w:rPr>
                <w:sz w:val="20"/>
                <w:szCs w:val="20"/>
              </w:rPr>
            </w:pPr>
            <w:r w:rsidRPr="000C3D14">
              <w:rPr>
                <w:sz w:val="20"/>
                <w:szCs w:val="20"/>
              </w:rPr>
              <w:t>O: 3</w:t>
            </w:r>
          </w:p>
        </w:tc>
        <w:tc>
          <w:tcPr>
            <w:tcW w:w="3864" w:type="dxa"/>
          </w:tcPr>
          <w:p w:rsidR="00593D56" w:rsidRPr="000C3D14" w:rsidRDefault="00593D56" w:rsidP="001F4DB0">
            <w:pPr>
              <w:jc w:val="both"/>
              <w:rPr>
                <w:sz w:val="20"/>
                <w:szCs w:val="20"/>
              </w:rPr>
            </w:pPr>
            <w:r w:rsidRPr="000C3D14">
              <w:rPr>
                <w:sz w:val="20"/>
                <w:szCs w:val="20"/>
              </w:rPr>
              <w:t>Členské štáty prijmú potrebné opatrenia na zabezpečenie toho, aby sa trestné činy uvedené v článku 3 ods. 1 písm. a) a v článku 3 ods. 3 vo vzťahu ku konaniu uvedenému v článku 3 ods. 1 písm. a) trestali najvyššou sadzbou trestu odňatia slobody v trvaní najmenej ôsmich rokov.</w:t>
            </w:r>
          </w:p>
        </w:tc>
        <w:tc>
          <w:tcPr>
            <w:tcW w:w="747" w:type="dxa"/>
          </w:tcPr>
          <w:p w:rsidR="00593D56" w:rsidRPr="000C3D14" w:rsidRDefault="00593D56" w:rsidP="003245D3">
            <w:pPr>
              <w:jc w:val="center"/>
              <w:rPr>
                <w:sz w:val="20"/>
                <w:szCs w:val="20"/>
              </w:rPr>
            </w:pPr>
            <w:r w:rsidRPr="000C3D14">
              <w:rPr>
                <w:sz w:val="20"/>
                <w:szCs w:val="20"/>
              </w:rPr>
              <w:t>N</w:t>
            </w:r>
          </w:p>
        </w:tc>
        <w:tc>
          <w:tcPr>
            <w:tcW w:w="1201" w:type="dxa"/>
          </w:tcPr>
          <w:p w:rsidR="00593D56" w:rsidRPr="000C3D14" w:rsidRDefault="00593D56" w:rsidP="003245D3">
            <w:pPr>
              <w:jc w:val="center"/>
              <w:rPr>
                <w:sz w:val="20"/>
                <w:szCs w:val="20"/>
              </w:rPr>
            </w:pPr>
            <w:r w:rsidRPr="000C3D14">
              <w:rPr>
                <w:sz w:val="20"/>
                <w:szCs w:val="20"/>
              </w:rPr>
              <w:t>Návrh zákona (čl. I)</w:t>
            </w:r>
          </w:p>
        </w:tc>
        <w:tc>
          <w:tcPr>
            <w:tcW w:w="850" w:type="dxa"/>
          </w:tcPr>
          <w:p w:rsidR="00593D56" w:rsidRPr="000C3D14" w:rsidRDefault="00593D56" w:rsidP="00F9381E">
            <w:pPr>
              <w:jc w:val="center"/>
              <w:rPr>
                <w:sz w:val="20"/>
                <w:szCs w:val="20"/>
              </w:rPr>
            </w:pPr>
            <w:r w:rsidRPr="000C3D14">
              <w:rPr>
                <w:sz w:val="20"/>
                <w:szCs w:val="20"/>
              </w:rPr>
              <w:t>§: 270</w:t>
            </w:r>
          </w:p>
        </w:tc>
        <w:tc>
          <w:tcPr>
            <w:tcW w:w="4536" w:type="dxa"/>
          </w:tcPr>
          <w:p w:rsidR="00101840" w:rsidRPr="000C3D14" w:rsidRDefault="00101840" w:rsidP="00101840">
            <w:pPr>
              <w:jc w:val="both"/>
              <w:rPr>
                <w:sz w:val="20"/>
                <w:szCs w:val="20"/>
              </w:rPr>
            </w:pPr>
            <w:r w:rsidRPr="000C3D14">
              <w:rPr>
                <w:sz w:val="20"/>
                <w:szCs w:val="20"/>
              </w:rPr>
              <w:t xml:space="preserve">(1) Kto falšované, pozmenené alebo neoprávnene vyrobené peniaze alebo cenné papiere </w:t>
            </w:r>
          </w:p>
          <w:p w:rsidR="00101840" w:rsidRPr="000C3D14" w:rsidRDefault="00101840" w:rsidP="00101840">
            <w:pPr>
              <w:jc w:val="both"/>
              <w:rPr>
                <w:sz w:val="20"/>
                <w:szCs w:val="20"/>
              </w:rPr>
            </w:pPr>
            <w:r w:rsidRPr="000C3D14">
              <w:rPr>
                <w:sz w:val="20"/>
                <w:szCs w:val="20"/>
              </w:rPr>
              <w:t xml:space="preserve">a) sebe alebo inému zadováži, </w:t>
            </w:r>
          </w:p>
          <w:p w:rsidR="00101840" w:rsidRPr="000C3D14" w:rsidRDefault="00101840" w:rsidP="00101840">
            <w:pPr>
              <w:jc w:val="both"/>
              <w:rPr>
                <w:sz w:val="20"/>
                <w:szCs w:val="20"/>
              </w:rPr>
            </w:pPr>
            <w:r w:rsidRPr="000C3D14">
              <w:rPr>
                <w:sz w:val="20"/>
                <w:szCs w:val="20"/>
              </w:rPr>
              <w:t xml:space="preserve">b) prechováva, </w:t>
            </w:r>
          </w:p>
          <w:p w:rsidR="00101840" w:rsidRPr="000C3D14" w:rsidRDefault="00101840" w:rsidP="00101840">
            <w:pPr>
              <w:jc w:val="both"/>
              <w:rPr>
                <w:sz w:val="20"/>
                <w:szCs w:val="20"/>
              </w:rPr>
            </w:pPr>
            <w:r w:rsidRPr="000C3D14">
              <w:rPr>
                <w:sz w:val="20"/>
                <w:szCs w:val="20"/>
              </w:rPr>
              <w:t>c) dovezie, vyvezie, prepraví, alebo</w:t>
            </w:r>
          </w:p>
          <w:p w:rsidR="00101840" w:rsidRPr="000C3D14" w:rsidRDefault="00101840" w:rsidP="00101840">
            <w:pPr>
              <w:jc w:val="both"/>
              <w:rPr>
                <w:sz w:val="20"/>
                <w:szCs w:val="20"/>
              </w:rPr>
            </w:pPr>
            <w:r w:rsidRPr="000C3D14">
              <w:rPr>
                <w:sz w:val="20"/>
                <w:szCs w:val="20"/>
              </w:rPr>
              <w:t>d) prijme alebo získa s cieľom uviesť ich do obehu,</w:t>
            </w:r>
          </w:p>
          <w:p w:rsidR="00101840" w:rsidRPr="000C3D14" w:rsidRDefault="00101840" w:rsidP="00101840">
            <w:pPr>
              <w:jc w:val="both"/>
              <w:rPr>
                <w:sz w:val="20"/>
                <w:szCs w:val="20"/>
              </w:rPr>
            </w:pPr>
            <w:r w:rsidRPr="000C3D14">
              <w:rPr>
                <w:sz w:val="20"/>
                <w:szCs w:val="20"/>
              </w:rPr>
              <w:t>potrestá sa odňatím slobody na  jeden rok až osem rokov.</w:t>
            </w:r>
          </w:p>
          <w:p w:rsidR="00101840" w:rsidRPr="000C3D14" w:rsidRDefault="00101840" w:rsidP="00101840">
            <w:pPr>
              <w:jc w:val="both"/>
              <w:rPr>
                <w:sz w:val="20"/>
                <w:szCs w:val="20"/>
              </w:rPr>
            </w:pPr>
            <w:r w:rsidRPr="000C3D14">
              <w:rPr>
                <w:sz w:val="20"/>
                <w:szCs w:val="20"/>
              </w:rPr>
              <w:t xml:space="preserve">(2) Kto falšuje, pozmení alebo neoprávnene vyrobí peniaze alebo cenné papiere alebo kto falšuje, pozmení alebo neoprávnene vyrobí peniaze alebo cenné papiere v úmysle uviesť ich do obehu ako pravé alebo ako peniaze alebo cenné papiere vyššej hodnoty alebo kto falšované, pozmenené alebo neoprávnene vyrobené peniaze alebo cenné papiere dá ako pravé, potrestá sa odňatím slobody na dva roky až osem rokov. </w:t>
            </w:r>
          </w:p>
          <w:p w:rsidR="00101840" w:rsidRPr="000C3D14" w:rsidRDefault="00101840" w:rsidP="00101840">
            <w:pPr>
              <w:jc w:val="both"/>
              <w:rPr>
                <w:sz w:val="20"/>
                <w:szCs w:val="20"/>
              </w:rPr>
            </w:pPr>
            <w:r w:rsidRPr="000C3D14">
              <w:rPr>
                <w:sz w:val="20"/>
                <w:szCs w:val="20"/>
              </w:rPr>
              <w:t xml:space="preserve">(3) Odňatím slobody na tri roky až osem rokov sa páchateľ potrestá, ak spácha čin uvedený v odseku 1 alebo 2 vo väčšom rozsahu. </w:t>
            </w:r>
          </w:p>
          <w:p w:rsidR="00101840" w:rsidRPr="000C3D14" w:rsidRDefault="00101840" w:rsidP="00101840">
            <w:pPr>
              <w:jc w:val="both"/>
              <w:rPr>
                <w:sz w:val="20"/>
                <w:szCs w:val="20"/>
              </w:rPr>
            </w:pPr>
            <w:r w:rsidRPr="000C3D14">
              <w:rPr>
                <w:sz w:val="20"/>
                <w:szCs w:val="20"/>
              </w:rPr>
              <w:t xml:space="preserve">(4) Odňatím slobody na päť rokov až dvanásť rokov sa páchateľ potrestá, ak spácha čin uvedený v odseku 1 alebo 2 v značnom rozsahu. </w:t>
            </w:r>
          </w:p>
          <w:p w:rsidR="00101840" w:rsidRPr="000C3D14" w:rsidRDefault="00101840" w:rsidP="00101840">
            <w:pPr>
              <w:jc w:val="both"/>
              <w:rPr>
                <w:sz w:val="20"/>
                <w:szCs w:val="20"/>
              </w:rPr>
            </w:pPr>
            <w:r w:rsidRPr="000C3D14">
              <w:rPr>
                <w:sz w:val="20"/>
                <w:szCs w:val="20"/>
              </w:rPr>
              <w:t xml:space="preserve">(5) Odňatím slobody na sedem rokov až pätnásť rokov sa páchateľ potrestá, ak spácha čin uvedený v odseku 1 alebo 2 </w:t>
            </w:r>
          </w:p>
          <w:p w:rsidR="00101840" w:rsidRPr="000C3D14" w:rsidRDefault="00101840" w:rsidP="00101840">
            <w:pPr>
              <w:jc w:val="both"/>
              <w:rPr>
                <w:sz w:val="20"/>
                <w:szCs w:val="20"/>
              </w:rPr>
            </w:pPr>
            <w:r w:rsidRPr="000C3D14">
              <w:rPr>
                <w:sz w:val="20"/>
                <w:szCs w:val="20"/>
              </w:rPr>
              <w:t xml:space="preserve">a) závažnejším spôsobom konania, alebo </w:t>
            </w:r>
          </w:p>
          <w:p w:rsidR="00101840" w:rsidRPr="000C3D14" w:rsidRDefault="00101840" w:rsidP="00101840">
            <w:pPr>
              <w:jc w:val="both"/>
              <w:rPr>
                <w:sz w:val="20"/>
                <w:szCs w:val="20"/>
              </w:rPr>
            </w:pPr>
            <w:r w:rsidRPr="000C3D14">
              <w:rPr>
                <w:sz w:val="20"/>
                <w:szCs w:val="20"/>
              </w:rPr>
              <w:t>b) vo veľkom rozsahu.</w:t>
            </w:r>
          </w:p>
          <w:p w:rsidR="00593D56" w:rsidRPr="000C3D14" w:rsidRDefault="00101840" w:rsidP="00101840">
            <w:pPr>
              <w:jc w:val="both"/>
              <w:rPr>
                <w:sz w:val="20"/>
                <w:szCs w:val="20"/>
              </w:rPr>
            </w:pPr>
            <w:r w:rsidRPr="000C3D14">
              <w:rPr>
                <w:sz w:val="20"/>
                <w:szCs w:val="20"/>
              </w:rPr>
              <w:t>(6) Odňatím slobody na desať rokov až pätnásť rokov sa páchateľ potrestá, ak spácha čin uvedený v odseku 1 alebo 2 ako člen nebezpečného zoskupenia.</w:t>
            </w:r>
          </w:p>
        </w:tc>
        <w:tc>
          <w:tcPr>
            <w:tcW w:w="702" w:type="dxa"/>
          </w:tcPr>
          <w:p w:rsidR="00593D56" w:rsidRPr="000C3D14" w:rsidRDefault="00593D56" w:rsidP="003245D3">
            <w:pPr>
              <w:jc w:val="center"/>
              <w:rPr>
                <w:sz w:val="20"/>
                <w:szCs w:val="20"/>
              </w:rPr>
            </w:pPr>
            <w:r w:rsidRPr="000C3D14">
              <w:rPr>
                <w:sz w:val="20"/>
                <w:szCs w:val="20"/>
              </w:rPr>
              <w:t>Ú</w:t>
            </w:r>
          </w:p>
        </w:tc>
        <w:tc>
          <w:tcPr>
            <w:tcW w:w="2085" w:type="dxa"/>
          </w:tcPr>
          <w:p w:rsidR="00593D56" w:rsidRPr="000C3D14" w:rsidRDefault="00593D56" w:rsidP="003245D3">
            <w:pPr>
              <w:rPr>
                <w:sz w:val="20"/>
                <w:szCs w:val="20"/>
              </w:rPr>
            </w:pPr>
          </w:p>
        </w:tc>
      </w:tr>
      <w:tr w:rsidR="004110CA" w:rsidRPr="000C3D14" w:rsidTr="003245D3">
        <w:trPr>
          <w:trHeight w:val="255"/>
        </w:trPr>
        <w:tc>
          <w:tcPr>
            <w:tcW w:w="776" w:type="dxa"/>
          </w:tcPr>
          <w:p w:rsidR="004110CA" w:rsidRPr="000C3D14" w:rsidRDefault="004110CA" w:rsidP="004110CA">
            <w:pPr>
              <w:jc w:val="center"/>
              <w:rPr>
                <w:sz w:val="20"/>
                <w:szCs w:val="20"/>
              </w:rPr>
            </w:pPr>
            <w:r w:rsidRPr="000C3D14">
              <w:rPr>
                <w:sz w:val="20"/>
                <w:szCs w:val="20"/>
              </w:rPr>
              <w:lastRenderedPageBreak/>
              <w:t>Č: 5</w:t>
            </w:r>
          </w:p>
          <w:p w:rsidR="004110CA" w:rsidRPr="000C3D14" w:rsidRDefault="004110CA" w:rsidP="004110CA">
            <w:pPr>
              <w:jc w:val="center"/>
              <w:rPr>
                <w:sz w:val="20"/>
                <w:szCs w:val="20"/>
              </w:rPr>
            </w:pPr>
            <w:r w:rsidRPr="000C3D14">
              <w:rPr>
                <w:sz w:val="20"/>
                <w:szCs w:val="20"/>
              </w:rPr>
              <w:t>O: 4</w:t>
            </w:r>
          </w:p>
        </w:tc>
        <w:tc>
          <w:tcPr>
            <w:tcW w:w="3864" w:type="dxa"/>
          </w:tcPr>
          <w:p w:rsidR="004110CA" w:rsidRPr="000C3D14" w:rsidRDefault="004110CA" w:rsidP="004110CA">
            <w:pPr>
              <w:jc w:val="both"/>
              <w:rPr>
                <w:sz w:val="20"/>
                <w:szCs w:val="20"/>
              </w:rPr>
            </w:pPr>
            <w:r w:rsidRPr="000C3D14">
              <w:rPr>
                <w:sz w:val="20"/>
                <w:szCs w:val="20"/>
              </w:rPr>
              <w:t>Členské štáty prijmú potrebné opatrenia na zabezpečenie toho, aby sa trestné činy uvedené v článku 3 ods. 1 písm. b) a c) a v článku 3 ods. 3 vo vzťahu ku konaniu uvedenému v článku 3 ods. 1 písm. b) a c) trestali najvyššou sadzbou trestu odňatia slobody v trvaní najmenej piatich rokov.</w:t>
            </w:r>
          </w:p>
        </w:tc>
        <w:tc>
          <w:tcPr>
            <w:tcW w:w="747" w:type="dxa"/>
          </w:tcPr>
          <w:p w:rsidR="004110CA" w:rsidRPr="000C3D14" w:rsidRDefault="004110CA" w:rsidP="004110CA">
            <w:pPr>
              <w:jc w:val="center"/>
              <w:rPr>
                <w:sz w:val="20"/>
                <w:szCs w:val="20"/>
              </w:rPr>
            </w:pPr>
            <w:r w:rsidRPr="000C3D14">
              <w:rPr>
                <w:sz w:val="20"/>
                <w:szCs w:val="20"/>
              </w:rPr>
              <w:t>N</w:t>
            </w:r>
          </w:p>
        </w:tc>
        <w:tc>
          <w:tcPr>
            <w:tcW w:w="1201" w:type="dxa"/>
          </w:tcPr>
          <w:p w:rsidR="004110CA" w:rsidRPr="000C3D14" w:rsidRDefault="004110CA" w:rsidP="004110CA">
            <w:pPr>
              <w:jc w:val="center"/>
              <w:rPr>
                <w:sz w:val="20"/>
                <w:szCs w:val="20"/>
              </w:rPr>
            </w:pPr>
            <w:r w:rsidRPr="000C3D14">
              <w:rPr>
                <w:sz w:val="20"/>
                <w:szCs w:val="20"/>
              </w:rPr>
              <w:t>Návrh zákona (čl. I)</w:t>
            </w:r>
          </w:p>
        </w:tc>
        <w:tc>
          <w:tcPr>
            <w:tcW w:w="850" w:type="dxa"/>
          </w:tcPr>
          <w:p w:rsidR="004110CA" w:rsidRPr="000C3D14" w:rsidRDefault="004110CA" w:rsidP="004110CA">
            <w:pPr>
              <w:jc w:val="center"/>
              <w:rPr>
                <w:sz w:val="20"/>
                <w:szCs w:val="20"/>
              </w:rPr>
            </w:pPr>
            <w:r w:rsidRPr="000C3D14">
              <w:rPr>
                <w:sz w:val="20"/>
                <w:szCs w:val="20"/>
              </w:rPr>
              <w:t>§: 270</w:t>
            </w:r>
          </w:p>
          <w:p w:rsidR="004110CA" w:rsidRPr="000C3D14" w:rsidRDefault="004110CA" w:rsidP="004110CA">
            <w:pPr>
              <w:jc w:val="center"/>
              <w:rPr>
                <w:sz w:val="20"/>
                <w:szCs w:val="20"/>
              </w:rPr>
            </w:pPr>
            <w:r w:rsidRPr="000C3D14">
              <w:rPr>
                <w:sz w:val="20"/>
                <w:szCs w:val="20"/>
              </w:rPr>
              <w:t>O: 1</w:t>
            </w:r>
          </w:p>
          <w:p w:rsidR="004110CA" w:rsidRPr="000C3D14" w:rsidRDefault="004110CA" w:rsidP="004110CA">
            <w:pPr>
              <w:jc w:val="center"/>
              <w:rPr>
                <w:sz w:val="20"/>
                <w:szCs w:val="20"/>
              </w:rPr>
            </w:pPr>
          </w:p>
          <w:p w:rsidR="004110CA" w:rsidRPr="000C3D14" w:rsidRDefault="004110CA" w:rsidP="004110CA">
            <w:pPr>
              <w:jc w:val="center"/>
              <w:rPr>
                <w:sz w:val="20"/>
                <w:szCs w:val="20"/>
              </w:rPr>
            </w:pPr>
          </w:p>
          <w:p w:rsidR="004110CA" w:rsidRPr="000C3D14" w:rsidRDefault="004110CA" w:rsidP="004110CA">
            <w:pPr>
              <w:jc w:val="center"/>
              <w:rPr>
                <w:sz w:val="20"/>
                <w:szCs w:val="20"/>
              </w:rPr>
            </w:pPr>
          </w:p>
          <w:p w:rsidR="004110CA" w:rsidRPr="000C3D14" w:rsidRDefault="004110CA" w:rsidP="004110CA">
            <w:pPr>
              <w:jc w:val="center"/>
              <w:rPr>
                <w:sz w:val="20"/>
                <w:szCs w:val="20"/>
              </w:rPr>
            </w:pPr>
          </w:p>
          <w:p w:rsidR="004110CA" w:rsidRPr="000C3D14" w:rsidRDefault="004110CA" w:rsidP="004110CA">
            <w:pPr>
              <w:jc w:val="center"/>
              <w:rPr>
                <w:sz w:val="20"/>
                <w:szCs w:val="20"/>
              </w:rPr>
            </w:pPr>
          </w:p>
          <w:p w:rsidR="003245D3" w:rsidRPr="000C3D14" w:rsidRDefault="003245D3" w:rsidP="004110CA">
            <w:pPr>
              <w:jc w:val="center"/>
              <w:rPr>
                <w:sz w:val="20"/>
                <w:szCs w:val="20"/>
              </w:rPr>
            </w:pPr>
          </w:p>
          <w:p w:rsidR="004110CA" w:rsidRPr="000C3D14" w:rsidRDefault="004110CA" w:rsidP="004110CA">
            <w:pPr>
              <w:jc w:val="center"/>
              <w:rPr>
                <w:sz w:val="20"/>
                <w:szCs w:val="20"/>
              </w:rPr>
            </w:pPr>
          </w:p>
          <w:p w:rsidR="004110CA" w:rsidRPr="000C3D14" w:rsidRDefault="004110CA" w:rsidP="004110CA">
            <w:pPr>
              <w:jc w:val="center"/>
              <w:rPr>
                <w:sz w:val="20"/>
                <w:szCs w:val="20"/>
              </w:rPr>
            </w:pPr>
            <w:r w:rsidRPr="000C3D14">
              <w:rPr>
                <w:sz w:val="20"/>
                <w:szCs w:val="20"/>
              </w:rPr>
              <w:t>§: 270</w:t>
            </w:r>
          </w:p>
          <w:p w:rsidR="004110CA" w:rsidRPr="000C3D14" w:rsidRDefault="004110CA" w:rsidP="004110CA">
            <w:pPr>
              <w:jc w:val="center"/>
              <w:rPr>
                <w:sz w:val="20"/>
                <w:szCs w:val="20"/>
              </w:rPr>
            </w:pPr>
            <w:r w:rsidRPr="000C3D14">
              <w:rPr>
                <w:sz w:val="20"/>
                <w:szCs w:val="20"/>
              </w:rPr>
              <w:t>O: 3-6</w:t>
            </w:r>
          </w:p>
          <w:p w:rsidR="004110CA" w:rsidRPr="000C3D14" w:rsidRDefault="004110CA" w:rsidP="004110CA">
            <w:pPr>
              <w:jc w:val="center"/>
              <w:rPr>
                <w:sz w:val="20"/>
                <w:szCs w:val="20"/>
              </w:rPr>
            </w:pPr>
          </w:p>
          <w:p w:rsidR="004110CA" w:rsidRPr="000C3D14" w:rsidRDefault="004110CA" w:rsidP="004110CA">
            <w:pPr>
              <w:jc w:val="center"/>
              <w:rPr>
                <w:sz w:val="20"/>
                <w:szCs w:val="20"/>
              </w:rPr>
            </w:pPr>
          </w:p>
          <w:p w:rsidR="004110CA" w:rsidRPr="000C3D14" w:rsidRDefault="004110CA" w:rsidP="004110CA">
            <w:pPr>
              <w:jc w:val="center"/>
              <w:rPr>
                <w:sz w:val="20"/>
                <w:szCs w:val="20"/>
              </w:rPr>
            </w:pPr>
          </w:p>
          <w:p w:rsidR="004110CA" w:rsidRPr="000C3D14" w:rsidRDefault="004110CA" w:rsidP="004110CA">
            <w:pPr>
              <w:jc w:val="center"/>
              <w:rPr>
                <w:sz w:val="20"/>
                <w:szCs w:val="20"/>
              </w:rPr>
            </w:pPr>
          </w:p>
          <w:p w:rsidR="004110CA" w:rsidRPr="000C3D14" w:rsidRDefault="004110CA" w:rsidP="004110CA">
            <w:pPr>
              <w:jc w:val="center"/>
              <w:rPr>
                <w:sz w:val="20"/>
                <w:szCs w:val="20"/>
              </w:rPr>
            </w:pPr>
          </w:p>
          <w:p w:rsidR="004110CA" w:rsidRPr="000C3D14" w:rsidRDefault="004110CA" w:rsidP="004110CA">
            <w:pPr>
              <w:jc w:val="center"/>
              <w:rPr>
                <w:sz w:val="20"/>
                <w:szCs w:val="20"/>
              </w:rPr>
            </w:pPr>
          </w:p>
          <w:p w:rsidR="004110CA" w:rsidRPr="000C3D14" w:rsidRDefault="004110CA" w:rsidP="004110CA">
            <w:pPr>
              <w:jc w:val="center"/>
              <w:rPr>
                <w:sz w:val="20"/>
                <w:szCs w:val="20"/>
              </w:rPr>
            </w:pPr>
          </w:p>
          <w:p w:rsidR="004110CA" w:rsidRPr="000C3D14" w:rsidRDefault="004110CA" w:rsidP="004110CA">
            <w:pPr>
              <w:jc w:val="center"/>
              <w:rPr>
                <w:sz w:val="20"/>
                <w:szCs w:val="20"/>
              </w:rPr>
            </w:pPr>
          </w:p>
          <w:p w:rsidR="004110CA" w:rsidRPr="000C3D14" w:rsidRDefault="004110CA" w:rsidP="004110CA">
            <w:pPr>
              <w:jc w:val="center"/>
              <w:rPr>
                <w:sz w:val="20"/>
                <w:szCs w:val="20"/>
              </w:rPr>
            </w:pPr>
          </w:p>
          <w:p w:rsidR="004110CA" w:rsidRPr="000C3D14" w:rsidRDefault="004110CA" w:rsidP="004110CA">
            <w:pPr>
              <w:jc w:val="center"/>
              <w:rPr>
                <w:sz w:val="20"/>
                <w:szCs w:val="20"/>
              </w:rPr>
            </w:pPr>
          </w:p>
          <w:p w:rsidR="004110CA" w:rsidRPr="000C3D14" w:rsidRDefault="004110CA" w:rsidP="004110CA">
            <w:pPr>
              <w:jc w:val="center"/>
              <w:rPr>
                <w:sz w:val="20"/>
                <w:szCs w:val="20"/>
              </w:rPr>
            </w:pPr>
          </w:p>
          <w:p w:rsidR="004110CA" w:rsidRPr="000C3D14" w:rsidRDefault="004110CA" w:rsidP="004110CA">
            <w:pPr>
              <w:jc w:val="center"/>
              <w:rPr>
                <w:sz w:val="20"/>
                <w:szCs w:val="20"/>
              </w:rPr>
            </w:pPr>
          </w:p>
          <w:p w:rsidR="004110CA" w:rsidRPr="000C3D14" w:rsidRDefault="004110CA" w:rsidP="004110CA">
            <w:pPr>
              <w:jc w:val="center"/>
              <w:rPr>
                <w:sz w:val="20"/>
                <w:szCs w:val="20"/>
              </w:rPr>
            </w:pPr>
          </w:p>
          <w:p w:rsidR="004110CA" w:rsidRPr="000C3D14" w:rsidRDefault="004110CA" w:rsidP="004110CA">
            <w:pPr>
              <w:jc w:val="center"/>
              <w:rPr>
                <w:sz w:val="20"/>
                <w:szCs w:val="20"/>
              </w:rPr>
            </w:pPr>
          </w:p>
          <w:p w:rsidR="004110CA" w:rsidRPr="000C3D14" w:rsidRDefault="004110CA" w:rsidP="004110CA">
            <w:pPr>
              <w:jc w:val="center"/>
              <w:rPr>
                <w:sz w:val="20"/>
                <w:szCs w:val="20"/>
              </w:rPr>
            </w:pPr>
          </w:p>
          <w:p w:rsidR="004110CA" w:rsidRPr="000C3D14" w:rsidRDefault="004110CA" w:rsidP="003245D3">
            <w:pPr>
              <w:rPr>
                <w:sz w:val="20"/>
                <w:szCs w:val="20"/>
              </w:rPr>
            </w:pPr>
          </w:p>
          <w:p w:rsidR="004110CA" w:rsidRPr="000C3D14" w:rsidRDefault="004110CA" w:rsidP="004110CA">
            <w:pPr>
              <w:jc w:val="center"/>
              <w:rPr>
                <w:sz w:val="20"/>
                <w:szCs w:val="20"/>
              </w:rPr>
            </w:pPr>
            <w:r w:rsidRPr="000C3D14">
              <w:rPr>
                <w:sz w:val="20"/>
                <w:szCs w:val="20"/>
              </w:rPr>
              <w:t>§: 271</w:t>
            </w:r>
          </w:p>
        </w:tc>
        <w:tc>
          <w:tcPr>
            <w:tcW w:w="4536" w:type="dxa"/>
          </w:tcPr>
          <w:p w:rsidR="003245D3" w:rsidRPr="000C3D14" w:rsidRDefault="003245D3" w:rsidP="003245D3">
            <w:pPr>
              <w:jc w:val="both"/>
              <w:rPr>
                <w:sz w:val="20"/>
                <w:szCs w:val="20"/>
              </w:rPr>
            </w:pPr>
            <w:r w:rsidRPr="000C3D14">
              <w:rPr>
                <w:sz w:val="20"/>
                <w:szCs w:val="20"/>
              </w:rPr>
              <w:t xml:space="preserve">Kto falšované, pozmenené alebo neoprávnene vyrobené peniaze alebo cenné papiere </w:t>
            </w:r>
          </w:p>
          <w:p w:rsidR="003245D3" w:rsidRPr="000C3D14" w:rsidRDefault="003245D3" w:rsidP="003245D3">
            <w:pPr>
              <w:jc w:val="both"/>
              <w:rPr>
                <w:sz w:val="20"/>
                <w:szCs w:val="20"/>
              </w:rPr>
            </w:pPr>
            <w:r w:rsidRPr="000C3D14">
              <w:rPr>
                <w:sz w:val="20"/>
                <w:szCs w:val="20"/>
              </w:rPr>
              <w:t xml:space="preserve">a) sebe alebo inému zadováži, </w:t>
            </w:r>
          </w:p>
          <w:p w:rsidR="003245D3" w:rsidRPr="000C3D14" w:rsidRDefault="003245D3" w:rsidP="003245D3">
            <w:pPr>
              <w:jc w:val="both"/>
              <w:rPr>
                <w:sz w:val="20"/>
                <w:szCs w:val="20"/>
              </w:rPr>
            </w:pPr>
            <w:r w:rsidRPr="000C3D14">
              <w:rPr>
                <w:sz w:val="20"/>
                <w:szCs w:val="20"/>
              </w:rPr>
              <w:t xml:space="preserve">b) prechováva, </w:t>
            </w:r>
          </w:p>
          <w:p w:rsidR="003245D3" w:rsidRPr="000C3D14" w:rsidRDefault="003245D3" w:rsidP="003245D3">
            <w:pPr>
              <w:jc w:val="both"/>
              <w:rPr>
                <w:sz w:val="20"/>
                <w:szCs w:val="20"/>
              </w:rPr>
            </w:pPr>
            <w:r w:rsidRPr="000C3D14">
              <w:rPr>
                <w:sz w:val="20"/>
                <w:szCs w:val="20"/>
              </w:rPr>
              <w:t>c) dovezie, vyvezie, prepraví, alebo</w:t>
            </w:r>
          </w:p>
          <w:p w:rsidR="003245D3" w:rsidRPr="000C3D14" w:rsidRDefault="003245D3" w:rsidP="003245D3">
            <w:pPr>
              <w:jc w:val="both"/>
              <w:rPr>
                <w:sz w:val="20"/>
                <w:szCs w:val="20"/>
              </w:rPr>
            </w:pPr>
            <w:r w:rsidRPr="000C3D14">
              <w:rPr>
                <w:sz w:val="20"/>
                <w:szCs w:val="20"/>
              </w:rPr>
              <w:t>d) prijme alebo získa s cieľom uviesť ich do obehu,</w:t>
            </w:r>
          </w:p>
          <w:p w:rsidR="004110CA" w:rsidRPr="000C3D14" w:rsidRDefault="003245D3" w:rsidP="003245D3">
            <w:pPr>
              <w:jc w:val="both"/>
              <w:rPr>
                <w:sz w:val="20"/>
                <w:szCs w:val="20"/>
              </w:rPr>
            </w:pPr>
            <w:r w:rsidRPr="000C3D14">
              <w:rPr>
                <w:sz w:val="20"/>
                <w:szCs w:val="20"/>
              </w:rPr>
              <w:t>potrestá sa odňatím slobody na  jeden rok až osem rokov.</w:t>
            </w:r>
          </w:p>
          <w:p w:rsidR="003245D3" w:rsidRPr="000C3D14" w:rsidRDefault="003245D3" w:rsidP="003245D3">
            <w:pPr>
              <w:jc w:val="both"/>
              <w:rPr>
                <w:sz w:val="20"/>
                <w:szCs w:val="20"/>
              </w:rPr>
            </w:pPr>
          </w:p>
          <w:p w:rsidR="003245D3" w:rsidRPr="000C3D14" w:rsidRDefault="003245D3" w:rsidP="003245D3">
            <w:pPr>
              <w:jc w:val="both"/>
              <w:rPr>
                <w:sz w:val="20"/>
                <w:szCs w:val="20"/>
              </w:rPr>
            </w:pPr>
            <w:r w:rsidRPr="000C3D14">
              <w:rPr>
                <w:sz w:val="20"/>
                <w:szCs w:val="20"/>
              </w:rPr>
              <w:t xml:space="preserve">(3) Odňatím slobody na tri roky až osem rokov sa páchateľ potrestá, ak spácha čin uvedený v odseku 1 alebo 2 vo väčšom rozsahu. </w:t>
            </w:r>
          </w:p>
          <w:p w:rsidR="003245D3" w:rsidRPr="000C3D14" w:rsidRDefault="003245D3" w:rsidP="003245D3">
            <w:pPr>
              <w:jc w:val="both"/>
              <w:rPr>
                <w:sz w:val="20"/>
                <w:szCs w:val="20"/>
              </w:rPr>
            </w:pPr>
            <w:r w:rsidRPr="000C3D14">
              <w:rPr>
                <w:sz w:val="20"/>
                <w:szCs w:val="20"/>
              </w:rPr>
              <w:t xml:space="preserve"> </w:t>
            </w:r>
          </w:p>
          <w:p w:rsidR="003245D3" w:rsidRPr="000C3D14" w:rsidRDefault="003245D3" w:rsidP="003245D3">
            <w:pPr>
              <w:jc w:val="both"/>
              <w:rPr>
                <w:sz w:val="20"/>
                <w:szCs w:val="20"/>
              </w:rPr>
            </w:pPr>
            <w:r w:rsidRPr="000C3D14">
              <w:rPr>
                <w:sz w:val="20"/>
                <w:szCs w:val="20"/>
              </w:rPr>
              <w:t xml:space="preserve">(4) Odňatím slobody na päť rokov až dvanásť rokov sa páchateľ potrestá, ak spácha čin uvedený v odseku 1 alebo 2 v značnom rozsahu. </w:t>
            </w:r>
          </w:p>
          <w:p w:rsidR="003245D3" w:rsidRPr="000C3D14" w:rsidRDefault="003245D3" w:rsidP="003245D3">
            <w:pPr>
              <w:jc w:val="both"/>
              <w:rPr>
                <w:sz w:val="20"/>
                <w:szCs w:val="20"/>
              </w:rPr>
            </w:pPr>
          </w:p>
          <w:p w:rsidR="003245D3" w:rsidRPr="000C3D14" w:rsidRDefault="003245D3" w:rsidP="003245D3">
            <w:pPr>
              <w:jc w:val="both"/>
              <w:rPr>
                <w:sz w:val="20"/>
                <w:szCs w:val="20"/>
              </w:rPr>
            </w:pPr>
            <w:r w:rsidRPr="000C3D14">
              <w:rPr>
                <w:sz w:val="20"/>
                <w:szCs w:val="20"/>
              </w:rPr>
              <w:t xml:space="preserve">(5) Odňatím slobody na sedem rokov až pätnásť rokov sa páchateľ potrestá, ak spácha čin uvedený v odseku 1 alebo 2 </w:t>
            </w:r>
          </w:p>
          <w:p w:rsidR="003245D3" w:rsidRPr="000C3D14" w:rsidRDefault="003245D3" w:rsidP="003245D3">
            <w:pPr>
              <w:jc w:val="both"/>
              <w:rPr>
                <w:sz w:val="20"/>
                <w:szCs w:val="20"/>
              </w:rPr>
            </w:pPr>
            <w:r w:rsidRPr="000C3D14">
              <w:rPr>
                <w:sz w:val="20"/>
                <w:szCs w:val="20"/>
              </w:rPr>
              <w:t xml:space="preserve">a) závažnejším spôsobom konania, alebo </w:t>
            </w:r>
          </w:p>
          <w:p w:rsidR="003245D3" w:rsidRPr="000C3D14" w:rsidRDefault="003245D3" w:rsidP="003245D3">
            <w:pPr>
              <w:jc w:val="both"/>
              <w:rPr>
                <w:sz w:val="20"/>
                <w:szCs w:val="20"/>
              </w:rPr>
            </w:pPr>
            <w:r w:rsidRPr="000C3D14">
              <w:rPr>
                <w:sz w:val="20"/>
                <w:szCs w:val="20"/>
              </w:rPr>
              <w:t xml:space="preserve">b) vo veľkom rozsahu. </w:t>
            </w:r>
          </w:p>
          <w:p w:rsidR="003245D3" w:rsidRPr="000C3D14" w:rsidRDefault="003245D3" w:rsidP="003245D3">
            <w:pPr>
              <w:jc w:val="both"/>
              <w:rPr>
                <w:sz w:val="20"/>
                <w:szCs w:val="20"/>
              </w:rPr>
            </w:pPr>
          </w:p>
          <w:p w:rsidR="003245D3" w:rsidRPr="000C3D14" w:rsidRDefault="003245D3" w:rsidP="003245D3">
            <w:pPr>
              <w:jc w:val="both"/>
              <w:rPr>
                <w:sz w:val="20"/>
                <w:szCs w:val="20"/>
              </w:rPr>
            </w:pPr>
            <w:r w:rsidRPr="000C3D14">
              <w:rPr>
                <w:sz w:val="20"/>
                <w:szCs w:val="20"/>
              </w:rPr>
              <w:t>(6) Odňatím slobody na desať rokov až pätnásť rokov sa páchateľ potrestá, ak spácha čin uvedený v odseku 1 alebo 2 ako člen nebezpečného zoskupenia.</w:t>
            </w:r>
          </w:p>
          <w:p w:rsidR="004110CA" w:rsidRPr="000C3D14" w:rsidRDefault="003245D3" w:rsidP="003245D3">
            <w:pPr>
              <w:jc w:val="both"/>
              <w:rPr>
                <w:sz w:val="20"/>
                <w:szCs w:val="20"/>
              </w:rPr>
            </w:pPr>
            <w:r w:rsidRPr="000C3D14">
              <w:rPr>
                <w:sz w:val="20"/>
                <w:szCs w:val="20"/>
              </w:rPr>
              <w:t xml:space="preserve"> </w:t>
            </w:r>
          </w:p>
          <w:p w:rsidR="003245D3" w:rsidRPr="000C3D14" w:rsidRDefault="003245D3" w:rsidP="003245D3">
            <w:pPr>
              <w:jc w:val="both"/>
              <w:rPr>
                <w:sz w:val="20"/>
                <w:szCs w:val="20"/>
              </w:rPr>
            </w:pPr>
            <w:r w:rsidRPr="000C3D14">
              <w:rPr>
                <w:sz w:val="20"/>
                <w:szCs w:val="20"/>
              </w:rPr>
              <w:t>(1) Kto falšované alebo pozmenené, alebo neoprávnene vyrobené peniaze, ktorými mu bolo platené ako pravými, uvádza do obehu ako pravé, potrestá sa odňatím slobody až na dva roky.</w:t>
            </w:r>
          </w:p>
          <w:p w:rsidR="003245D3" w:rsidRPr="000C3D14" w:rsidRDefault="003245D3" w:rsidP="003245D3">
            <w:pPr>
              <w:jc w:val="both"/>
              <w:rPr>
                <w:sz w:val="20"/>
                <w:szCs w:val="20"/>
              </w:rPr>
            </w:pPr>
            <w:r w:rsidRPr="000C3D14">
              <w:rPr>
                <w:sz w:val="20"/>
                <w:szCs w:val="20"/>
              </w:rPr>
              <w:t xml:space="preserve"> </w:t>
            </w:r>
          </w:p>
          <w:p w:rsidR="004110CA" w:rsidRPr="000C3D14" w:rsidRDefault="003245D3" w:rsidP="003245D3">
            <w:pPr>
              <w:jc w:val="both"/>
              <w:rPr>
                <w:sz w:val="20"/>
                <w:szCs w:val="20"/>
              </w:rPr>
            </w:pPr>
            <w:r w:rsidRPr="000C3D14">
              <w:rPr>
                <w:sz w:val="20"/>
                <w:szCs w:val="20"/>
              </w:rPr>
              <w:t>(2) Rovnako ako v odseku 1 sa potrestá, kto falšované alebo pozmenené, alebo neoprávnene vyrobené cenné papiere, ktoré nadobudol ako pravé, použije ako pravé.</w:t>
            </w:r>
          </w:p>
        </w:tc>
        <w:tc>
          <w:tcPr>
            <w:tcW w:w="702" w:type="dxa"/>
          </w:tcPr>
          <w:p w:rsidR="004110CA" w:rsidRPr="000C3D14" w:rsidRDefault="004110CA" w:rsidP="004110CA">
            <w:pPr>
              <w:jc w:val="center"/>
              <w:rPr>
                <w:sz w:val="20"/>
                <w:szCs w:val="20"/>
              </w:rPr>
            </w:pPr>
            <w:r w:rsidRPr="000C3D14">
              <w:rPr>
                <w:sz w:val="20"/>
                <w:szCs w:val="20"/>
              </w:rPr>
              <w:t>Ú</w:t>
            </w:r>
          </w:p>
        </w:tc>
        <w:tc>
          <w:tcPr>
            <w:tcW w:w="2085" w:type="dxa"/>
          </w:tcPr>
          <w:p w:rsidR="004110CA" w:rsidRPr="000C3D14" w:rsidRDefault="004110CA" w:rsidP="004110CA">
            <w:pPr>
              <w:rPr>
                <w:sz w:val="20"/>
                <w:szCs w:val="20"/>
              </w:rPr>
            </w:pPr>
          </w:p>
        </w:tc>
      </w:tr>
    </w:tbl>
    <w:p w:rsidR="00F9381E" w:rsidRPr="000C3D14" w:rsidRDefault="00F9381E" w:rsidP="00F9381E"/>
    <w:p w:rsidR="00F9381E" w:rsidRPr="000C3D14" w:rsidRDefault="00F9381E" w:rsidP="00F9381E">
      <w:pPr>
        <w:jc w:val="both"/>
        <w:rPr>
          <w:sz w:val="20"/>
          <w:szCs w:val="20"/>
        </w:rPr>
      </w:pPr>
    </w:p>
    <w:p w:rsidR="00F9381E" w:rsidRPr="000C3D14" w:rsidRDefault="00F9381E" w:rsidP="00F9381E">
      <w:pPr>
        <w:jc w:val="both"/>
        <w:rPr>
          <w:sz w:val="20"/>
          <w:szCs w:val="20"/>
        </w:rPr>
      </w:pPr>
      <w:r w:rsidRPr="000C3D14">
        <w:rPr>
          <w:sz w:val="20"/>
          <w:szCs w:val="20"/>
        </w:rPr>
        <w:t xml:space="preserve">  LEGENDA:</w:t>
      </w:r>
    </w:p>
    <w:tbl>
      <w:tblPr>
        <w:tblW w:w="15730" w:type="dxa"/>
        <w:tblCellMar>
          <w:left w:w="70" w:type="dxa"/>
          <w:right w:w="70" w:type="dxa"/>
        </w:tblCellMar>
        <w:tblLook w:val="0000" w:firstRow="0" w:lastRow="0" w:firstColumn="0" w:lastColumn="0" w:noHBand="0" w:noVBand="0"/>
      </w:tblPr>
      <w:tblGrid>
        <w:gridCol w:w="2410"/>
        <w:gridCol w:w="3780"/>
        <w:gridCol w:w="2340"/>
        <w:gridCol w:w="7200"/>
      </w:tblGrid>
      <w:tr w:rsidR="00F9381E" w:rsidRPr="005B7746" w:rsidTr="003245D3">
        <w:tc>
          <w:tcPr>
            <w:tcW w:w="2410" w:type="dxa"/>
            <w:tcBorders>
              <w:top w:val="nil"/>
              <w:left w:val="nil"/>
              <w:bottom w:val="nil"/>
              <w:right w:val="nil"/>
            </w:tcBorders>
          </w:tcPr>
          <w:p w:rsidR="00F9381E" w:rsidRPr="000C3D14" w:rsidRDefault="00F9381E" w:rsidP="003245D3">
            <w:pPr>
              <w:pStyle w:val="Normlny0"/>
              <w:autoSpaceDE/>
              <w:autoSpaceDN/>
              <w:jc w:val="both"/>
              <w:rPr>
                <w:lang w:eastAsia="sk-SK"/>
              </w:rPr>
            </w:pPr>
            <w:r w:rsidRPr="000C3D14">
              <w:rPr>
                <w:lang w:eastAsia="sk-SK"/>
              </w:rPr>
              <w:t>V stĺpci (1):</w:t>
            </w:r>
          </w:p>
          <w:p w:rsidR="00F9381E" w:rsidRPr="000C3D14" w:rsidRDefault="00F9381E" w:rsidP="003245D3">
            <w:pPr>
              <w:jc w:val="both"/>
              <w:rPr>
                <w:sz w:val="20"/>
                <w:szCs w:val="20"/>
              </w:rPr>
            </w:pPr>
            <w:r w:rsidRPr="000C3D14">
              <w:rPr>
                <w:sz w:val="20"/>
                <w:szCs w:val="20"/>
              </w:rPr>
              <w:t>Č – článok</w:t>
            </w:r>
          </w:p>
          <w:p w:rsidR="00F9381E" w:rsidRPr="000C3D14" w:rsidRDefault="00F9381E" w:rsidP="003245D3">
            <w:pPr>
              <w:jc w:val="both"/>
              <w:rPr>
                <w:sz w:val="20"/>
                <w:szCs w:val="20"/>
              </w:rPr>
            </w:pPr>
            <w:r w:rsidRPr="000C3D14">
              <w:rPr>
                <w:sz w:val="20"/>
                <w:szCs w:val="20"/>
              </w:rPr>
              <w:t>O – odsek</w:t>
            </w:r>
          </w:p>
          <w:p w:rsidR="00F9381E" w:rsidRPr="000C3D14" w:rsidRDefault="00F9381E" w:rsidP="003245D3">
            <w:pPr>
              <w:jc w:val="both"/>
              <w:rPr>
                <w:sz w:val="20"/>
                <w:szCs w:val="20"/>
              </w:rPr>
            </w:pPr>
            <w:r w:rsidRPr="000C3D14">
              <w:rPr>
                <w:sz w:val="20"/>
                <w:szCs w:val="20"/>
              </w:rPr>
              <w:t>V – veta</w:t>
            </w:r>
          </w:p>
          <w:p w:rsidR="00F9381E" w:rsidRPr="000C3D14" w:rsidRDefault="00F9381E" w:rsidP="003245D3">
            <w:pPr>
              <w:jc w:val="both"/>
              <w:rPr>
                <w:sz w:val="20"/>
                <w:szCs w:val="20"/>
              </w:rPr>
            </w:pPr>
            <w:r w:rsidRPr="000C3D14">
              <w:rPr>
                <w:sz w:val="20"/>
                <w:szCs w:val="20"/>
              </w:rPr>
              <w:t>P – písmeno (číslo)</w:t>
            </w:r>
          </w:p>
        </w:tc>
        <w:tc>
          <w:tcPr>
            <w:tcW w:w="3780" w:type="dxa"/>
            <w:tcBorders>
              <w:top w:val="nil"/>
              <w:left w:val="nil"/>
              <w:bottom w:val="nil"/>
              <w:right w:val="nil"/>
            </w:tcBorders>
          </w:tcPr>
          <w:p w:rsidR="00F9381E" w:rsidRPr="000C3D14" w:rsidRDefault="00F9381E" w:rsidP="003245D3">
            <w:pPr>
              <w:pStyle w:val="Normlny0"/>
              <w:autoSpaceDE/>
              <w:autoSpaceDN/>
              <w:jc w:val="both"/>
              <w:rPr>
                <w:lang w:eastAsia="sk-SK"/>
              </w:rPr>
            </w:pPr>
            <w:r w:rsidRPr="000C3D14">
              <w:rPr>
                <w:lang w:eastAsia="sk-SK"/>
              </w:rPr>
              <w:t>V stĺpci (3):</w:t>
            </w:r>
          </w:p>
          <w:p w:rsidR="00F9381E" w:rsidRPr="000C3D14" w:rsidRDefault="00F9381E" w:rsidP="003245D3">
            <w:pPr>
              <w:jc w:val="both"/>
              <w:rPr>
                <w:sz w:val="20"/>
                <w:szCs w:val="20"/>
              </w:rPr>
            </w:pPr>
            <w:r w:rsidRPr="000C3D14">
              <w:rPr>
                <w:sz w:val="20"/>
                <w:szCs w:val="20"/>
              </w:rPr>
              <w:t>N – bežná transpozícia</w:t>
            </w:r>
          </w:p>
          <w:p w:rsidR="00F9381E" w:rsidRPr="000C3D14" w:rsidRDefault="00F9381E" w:rsidP="003245D3">
            <w:pPr>
              <w:jc w:val="both"/>
              <w:rPr>
                <w:sz w:val="20"/>
                <w:szCs w:val="20"/>
              </w:rPr>
            </w:pPr>
            <w:r w:rsidRPr="000C3D14">
              <w:rPr>
                <w:sz w:val="20"/>
                <w:szCs w:val="20"/>
              </w:rPr>
              <w:t>O – transpozícia s možnosťou voľby</w:t>
            </w:r>
          </w:p>
          <w:p w:rsidR="00F9381E" w:rsidRPr="000C3D14" w:rsidRDefault="00F9381E" w:rsidP="003245D3">
            <w:pPr>
              <w:jc w:val="both"/>
              <w:rPr>
                <w:sz w:val="20"/>
                <w:szCs w:val="20"/>
              </w:rPr>
            </w:pPr>
            <w:r w:rsidRPr="000C3D14">
              <w:rPr>
                <w:sz w:val="20"/>
                <w:szCs w:val="20"/>
              </w:rPr>
              <w:t>D – transpozícia podľa úvahy (dobrovoľná)</w:t>
            </w:r>
          </w:p>
          <w:p w:rsidR="00F9381E" w:rsidRPr="000C3D14" w:rsidRDefault="00F9381E" w:rsidP="003245D3">
            <w:pPr>
              <w:jc w:val="both"/>
              <w:rPr>
                <w:sz w:val="20"/>
                <w:szCs w:val="20"/>
              </w:rPr>
            </w:pPr>
            <w:proofErr w:type="spellStart"/>
            <w:r w:rsidRPr="000C3D14">
              <w:rPr>
                <w:sz w:val="20"/>
                <w:szCs w:val="20"/>
              </w:rPr>
              <w:t>n.a</w:t>
            </w:r>
            <w:proofErr w:type="spellEnd"/>
            <w:r w:rsidRPr="000C3D14">
              <w:rPr>
                <w:sz w:val="20"/>
                <w:szCs w:val="20"/>
              </w:rPr>
              <w:t>. – transpozícia sa neuskutočňuje</w:t>
            </w:r>
          </w:p>
        </w:tc>
        <w:tc>
          <w:tcPr>
            <w:tcW w:w="2340" w:type="dxa"/>
            <w:tcBorders>
              <w:top w:val="nil"/>
              <w:left w:val="nil"/>
              <w:bottom w:val="nil"/>
              <w:right w:val="nil"/>
            </w:tcBorders>
          </w:tcPr>
          <w:p w:rsidR="00F9381E" w:rsidRPr="000C3D14" w:rsidRDefault="00F9381E" w:rsidP="003245D3">
            <w:pPr>
              <w:pStyle w:val="Normlny0"/>
              <w:autoSpaceDE/>
              <w:autoSpaceDN/>
              <w:jc w:val="both"/>
              <w:rPr>
                <w:lang w:eastAsia="sk-SK"/>
              </w:rPr>
            </w:pPr>
            <w:r w:rsidRPr="000C3D14">
              <w:rPr>
                <w:lang w:eastAsia="sk-SK"/>
              </w:rPr>
              <w:t>V stĺpci (5):</w:t>
            </w:r>
          </w:p>
          <w:p w:rsidR="00F9381E" w:rsidRPr="000C3D14" w:rsidRDefault="00F9381E" w:rsidP="003245D3">
            <w:pPr>
              <w:jc w:val="both"/>
              <w:rPr>
                <w:sz w:val="20"/>
                <w:szCs w:val="20"/>
              </w:rPr>
            </w:pPr>
            <w:r w:rsidRPr="000C3D14">
              <w:rPr>
                <w:sz w:val="20"/>
                <w:szCs w:val="20"/>
              </w:rPr>
              <w:t>Č – článok</w:t>
            </w:r>
          </w:p>
          <w:p w:rsidR="00F9381E" w:rsidRPr="000C3D14" w:rsidRDefault="00F9381E" w:rsidP="003245D3">
            <w:pPr>
              <w:jc w:val="both"/>
              <w:rPr>
                <w:sz w:val="20"/>
                <w:szCs w:val="20"/>
              </w:rPr>
            </w:pPr>
            <w:r w:rsidRPr="000C3D14">
              <w:rPr>
                <w:sz w:val="20"/>
                <w:szCs w:val="20"/>
              </w:rPr>
              <w:t>§ – paragraf</w:t>
            </w:r>
          </w:p>
          <w:p w:rsidR="00F9381E" w:rsidRPr="000C3D14" w:rsidRDefault="00F9381E" w:rsidP="003245D3">
            <w:pPr>
              <w:jc w:val="both"/>
              <w:rPr>
                <w:sz w:val="20"/>
                <w:szCs w:val="20"/>
              </w:rPr>
            </w:pPr>
            <w:r w:rsidRPr="000C3D14">
              <w:rPr>
                <w:sz w:val="20"/>
                <w:szCs w:val="20"/>
              </w:rPr>
              <w:t>O – odsek</w:t>
            </w:r>
          </w:p>
          <w:p w:rsidR="00F9381E" w:rsidRPr="000C3D14" w:rsidRDefault="00F9381E" w:rsidP="003245D3">
            <w:pPr>
              <w:jc w:val="both"/>
              <w:rPr>
                <w:sz w:val="20"/>
                <w:szCs w:val="20"/>
              </w:rPr>
            </w:pPr>
            <w:r w:rsidRPr="000C3D14">
              <w:rPr>
                <w:sz w:val="20"/>
                <w:szCs w:val="20"/>
              </w:rPr>
              <w:t>V – veta</w:t>
            </w:r>
          </w:p>
        </w:tc>
        <w:tc>
          <w:tcPr>
            <w:tcW w:w="7200" w:type="dxa"/>
            <w:tcBorders>
              <w:top w:val="nil"/>
              <w:left w:val="nil"/>
              <w:bottom w:val="nil"/>
              <w:right w:val="nil"/>
            </w:tcBorders>
          </w:tcPr>
          <w:p w:rsidR="00F9381E" w:rsidRPr="000C3D14" w:rsidRDefault="00F9381E" w:rsidP="003245D3">
            <w:pPr>
              <w:pStyle w:val="Normlny0"/>
              <w:autoSpaceDE/>
              <w:autoSpaceDN/>
              <w:jc w:val="both"/>
              <w:rPr>
                <w:lang w:eastAsia="sk-SK"/>
              </w:rPr>
            </w:pPr>
            <w:r w:rsidRPr="000C3D14">
              <w:rPr>
                <w:lang w:eastAsia="sk-SK"/>
              </w:rPr>
              <w:t>V stĺpci (7):</w:t>
            </w:r>
          </w:p>
          <w:p w:rsidR="00F9381E" w:rsidRPr="000C3D14" w:rsidRDefault="00F9381E" w:rsidP="003245D3">
            <w:pPr>
              <w:jc w:val="both"/>
              <w:rPr>
                <w:sz w:val="20"/>
                <w:szCs w:val="20"/>
              </w:rPr>
            </w:pPr>
            <w:r w:rsidRPr="000C3D14">
              <w:rPr>
                <w:sz w:val="20"/>
                <w:szCs w:val="20"/>
              </w:rPr>
              <w:t>Ú – úplná zhoda</w:t>
            </w:r>
          </w:p>
          <w:p w:rsidR="00F9381E" w:rsidRPr="000C3D14" w:rsidRDefault="00F9381E" w:rsidP="003245D3">
            <w:pPr>
              <w:jc w:val="both"/>
              <w:rPr>
                <w:sz w:val="20"/>
                <w:szCs w:val="20"/>
              </w:rPr>
            </w:pPr>
            <w:r w:rsidRPr="000C3D14">
              <w:rPr>
                <w:sz w:val="20"/>
                <w:szCs w:val="20"/>
              </w:rPr>
              <w:t>Č – čiastočná zhoda</w:t>
            </w:r>
          </w:p>
          <w:p w:rsidR="00F9381E" w:rsidRPr="005B7746" w:rsidRDefault="00F9381E" w:rsidP="003245D3">
            <w:pPr>
              <w:pStyle w:val="Zarkazkladnhotextu2"/>
              <w:jc w:val="both"/>
            </w:pPr>
            <w:r w:rsidRPr="000C3D14">
              <w:t>Ž – žiadna zhoda (ak nebola dosiahnutá ani čiastková ani úplná zhoda alebo k prebratiu dôjde v budúcnosti)</w:t>
            </w:r>
            <w:bookmarkStart w:id="0" w:name="_GoBack"/>
            <w:bookmarkEnd w:id="0"/>
          </w:p>
        </w:tc>
      </w:tr>
    </w:tbl>
    <w:p w:rsidR="003245D3" w:rsidRDefault="003245D3"/>
    <w:p w:rsidR="003245D3" w:rsidRDefault="003245D3">
      <w:pPr>
        <w:sectPr w:rsidR="003245D3" w:rsidSect="003245D3">
          <w:footerReference w:type="even" r:id="rId7"/>
          <w:footerReference w:type="default" r:id="rId8"/>
          <w:pgSz w:w="16838" w:h="11906" w:orient="landscape"/>
          <w:pgMar w:top="964" w:right="964" w:bottom="964" w:left="964" w:header="709" w:footer="709" w:gutter="0"/>
          <w:cols w:space="708"/>
          <w:titlePg/>
          <w:docGrid w:linePitch="360"/>
        </w:sectPr>
      </w:pPr>
    </w:p>
    <w:p w:rsidR="00253EFF" w:rsidRDefault="00253EFF"/>
    <w:sectPr w:rsidR="00253EFF" w:rsidSect="003245D3">
      <w:type w:val="continuous"/>
      <w:pgSz w:w="16838" w:h="11906" w:orient="landscape"/>
      <w:pgMar w:top="964" w:right="964" w:bottom="964" w:left="96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11F1" w:rsidRDefault="000011F1">
      <w:r>
        <w:separator/>
      </w:r>
    </w:p>
  </w:endnote>
  <w:endnote w:type="continuationSeparator" w:id="0">
    <w:p w:rsidR="000011F1" w:rsidRDefault="00001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5D3" w:rsidRDefault="00674FC3" w:rsidP="003245D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3245D3" w:rsidRDefault="003245D3" w:rsidP="003245D3">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5D3" w:rsidRPr="004914C0" w:rsidRDefault="00674FC3" w:rsidP="003245D3">
    <w:pPr>
      <w:pStyle w:val="Pta"/>
      <w:framePr w:wrap="around" w:vAnchor="text" w:hAnchor="margin" w:xAlign="right" w:y="1"/>
      <w:rPr>
        <w:rStyle w:val="slostrany"/>
        <w:sz w:val="20"/>
        <w:szCs w:val="20"/>
      </w:rPr>
    </w:pPr>
    <w:r w:rsidRPr="004914C0">
      <w:rPr>
        <w:rStyle w:val="slostrany"/>
        <w:sz w:val="20"/>
        <w:szCs w:val="20"/>
      </w:rPr>
      <w:fldChar w:fldCharType="begin"/>
    </w:r>
    <w:r w:rsidRPr="004914C0">
      <w:rPr>
        <w:rStyle w:val="slostrany"/>
        <w:sz w:val="20"/>
        <w:szCs w:val="20"/>
      </w:rPr>
      <w:instrText xml:space="preserve">PAGE  </w:instrText>
    </w:r>
    <w:r w:rsidRPr="004914C0">
      <w:rPr>
        <w:rStyle w:val="slostrany"/>
        <w:sz w:val="20"/>
        <w:szCs w:val="20"/>
      </w:rPr>
      <w:fldChar w:fldCharType="separate"/>
    </w:r>
    <w:r w:rsidR="000C3D14">
      <w:rPr>
        <w:rStyle w:val="slostrany"/>
        <w:noProof/>
        <w:sz w:val="20"/>
        <w:szCs w:val="20"/>
      </w:rPr>
      <w:t>8</w:t>
    </w:r>
    <w:r w:rsidRPr="004914C0">
      <w:rPr>
        <w:rStyle w:val="slostrany"/>
        <w:sz w:val="20"/>
        <w:szCs w:val="20"/>
      </w:rPr>
      <w:fldChar w:fldCharType="end"/>
    </w:r>
  </w:p>
  <w:p w:rsidR="003245D3" w:rsidRDefault="003245D3" w:rsidP="003245D3">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11F1" w:rsidRDefault="000011F1">
      <w:r>
        <w:separator/>
      </w:r>
    </w:p>
  </w:footnote>
  <w:footnote w:type="continuationSeparator" w:id="0">
    <w:p w:rsidR="000011F1" w:rsidRDefault="000011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93EDA"/>
    <w:multiLevelType w:val="hybridMultilevel"/>
    <w:tmpl w:val="DA56D27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81E"/>
    <w:rsid w:val="000011F1"/>
    <w:rsid w:val="000C3D14"/>
    <w:rsid w:val="00101840"/>
    <w:rsid w:val="001F3DC2"/>
    <w:rsid w:val="001F4DB0"/>
    <w:rsid w:val="00253EFF"/>
    <w:rsid w:val="003245D3"/>
    <w:rsid w:val="004110CA"/>
    <w:rsid w:val="00593D56"/>
    <w:rsid w:val="00666BAC"/>
    <w:rsid w:val="00674FC3"/>
    <w:rsid w:val="008A5014"/>
    <w:rsid w:val="009F6D68"/>
    <w:rsid w:val="00A75686"/>
    <w:rsid w:val="00BC1870"/>
    <w:rsid w:val="00C7715F"/>
    <w:rsid w:val="00CC18A2"/>
    <w:rsid w:val="00DA5433"/>
    <w:rsid w:val="00E97158"/>
    <w:rsid w:val="00F9381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ABB95A-DDF4-4396-BC00-8B3EE7F32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9381E"/>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rsid w:val="00F9381E"/>
    <w:pPr>
      <w:tabs>
        <w:tab w:val="center" w:pos="4536"/>
        <w:tab w:val="right" w:pos="9072"/>
      </w:tabs>
    </w:pPr>
  </w:style>
  <w:style w:type="character" w:customStyle="1" w:styleId="PtaChar">
    <w:name w:val="Päta Char"/>
    <w:basedOn w:val="Predvolenpsmoodseku"/>
    <w:link w:val="Pta"/>
    <w:uiPriority w:val="99"/>
    <w:rsid w:val="00F9381E"/>
    <w:rPr>
      <w:rFonts w:ascii="Times New Roman" w:eastAsia="Times New Roman" w:hAnsi="Times New Roman" w:cs="Times New Roman"/>
      <w:sz w:val="24"/>
      <w:szCs w:val="24"/>
      <w:lang w:eastAsia="sk-SK"/>
    </w:rPr>
  </w:style>
  <w:style w:type="character" w:styleId="slostrany">
    <w:name w:val="page number"/>
    <w:basedOn w:val="Predvolenpsmoodseku"/>
    <w:uiPriority w:val="99"/>
    <w:rsid w:val="00F9381E"/>
    <w:rPr>
      <w:rFonts w:cs="Times New Roman"/>
    </w:rPr>
  </w:style>
  <w:style w:type="paragraph" w:styleId="Odsekzoznamu">
    <w:name w:val="List Paragraph"/>
    <w:basedOn w:val="Normlny"/>
    <w:uiPriority w:val="34"/>
    <w:qFormat/>
    <w:rsid w:val="00F9381E"/>
    <w:pPr>
      <w:ind w:left="720"/>
      <w:contextualSpacing/>
    </w:pPr>
  </w:style>
  <w:style w:type="paragraph" w:customStyle="1" w:styleId="Normlny0">
    <w:name w:val="_Normálny"/>
    <w:basedOn w:val="Normlny"/>
    <w:uiPriority w:val="99"/>
    <w:rsid w:val="00F9381E"/>
    <w:pPr>
      <w:autoSpaceDE w:val="0"/>
      <w:autoSpaceDN w:val="0"/>
    </w:pPr>
    <w:rPr>
      <w:sz w:val="20"/>
      <w:szCs w:val="20"/>
      <w:lang w:eastAsia="en-US"/>
    </w:rPr>
  </w:style>
  <w:style w:type="paragraph" w:styleId="Zarkazkladnhotextu2">
    <w:name w:val="Body Text Indent 2"/>
    <w:basedOn w:val="Normlny"/>
    <w:link w:val="Zarkazkladnhotextu2Char"/>
    <w:uiPriority w:val="99"/>
    <w:rsid w:val="00F9381E"/>
    <w:pPr>
      <w:ind w:left="290" w:hanging="290"/>
    </w:pPr>
    <w:rPr>
      <w:sz w:val="20"/>
      <w:szCs w:val="20"/>
    </w:rPr>
  </w:style>
  <w:style w:type="character" w:customStyle="1" w:styleId="Zarkazkladnhotextu2Char">
    <w:name w:val="Zarážka základného textu 2 Char"/>
    <w:basedOn w:val="Predvolenpsmoodseku"/>
    <w:link w:val="Zarkazkladnhotextu2"/>
    <w:uiPriority w:val="99"/>
    <w:rsid w:val="00F9381E"/>
    <w:rPr>
      <w:rFonts w:ascii="Times New Roman" w:eastAsia="Times New Roman" w:hAnsi="Times New Roman" w:cs="Times New Roman"/>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196453">
      <w:bodyDiv w:val="1"/>
      <w:marLeft w:val="0"/>
      <w:marRight w:val="0"/>
      <w:marTop w:val="0"/>
      <w:marBottom w:val="0"/>
      <w:divBdr>
        <w:top w:val="none" w:sz="0" w:space="0" w:color="auto"/>
        <w:left w:val="none" w:sz="0" w:space="0" w:color="auto"/>
        <w:bottom w:val="none" w:sz="0" w:space="0" w:color="auto"/>
        <w:right w:val="none" w:sz="0" w:space="0" w:color="auto"/>
      </w:divBdr>
      <w:divsChild>
        <w:div w:id="647786128">
          <w:marLeft w:val="0"/>
          <w:marRight w:val="0"/>
          <w:marTop w:val="0"/>
          <w:marBottom w:val="0"/>
          <w:divBdr>
            <w:top w:val="none" w:sz="0" w:space="0" w:color="auto"/>
            <w:left w:val="none" w:sz="0" w:space="0" w:color="auto"/>
            <w:bottom w:val="none" w:sz="0" w:space="0" w:color="auto"/>
            <w:right w:val="none" w:sz="0" w:space="0" w:color="auto"/>
          </w:divBdr>
        </w:div>
        <w:div w:id="726994492">
          <w:marLeft w:val="0"/>
          <w:marRight w:val="0"/>
          <w:marTop w:val="0"/>
          <w:marBottom w:val="0"/>
          <w:divBdr>
            <w:top w:val="none" w:sz="0" w:space="0" w:color="auto"/>
            <w:left w:val="none" w:sz="0" w:space="0" w:color="auto"/>
            <w:bottom w:val="none" w:sz="0" w:space="0" w:color="auto"/>
            <w:right w:val="none" w:sz="0" w:space="0" w:color="auto"/>
          </w:divBdr>
        </w:div>
        <w:div w:id="1205101298">
          <w:marLeft w:val="0"/>
          <w:marRight w:val="0"/>
          <w:marTop w:val="0"/>
          <w:marBottom w:val="0"/>
          <w:divBdr>
            <w:top w:val="none" w:sz="0" w:space="0" w:color="auto"/>
            <w:left w:val="none" w:sz="0" w:space="0" w:color="auto"/>
            <w:bottom w:val="none" w:sz="0" w:space="0" w:color="auto"/>
            <w:right w:val="none" w:sz="0" w:space="0" w:color="auto"/>
          </w:divBdr>
        </w:div>
        <w:div w:id="1918394536">
          <w:marLeft w:val="0"/>
          <w:marRight w:val="0"/>
          <w:marTop w:val="0"/>
          <w:marBottom w:val="0"/>
          <w:divBdr>
            <w:top w:val="none" w:sz="0" w:space="0" w:color="auto"/>
            <w:left w:val="none" w:sz="0" w:space="0" w:color="auto"/>
            <w:bottom w:val="none" w:sz="0" w:space="0" w:color="auto"/>
            <w:right w:val="none" w:sz="0" w:space="0" w:color="auto"/>
          </w:divBdr>
        </w:div>
      </w:divsChild>
    </w:div>
    <w:div w:id="579484970">
      <w:bodyDiv w:val="1"/>
      <w:marLeft w:val="0"/>
      <w:marRight w:val="0"/>
      <w:marTop w:val="0"/>
      <w:marBottom w:val="0"/>
      <w:divBdr>
        <w:top w:val="none" w:sz="0" w:space="0" w:color="auto"/>
        <w:left w:val="none" w:sz="0" w:space="0" w:color="auto"/>
        <w:bottom w:val="none" w:sz="0" w:space="0" w:color="auto"/>
        <w:right w:val="none" w:sz="0" w:space="0" w:color="auto"/>
      </w:divBdr>
      <w:divsChild>
        <w:div w:id="640886838">
          <w:marLeft w:val="255"/>
          <w:marRight w:val="0"/>
          <w:marTop w:val="75"/>
          <w:marBottom w:val="0"/>
          <w:divBdr>
            <w:top w:val="none" w:sz="0" w:space="0" w:color="auto"/>
            <w:left w:val="none" w:sz="0" w:space="0" w:color="auto"/>
            <w:bottom w:val="none" w:sz="0" w:space="0" w:color="auto"/>
            <w:right w:val="none" w:sz="0" w:space="0" w:color="auto"/>
          </w:divBdr>
        </w:div>
        <w:div w:id="927810262">
          <w:marLeft w:val="255"/>
          <w:marRight w:val="0"/>
          <w:marTop w:val="75"/>
          <w:marBottom w:val="0"/>
          <w:divBdr>
            <w:top w:val="none" w:sz="0" w:space="0" w:color="auto"/>
            <w:left w:val="none" w:sz="0" w:space="0" w:color="auto"/>
            <w:bottom w:val="none" w:sz="0" w:space="0" w:color="auto"/>
            <w:right w:val="none" w:sz="0" w:space="0" w:color="auto"/>
          </w:divBdr>
        </w:div>
        <w:div w:id="994526667">
          <w:marLeft w:val="255"/>
          <w:marRight w:val="0"/>
          <w:marTop w:val="75"/>
          <w:marBottom w:val="0"/>
          <w:divBdr>
            <w:top w:val="none" w:sz="0" w:space="0" w:color="auto"/>
            <w:left w:val="none" w:sz="0" w:space="0" w:color="auto"/>
            <w:bottom w:val="none" w:sz="0" w:space="0" w:color="auto"/>
            <w:right w:val="none" w:sz="0" w:space="0" w:color="auto"/>
          </w:divBdr>
        </w:div>
      </w:divsChild>
    </w:div>
    <w:div w:id="621233994">
      <w:bodyDiv w:val="1"/>
      <w:marLeft w:val="0"/>
      <w:marRight w:val="0"/>
      <w:marTop w:val="0"/>
      <w:marBottom w:val="0"/>
      <w:divBdr>
        <w:top w:val="none" w:sz="0" w:space="0" w:color="auto"/>
        <w:left w:val="none" w:sz="0" w:space="0" w:color="auto"/>
        <w:bottom w:val="none" w:sz="0" w:space="0" w:color="auto"/>
        <w:right w:val="none" w:sz="0" w:space="0" w:color="auto"/>
      </w:divBdr>
    </w:div>
    <w:div w:id="1184981495">
      <w:bodyDiv w:val="1"/>
      <w:marLeft w:val="0"/>
      <w:marRight w:val="0"/>
      <w:marTop w:val="0"/>
      <w:marBottom w:val="0"/>
      <w:divBdr>
        <w:top w:val="none" w:sz="0" w:space="0" w:color="auto"/>
        <w:left w:val="none" w:sz="0" w:space="0" w:color="auto"/>
        <w:bottom w:val="none" w:sz="0" w:space="0" w:color="auto"/>
        <w:right w:val="none" w:sz="0" w:space="0" w:color="auto"/>
      </w:divBdr>
    </w:div>
    <w:div w:id="1682657507">
      <w:bodyDiv w:val="1"/>
      <w:marLeft w:val="0"/>
      <w:marRight w:val="0"/>
      <w:marTop w:val="0"/>
      <w:marBottom w:val="0"/>
      <w:divBdr>
        <w:top w:val="none" w:sz="0" w:space="0" w:color="auto"/>
        <w:left w:val="none" w:sz="0" w:space="0" w:color="auto"/>
        <w:bottom w:val="none" w:sz="0" w:space="0" w:color="auto"/>
        <w:right w:val="none" w:sz="0" w:space="0" w:color="auto"/>
      </w:divBdr>
    </w:div>
    <w:div w:id="1691443717">
      <w:bodyDiv w:val="1"/>
      <w:marLeft w:val="0"/>
      <w:marRight w:val="0"/>
      <w:marTop w:val="0"/>
      <w:marBottom w:val="0"/>
      <w:divBdr>
        <w:top w:val="none" w:sz="0" w:space="0" w:color="auto"/>
        <w:left w:val="none" w:sz="0" w:space="0" w:color="auto"/>
        <w:bottom w:val="none" w:sz="0" w:space="0" w:color="auto"/>
        <w:right w:val="none" w:sz="0" w:space="0" w:color="auto"/>
      </w:divBdr>
      <w:divsChild>
        <w:div w:id="1085154305">
          <w:marLeft w:val="255"/>
          <w:marRight w:val="0"/>
          <w:marTop w:val="75"/>
          <w:marBottom w:val="0"/>
          <w:divBdr>
            <w:top w:val="none" w:sz="0" w:space="0" w:color="auto"/>
            <w:left w:val="none" w:sz="0" w:space="0" w:color="auto"/>
            <w:bottom w:val="none" w:sz="0" w:space="0" w:color="auto"/>
            <w:right w:val="none" w:sz="0" w:space="0" w:color="auto"/>
          </w:divBdr>
          <w:divsChild>
            <w:div w:id="489906691">
              <w:marLeft w:val="255"/>
              <w:marRight w:val="0"/>
              <w:marTop w:val="0"/>
              <w:marBottom w:val="0"/>
              <w:divBdr>
                <w:top w:val="none" w:sz="0" w:space="0" w:color="auto"/>
                <w:left w:val="none" w:sz="0" w:space="0" w:color="auto"/>
                <w:bottom w:val="none" w:sz="0" w:space="0" w:color="auto"/>
                <w:right w:val="none" w:sz="0" w:space="0" w:color="auto"/>
              </w:divBdr>
            </w:div>
            <w:div w:id="566694447">
              <w:marLeft w:val="255"/>
              <w:marRight w:val="0"/>
              <w:marTop w:val="0"/>
              <w:marBottom w:val="0"/>
              <w:divBdr>
                <w:top w:val="none" w:sz="0" w:space="0" w:color="auto"/>
                <w:left w:val="none" w:sz="0" w:space="0" w:color="auto"/>
                <w:bottom w:val="none" w:sz="0" w:space="0" w:color="auto"/>
                <w:right w:val="none" w:sz="0" w:space="0" w:color="auto"/>
              </w:divBdr>
            </w:div>
            <w:div w:id="967975165">
              <w:marLeft w:val="255"/>
              <w:marRight w:val="0"/>
              <w:marTop w:val="0"/>
              <w:marBottom w:val="0"/>
              <w:divBdr>
                <w:top w:val="none" w:sz="0" w:space="0" w:color="auto"/>
                <w:left w:val="none" w:sz="0" w:space="0" w:color="auto"/>
                <w:bottom w:val="none" w:sz="0" w:space="0" w:color="auto"/>
                <w:right w:val="none" w:sz="0" w:space="0" w:color="auto"/>
              </w:divBdr>
            </w:div>
            <w:div w:id="1101950245">
              <w:marLeft w:val="255"/>
              <w:marRight w:val="0"/>
              <w:marTop w:val="0"/>
              <w:marBottom w:val="0"/>
              <w:divBdr>
                <w:top w:val="none" w:sz="0" w:space="0" w:color="auto"/>
                <w:left w:val="none" w:sz="0" w:space="0" w:color="auto"/>
                <w:bottom w:val="none" w:sz="0" w:space="0" w:color="auto"/>
                <w:right w:val="none" w:sz="0" w:space="0" w:color="auto"/>
              </w:divBdr>
            </w:div>
          </w:divsChild>
        </w:div>
        <w:div w:id="1267352617">
          <w:marLeft w:val="255"/>
          <w:marRight w:val="0"/>
          <w:marTop w:val="75"/>
          <w:marBottom w:val="0"/>
          <w:divBdr>
            <w:top w:val="none" w:sz="0" w:space="0" w:color="auto"/>
            <w:left w:val="none" w:sz="0" w:space="0" w:color="auto"/>
            <w:bottom w:val="none" w:sz="0" w:space="0" w:color="auto"/>
            <w:right w:val="none" w:sz="0" w:space="0" w:color="auto"/>
          </w:divBdr>
        </w:div>
      </w:divsChild>
    </w:div>
    <w:div w:id="1728843146">
      <w:bodyDiv w:val="1"/>
      <w:marLeft w:val="0"/>
      <w:marRight w:val="0"/>
      <w:marTop w:val="0"/>
      <w:marBottom w:val="0"/>
      <w:divBdr>
        <w:top w:val="none" w:sz="0" w:space="0" w:color="auto"/>
        <w:left w:val="none" w:sz="0" w:space="0" w:color="auto"/>
        <w:bottom w:val="none" w:sz="0" w:space="0" w:color="auto"/>
        <w:right w:val="none" w:sz="0" w:space="0" w:color="auto"/>
      </w:divBdr>
      <w:divsChild>
        <w:div w:id="143477351">
          <w:marLeft w:val="255"/>
          <w:marRight w:val="0"/>
          <w:marTop w:val="75"/>
          <w:marBottom w:val="0"/>
          <w:divBdr>
            <w:top w:val="none" w:sz="0" w:space="0" w:color="auto"/>
            <w:left w:val="none" w:sz="0" w:space="0" w:color="auto"/>
            <w:bottom w:val="none" w:sz="0" w:space="0" w:color="auto"/>
            <w:right w:val="none" w:sz="0" w:space="0" w:color="auto"/>
          </w:divBdr>
        </w:div>
        <w:div w:id="293949653">
          <w:marLeft w:val="255"/>
          <w:marRight w:val="0"/>
          <w:marTop w:val="75"/>
          <w:marBottom w:val="0"/>
          <w:divBdr>
            <w:top w:val="none" w:sz="0" w:space="0" w:color="auto"/>
            <w:left w:val="none" w:sz="0" w:space="0" w:color="auto"/>
            <w:bottom w:val="none" w:sz="0" w:space="0" w:color="auto"/>
            <w:right w:val="none" w:sz="0" w:space="0" w:color="auto"/>
          </w:divBdr>
        </w:div>
        <w:div w:id="1206068651">
          <w:marLeft w:val="255"/>
          <w:marRight w:val="0"/>
          <w:marTop w:val="75"/>
          <w:marBottom w:val="0"/>
          <w:divBdr>
            <w:top w:val="none" w:sz="0" w:space="0" w:color="auto"/>
            <w:left w:val="none" w:sz="0" w:space="0" w:color="auto"/>
            <w:bottom w:val="none" w:sz="0" w:space="0" w:color="auto"/>
            <w:right w:val="none" w:sz="0" w:space="0" w:color="auto"/>
          </w:divBdr>
        </w:div>
      </w:divsChild>
    </w:div>
    <w:div w:id="1850217098">
      <w:bodyDiv w:val="1"/>
      <w:marLeft w:val="0"/>
      <w:marRight w:val="0"/>
      <w:marTop w:val="0"/>
      <w:marBottom w:val="0"/>
      <w:divBdr>
        <w:top w:val="none" w:sz="0" w:space="0" w:color="auto"/>
        <w:left w:val="none" w:sz="0" w:space="0" w:color="auto"/>
        <w:bottom w:val="none" w:sz="0" w:space="0" w:color="auto"/>
        <w:right w:val="none" w:sz="0" w:space="0" w:color="auto"/>
      </w:divBdr>
      <w:divsChild>
        <w:div w:id="948241507">
          <w:marLeft w:val="255"/>
          <w:marRight w:val="0"/>
          <w:marTop w:val="75"/>
          <w:marBottom w:val="0"/>
          <w:divBdr>
            <w:top w:val="none" w:sz="0" w:space="0" w:color="auto"/>
            <w:left w:val="none" w:sz="0" w:space="0" w:color="auto"/>
            <w:bottom w:val="none" w:sz="0" w:space="0" w:color="auto"/>
            <w:right w:val="none" w:sz="0" w:space="0" w:color="auto"/>
          </w:divBdr>
        </w:div>
        <w:div w:id="1634022345">
          <w:marLeft w:val="255"/>
          <w:marRight w:val="0"/>
          <w:marTop w:val="75"/>
          <w:marBottom w:val="0"/>
          <w:divBdr>
            <w:top w:val="none" w:sz="0" w:space="0" w:color="auto"/>
            <w:left w:val="none" w:sz="0" w:space="0" w:color="auto"/>
            <w:bottom w:val="none" w:sz="0" w:space="0" w:color="auto"/>
            <w:right w:val="none" w:sz="0" w:space="0" w:color="auto"/>
          </w:divBdr>
        </w:div>
        <w:div w:id="1688946432">
          <w:marLeft w:val="255"/>
          <w:marRight w:val="0"/>
          <w:marTop w:val="7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2315</Words>
  <Characters>13196</Characters>
  <Application>Microsoft Office Word</Application>
  <DocSecurity>0</DocSecurity>
  <Lines>109</Lines>
  <Paragraphs>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LIPTÁK Martin</dc:creator>
  <cp:keywords/>
  <dc:description/>
  <cp:lastModifiedBy>RAGAN Michal</cp:lastModifiedBy>
  <cp:revision>4</cp:revision>
  <dcterms:created xsi:type="dcterms:W3CDTF">2022-11-30T09:42:00Z</dcterms:created>
  <dcterms:modified xsi:type="dcterms:W3CDTF">2023-03-13T10:51:00Z</dcterms:modified>
</cp:coreProperties>
</file>