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AF8C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360"/>
        <w:jc w:val="center"/>
      </w:pPr>
      <w:r w:rsidRPr="00A7506A">
        <w:rPr>
          <w:b/>
          <w:bCs/>
        </w:rPr>
        <w:t>DOLOŽKA ZLUČITEĽNOSTI</w:t>
      </w:r>
    </w:p>
    <w:p w14:paraId="44CB7389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426"/>
        <w:jc w:val="center"/>
      </w:pPr>
      <w:r w:rsidRPr="00A7506A">
        <w:rPr>
          <w:b/>
          <w:bCs/>
        </w:rPr>
        <w:t>návrhu zákona s právom Európskej únie</w:t>
      </w:r>
    </w:p>
    <w:p w14:paraId="4C1C3B57" w14:textId="77777777" w:rsidR="00D618FC" w:rsidRPr="00A7506A" w:rsidRDefault="00D618FC" w:rsidP="00D618FC">
      <w:pPr>
        <w:pStyle w:val="Normlnywebov"/>
        <w:spacing w:before="0" w:beforeAutospacing="0" w:after="0" w:afterAutospacing="0"/>
        <w:jc w:val="center"/>
      </w:pPr>
      <w:r w:rsidRPr="00A7506A">
        <w:t> </w:t>
      </w:r>
    </w:p>
    <w:p w14:paraId="721D5A02" w14:textId="392BD5EB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 xml:space="preserve">1. </w:t>
      </w:r>
      <w:r w:rsidRPr="00A7506A">
        <w:rPr>
          <w:b/>
          <w:bCs/>
        </w:rPr>
        <w:t>Navrhovateľ zákona</w:t>
      </w:r>
      <w:r w:rsidRPr="00A7506A">
        <w:t xml:space="preserve">: </w:t>
      </w:r>
      <w:r w:rsidR="00751151">
        <w:fldChar w:fldCharType="begin"/>
      </w:r>
      <w:r w:rsidR="00751151">
        <w:instrText xml:space="preserve"> DOCPROPERTY  FSC#SKEDITIONSLOVLEX@103.510:zodpinstitucia  \* MERGEFORMAT </w:instrText>
      </w:r>
      <w:r w:rsidR="00751151">
        <w:fldChar w:fldCharType="separate"/>
      </w:r>
      <w:r>
        <w:t xml:space="preserve"> </w:t>
      </w:r>
      <w:r w:rsidR="00751151">
        <w:fldChar w:fldCharType="end"/>
      </w:r>
      <w:r w:rsidR="00751151">
        <w:t>Vláda Slovenskej republiky</w:t>
      </w:r>
    </w:p>
    <w:p w14:paraId="6B130406" w14:textId="77777777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> </w:t>
      </w:r>
    </w:p>
    <w:p w14:paraId="538E396A" w14:textId="5C12493B" w:rsidR="00D618FC" w:rsidRPr="00A7506A" w:rsidRDefault="00D618FC" w:rsidP="00D618FC">
      <w:pPr>
        <w:pStyle w:val="Normlnywebov"/>
        <w:tabs>
          <w:tab w:val="left" w:pos="142"/>
        </w:tabs>
        <w:spacing w:before="0" w:beforeAutospacing="0" w:after="0" w:afterAutospacing="0"/>
        <w:ind w:left="426"/>
        <w:jc w:val="both"/>
      </w:pPr>
      <w:r w:rsidRPr="00A7506A">
        <w:t xml:space="preserve">2. </w:t>
      </w:r>
      <w:r w:rsidRPr="00A7506A">
        <w:rPr>
          <w:b/>
          <w:bCs/>
        </w:rPr>
        <w:t>Názov návrhu zákona</w:t>
      </w:r>
      <w:r w:rsidRPr="00A7506A">
        <w:t xml:space="preserve">: </w:t>
      </w:r>
      <w:r>
        <w:t>Z</w:t>
      </w:r>
      <w:r w:rsidRPr="009253B5">
        <w:t>ákon</w:t>
      </w:r>
      <w:r>
        <w:t xml:space="preserve">, </w:t>
      </w:r>
      <w:r w:rsidRPr="00D618FC">
        <w:t>ktorým sa mení a dopĺňa zákon č. 300/2005 Z. z. Trestný zákon v znení neskorších predpisov a ktorým sa menia a dopĺňajú niektoré zákony</w:t>
      </w:r>
    </w:p>
    <w:p w14:paraId="123D6C41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426" w:firstLine="426"/>
        <w:jc w:val="both"/>
      </w:pPr>
    </w:p>
    <w:p w14:paraId="596EBDCC" w14:textId="77777777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 xml:space="preserve">3. </w:t>
      </w:r>
      <w:r w:rsidRPr="00A7506A">
        <w:rPr>
          <w:b/>
          <w:bCs/>
        </w:rPr>
        <w:t>Predmet návrhu zákona je upravený v práve Európskej únie</w:t>
      </w:r>
      <w:r>
        <w:t>:</w:t>
      </w:r>
    </w:p>
    <w:p w14:paraId="08742031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567" w:firstLine="426"/>
        <w:jc w:val="both"/>
      </w:pPr>
      <w:r w:rsidRPr="00A7506A">
        <w:t xml:space="preserve">a) v primárnom práve (uviesť názov zmluvy a číslo článku), </w:t>
      </w:r>
    </w:p>
    <w:p w14:paraId="6A03AC8C" w14:textId="5CC01C8D" w:rsidR="00D618FC" w:rsidRDefault="00D618FC" w:rsidP="00D618FC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  <w:r w:rsidRPr="00A7506A">
        <w:rPr>
          <w:i/>
        </w:rPr>
        <w:t xml:space="preserve">    čl. 83 ods. 1</w:t>
      </w:r>
      <w:r w:rsidR="007031FA">
        <w:rPr>
          <w:i/>
        </w:rPr>
        <w:t xml:space="preserve"> a</w:t>
      </w:r>
      <w:r w:rsidR="007D1A40">
        <w:rPr>
          <w:i/>
        </w:rPr>
        <w:t> </w:t>
      </w:r>
      <w:r w:rsidR="007031FA">
        <w:rPr>
          <w:i/>
        </w:rPr>
        <w:t>2</w:t>
      </w:r>
      <w:r w:rsidR="007D1A40">
        <w:rPr>
          <w:i/>
        </w:rPr>
        <w:t>,</w:t>
      </w:r>
      <w:r w:rsidRPr="00A7506A">
        <w:rPr>
          <w:i/>
        </w:rPr>
        <w:t xml:space="preserve"> čl. 87 až 89 Zmluvy o fungovaní Európskej únie</w:t>
      </w:r>
      <w:r w:rsidR="007D1A40">
        <w:rPr>
          <w:i/>
        </w:rPr>
        <w:t xml:space="preserve"> a</w:t>
      </w:r>
      <w:r w:rsidR="00E15259">
        <w:rPr>
          <w:i/>
        </w:rPr>
        <w:t xml:space="preserve"> čl. 21</w:t>
      </w:r>
      <w:r w:rsidR="00D209F0">
        <w:rPr>
          <w:i/>
        </w:rPr>
        <w:t xml:space="preserve"> </w:t>
      </w:r>
      <w:r w:rsidR="00E15259">
        <w:rPr>
          <w:i/>
        </w:rPr>
        <w:t>Charty základných práv Európskej únie</w:t>
      </w:r>
    </w:p>
    <w:p w14:paraId="29FF7245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</w:p>
    <w:p w14:paraId="7FDF6926" w14:textId="543F31CE" w:rsidR="00AC169F" w:rsidRDefault="00D618FC" w:rsidP="00AC1F15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b) v sekundárnom práve (uviesť druh, inštitúciu, číslo, názov a dátum vydania právneho aktu vzťahujúceho sa na upravovanú problematiku, vrátane jeho gestora), </w:t>
      </w:r>
    </w:p>
    <w:p w14:paraId="1A6368AD" w14:textId="77777777" w:rsidR="00FE3166" w:rsidRDefault="00FE3166" w:rsidP="00AC1F15">
      <w:pPr>
        <w:pStyle w:val="Normlnywebov"/>
        <w:spacing w:before="0" w:beforeAutospacing="0" w:after="0" w:afterAutospacing="0"/>
        <w:ind w:left="1276" w:hanging="283"/>
        <w:jc w:val="both"/>
      </w:pPr>
    </w:p>
    <w:p w14:paraId="47A1AE46" w14:textId="049C46D1" w:rsidR="004714C9" w:rsidRDefault="002F17B2" w:rsidP="004714C9">
      <w:pPr>
        <w:pStyle w:val="Normlnywebov"/>
        <w:spacing w:before="0" w:beforeAutospacing="0" w:after="0" w:afterAutospacing="0"/>
        <w:ind w:left="1276" w:hanging="283"/>
        <w:jc w:val="both"/>
        <w:rPr>
          <w:rStyle w:val="Zvraznenie"/>
          <w:color w:val="333333"/>
          <w:shd w:val="clear" w:color="auto" w:fill="FFFFFF"/>
        </w:rPr>
      </w:pPr>
      <w:r>
        <w:tab/>
      </w:r>
      <w:r w:rsidRPr="00DD407A">
        <w:rPr>
          <w:i/>
        </w:rPr>
        <w:t>Nariadenie Rady (ES) č. 338/97 z 9. decembra 1996 o ochrane druhov voľne žijúcich živočíchov a rastlín reguláciou obchodu s</w:t>
      </w:r>
      <w:r w:rsidRPr="00F15BD6">
        <w:rPr>
          <w:i/>
        </w:rPr>
        <w:t> </w:t>
      </w:r>
      <w:r w:rsidRPr="00DD407A">
        <w:rPr>
          <w:i/>
        </w:rPr>
        <w:t>nimi</w:t>
      </w:r>
      <w:r w:rsidRPr="00F15BD6">
        <w:rPr>
          <w:i/>
        </w:rPr>
        <w:t xml:space="preserve"> (</w:t>
      </w:r>
      <w:r w:rsidRPr="00DD407A">
        <w:rPr>
          <w:rStyle w:val="Zvraznenie"/>
          <w:color w:val="333333"/>
          <w:shd w:val="clear" w:color="auto" w:fill="FFFFFF"/>
        </w:rPr>
        <w:t>Ú. v. ES L 61, 3.3.1997; Mimoriadne vydanie Ú. v. EÚ, kap. 15/zv. 3) v platnom znení, Ministerstvo životného prostredia Slovenskej republiky</w:t>
      </w:r>
    </w:p>
    <w:p w14:paraId="35BDDBF7" w14:textId="095E254C" w:rsidR="002F17B2" w:rsidRDefault="004714C9" w:rsidP="00DD407A">
      <w:pPr>
        <w:pStyle w:val="Normlnywebov"/>
        <w:spacing w:after="0"/>
        <w:ind w:left="1276" w:hanging="283"/>
        <w:jc w:val="both"/>
      </w:pPr>
      <w:r>
        <w:rPr>
          <w:rStyle w:val="Zvraznenie"/>
          <w:color w:val="333333"/>
          <w:shd w:val="clear" w:color="auto" w:fill="FFFFFF"/>
        </w:rPr>
        <w:tab/>
        <w:t xml:space="preserve">Smernica Rady z 28. novembra 2002, </w:t>
      </w:r>
      <w:r w:rsidRPr="004714C9">
        <w:rPr>
          <w:rStyle w:val="Zvraznenie"/>
          <w:color w:val="333333"/>
          <w:shd w:val="clear" w:color="auto" w:fill="FFFFFF"/>
        </w:rPr>
        <w:t>ktorá definuje napomáhanie neoprávnen</w:t>
      </w:r>
      <w:r>
        <w:rPr>
          <w:rStyle w:val="Zvraznenie"/>
          <w:color w:val="333333"/>
          <w:shd w:val="clear" w:color="auto" w:fill="FFFFFF"/>
        </w:rPr>
        <w:t xml:space="preserve">ého vstupu, tranzitu a bydlisku </w:t>
      </w:r>
      <w:r w:rsidRPr="004714C9">
        <w:rPr>
          <w:rStyle w:val="Zvraznenie"/>
          <w:color w:val="333333"/>
          <w:shd w:val="clear" w:color="auto" w:fill="FFFFFF"/>
        </w:rPr>
        <w:t>(2002/90/ES)</w:t>
      </w:r>
      <w:r>
        <w:rPr>
          <w:rStyle w:val="Zvraznenie"/>
          <w:color w:val="333333"/>
          <w:shd w:val="clear" w:color="auto" w:fill="FFFFFF"/>
        </w:rPr>
        <w:t xml:space="preserve"> (</w:t>
      </w:r>
      <w:r w:rsidRPr="004714C9">
        <w:rPr>
          <w:rStyle w:val="Zvraznenie"/>
          <w:color w:val="333333"/>
          <w:shd w:val="clear" w:color="auto" w:fill="FFFFFF"/>
        </w:rPr>
        <w:t>Ú. v. ES L 328, 5.12.2002</w:t>
      </w:r>
      <w:r>
        <w:rPr>
          <w:rStyle w:val="Zvraznenie"/>
          <w:color w:val="333333"/>
          <w:shd w:val="clear" w:color="auto" w:fill="FFFFFF"/>
        </w:rPr>
        <w:t>; Mimoriadne vydanie Ú. v. EÚ, kap. 19/zv. 6), Ministerstvo spravodlivosti Slovenskej republiky</w:t>
      </w:r>
    </w:p>
    <w:p w14:paraId="72B363FA" w14:textId="48E0A06A" w:rsidR="00FE3166" w:rsidRDefault="00FE3166" w:rsidP="00C2207B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tab/>
      </w:r>
      <w:r w:rsidRPr="00FE3166">
        <w:rPr>
          <w:i/>
        </w:rPr>
        <w:t>Nariadenie Rady (ES) č. 111/2005 z 22. decembra 2004, ktorým sa stanovujú pravidlá sledovania obchodu s drogovými prekurzormi medzi Úniou a tretími krajinami (Ú. v. EÚ L 22, 26. 1. 2005)</w:t>
      </w:r>
      <w:r w:rsidR="00C2207B">
        <w:rPr>
          <w:i/>
        </w:rPr>
        <w:t xml:space="preserve"> v platnom znení</w:t>
      </w:r>
      <w:r w:rsidRPr="00FE3166">
        <w:rPr>
          <w:i/>
        </w:rPr>
        <w:t>, Ministerstvo hos</w:t>
      </w:r>
      <w:r w:rsidR="00270030">
        <w:rPr>
          <w:i/>
        </w:rPr>
        <w:t>podárstva Slovenskej republiky</w:t>
      </w:r>
    </w:p>
    <w:p w14:paraId="036BB59F" w14:textId="77777777" w:rsidR="002F17B2" w:rsidRDefault="002F17B2" w:rsidP="00C2207B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56234A7C" w14:textId="28F4E913" w:rsidR="002F17B2" w:rsidRPr="00FE3166" w:rsidRDefault="002F17B2" w:rsidP="00C2207B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2F17B2">
        <w:rPr>
          <w:i/>
        </w:rPr>
        <w:t>Nariadenie Komisie (ES) č. 865/2006 zo 4. mája 2006 , ktorým sa ustanovujú podrobné pravidlá týkajúce sa vykonávania nariadenia Rady (ES) č. 338/97 o ochrane druhov voľne žijúcich živočíchov a rastlín reguláciou obchodu s</w:t>
      </w:r>
      <w:r>
        <w:rPr>
          <w:i/>
        </w:rPr>
        <w:t> </w:t>
      </w:r>
      <w:r w:rsidRPr="002F17B2">
        <w:rPr>
          <w:i/>
        </w:rPr>
        <w:t>nimi</w:t>
      </w:r>
      <w:r>
        <w:rPr>
          <w:i/>
        </w:rPr>
        <w:t xml:space="preserve"> (</w:t>
      </w:r>
      <w:r w:rsidRPr="002F17B2">
        <w:rPr>
          <w:i/>
        </w:rPr>
        <w:t>Ú. v. EÚ L 166, 19.6.2006</w:t>
      </w:r>
      <w:r>
        <w:rPr>
          <w:i/>
        </w:rPr>
        <w:t>) v platnom znení, Ministerstvo životného prostredia Slovenskej republiky</w:t>
      </w:r>
    </w:p>
    <w:p w14:paraId="17669F4E" w14:textId="77777777" w:rsidR="00AC1F15" w:rsidRDefault="00AC1F15" w:rsidP="00AC1F15">
      <w:pPr>
        <w:pStyle w:val="Normlnywebov"/>
        <w:spacing w:before="0" w:beforeAutospacing="0" w:after="0" w:afterAutospacing="0"/>
        <w:ind w:left="1276" w:hanging="283"/>
        <w:jc w:val="both"/>
      </w:pPr>
    </w:p>
    <w:p w14:paraId="76FBD848" w14:textId="1D9F1785" w:rsidR="00AC169F" w:rsidRDefault="00AC169F" w:rsidP="00AC169F">
      <w:pPr>
        <w:pStyle w:val="Normlnywebov"/>
        <w:spacing w:before="0" w:beforeAutospacing="0" w:after="0" w:afterAutospacing="0"/>
        <w:ind w:left="1276"/>
        <w:jc w:val="both"/>
        <w:rPr>
          <w:i/>
          <w:iCs/>
        </w:rPr>
      </w:pPr>
      <w:r w:rsidRPr="00AC169F">
        <w:rPr>
          <w:i/>
          <w:iCs/>
        </w:rPr>
        <w:t>Smernica Európskeho parlamentu a Rady 2008/99/ES z 19. novembra 2008 o ochrane životného prostredia prostredníctvom trestného práva (Ú. v. EÚ L 328, 6. 12. 2008)</w:t>
      </w:r>
      <w:r w:rsidR="00D209F0">
        <w:rPr>
          <w:i/>
          <w:iCs/>
        </w:rPr>
        <w:t>, Ministerstvo spravodlivosti Slovenskej republiky</w:t>
      </w:r>
    </w:p>
    <w:p w14:paraId="60176C97" w14:textId="7DADB75E" w:rsidR="00AC169F" w:rsidRDefault="00AC169F" w:rsidP="00AC169F">
      <w:pPr>
        <w:pStyle w:val="Normlnywebov"/>
        <w:spacing w:before="0" w:beforeAutospacing="0" w:after="0" w:afterAutospacing="0"/>
        <w:ind w:left="1276"/>
        <w:jc w:val="both"/>
        <w:rPr>
          <w:i/>
          <w:iCs/>
        </w:rPr>
      </w:pPr>
    </w:p>
    <w:p w14:paraId="0C607B2D" w14:textId="2A61EB9E" w:rsidR="00AC169F" w:rsidRDefault="00AC169F" w:rsidP="00AC169F">
      <w:pPr>
        <w:pStyle w:val="Normlnywebov"/>
        <w:spacing w:before="0" w:beforeAutospacing="0" w:after="0" w:afterAutospacing="0"/>
        <w:ind w:left="1276"/>
        <w:jc w:val="both"/>
        <w:rPr>
          <w:i/>
          <w:iCs/>
        </w:rPr>
      </w:pPr>
      <w:r w:rsidRPr="00AC169F">
        <w:rPr>
          <w:i/>
          <w:iCs/>
        </w:rPr>
        <w:t>Smernica Európskeho parlamentu a Rady 2009/123/ES z 21. októbra 2009, ktorou sa mení a dopĺňa smernica 2005/35/ES o znečisťovaní mora z lodí a o zavedení sankcií za porušenie</w:t>
      </w:r>
      <w:r w:rsidR="00D209F0">
        <w:rPr>
          <w:i/>
          <w:iCs/>
        </w:rPr>
        <w:t xml:space="preserve"> (Ú. v. EÚ L 280, 27. 10. 2009), Ministerstvo spravodlivosti Slovenskej republiky</w:t>
      </w:r>
    </w:p>
    <w:p w14:paraId="639AF5A4" w14:textId="77777777" w:rsidR="00FE3166" w:rsidRDefault="00FE3166" w:rsidP="00AC169F">
      <w:pPr>
        <w:pStyle w:val="Normlnywebov"/>
        <w:spacing w:before="0" w:beforeAutospacing="0" w:after="0" w:afterAutospacing="0"/>
        <w:ind w:left="1276"/>
        <w:jc w:val="both"/>
        <w:rPr>
          <w:i/>
          <w:iCs/>
        </w:rPr>
      </w:pPr>
    </w:p>
    <w:p w14:paraId="4ACE76F5" w14:textId="6B713807" w:rsidR="00FE3166" w:rsidRPr="00AC169F" w:rsidRDefault="00FE3166" w:rsidP="00AC169F">
      <w:pPr>
        <w:pStyle w:val="Normlnywebov"/>
        <w:spacing w:before="0" w:beforeAutospacing="0" w:after="0" w:afterAutospacing="0"/>
        <w:ind w:left="1276"/>
        <w:jc w:val="both"/>
        <w:rPr>
          <w:i/>
          <w:iCs/>
        </w:rPr>
      </w:pPr>
      <w:r w:rsidRPr="00FE3166">
        <w:rPr>
          <w:i/>
          <w:iCs/>
        </w:rPr>
        <w:t>Nariadenie Európskeho parlamentu a Rady (EÚ) č. 995/2010 z 20. októbra 2010, ktorým sa ustanovujú povinnosti hospodárskych subjektov uvádzajúcich na trh drevo a výrobky z</w:t>
      </w:r>
      <w:r>
        <w:rPr>
          <w:i/>
          <w:iCs/>
        </w:rPr>
        <w:t> </w:t>
      </w:r>
      <w:r w:rsidRPr="00FE3166">
        <w:rPr>
          <w:i/>
          <w:iCs/>
        </w:rPr>
        <w:t>dreva</w:t>
      </w:r>
      <w:r>
        <w:rPr>
          <w:i/>
          <w:iCs/>
        </w:rPr>
        <w:t xml:space="preserve"> (Ú. V. EÚ </w:t>
      </w:r>
      <w:r w:rsidRPr="00FE3166">
        <w:rPr>
          <w:i/>
          <w:iCs/>
        </w:rPr>
        <w:t>L 295, 12.11.2010</w:t>
      </w:r>
      <w:r>
        <w:rPr>
          <w:i/>
          <w:iCs/>
        </w:rPr>
        <w:t>)</w:t>
      </w:r>
      <w:r w:rsidR="00577777">
        <w:rPr>
          <w:i/>
          <w:iCs/>
        </w:rPr>
        <w:t xml:space="preserve"> v platnom znení</w:t>
      </w:r>
      <w:r>
        <w:rPr>
          <w:i/>
          <w:iCs/>
        </w:rPr>
        <w:t>, Ministerstvo pôdohospodárstva a rozvoja vidieka Slovens</w:t>
      </w:r>
      <w:r w:rsidR="00E23F7B">
        <w:rPr>
          <w:i/>
          <w:iCs/>
        </w:rPr>
        <w:t>kej republiky</w:t>
      </w:r>
    </w:p>
    <w:p w14:paraId="7DA55F6E" w14:textId="77777777" w:rsidR="00D618FC" w:rsidRPr="00A7506A" w:rsidRDefault="00D618FC" w:rsidP="00D618FC">
      <w:pPr>
        <w:pStyle w:val="Normlnywebov"/>
        <w:spacing w:before="0" w:beforeAutospacing="0" w:after="0" w:afterAutospacing="0"/>
        <w:jc w:val="both"/>
        <w:rPr>
          <w:i/>
        </w:rPr>
      </w:pPr>
    </w:p>
    <w:p w14:paraId="4C4B01EF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A7506A">
        <w:rPr>
          <w:i/>
        </w:rPr>
        <w:t>Smernica Európskeho parlamentu a Rady 2011/36/EÚ z 5. apríla 2011 o prevencii obchodovania s ľuďmi a boji proti nemu a o ochrane obetí obchodovania, ktorou sa nahrádza rámcové rozhodnutie Rady 2002/629/SVV (Ú. v. EÚ L 101, 15.</w:t>
      </w:r>
      <w:r>
        <w:rPr>
          <w:i/>
        </w:rPr>
        <w:t xml:space="preserve"> </w:t>
      </w:r>
      <w:r w:rsidRPr="00A7506A">
        <w:rPr>
          <w:i/>
        </w:rPr>
        <w:t>4.</w:t>
      </w:r>
      <w:r>
        <w:rPr>
          <w:i/>
        </w:rPr>
        <w:t xml:space="preserve"> </w:t>
      </w:r>
      <w:r w:rsidRPr="00A7506A">
        <w:rPr>
          <w:i/>
        </w:rPr>
        <w:t>2011), Ministerstvo spravodlivosti Slovenskej republiky</w:t>
      </w:r>
    </w:p>
    <w:p w14:paraId="74961B24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 w:hanging="283"/>
        <w:jc w:val="both"/>
      </w:pPr>
    </w:p>
    <w:p w14:paraId="3D9C34CE" w14:textId="1D7AE27B" w:rsidR="00D618FC" w:rsidRDefault="00D618FC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 w:rsidRPr="00A7506A">
        <w:t xml:space="preserve">  </w:t>
      </w:r>
      <w:r w:rsidRPr="00A7506A">
        <w:rPr>
          <w:i/>
        </w:rPr>
        <w:t>Smernica Európskeho parlamentu a Rady 2011/93/EÚ z  13. decembra 2011 o boji proti sexuálnemu zneužívaniu a sexuálnemu vykorisťovaniu detí a proti detskej pornografii, ktorou sa nahrádza rámcové rozhodnutie Rady 2004/68/SVV (Ú. v. EÚ L 335, 17.12.2011)</w:t>
      </w:r>
      <w:r w:rsidR="00577777">
        <w:rPr>
          <w:i/>
        </w:rPr>
        <w:t xml:space="preserve"> v platnom znení</w:t>
      </w:r>
      <w:r w:rsidRPr="00A7506A">
        <w:rPr>
          <w:i/>
        </w:rPr>
        <w:t>, Ministerstvo spravodlivosti Slovenskej republiky</w:t>
      </w:r>
    </w:p>
    <w:p w14:paraId="0E4F3F16" w14:textId="1133DD87" w:rsidR="00665D39" w:rsidRDefault="00665D39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0DC62FCE" w14:textId="73B6DD80" w:rsidR="00665D39" w:rsidRDefault="00665D39" w:rsidP="00665D39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665D39">
        <w:rPr>
          <w:i/>
        </w:rPr>
        <w:t>Smernica Európskeho parlamentu a Rady 2011/99/EÚ z 13. decembra 2011 o európskom ochrannom príkaze</w:t>
      </w:r>
      <w:r>
        <w:rPr>
          <w:i/>
        </w:rPr>
        <w:t xml:space="preserve"> (Ú. v. EÚ L 338, 21. 12. 2011), Ministerstvo spravodlivosti Slovenskej republiky</w:t>
      </w:r>
    </w:p>
    <w:p w14:paraId="570C4531" w14:textId="0CC75560" w:rsidR="00665D39" w:rsidRDefault="00665D39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5622FEEB" w14:textId="47BD3C61" w:rsidR="00665D39" w:rsidRDefault="00665D39" w:rsidP="002830B4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665D39">
        <w:rPr>
          <w:i/>
        </w:rPr>
        <w:t>Smernica Európskeho parlamentu a Rady 2012/13/EÚ z  22. mája 2012 o práve na informácie v trestnom konaní (Ú. v. EÚ L 142, 1.6.2012, s. 1 – 10), Ministerstvo spravodlivosti Slovenskej republiky</w:t>
      </w:r>
    </w:p>
    <w:p w14:paraId="44A52E48" w14:textId="0FED592D" w:rsidR="00665D39" w:rsidRDefault="00665D39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0EDFDC29" w14:textId="6A86A573" w:rsidR="00D84FAA" w:rsidRDefault="00665D39" w:rsidP="002830B4">
      <w:pPr>
        <w:pStyle w:val="Normlnywebov"/>
        <w:spacing w:before="0" w:beforeAutospacing="0" w:after="0" w:afterAutospacing="0"/>
        <w:ind w:left="1276"/>
        <w:rPr>
          <w:i/>
        </w:rPr>
      </w:pPr>
      <w:r w:rsidRPr="00D6656B">
        <w:rPr>
          <w:i/>
        </w:rPr>
        <w:t>Smernica Európskeho parlamentu a Rady 2012/29/EÚ z  25. októbra 2012 , ktorou sa stanovujú minimálne normy v oblasti práv, podpory a ochrany obetí trestných činov a ktorou sa nahrádza rámcové rozhodnutie Rady 2001/220/SVV (Ú. v. EÚ L 315, 14.11.2012, s. 57 – 73)</w:t>
      </w:r>
      <w:r>
        <w:rPr>
          <w:i/>
        </w:rPr>
        <w:t>, Ministerstvo spravodlivosti Slovenskej republiky</w:t>
      </w:r>
    </w:p>
    <w:p w14:paraId="4A8629C2" w14:textId="77777777" w:rsidR="002830B4" w:rsidRDefault="002830B4" w:rsidP="002830B4">
      <w:pPr>
        <w:pStyle w:val="Normlnywebov"/>
        <w:spacing w:before="0" w:beforeAutospacing="0" w:after="0" w:afterAutospacing="0"/>
        <w:ind w:left="708"/>
        <w:jc w:val="both"/>
        <w:rPr>
          <w:i/>
        </w:rPr>
      </w:pPr>
    </w:p>
    <w:p w14:paraId="57C838ED" w14:textId="704FFC2B" w:rsidR="00D84FAA" w:rsidRDefault="00D84FAA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ab/>
      </w:r>
      <w:r w:rsidRPr="00D84FAA">
        <w:rPr>
          <w:i/>
        </w:rPr>
        <w:t>Smernica Európskeho parlamentu a Rady 2013/40/EÚ z 12. augusta 2013 o útokoch na informačné systémy, ktorou sa nahrádza rámcové rozhodnutie Rady 2005/222/SV</w:t>
      </w:r>
      <w:r w:rsidR="008E70AA">
        <w:rPr>
          <w:i/>
        </w:rPr>
        <w:t>V (Ú. v. EÚ L 218, 14. 8. 2013), Ministerstvo spravodlivosti Slovenskej republiky.</w:t>
      </w:r>
    </w:p>
    <w:p w14:paraId="2CA29F13" w14:textId="77777777" w:rsidR="00D618FC" w:rsidRDefault="00D618FC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67E2798A" w14:textId="6853A255" w:rsidR="00D618FC" w:rsidRDefault="00D618FC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t xml:space="preserve">    </w:t>
      </w:r>
      <w:r w:rsidRPr="009B7654">
        <w:rPr>
          <w:i/>
        </w:rPr>
        <w:t>Smernica Európskeho parlamentu a Rady 2014/42/EÚ z 3. apríla 2014 o zaistení a konfiškácii prostriedkov a príjmov z trestnej činnosti v Európskej únii (Ú. v. EÚ L 127, 29. 4. 2014)</w:t>
      </w:r>
      <w:r w:rsidR="00577777">
        <w:rPr>
          <w:i/>
        </w:rPr>
        <w:t xml:space="preserve"> v platnom znení</w:t>
      </w:r>
      <w:r>
        <w:rPr>
          <w:i/>
        </w:rPr>
        <w:t xml:space="preserve">, </w:t>
      </w:r>
      <w:r w:rsidRPr="00A02DA4">
        <w:rPr>
          <w:i/>
        </w:rPr>
        <w:t>Ministerstvo spravodlivosti Slovenskej republiky</w:t>
      </w:r>
    </w:p>
    <w:p w14:paraId="5F60E2C1" w14:textId="77777777" w:rsidR="00903863" w:rsidRDefault="00903863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22E7FCA7" w14:textId="22BB9D5C" w:rsidR="00903863" w:rsidRDefault="00903863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903863">
        <w:rPr>
          <w:i/>
        </w:rPr>
        <w:t>Smernica Európskeho parlamentu a Rady 2014/62/EÚ z  15. mája 2014 o trestnoprávnej ochrane eura a ostatných mien proti falšovaniu, ktorou sa nahrádza rámcové rozhodnutie Rady 2000/383/SVV</w:t>
      </w:r>
      <w:r>
        <w:rPr>
          <w:i/>
        </w:rPr>
        <w:t xml:space="preserve"> (</w:t>
      </w:r>
      <w:r w:rsidRPr="00903863">
        <w:rPr>
          <w:i/>
        </w:rPr>
        <w:t>Ú. v. EÚ L 151, 21.5.2014</w:t>
      </w:r>
      <w:r>
        <w:rPr>
          <w:i/>
        </w:rPr>
        <w:t>), Ministerstvo spravodlivosti Slovenskej republiky</w:t>
      </w:r>
    </w:p>
    <w:p w14:paraId="569BF07D" w14:textId="77777777" w:rsidR="00C2207B" w:rsidRDefault="00C2207B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3765C759" w14:textId="2CFD2A57" w:rsidR="00C2207B" w:rsidRDefault="00C2207B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C2207B">
        <w:rPr>
          <w:i/>
        </w:rPr>
        <w:t>Nariadenie Európskeho parlamentu a Rady (EÚ) č. 1143/2014 z 22. októbra 2014 o prevencii a manažmente introdukcie a šírenia inváznych nepôvodných druhov (Ú. v. EÚ L 317, 4.11.201</w:t>
      </w:r>
      <w:r>
        <w:rPr>
          <w:i/>
        </w:rPr>
        <w:t xml:space="preserve">4) v platnom znení, </w:t>
      </w:r>
      <w:r w:rsidRPr="00C2207B">
        <w:rPr>
          <w:i/>
        </w:rPr>
        <w:t xml:space="preserve">Ministerstvo životného prostredia </w:t>
      </w:r>
      <w:r w:rsidR="00270030">
        <w:rPr>
          <w:i/>
        </w:rPr>
        <w:t>Slovenskej republiky</w:t>
      </w:r>
    </w:p>
    <w:p w14:paraId="54216694" w14:textId="48E8E82D" w:rsidR="00665D39" w:rsidRDefault="00665D39" w:rsidP="007211D2">
      <w:pPr>
        <w:pStyle w:val="Normlnywebov"/>
        <w:spacing w:before="0" w:beforeAutospacing="0" w:after="0" w:afterAutospacing="0"/>
        <w:jc w:val="both"/>
        <w:rPr>
          <w:i/>
        </w:rPr>
      </w:pPr>
    </w:p>
    <w:p w14:paraId="7DE6E504" w14:textId="1EF98E6F" w:rsidR="00665D39" w:rsidRDefault="00665D39" w:rsidP="002830B4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CF09A9">
        <w:rPr>
          <w:i/>
        </w:rPr>
        <w:t>Smernica Európskeho parlamentu a Rady (EÚ) 2016/800 z 11. mája 2016 o procesných zárukách pre deti, ktoré sú podozrivými alebo obvinenými osobami v trestnom konaní (Ú. v. EÚ L 132, 21.5.2016, s. 1 – 20)</w:t>
      </w:r>
      <w:r>
        <w:rPr>
          <w:i/>
        </w:rPr>
        <w:t>, Ministerstvo spravodlivosti Slovenskej republiky</w:t>
      </w:r>
    </w:p>
    <w:p w14:paraId="57B550F8" w14:textId="77777777" w:rsidR="00F15BD6" w:rsidRDefault="00F15BD6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61F01AC0" w14:textId="0807DC9F" w:rsidR="00F15BD6" w:rsidRDefault="00F15BD6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F15BD6">
        <w:rPr>
          <w:i/>
        </w:rPr>
        <w:t>Smernica Európskeho parlamentu a Rady (EÚ) 2017/541 z 15. marca 2017 o boji proti terorizmu, ktorou sa nahrádza rámcové rozhodnutie Rady 2002/475/SVV a mení rozhodnutie Rady 2005/671/SVV</w:t>
      </w:r>
      <w:r>
        <w:rPr>
          <w:i/>
        </w:rPr>
        <w:t xml:space="preserve"> (</w:t>
      </w:r>
      <w:r w:rsidRPr="00F15BD6">
        <w:rPr>
          <w:i/>
        </w:rPr>
        <w:t>Ú. v. EÚ L 88, 31.3.2017</w:t>
      </w:r>
      <w:r>
        <w:rPr>
          <w:i/>
        </w:rPr>
        <w:t>), Ministerstvo spravodlivosti Slovenskej republiky</w:t>
      </w:r>
    </w:p>
    <w:p w14:paraId="482DC533" w14:textId="1EF30E8B" w:rsidR="00D84FAA" w:rsidRDefault="00D84FAA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6D81BC3E" w14:textId="6A13E113" w:rsidR="00D84FAA" w:rsidRDefault="00D84FAA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D84FAA">
        <w:rPr>
          <w:i/>
        </w:rPr>
        <w:t xml:space="preserve">Smernica Európskeho parlamentu a Rady (EÚ) 2017/1371 z 5. júla 2017 o boji proti podvodom, ktoré poškodzujú finančné záujmy Únie, prostredníctvom trestného práva (Ú. v. EÚ L </w:t>
      </w:r>
      <w:r w:rsidR="00580EE3">
        <w:rPr>
          <w:i/>
        </w:rPr>
        <w:t xml:space="preserve">198, 28. 7. 2017), </w:t>
      </w:r>
      <w:r w:rsidR="00580EE3" w:rsidRPr="00A02DA4">
        <w:rPr>
          <w:i/>
        </w:rPr>
        <w:t>Ministerstvo spravodlivosti Slovenskej republiky</w:t>
      </w:r>
    </w:p>
    <w:p w14:paraId="75F13BD5" w14:textId="77777777" w:rsidR="00EF5083" w:rsidRDefault="00EF5083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42916106" w14:textId="0394348B" w:rsidR="00EF5083" w:rsidRPr="00F15BD6" w:rsidRDefault="00EF5083" w:rsidP="00D84FAA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F15BD6">
        <w:rPr>
          <w:i/>
        </w:rPr>
        <w:t>Nariadenie Rady (EÚ) 2017/1939 z 12. októbra 2017, ktorým sa vykonáva posilnená spolupráca na účely zriadenia Európskej prokuratúry (</w:t>
      </w:r>
      <w:r w:rsidRPr="00DD407A">
        <w:rPr>
          <w:rStyle w:val="Zvraznenie"/>
          <w:color w:val="333333"/>
          <w:shd w:val="clear" w:color="auto" w:fill="FFFFFF"/>
        </w:rPr>
        <w:t>Ú. v. EÚ L 283, 31.10.2017) v platnom znení, Ministerstvo spravodlivosti Slovenskej republiky</w:t>
      </w:r>
    </w:p>
    <w:p w14:paraId="765D9EB0" w14:textId="77777777" w:rsidR="00D618FC" w:rsidRDefault="00D618FC" w:rsidP="00D618FC">
      <w:pPr>
        <w:pStyle w:val="Normlnywebov"/>
        <w:spacing w:before="0" w:beforeAutospacing="0" w:after="0" w:afterAutospacing="0"/>
        <w:jc w:val="both"/>
        <w:rPr>
          <w:i/>
        </w:rPr>
      </w:pPr>
    </w:p>
    <w:p w14:paraId="29032FB6" w14:textId="4185B5BD" w:rsidR="00D618FC" w:rsidRDefault="00D618FC" w:rsidP="00D84FAA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 xml:space="preserve">  </w:t>
      </w:r>
      <w:r w:rsidRPr="008E5ABB">
        <w:rPr>
          <w:i/>
        </w:rPr>
        <w:t>Smernica Európskeho parlamentu a Rady (EÚ) 2018/1673 z 23. októbra 2018 o boji proti praniu špinavých peňazí prostredníctvom trestného práva (</w:t>
      </w:r>
      <w:r>
        <w:rPr>
          <w:i/>
        </w:rPr>
        <w:t xml:space="preserve">Ú. v. EÚ L 284, 12. 11. 2018), </w:t>
      </w:r>
      <w:r w:rsidRPr="00A7506A">
        <w:rPr>
          <w:i/>
        </w:rPr>
        <w:t>Ministerstvo spravodlivosti Slovenskej republiky</w:t>
      </w:r>
    </w:p>
    <w:p w14:paraId="7A4A247E" w14:textId="77777777" w:rsidR="00D618FC" w:rsidRDefault="00D618FC" w:rsidP="00D618FC">
      <w:pPr>
        <w:pStyle w:val="Normlnywebov"/>
        <w:spacing w:before="0" w:beforeAutospacing="0" w:after="0" w:afterAutospacing="0"/>
        <w:jc w:val="both"/>
        <w:rPr>
          <w:i/>
        </w:rPr>
      </w:pPr>
    </w:p>
    <w:p w14:paraId="0966EBA4" w14:textId="77777777" w:rsidR="00D618FC" w:rsidRDefault="00D618FC" w:rsidP="00D618FC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 xml:space="preserve">  </w:t>
      </w:r>
      <w:r w:rsidRPr="008E5ABB">
        <w:rPr>
          <w:i/>
        </w:rPr>
        <w:t xml:space="preserve">Smernica Európskeho parlamentu a Rady (EÚ) 2019/713 zo 17. apríla 2019 o boji proti podvodom s bezhotovostnými platobnými prostriedkami a proti ich falšovaniu a pozmeňovaniu, ktorou sa nahrádza rámcové rozhodnutie Rady 2001/413/SVV (Ú. v. EÚ L </w:t>
      </w:r>
      <w:r>
        <w:rPr>
          <w:i/>
        </w:rPr>
        <w:t xml:space="preserve">123, 10. 5. 2019), </w:t>
      </w:r>
      <w:r w:rsidRPr="00A7506A">
        <w:rPr>
          <w:i/>
        </w:rPr>
        <w:t>Ministerstvo spravodlivosti Slovenskej republiky</w:t>
      </w:r>
    </w:p>
    <w:p w14:paraId="1DD9BF00" w14:textId="6EA317BA" w:rsidR="00577777" w:rsidRDefault="00577777" w:rsidP="00577777">
      <w:pPr>
        <w:pStyle w:val="Normlnywebov"/>
        <w:spacing w:after="0"/>
        <w:ind w:left="1276"/>
        <w:jc w:val="both"/>
        <w:rPr>
          <w:i/>
        </w:rPr>
      </w:pPr>
      <w:r w:rsidRPr="00577777">
        <w:rPr>
          <w:i/>
        </w:rPr>
        <w:t>Nariadenie Európskeho parlamentu a Rady</w:t>
      </w:r>
      <w:r>
        <w:rPr>
          <w:i/>
        </w:rPr>
        <w:t xml:space="preserve"> (EÚ) 2019/1148 z 20. júna 2019 </w:t>
      </w:r>
      <w:r w:rsidRPr="00577777">
        <w:rPr>
          <w:i/>
        </w:rPr>
        <w:t xml:space="preserve">o uvádzaní prekurzorov výbušnín na trh </w:t>
      </w:r>
      <w:r>
        <w:rPr>
          <w:i/>
        </w:rPr>
        <w:t xml:space="preserve">a ich používaní, ktorým sa mení </w:t>
      </w:r>
      <w:r w:rsidRPr="00577777">
        <w:rPr>
          <w:i/>
        </w:rPr>
        <w:t>nariadenie (ES) č. 1907/2006 a ktorým sa zruš</w:t>
      </w:r>
      <w:r>
        <w:rPr>
          <w:i/>
        </w:rPr>
        <w:t xml:space="preserve">uje nariadenie (EÚ) č. 98/2013. </w:t>
      </w:r>
      <w:r w:rsidRPr="00577777">
        <w:rPr>
          <w:i/>
        </w:rPr>
        <w:t>(Ú. v. EÚ L 186, 11. 07. 2019)</w:t>
      </w:r>
      <w:r>
        <w:rPr>
          <w:i/>
        </w:rPr>
        <w:t>, Ministerstvo hospodárstva Slovenskej republiky</w:t>
      </w:r>
    </w:p>
    <w:p w14:paraId="44FA7CE8" w14:textId="7207488C" w:rsidR="00EF5083" w:rsidRPr="00F15BD6" w:rsidRDefault="00EF5083" w:rsidP="00577777">
      <w:pPr>
        <w:pStyle w:val="Normlnywebov"/>
        <w:spacing w:after="0"/>
        <w:ind w:left="1276"/>
        <w:jc w:val="both"/>
        <w:rPr>
          <w:i/>
        </w:rPr>
      </w:pPr>
      <w:r w:rsidRPr="00F15BD6">
        <w:rPr>
          <w:i/>
        </w:rPr>
        <w:t>Vykonávacie nariadenie Komisie (EÚ) 2019/1587 z 24. septembra 2019, ktorým sa zakazuje dovoz exemplárov určitých druhov voľne žijúcich živočíchov a rastlín do Únie v súlade s nariadením Rady (ES) č. 338/97 o ochrane druhov voľne žijúcich živočíchov a rastlín reguláciou obchodu s nimi (</w:t>
      </w:r>
      <w:r w:rsidRPr="00DD407A">
        <w:rPr>
          <w:rStyle w:val="Zvraznenie"/>
          <w:color w:val="333333"/>
          <w:shd w:val="clear" w:color="auto" w:fill="FFFFFF"/>
        </w:rPr>
        <w:t>Ú. v. EÚ L 248, 27.9.2019), Ministerstvo životného prostredia Slovenskej republiky</w:t>
      </w:r>
    </w:p>
    <w:p w14:paraId="4C6A9B6A" w14:textId="77777777" w:rsidR="00D618FC" w:rsidRPr="00A7506A" w:rsidRDefault="00D618FC" w:rsidP="00D618FC">
      <w:pPr>
        <w:pStyle w:val="Normlnywebov"/>
        <w:spacing w:before="0" w:beforeAutospacing="0" w:after="0" w:afterAutospacing="0"/>
        <w:jc w:val="both"/>
        <w:rPr>
          <w:i/>
        </w:rPr>
      </w:pPr>
    </w:p>
    <w:p w14:paraId="30D90B20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v judikatúre Súdneho dvora Európskej únie (uviesť číslo a označenie relevantného rozhodnutia a stručne jeho výrok alebo relevantné právne vety). </w:t>
      </w:r>
    </w:p>
    <w:p w14:paraId="118C8765" w14:textId="0B3C88AD" w:rsidR="00D618FC" w:rsidRDefault="00D618FC" w:rsidP="00D618FC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A7506A">
        <w:t xml:space="preserve">     </w:t>
      </w:r>
    </w:p>
    <w:p w14:paraId="2C53F944" w14:textId="57A3E0E1" w:rsidR="00191CB2" w:rsidRPr="005C664A" w:rsidRDefault="00191CB2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i/>
        </w:rPr>
      </w:pPr>
      <w:r>
        <w:rPr>
          <w:i/>
        </w:rPr>
        <w:tab/>
      </w:r>
      <w:r w:rsidR="00DE0066" w:rsidRPr="005C664A">
        <w:rPr>
          <w:b/>
          <w:i/>
        </w:rPr>
        <w:t xml:space="preserve">Rozsudok </w:t>
      </w:r>
      <w:r w:rsidR="005C664A">
        <w:rPr>
          <w:b/>
          <w:i/>
        </w:rPr>
        <w:t xml:space="preserve">z 12. februára 2015 </w:t>
      </w:r>
      <w:r w:rsidR="00DE0066" w:rsidRPr="005C664A">
        <w:rPr>
          <w:b/>
          <w:i/>
        </w:rPr>
        <w:t xml:space="preserve">vo veci C-369/13 </w:t>
      </w:r>
      <w:proofErr w:type="spellStart"/>
      <w:r w:rsidR="00DE0066" w:rsidRPr="005C664A">
        <w:rPr>
          <w:b/>
          <w:i/>
        </w:rPr>
        <w:t>Rechtbank</w:t>
      </w:r>
      <w:proofErr w:type="spellEnd"/>
      <w:r w:rsidR="00DE0066" w:rsidRPr="005C664A">
        <w:rPr>
          <w:b/>
          <w:i/>
        </w:rPr>
        <w:t xml:space="preserve"> </w:t>
      </w:r>
      <w:proofErr w:type="spellStart"/>
      <w:r w:rsidR="00DE0066" w:rsidRPr="005C664A">
        <w:rPr>
          <w:b/>
          <w:i/>
        </w:rPr>
        <w:t>Oost-Brabant</w:t>
      </w:r>
      <w:proofErr w:type="spellEnd"/>
      <w:r w:rsidR="00DE0066" w:rsidRPr="005C664A">
        <w:rPr>
          <w:b/>
          <w:i/>
        </w:rPr>
        <w:t xml:space="preserve"> ′s-</w:t>
      </w:r>
      <w:proofErr w:type="spellStart"/>
      <w:r w:rsidR="00DE0066" w:rsidRPr="005C664A">
        <w:rPr>
          <w:b/>
          <w:i/>
        </w:rPr>
        <w:t>Hertogenbosch</w:t>
      </w:r>
      <w:proofErr w:type="spellEnd"/>
      <w:r w:rsidR="00DE0066" w:rsidRPr="005C664A">
        <w:rPr>
          <w:b/>
          <w:i/>
        </w:rPr>
        <w:t xml:space="preserve"> proti N. F. </w:t>
      </w:r>
      <w:proofErr w:type="spellStart"/>
      <w:r w:rsidR="00DE0066" w:rsidRPr="005C664A">
        <w:rPr>
          <w:b/>
          <w:i/>
        </w:rPr>
        <w:t>Gielenovi</w:t>
      </w:r>
      <w:proofErr w:type="spellEnd"/>
      <w:r w:rsidR="00DE0066" w:rsidRPr="005C664A">
        <w:rPr>
          <w:b/>
          <w:i/>
        </w:rPr>
        <w:t xml:space="preserve">, M. M. J. </w:t>
      </w:r>
      <w:proofErr w:type="spellStart"/>
      <w:r w:rsidR="00DE0066" w:rsidRPr="005C664A">
        <w:rPr>
          <w:b/>
          <w:i/>
        </w:rPr>
        <w:t>Geeringsovi</w:t>
      </w:r>
      <w:proofErr w:type="spellEnd"/>
      <w:r w:rsidR="00DE0066" w:rsidRPr="005C664A">
        <w:rPr>
          <w:b/>
          <w:i/>
        </w:rPr>
        <w:t xml:space="preserve">, F. A. C. </w:t>
      </w:r>
      <w:proofErr w:type="spellStart"/>
      <w:r w:rsidR="00DE0066" w:rsidRPr="005C664A">
        <w:rPr>
          <w:b/>
          <w:i/>
        </w:rPr>
        <w:t>Pruijmboomovi</w:t>
      </w:r>
      <w:proofErr w:type="spellEnd"/>
      <w:r w:rsidR="00DE0066" w:rsidRPr="005C664A">
        <w:rPr>
          <w:b/>
          <w:i/>
        </w:rPr>
        <w:t xml:space="preserve"> a </w:t>
      </w:r>
      <w:proofErr w:type="spellStart"/>
      <w:r w:rsidR="00DE0066" w:rsidRPr="005C664A">
        <w:rPr>
          <w:b/>
          <w:i/>
        </w:rPr>
        <w:t>A</w:t>
      </w:r>
      <w:proofErr w:type="spellEnd"/>
      <w:r w:rsidR="00DE0066" w:rsidRPr="005C664A">
        <w:rPr>
          <w:b/>
          <w:i/>
        </w:rPr>
        <w:t>.</w:t>
      </w:r>
      <w:r w:rsidR="005C664A" w:rsidRPr="005C664A">
        <w:rPr>
          <w:b/>
          <w:i/>
        </w:rPr>
        <w:t xml:space="preserve"> A. </w:t>
      </w:r>
      <w:proofErr w:type="spellStart"/>
      <w:r w:rsidR="005C664A" w:rsidRPr="005C664A">
        <w:rPr>
          <w:b/>
          <w:i/>
        </w:rPr>
        <w:t>Pruijmboomovi</w:t>
      </w:r>
      <w:proofErr w:type="spellEnd"/>
    </w:p>
    <w:p w14:paraId="08EE8CB6" w14:textId="77777777" w:rsidR="005C664A" w:rsidRDefault="005C664A" w:rsidP="00D618FC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</w:p>
    <w:p w14:paraId="2BD1526A" w14:textId="4298CF00" w:rsidR="005C664A" w:rsidRDefault="005C664A" w:rsidP="005C664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5C664A">
        <w:rPr>
          <w:i/>
        </w:rPr>
        <w:t>Článok 2 písm. a) nariadenia (ES) č. 273/2004 Európskeho parlamentu a Rady z 11. februára 2004 o prekurzoroch drog a článok 2 písm. a) nariadenia Rady (ES) č. 111/2005 z 22. decembra 2004, ktorým sa stanovujú pravidlá sledovania obchodu s drogovými prekurzormi medzi Spoločenstvom a tretími krajinami, sa majú vykladať v tom zmysle, že posúdenie ako „určená látka“ v zmysle týchto ustanovení sa neuplatní na takú látku, akou je alfa</w:t>
      </w:r>
      <w:r w:rsidRPr="005C664A">
        <w:rPr>
          <w:rFonts w:ascii="Cambria Math" w:hAnsi="Cambria Math" w:cs="Cambria Math"/>
          <w:i/>
        </w:rPr>
        <w:t>‑</w:t>
      </w:r>
      <w:proofErr w:type="spellStart"/>
      <w:r w:rsidRPr="005C664A">
        <w:rPr>
          <w:i/>
        </w:rPr>
        <w:t>fenylacetoacetonitril</w:t>
      </w:r>
      <w:proofErr w:type="spellEnd"/>
      <w:r w:rsidRPr="005C664A">
        <w:rPr>
          <w:i/>
        </w:rPr>
        <w:t xml:space="preserve">, ktorá nie </w:t>
      </w:r>
      <w:r w:rsidRPr="005C664A">
        <w:rPr>
          <w:i/>
        </w:rPr>
        <w:lastRenderedPageBreak/>
        <w:t>je uvedená v prílohe I nariadenia č. 273/2004 alebo v prílohe nariadenia č. 111/2005, a to ani za predpokladu, že môže byť ľahko dostupnými či ekonomicky výhodnými prostriedkami v zmysle týchto nariadení spracovaná na látku, na ktorú sa vzťahujú uvedené prílohy.</w:t>
      </w:r>
    </w:p>
    <w:p w14:paraId="6968AACA" w14:textId="6F6CFE24" w:rsidR="00DE0066" w:rsidRDefault="00DE0066" w:rsidP="00D618FC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</w:p>
    <w:p w14:paraId="435EA776" w14:textId="167A5741" w:rsidR="00DE0066" w:rsidRDefault="00DE0066" w:rsidP="005B725A">
      <w:pPr>
        <w:pStyle w:val="Normlnywebov"/>
        <w:spacing w:before="0" w:beforeAutospacing="0" w:after="0" w:afterAutospacing="0"/>
        <w:ind w:left="1276" w:hanging="283"/>
        <w:rPr>
          <w:b/>
          <w:i/>
        </w:rPr>
      </w:pPr>
      <w:r w:rsidRPr="005C664A">
        <w:rPr>
          <w:b/>
          <w:i/>
        </w:rPr>
        <w:tab/>
        <w:t xml:space="preserve">Rozsudok </w:t>
      </w:r>
      <w:r w:rsidR="005B725A">
        <w:rPr>
          <w:b/>
          <w:i/>
        </w:rPr>
        <w:t>z 5. februára 2015</w:t>
      </w:r>
      <w:r w:rsidRPr="005C664A">
        <w:rPr>
          <w:b/>
          <w:i/>
        </w:rPr>
        <w:t xml:space="preserve"> v spojených veciach C-627/13 a C-2/14 </w:t>
      </w:r>
      <w:proofErr w:type="spellStart"/>
      <w:r w:rsidRPr="005C664A">
        <w:rPr>
          <w:b/>
          <w:i/>
        </w:rPr>
        <w:t>Bundesgerichtshof</w:t>
      </w:r>
      <w:proofErr w:type="spellEnd"/>
      <w:r w:rsidRPr="005C664A">
        <w:rPr>
          <w:b/>
          <w:i/>
        </w:rPr>
        <w:t xml:space="preserve"> (Nemecko) proti </w:t>
      </w:r>
      <w:proofErr w:type="spellStart"/>
      <w:r w:rsidRPr="005C664A">
        <w:rPr>
          <w:b/>
          <w:i/>
        </w:rPr>
        <w:t>Miguelovi</w:t>
      </w:r>
      <w:proofErr w:type="spellEnd"/>
      <w:r w:rsidRPr="005C664A">
        <w:rPr>
          <w:b/>
          <w:i/>
        </w:rPr>
        <w:t xml:space="preserve"> M. (C-627/13) a </w:t>
      </w:r>
      <w:proofErr w:type="spellStart"/>
      <w:r w:rsidRPr="005C664A">
        <w:rPr>
          <w:b/>
          <w:i/>
        </w:rPr>
        <w:t>Thi</w:t>
      </w:r>
      <w:proofErr w:type="spellEnd"/>
      <w:r w:rsidRPr="005C664A">
        <w:rPr>
          <w:b/>
          <w:i/>
        </w:rPr>
        <w:t xml:space="preserve"> </w:t>
      </w:r>
      <w:proofErr w:type="spellStart"/>
      <w:r w:rsidRPr="005C664A">
        <w:rPr>
          <w:b/>
          <w:i/>
        </w:rPr>
        <w:t>Bich</w:t>
      </w:r>
      <w:proofErr w:type="spellEnd"/>
      <w:r w:rsidRPr="005C664A">
        <w:rPr>
          <w:b/>
          <w:i/>
        </w:rPr>
        <w:t xml:space="preserve"> </w:t>
      </w:r>
      <w:proofErr w:type="spellStart"/>
      <w:r w:rsidRPr="005C664A">
        <w:rPr>
          <w:b/>
          <w:i/>
        </w:rPr>
        <w:t>Ngoc</w:t>
      </w:r>
      <w:proofErr w:type="spellEnd"/>
      <w:r w:rsidRPr="005C664A">
        <w:rPr>
          <w:b/>
          <w:i/>
        </w:rPr>
        <w:t xml:space="preserve"> </w:t>
      </w:r>
      <w:proofErr w:type="spellStart"/>
      <w:r w:rsidRPr="005C664A">
        <w:rPr>
          <w:b/>
          <w:i/>
        </w:rPr>
        <w:t>Nguyenovej</w:t>
      </w:r>
      <w:proofErr w:type="spellEnd"/>
      <w:r w:rsidRPr="005C664A">
        <w:rPr>
          <w:b/>
          <w:i/>
        </w:rPr>
        <w:t xml:space="preserve">, </w:t>
      </w:r>
      <w:proofErr w:type="spellStart"/>
      <w:r w:rsidRPr="005C664A">
        <w:rPr>
          <w:b/>
          <w:i/>
        </w:rPr>
        <w:t>Nadine</w:t>
      </w:r>
      <w:proofErr w:type="spellEnd"/>
      <w:r w:rsidRPr="005C664A">
        <w:rPr>
          <w:b/>
          <w:i/>
        </w:rPr>
        <w:t xml:space="preserve"> </w:t>
      </w:r>
      <w:proofErr w:type="spellStart"/>
      <w:r w:rsidRPr="005C664A">
        <w:rPr>
          <w:b/>
          <w:i/>
        </w:rPr>
        <w:t>Schö</w:t>
      </w:r>
      <w:r w:rsidR="005C664A" w:rsidRPr="005C664A">
        <w:rPr>
          <w:b/>
          <w:i/>
        </w:rPr>
        <w:t>nherrovej</w:t>
      </w:r>
      <w:proofErr w:type="spellEnd"/>
      <w:r w:rsidR="005C664A" w:rsidRPr="005C664A">
        <w:rPr>
          <w:b/>
          <w:i/>
        </w:rPr>
        <w:t xml:space="preserve"> (C-2/14) </w:t>
      </w:r>
    </w:p>
    <w:p w14:paraId="7B4A0545" w14:textId="77777777" w:rsidR="005C664A" w:rsidRPr="005C664A" w:rsidRDefault="005C664A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i/>
        </w:rPr>
      </w:pPr>
    </w:p>
    <w:p w14:paraId="3275BBB9" w14:textId="2CAAB43D" w:rsidR="005C664A" w:rsidRDefault="005C664A" w:rsidP="00D618FC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5C664A">
        <w:rPr>
          <w:i/>
        </w:rPr>
        <w:t>Článok 2 písm. a) nariadenia (ES) č. 273/2004 Európskeho parlamentu a Rady z 11. februára 2004 o prekurzoroch drog a článok 2 písm. a) nariadenia Rady (ES) č. 111/2005 z 22. decembra 2004, ktorým sa stanovujú pravidlá sledovania obchodu s drogovými prekurzormi medzi Spoločenstvom a tretími krajinami, sa majú vykladať v tom zmysle, že liek, ako je definovaný v článku 1 bode 2 smernice 2001/83/ES Európskeho parlamentu a Rady zo 6. novembra 2001, ktorým sa ustanovuje zákonník spoločenstva o humánnych liekoch, zmenenej a doplnenej nariadením Európskeho parlamentu a Rady (ES) č. 1901/2006 z 12. decembra 2006, nemožno sám osebe považovať za „určenú látku“, a to ani za predpokladu, že by obsahoval látku uvedenú v prílohe I nariadenia č. 273/2004, ako aj v prílohe nariadenia č. 111/2005, ktorú možno jednoducho použiť alebo extrahovať ľahko dostupnými či ekonomicky výhodnými prostriedkami.</w:t>
      </w:r>
    </w:p>
    <w:p w14:paraId="6E721D2C" w14:textId="77777777" w:rsidR="005B725A" w:rsidRDefault="005B725A" w:rsidP="00D618FC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2AD6028B" w14:textId="14CB5828" w:rsidR="005B725A" w:rsidRDefault="005B725A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 xml:space="preserve">Rozsudok </w:t>
      </w:r>
      <w:r w:rsidRPr="005B725A">
        <w:rPr>
          <w:b/>
          <w:i/>
        </w:rPr>
        <w:t>z 29. júla 2010</w:t>
      </w:r>
      <w:r>
        <w:rPr>
          <w:b/>
          <w:i/>
        </w:rPr>
        <w:t xml:space="preserve"> vo veci C-19/10 Komisia/Taliansko</w:t>
      </w:r>
    </w:p>
    <w:p w14:paraId="5801AF1A" w14:textId="77777777" w:rsidR="005B725A" w:rsidRDefault="005B725A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i/>
        </w:rPr>
      </w:pPr>
    </w:p>
    <w:p w14:paraId="7015C57D" w14:textId="46794957" w:rsidR="00DE0066" w:rsidRPr="00A7506A" w:rsidRDefault="005B725A" w:rsidP="00321340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5B725A">
        <w:rPr>
          <w:i/>
        </w:rPr>
        <w:tab/>
        <w:t>Talianska republika si tým, že neprijala vnútroštátne opatrenia na prebratie jednak článku 12 nariadenia (ES) č. 273/2004 Európskeho parlamentu a Rady z 11. februára 2004 o prekurzoroch drog a jednak článku 31 nariadenia Rady (ES) č. 111/2005 z 22. decembra 2004, ktorým sa stanovujú pravidlá sledovania obchodu s drogovými prekurzormi medzi Spoločenstvom a tretími krajinami, nesplnila povinnosti, ktoré jej z uvedených nariadení vyplývajú.</w:t>
      </w:r>
    </w:p>
    <w:p w14:paraId="5732ED14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567" w:firstLine="426"/>
        <w:jc w:val="both"/>
      </w:pPr>
      <w:r w:rsidRPr="00A7506A">
        <w:t> </w:t>
      </w:r>
    </w:p>
    <w:p w14:paraId="57BE0BBB" w14:textId="77777777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 xml:space="preserve">4. </w:t>
      </w:r>
      <w:r w:rsidRPr="00A7506A">
        <w:rPr>
          <w:b/>
          <w:bCs/>
        </w:rPr>
        <w:t>Záväzky Slovenskej republiky vo vzťahu k Európskej únii</w:t>
      </w:r>
      <w:r w:rsidRPr="00A7506A">
        <w:t xml:space="preserve">: </w:t>
      </w:r>
    </w:p>
    <w:p w14:paraId="281CEA5E" w14:textId="3D7EAA63" w:rsidR="00495D9D" w:rsidRPr="00A7506A" w:rsidRDefault="00D618FC" w:rsidP="00172B2C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a) uviesť lehotu na prebranie príslušného právneho aktu Európskej únie, príp. aj osobitnú lehotu účinnosti jeho ustanovení, </w:t>
      </w:r>
    </w:p>
    <w:p w14:paraId="740D23B4" w14:textId="26741DF3" w:rsidR="0050129E" w:rsidRDefault="0050129E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Nariadenie č. 111/2005 – 18. august 2005</w:t>
      </w:r>
    </w:p>
    <w:p w14:paraId="5528B150" w14:textId="06A5DD25" w:rsidR="00AC1F15" w:rsidRDefault="00AC1F15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2008/99/ES </w:t>
      </w:r>
      <w:r w:rsidR="00495D9D" w:rsidRPr="00A7506A">
        <w:rPr>
          <w:i/>
        </w:rPr>
        <w:t>-</w:t>
      </w:r>
      <w:r>
        <w:rPr>
          <w:i/>
        </w:rPr>
        <w:t xml:space="preserve"> 26. december 2010</w:t>
      </w:r>
    </w:p>
    <w:p w14:paraId="50AC42BA" w14:textId="018DCC74" w:rsidR="00AC1F15" w:rsidRDefault="00AC1F15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2009/123/ES </w:t>
      </w:r>
      <w:r w:rsidR="00495D9D" w:rsidRPr="00A7506A">
        <w:rPr>
          <w:i/>
        </w:rPr>
        <w:t>-</w:t>
      </w:r>
      <w:r>
        <w:rPr>
          <w:i/>
        </w:rPr>
        <w:t xml:space="preserve"> </w:t>
      </w:r>
      <w:r w:rsidR="00765AD5">
        <w:rPr>
          <w:i/>
        </w:rPr>
        <w:t>16. november 2010</w:t>
      </w:r>
    </w:p>
    <w:p w14:paraId="3AFEA31C" w14:textId="76EAFFD9" w:rsidR="00495D9D" w:rsidRDefault="00495D9D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Nariadenie č. 995/2010 - </w:t>
      </w:r>
      <w:r w:rsidR="00E23F7B" w:rsidRPr="00E23F7B">
        <w:rPr>
          <w:i/>
        </w:rPr>
        <w:t>povinnosť určiť príslušné orgány zodpovedné za uplatňovanie nariadenia do 2. decembra 2012 (Čl. 7 ods. 1 nariadenia EUTR), - naradenie sa uplatňuje od 3. marca 2013 (čl. 21 nariadenia EUTR)</w:t>
      </w:r>
    </w:p>
    <w:p w14:paraId="70EC09AD" w14:textId="56FA234A" w:rsidR="00D618FC" w:rsidRPr="00A7506A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A7506A">
        <w:rPr>
          <w:i/>
        </w:rPr>
        <w:t>Smernica 2011/36/EÚ - 6. apríl 2013</w:t>
      </w:r>
    </w:p>
    <w:p w14:paraId="2A3C337A" w14:textId="495C777A" w:rsidR="00D618FC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A7506A">
        <w:rPr>
          <w:i/>
        </w:rPr>
        <w:t>Smernica 2011/93/EÚ - 18. december 2013</w:t>
      </w:r>
    </w:p>
    <w:p w14:paraId="7B606672" w14:textId="7BE1F96A" w:rsidR="00665D39" w:rsidRDefault="00665D39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Smernica 2011/99/EÚ – 11. január 2015</w:t>
      </w:r>
    </w:p>
    <w:p w14:paraId="58E3D1D3" w14:textId="7C4EDEA8" w:rsidR="00665D39" w:rsidRDefault="00665D39" w:rsidP="00665D39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Smernica 2012/13/EÚ – 2. júna 2014</w:t>
      </w:r>
    </w:p>
    <w:p w14:paraId="54D85F5F" w14:textId="3B9E7864" w:rsidR="00665D39" w:rsidRDefault="00665D39" w:rsidP="00665D39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Smernica 2012/29/EÚ – 16. november 2015</w:t>
      </w:r>
    </w:p>
    <w:p w14:paraId="184EC46F" w14:textId="7D52D6C5" w:rsidR="00765AD5" w:rsidRDefault="00765AD5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2013/40/EÚ </w:t>
      </w:r>
      <w:r w:rsidR="00495D9D" w:rsidRPr="00A7506A">
        <w:rPr>
          <w:i/>
        </w:rPr>
        <w:t>-</w:t>
      </w:r>
      <w:r>
        <w:rPr>
          <w:i/>
        </w:rPr>
        <w:t xml:space="preserve"> 4. september 2015</w:t>
      </w:r>
    </w:p>
    <w:p w14:paraId="628F8C16" w14:textId="6A577A6E" w:rsidR="00D618FC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  <w:color w:val="000000"/>
        </w:rPr>
      </w:pPr>
      <w:r>
        <w:rPr>
          <w:i/>
        </w:rPr>
        <w:t>Smernica 2014/42</w:t>
      </w:r>
      <w:r w:rsidRPr="00A7506A">
        <w:rPr>
          <w:i/>
        </w:rPr>
        <w:t xml:space="preserve">/EÚ </w:t>
      </w:r>
      <w:r>
        <w:rPr>
          <w:i/>
        </w:rPr>
        <w:t xml:space="preserve">- </w:t>
      </w:r>
      <w:r>
        <w:rPr>
          <w:i/>
          <w:color w:val="000000"/>
        </w:rPr>
        <w:t>4. október 2016</w:t>
      </w:r>
    </w:p>
    <w:p w14:paraId="3900B8A9" w14:textId="15454529" w:rsidR="00665D39" w:rsidRDefault="00665D39" w:rsidP="00665D39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Smernica 2016/800 – 11. jún 2019</w:t>
      </w:r>
    </w:p>
    <w:p w14:paraId="2862257D" w14:textId="77777777" w:rsidR="00D618FC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A7506A">
        <w:rPr>
          <w:i/>
        </w:rPr>
        <w:t>Smernica</w:t>
      </w:r>
      <w:r>
        <w:rPr>
          <w:i/>
        </w:rPr>
        <w:t xml:space="preserve"> 2018/1673  - 3. december 2020</w:t>
      </w:r>
    </w:p>
    <w:p w14:paraId="6A867CFF" w14:textId="77777777" w:rsidR="00D618FC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Smernica 2019/713 – 31. máj 2021</w:t>
      </w:r>
    </w:p>
    <w:p w14:paraId="3F5B5B40" w14:textId="4BF6F5D5" w:rsidR="00172B2C" w:rsidRDefault="00172B2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lastRenderedPageBreak/>
        <w:t>Nariadenie č. 2019/1148 – 1. február 2021/ 2. február 2022</w:t>
      </w:r>
    </w:p>
    <w:p w14:paraId="44764443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0825A153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Komisie, </w:t>
      </w:r>
    </w:p>
    <w:p w14:paraId="1ABD320B" w14:textId="77777777" w:rsidR="0030677A" w:rsidRDefault="00D618FC" w:rsidP="00B11297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ab/>
      </w:r>
    </w:p>
    <w:p w14:paraId="4C3754B9" w14:textId="673596E0" w:rsidR="006C37C2" w:rsidRDefault="006C37C2" w:rsidP="0030677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konanie proti Slovenskej republike </w:t>
      </w:r>
      <w:r w:rsidRPr="006C37C2">
        <w:rPr>
          <w:i/>
        </w:rPr>
        <w:t xml:space="preserve">č. 2019/2135 </w:t>
      </w:r>
      <w:r>
        <w:rPr>
          <w:i/>
        </w:rPr>
        <w:t xml:space="preserve">podľa čl. 258 Zmluvy o fungovaní Európskej únie </w:t>
      </w:r>
      <w:r w:rsidRPr="006C37C2">
        <w:rPr>
          <w:i/>
        </w:rPr>
        <w:t>týkajúce sa nesplnenia povinnosti vyplývajúcej z článku 2 písm. c) body i) a iv), článku 9 písm. c) a f), článku 14 a článku 15 ods. 2 smernice 2011/93/EÚ</w:t>
      </w:r>
    </w:p>
    <w:p w14:paraId="6E79252C" w14:textId="77777777" w:rsidR="00F123F8" w:rsidRDefault="00F123F8" w:rsidP="0030677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3893F27C" w14:textId="2B6A72C7" w:rsidR="00F123F8" w:rsidRDefault="00F123F8" w:rsidP="0030677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konanie proti Slovenskej republike č. 2021/2268 podľa čl. 258 Zmluvy o fungovaní Európskej únie týkajúce sa nesplnenia povinnosti vyplývajúcej z článku 3 ods. 2 písm. a), b) a c) smernice 2017/1371 v spojení s článkom 325 ods. 2 Zmluvy o fungovaní Európskej únie, článku 4 ods. 2 písm. a) a b) a článku 4 ods. 4 písm. a) bodu i) smernice 2017/1371</w:t>
      </w:r>
    </w:p>
    <w:p w14:paraId="0DEA0923" w14:textId="77777777" w:rsidR="0030677A" w:rsidRDefault="0030677A" w:rsidP="0030677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06155D3D" w14:textId="6F8B7747" w:rsidR="00D618FC" w:rsidRDefault="00D618FC" w:rsidP="00B11297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uviesť informáciu o právnych predpisoch, v ktorých sú uvádzané právne akty Európskej únie už prebrané, spolu s uvedením rozsahu ich prebrania, príp. </w:t>
      </w:r>
      <w:r w:rsidR="006C37C2">
        <w:t>potreby prijatia ďalších úprav</w:t>
      </w:r>
    </w:p>
    <w:p w14:paraId="19A108E8" w14:textId="51DF5C62" w:rsidR="003A3286" w:rsidRDefault="003A3286" w:rsidP="00D618FC">
      <w:pPr>
        <w:pStyle w:val="Normlnywebov"/>
        <w:spacing w:before="0" w:beforeAutospacing="0" w:after="0" w:afterAutospacing="0"/>
        <w:ind w:left="1276" w:hanging="283"/>
        <w:jc w:val="both"/>
      </w:pPr>
    </w:p>
    <w:p w14:paraId="7BC99B30" w14:textId="6BDA4207" w:rsidR="004714C9" w:rsidRDefault="003A3286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i/>
        </w:rPr>
      </w:pPr>
      <w:r>
        <w:tab/>
      </w:r>
      <w:r w:rsidR="004714C9">
        <w:rPr>
          <w:b/>
          <w:i/>
        </w:rPr>
        <w:t>Smernica 2002/90/ES</w:t>
      </w:r>
    </w:p>
    <w:p w14:paraId="2E96D79C" w14:textId="77777777" w:rsidR="004714C9" w:rsidRDefault="004714C9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i/>
        </w:rPr>
      </w:pPr>
    </w:p>
    <w:p w14:paraId="2F23F5E3" w14:textId="59F161D8" w:rsidR="004714C9" w:rsidRDefault="004714C9" w:rsidP="00DD407A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 w:rsidRPr="004714C9">
        <w:t>Zákon č. 140/1961 Zb. Trestný zákon</w:t>
      </w:r>
      <w:r w:rsidR="00BC0543">
        <w:t xml:space="preserve"> (úplná transpozícia)</w:t>
      </w:r>
    </w:p>
    <w:p w14:paraId="179F6BA5" w14:textId="50977743" w:rsidR="00BC0543" w:rsidRDefault="00BC0543" w:rsidP="00DD407A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 w:rsidRPr="00BC0543">
        <w:t>Zákon č. 85/2000 Z. z. - Úplné znenie zákona č. 140/1961 Zb. Trestný zákon, ako vyplýva zo zmien a doplnení vykonaných zákonom č. 120/1962 Zb., zákonom č. 53/1963 Zb., zákonom č. 184/1964 Zb., zákonom č. 56/1965 Zb., zákonom č. 81/1966 Zb., zákonom č. 148/1969 Zb., zákonom č. 45/1973 Zb., zákonom č. 43/1980 Zb., zákonným opatrením Predsedníctva Federálneho zhromaždenia Československej socialistickej republiky č. 10/1989 Zb., zákonom č. 159/1989 Zb., zákonom č. 47/1990 Zb., zákonom č. 84/1990 Zb., zákonom č. 175/1990 Zb., zákonom č. 457/1990 Zb., zákonom č. 545/1990 Zb., zákonom č. 490/1991 Zb., zákonom č. 557/1991 Zb., zákonom č. 60/1992 Zb., nálezom Ústavného súdu Českej a Slovenskej Federatívnej Republiky zo 4. septembra 1992 uverejneného v čiastke 93/1992 Zb., zákonom Národnej rady Slovenskej republiky č. 177/1993 Z. z., zákonom Národnej rady Slovenskej republiky č. 248/1994 Z. z., zákonom Národnej rady Slovenskej republiky č. 102/1995 Z. z., zákonom Národnej rady Slovenskej republiky č. 233/1995 Z. z., zákonom Národnej rady Slovenskej republiky č. 100/1996 Z. z., zákonom č. 13/1998 Z. z., zákonom č. 129/1998 Z. z., zákonom č. 10/1999 Z. z. a zákonom č. 183/1999 Z. z.</w:t>
      </w:r>
      <w:r>
        <w:t xml:space="preserve"> (úplná transpozícia)</w:t>
      </w:r>
    </w:p>
    <w:p w14:paraId="59BD5CA1" w14:textId="4FB5E95B" w:rsidR="00BC0543" w:rsidRDefault="00BC0543" w:rsidP="00DD407A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 w:rsidRPr="00BC0543">
        <w:t>Zákon č. 421/2002 Z. z., ktorým sa mení a dopĺňa zákon č. 140/1961 Zb. Trestný zákon v znení neskorších predpisov</w:t>
      </w:r>
      <w:r>
        <w:t xml:space="preserve"> (úplná transpozícia)</w:t>
      </w:r>
    </w:p>
    <w:p w14:paraId="740A719F" w14:textId="112C0493" w:rsidR="00BC0543" w:rsidRDefault="00BC0543" w:rsidP="00DD407A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 w:rsidRPr="00BC0543">
        <w:lastRenderedPageBreak/>
        <w:t>Zákon č. 171/2003 Z. z., ktorým sa mení a dopĺňa zákon č. 140/1961 Zb. Trestný zákon v znení neskorších predpisov a o zmene a doplnení niektorých zákonov</w:t>
      </w:r>
      <w:r>
        <w:t xml:space="preserve"> (úplná transpozícia)</w:t>
      </w:r>
    </w:p>
    <w:p w14:paraId="0C32BA91" w14:textId="1F4A052B" w:rsidR="00BC0543" w:rsidRDefault="00BC0543" w:rsidP="00DD407A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 w:rsidRPr="00BC0543">
        <w:t>Zákon č. 403/2004 Z. z. o európskom zatýkacom rozkaze a o zmene a doplnení niektorých zákonov</w:t>
      </w:r>
      <w:r>
        <w:t xml:space="preserve"> (úplná transpozícia)</w:t>
      </w:r>
    </w:p>
    <w:p w14:paraId="44482897" w14:textId="67929F7C" w:rsidR="00BC0543" w:rsidRPr="004714C9" w:rsidRDefault="00BC0543" w:rsidP="00DD407A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>
        <w:t>Zákon č. 300/2005 Z. z. Trestný zákon v znení neskorších predpisov (úplná transpozícia)</w:t>
      </w:r>
    </w:p>
    <w:p w14:paraId="1F161E58" w14:textId="77777777" w:rsidR="004714C9" w:rsidRDefault="004714C9" w:rsidP="00D618FC">
      <w:pPr>
        <w:pStyle w:val="Normlnywebov"/>
        <w:spacing w:before="0" w:beforeAutospacing="0" w:after="0" w:afterAutospacing="0"/>
        <w:ind w:left="1276" w:hanging="283"/>
        <w:jc w:val="both"/>
      </w:pPr>
    </w:p>
    <w:p w14:paraId="00E80CF9" w14:textId="005384B1" w:rsidR="003A3286" w:rsidRDefault="003A3286" w:rsidP="00DD407A">
      <w:pPr>
        <w:pStyle w:val="Normlnywebov"/>
        <w:spacing w:before="0" w:beforeAutospacing="0" w:after="0" w:afterAutospacing="0"/>
        <w:ind w:left="1276"/>
        <w:jc w:val="both"/>
        <w:rPr>
          <w:b/>
          <w:bCs/>
          <w:i/>
          <w:iCs/>
        </w:rPr>
      </w:pPr>
      <w:r w:rsidRPr="003A3286">
        <w:rPr>
          <w:b/>
          <w:bCs/>
          <w:i/>
          <w:iCs/>
        </w:rPr>
        <w:t>Smernica 2008/99/ES</w:t>
      </w:r>
    </w:p>
    <w:p w14:paraId="72A958D5" w14:textId="2FF2454D" w:rsidR="003A3286" w:rsidRPr="003A3286" w:rsidRDefault="003A3286" w:rsidP="003A3286">
      <w:pPr>
        <w:pStyle w:val="Normlnywebov"/>
        <w:numPr>
          <w:ilvl w:val="0"/>
          <w:numId w:val="5"/>
        </w:numPr>
        <w:spacing w:after="0"/>
        <w:jc w:val="both"/>
      </w:pPr>
      <w:r w:rsidRPr="003A3286">
        <w:t>Zákon č. 543/2002 Z. z. o ochrane prírody a krajiny  v znení neskorších predpisov</w:t>
      </w:r>
      <w:r w:rsidR="00004EBC">
        <w:t xml:space="preserve"> (úplná transpozícia)</w:t>
      </w:r>
    </w:p>
    <w:p w14:paraId="65C1EB26" w14:textId="69859E6D" w:rsidR="003A3286" w:rsidRPr="003A3286" w:rsidRDefault="003A3286" w:rsidP="003A3286">
      <w:pPr>
        <w:pStyle w:val="Normlnywebov"/>
        <w:numPr>
          <w:ilvl w:val="0"/>
          <w:numId w:val="5"/>
        </w:numPr>
        <w:spacing w:after="0"/>
        <w:jc w:val="both"/>
      </w:pPr>
      <w:r w:rsidRPr="003A3286">
        <w:t>Zákon č. 300/2005 Z. z. Trestný zákon v znení neskorších predpisov</w:t>
      </w:r>
      <w:r w:rsidR="00004EBC">
        <w:t xml:space="preserve"> (úplná transpozícia)</w:t>
      </w:r>
    </w:p>
    <w:p w14:paraId="5BEF7589" w14:textId="6CEA122F" w:rsidR="003A3286" w:rsidRDefault="003A3286" w:rsidP="003A3286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3A3286">
        <w:t>Vyhláška Ministerstva životného prostredia Slovenskej republiky č. 170/2021 Z. z., ktorou sa vykonáva zákon č. 543/2002 Z. z. o ochrane prírody a krajiny v znení neskorších predpisov</w:t>
      </w:r>
      <w:r w:rsidR="00004EBC">
        <w:t xml:space="preserve"> (úplná transpozícia)</w:t>
      </w:r>
    </w:p>
    <w:p w14:paraId="2E092C63" w14:textId="30F8A2D0" w:rsidR="003A3286" w:rsidRDefault="003A3286" w:rsidP="003A3286">
      <w:pPr>
        <w:pStyle w:val="Normlnywebov"/>
        <w:spacing w:before="0" w:beforeAutospacing="0" w:after="0" w:afterAutospacing="0"/>
        <w:jc w:val="both"/>
      </w:pPr>
    </w:p>
    <w:p w14:paraId="4D8ADF07" w14:textId="5FC05A2C" w:rsidR="003A3286" w:rsidRDefault="003A3286" w:rsidP="003A3286">
      <w:pPr>
        <w:pStyle w:val="Normlnywebov"/>
        <w:spacing w:before="0" w:beforeAutospacing="0" w:after="0" w:afterAutospacing="0"/>
        <w:ind w:left="127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Smernica </w:t>
      </w:r>
      <w:r w:rsidRPr="003A3286">
        <w:rPr>
          <w:b/>
          <w:bCs/>
          <w:i/>
          <w:iCs/>
        </w:rPr>
        <w:t>2009/123/ES</w:t>
      </w:r>
    </w:p>
    <w:p w14:paraId="7CC2A786" w14:textId="77777777" w:rsidR="00930F37" w:rsidRPr="002244A4" w:rsidRDefault="00930F37" w:rsidP="00930F37">
      <w:pPr>
        <w:pStyle w:val="Normlnywebov"/>
        <w:numPr>
          <w:ilvl w:val="0"/>
          <w:numId w:val="7"/>
        </w:numPr>
        <w:spacing w:after="0"/>
        <w:jc w:val="both"/>
      </w:pPr>
      <w:r>
        <w:t>Z</w:t>
      </w:r>
      <w:r w:rsidRPr="002244A4">
        <w:t>ákon č. 40/1964 Zb. Občiansky zákonník v znení neskorších predpisov</w:t>
      </w:r>
      <w:r>
        <w:t xml:space="preserve"> (úplná transpozícia)</w:t>
      </w:r>
    </w:p>
    <w:p w14:paraId="203A2AA6" w14:textId="77777777" w:rsidR="00930F37" w:rsidRPr="002244A4" w:rsidRDefault="00930F37" w:rsidP="00930F37">
      <w:pPr>
        <w:pStyle w:val="Normlnywebov"/>
        <w:numPr>
          <w:ilvl w:val="0"/>
          <w:numId w:val="7"/>
        </w:numPr>
        <w:spacing w:after="0"/>
        <w:jc w:val="both"/>
      </w:pPr>
      <w:r>
        <w:t>Z</w:t>
      </w:r>
      <w:r w:rsidRPr="002244A4">
        <w:t>ákon č. 435/2000 Z. z. o námornej plavbe v znení neskorších predpisov</w:t>
      </w:r>
      <w:r>
        <w:t xml:space="preserve"> (úplná transpozícia)</w:t>
      </w:r>
    </w:p>
    <w:p w14:paraId="461B73C8" w14:textId="576F57B5" w:rsidR="002244A4" w:rsidRPr="002244A4" w:rsidRDefault="002244A4" w:rsidP="002244A4">
      <w:pPr>
        <w:pStyle w:val="Normlnywebov"/>
        <w:numPr>
          <w:ilvl w:val="0"/>
          <w:numId w:val="7"/>
        </w:numPr>
        <w:spacing w:after="0"/>
        <w:jc w:val="both"/>
      </w:pPr>
      <w:r>
        <w:t>Z</w:t>
      </w:r>
      <w:r w:rsidRPr="002244A4">
        <w:t>ákon č. 300/2005 Z. z. Trestný zákon v znení neskorších predpisov</w:t>
      </w:r>
      <w:r w:rsidR="00004EBC">
        <w:t xml:space="preserve"> (úplná transpozícia)</w:t>
      </w:r>
    </w:p>
    <w:p w14:paraId="0B62124B" w14:textId="7261430F" w:rsidR="003A3286" w:rsidRPr="002244A4" w:rsidRDefault="002244A4" w:rsidP="002244A4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</w:pPr>
      <w:r>
        <w:t>V</w:t>
      </w:r>
      <w:r w:rsidRPr="002244A4">
        <w:t>yhláška M</w:t>
      </w:r>
      <w:r>
        <w:t>inisterstva dopravy, pôšt a telekomunikácií</w:t>
      </w:r>
      <w:r w:rsidRPr="002244A4">
        <w:t xml:space="preserve"> S</w:t>
      </w:r>
      <w:r>
        <w:t>lovenskej republiky</w:t>
      </w:r>
      <w:r w:rsidRPr="002244A4">
        <w:t xml:space="preserve"> č. 438/2008 Z. z., ktorou sa ustanovujú pravidlá vypúšťania znečisťujúcich látok z námorných lodí do mora</w:t>
      </w:r>
      <w:r w:rsidR="00004EBC">
        <w:t xml:space="preserve"> (úplná transpozícia)</w:t>
      </w:r>
    </w:p>
    <w:p w14:paraId="31AEC293" w14:textId="77777777" w:rsidR="003A3286" w:rsidRPr="003A3286" w:rsidRDefault="003A3286" w:rsidP="00D618FC">
      <w:pPr>
        <w:pStyle w:val="Normlnywebov"/>
        <w:spacing w:before="0" w:beforeAutospacing="0" w:after="0" w:afterAutospacing="0"/>
        <w:ind w:left="1276" w:hanging="283"/>
        <w:jc w:val="both"/>
        <w:rPr>
          <w:b/>
          <w:bCs/>
          <w:i/>
          <w:iCs/>
        </w:rPr>
      </w:pPr>
    </w:p>
    <w:p w14:paraId="7CA6B16B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b/>
          <w:i/>
        </w:rPr>
      </w:pPr>
      <w:r w:rsidRPr="00A7506A">
        <w:rPr>
          <w:b/>
          <w:i/>
        </w:rPr>
        <w:t xml:space="preserve">Smernica 2011/36/EÚ </w:t>
      </w:r>
    </w:p>
    <w:p w14:paraId="220733F6" w14:textId="77777777" w:rsidR="00930F37" w:rsidRPr="00A7506A" w:rsidRDefault="00930F37" w:rsidP="00930F37">
      <w:pPr>
        <w:pStyle w:val="Normlnywebov"/>
        <w:numPr>
          <w:ilvl w:val="0"/>
          <w:numId w:val="2"/>
        </w:numPr>
        <w:ind w:left="1560"/>
        <w:jc w:val="both"/>
      </w:pPr>
      <w:r w:rsidRPr="00A7506A">
        <w:t>Zákon č. 40/1964 Zb. Občiansky zákonník (úplná transpozícia)</w:t>
      </w:r>
    </w:p>
    <w:p w14:paraId="423B0B00" w14:textId="77777777" w:rsidR="00930F37" w:rsidRDefault="00930F37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>
        <w:t xml:space="preserve">Nariadenie ministra vnútra Slovenskej republiky č. 107/2005 o postupe pri evidovaní a manipulácii s vyšetrovacími spismi </w:t>
      </w:r>
      <w:r w:rsidRPr="00241F75">
        <w:t>(úplná transpozícia)</w:t>
      </w:r>
    </w:p>
    <w:p w14:paraId="21F141EB" w14:textId="6E21E965" w:rsidR="00D618FC" w:rsidRPr="00A7506A" w:rsidRDefault="00D618FC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A7506A">
        <w:t>Zákon č. 300/2005 Z. z. Trestný zákon v znení neskorších predpisov (úplná transpozícia)</w:t>
      </w:r>
    </w:p>
    <w:p w14:paraId="3F7AAB83" w14:textId="77777777" w:rsidR="00D618FC" w:rsidRDefault="00D618FC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A7506A">
        <w:t>Zákon č. 301/2005 Z. z. Trestný poriadok v znení neskorších predpisov (úplná transpozícia)</w:t>
      </w:r>
    </w:p>
    <w:p w14:paraId="7149182F" w14:textId="77777777" w:rsidR="00930F37" w:rsidRDefault="00930F37" w:rsidP="00930F37">
      <w:pPr>
        <w:pStyle w:val="Normlnywebov"/>
        <w:numPr>
          <w:ilvl w:val="0"/>
          <w:numId w:val="2"/>
        </w:numPr>
        <w:spacing w:after="0" w:afterAutospacing="0"/>
        <w:ind w:left="1560"/>
        <w:jc w:val="both"/>
      </w:pPr>
      <w:r w:rsidRPr="00A7506A">
        <w:t>Zákon č. 305/2005 Z. z. o sociálnoprávnej ochrane detí a o sociálnej kuratele a o zmene a doplnení niektorých zákonov (úplná transpozícia)</w:t>
      </w:r>
    </w:p>
    <w:p w14:paraId="077DDB9F" w14:textId="77777777" w:rsidR="00930F37" w:rsidRPr="00A7506A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A7506A">
        <w:t>Zákon č. 583/2008 Z. z. o prevencii kriminality a inej protispoločenskej činnosti a o zmene a doplnení niektorých zákonov (úplná transpozícia)</w:t>
      </w:r>
    </w:p>
    <w:p w14:paraId="0BC85724" w14:textId="77777777" w:rsidR="00930F37" w:rsidRDefault="00930F37" w:rsidP="00930F37">
      <w:pPr>
        <w:pStyle w:val="Normlnywebov"/>
        <w:numPr>
          <w:ilvl w:val="0"/>
          <w:numId w:val="2"/>
        </w:numPr>
        <w:ind w:left="1560"/>
        <w:jc w:val="both"/>
      </w:pPr>
      <w:r w:rsidRPr="00A7506A">
        <w:t>Zákon č. 154/2010 Z. z. o európskom zatýkacom rozkaze (úplná transpozícia)</w:t>
      </w:r>
    </w:p>
    <w:p w14:paraId="7F81DCC7" w14:textId="1FC3C2B1" w:rsidR="00930F37" w:rsidRDefault="00930F37" w:rsidP="00930F37">
      <w:pPr>
        <w:pStyle w:val="Normlnywebov"/>
        <w:numPr>
          <w:ilvl w:val="0"/>
          <w:numId w:val="2"/>
        </w:numPr>
        <w:ind w:left="1560"/>
        <w:jc w:val="both"/>
      </w:pPr>
      <w:r>
        <w:t xml:space="preserve">Nariadenie ministra vnútra Slovenskej republiky č. 175/2010 o vymedzení príslušnosti útvarov Policajného zboru a útvarov Ministerstva vnútra Slovenskej republiky pri odhaľovaní trestných činov, pri zisťovaní ich páchateľov a o postupe v trestnom konaní </w:t>
      </w:r>
      <w:r w:rsidRPr="00241F75">
        <w:t>(úplná transpozícia)</w:t>
      </w:r>
    </w:p>
    <w:p w14:paraId="1DEE2D5C" w14:textId="77777777" w:rsidR="001A72DD" w:rsidRDefault="00930F37" w:rsidP="00DD407A">
      <w:pPr>
        <w:pStyle w:val="Normlnywebov"/>
        <w:numPr>
          <w:ilvl w:val="0"/>
          <w:numId w:val="2"/>
        </w:numPr>
        <w:ind w:left="1560"/>
        <w:jc w:val="both"/>
      </w:pPr>
      <w:r w:rsidRPr="00A7506A">
        <w:lastRenderedPageBreak/>
        <w:t>Zákon č. 404/2011 Z. z. o pobyte cudzincov a o zmene a doplnení niektorých zákonov (úplná transpozícia)</w:t>
      </w:r>
    </w:p>
    <w:p w14:paraId="3C82000F" w14:textId="77777777" w:rsidR="001A72DD" w:rsidRDefault="001A72DD" w:rsidP="00DD407A">
      <w:pPr>
        <w:pStyle w:val="Normlnywebov"/>
        <w:numPr>
          <w:ilvl w:val="0"/>
          <w:numId w:val="2"/>
        </w:numPr>
        <w:ind w:left="1560"/>
        <w:jc w:val="both"/>
      </w:pPr>
      <w:r w:rsidRPr="001A72DD">
        <w:t>Nariadenie Ministerstva vnútra Slovenskej republiky č. 180/2013 o zabezpečení programu podpory a ochrany obetí obchodovania s</w:t>
      </w:r>
      <w:r>
        <w:t> </w:t>
      </w:r>
      <w:r w:rsidRPr="001A72DD">
        <w:t>ľuďmi</w:t>
      </w:r>
      <w:r>
        <w:t xml:space="preserve"> (úplná transpozícia)</w:t>
      </w:r>
    </w:p>
    <w:p w14:paraId="75EAFAAF" w14:textId="5B02DF8E" w:rsidR="001A72DD" w:rsidRPr="00A7506A" w:rsidRDefault="001A72DD" w:rsidP="00DD407A">
      <w:pPr>
        <w:pStyle w:val="Normlnywebov"/>
        <w:numPr>
          <w:ilvl w:val="0"/>
          <w:numId w:val="2"/>
        </w:numPr>
        <w:ind w:left="1560"/>
        <w:jc w:val="both"/>
      </w:pPr>
      <w:r w:rsidRPr="001A72DD">
        <w:t>Opatrenie štátneho tajomníka Ministerstva vnútra Slovenskej republiky č. 58/2015 o úlohách Informačného centra na boj proti obchodovaniu s ľuďmi a prevenciu kriminality</w:t>
      </w:r>
      <w:r>
        <w:t xml:space="preserve"> (úplná transpozícia)</w:t>
      </w:r>
    </w:p>
    <w:p w14:paraId="6012A3F1" w14:textId="5610891C" w:rsidR="00D618FC" w:rsidRDefault="00D618FC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A7506A">
        <w:t xml:space="preserve">Zákon č. 274/2017 Z. z. o obetiach trestných činov </w:t>
      </w:r>
      <w:r>
        <w:t xml:space="preserve">a o zmene a doplnení niektorých zákonov v znení </w:t>
      </w:r>
      <w:r w:rsidR="00FD0385">
        <w:t>neskorších predpisov</w:t>
      </w:r>
      <w:r>
        <w:t>(úplná transpozícia)</w:t>
      </w:r>
    </w:p>
    <w:p w14:paraId="6061868A" w14:textId="77777777" w:rsidR="00D618FC" w:rsidRPr="00241F75" w:rsidRDefault="00D618FC" w:rsidP="00D618FC">
      <w:pPr>
        <w:pStyle w:val="Normlnywebov"/>
        <w:spacing w:before="0" w:beforeAutospacing="0" w:after="0" w:afterAutospacing="0"/>
        <w:ind w:left="1560"/>
        <w:jc w:val="both"/>
      </w:pPr>
    </w:p>
    <w:p w14:paraId="187354C5" w14:textId="17FCD06B" w:rsidR="00D618FC" w:rsidRDefault="00D618FC" w:rsidP="00D618FC">
      <w:pPr>
        <w:pStyle w:val="Normlnywebov"/>
        <w:spacing w:before="0" w:beforeAutospacing="0" w:after="0" w:afterAutospacing="0"/>
        <w:ind w:left="1200"/>
        <w:jc w:val="both"/>
        <w:rPr>
          <w:b/>
          <w:i/>
        </w:rPr>
      </w:pPr>
      <w:r w:rsidRPr="00A7506A">
        <w:rPr>
          <w:b/>
          <w:i/>
        </w:rPr>
        <w:t xml:space="preserve">Smernica 2011/93/EÚ </w:t>
      </w:r>
    </w:p>
    <w:p w14:paraId="58D463A6" w14:textId="77777777" w:rsidR="002830B4" w:rsidRPr="00A7506A" w:rsidRDefault="002830B4" w:rsidP="00D618FC">
      <w:pPr>
        <w:pStyle w:val="Normlnywebov"/>
        <w:spacing w:before="0" w:beforeAutospacing="0" w:after="0" w:afterAutospacing="0"/>
        <w:ind w:left="1200"/>
        <w:jc w:val="both"/>
        <w:rPr>
          <w:b/>
        </w:rPr>
      </w:pPr>
    </w:p>
    <w:p w14:paraId="2384BDAF" w14:textId="77777777" w:rsidR="00C42CEB" w:rsidRDefault="00C42CEB" w:rsidP="00C42CEB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40/1964 Zb. Občiansky zákonník (úplná transpozícia)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560B92" w14:textId="77777777" w:rsidR="00C42CEB" w:rsidRDefault="00C42CEB" w:rsidP="00C42CEB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t>Zákon č. 171/1993 Z. z. o policajnom zbore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26D703CA" w14:textId="77777777" w:rsidR="00C42CEB" w:rsidRDefault="00C42CEB" w:rsidP="00C42CEB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E01DA">
        <w:rPr>
          <w:rFonts w:ascii="Times New Roman" w:hAnsi="Times New Roman"/>
          <w:sz w:val="24"/>
          <w:szCs w:val="24"/>
        </w:rPr>
        <w:t>Zákon č. 147/2001 Z. z. o reklame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53D5FA44" w14:textId="77777777" w:rsidR="00C42CEB" w:rsidRPr="00241F75" w:rsidRDefault="00C42CEB" w:rsidP="00C42CEB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576/2004 Z. z. o zdravotnej starostlivosti, službách súvisiacich s poskytovaním zdravotnej starostlivosti a o zmene a doplnení niektorých zákonov (úplná transpozícia)</w:t>
      </w:r>
    </w:p>
    <w:p w14:paraId="30E00E8C" w14:textId="77777777" w:rsidR="00C42CEB" w:rsidRDefault="00C42CEB" w:rsidP="00C42CEB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t>Zákon č. 578/2004 Z. z. o poskytovateľoch zdravotnej starostlivosti, zdravotníckych pracovníkoch, stavovských organizáciách v zdravotníctve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1E6D2B0D" w14:textId="77777777" w:rsidR="001D26D3" w:rsidRDefault="001D26D3" w:rsidP="001D26D3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t>Zákon č. 36/2005 Z. z. o rodine a o zmene a doplnení niektorých zákonov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1B87CDFA" w14:textId="77777777" w:rsidR="00D618FC" w:rsidRPr="00241F75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241F75">
        <w:t>Zákon č. 300/2005 Z. z. Trestný zákon v znení neskorších predpisov (úplná transpozícia)</w:t>
      </w:r>
    </w:p>
    <w:p w14:paraId="43F5C371" w14:textId="77777777" w:rsidR="00D618FC" w:rsidRPr="00241F75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241F75">
        <w:t>Zákon č. 301/2005 Z. z. Trestný poriadok v znení neskorších predpisov (úplná transpozícia)</w:t>
      </w:r>
    </w:p>
    <w:p w14:paraId="1BCE13A8" w14:textId="77777777" w:rsidR="001D26D3" w:rsidRPr="00241F75" w:rsidRDefault="001D26D3" w:rsidP="001D26D3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305/2005 Z. z. o sociálnoprávnej ochrane detí a o sociálnej kuratele a o zmene a doplnení niektorých zákonov (úplná transpozícia)</w:t>
      </w:r>
    </w:p>
    <w:p w14:paraId="40F5E9DC" w14:textId="77777777" w:rsidR="001D26D3" w:rsidRPr="00241F75" w:rsidRDefault="001D26D3" w:rsidP="001D26D3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221/2006 Z. z. o výkone väzby (úplná transpozícia)</w:t>
      </w:r>
    </w:p>
    <w:p w14:paraId="1C144417" w14:textId="77777777" w:rsidR="00930F37" w:rsidRPr="00241F75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245/2008 Z. z. o výchove a vzdelávaní (školský zákon) a o zmene a doplnení niektorých zákonov (úplná transpozícia)</w:t>
      </w:r>
    </w:p>
    <w:p w14:paraId="159F7B4B" w14:textId="77777777" w:rsidR="00930F37" w:rsidRPr="00241F75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282/2008 Z. z. o podpore práce s mládežou a o zmene a doplnení zákona č. 131/2002 Z. z. o vysokých školách a o zmene a doplnení niektorých zákonov v znení neskorších predpisov (úplná transpozícia)</w:t>
      </w:r>
    </w:p>
    <w:p w14:paraId="7DFA0872" w14:textId="77777777" w:rsidR="00930F37" w:rsidRPr="00241F75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448/2008 Z. z. o sociálnych službách a o zmene a doplnení zákona č. 455/1991 Zb. o živnostenskom podnikaní (živnostenský zákon) v znení neskorších predpisov (úplná transpozícia)</w:t>
      </w:r>
    </w:p>
    <w:p w14:paraId="465794CD" w14:textId="77777777" w:rsidR="00D618FC" w:rsidRPr="00241F75" w:rsidRDefault="00D618FC" w:rsidP="00D618FC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241F75">
        <w:rPr>
          <w:rFonts w:ascii="Times New Roman" w:hAnsi="Times New Roman"/>
          <w:sz w:val="24"/>
          <w:szCs w:val="24"/>
        </w:rPr>
        <w:t>Zákon č. 351/2011 Z. z. o elektronických komunikáciách (úplná transpozícia)</w:t>
      </w:r>
    </w:p>
    <w:p w14:paraId="62660ACE" w14:textId="77777777" w:rsidR="00930F37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t>Zákon č. 78/2015 Z. z. o kontrole výkonu niektorých rozhodnutí technickými prostriedkami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60E1320A" w14:textId="77777777" w:rsidR="00930F37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t>Zákon č. 160/2015 Z. z. Civilný sporový poriadok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3A49A4AA" w14:textId="77777777" w:rsidR="00930F37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lastRenderedPageBreak/>
        <w:t xml:space="preserve">Zákon č. 161/2015 Z. z. Civilný </w:t>
      </w:r>
      <w:proofErr w:type="spellStart"/>
      <w:r w:rsidRPr="009D698B">
        <w:rPr>
          <w:rFonts w:ascii="Times New Roman" w:hAnsi="Times New Roman"/>
          <w:sz w:val="24"/>
          <w:szCs w:val="24"/>
        </w:rPr>
        <w:t>mimosporový</w:t>
      </w:r>
      <w:proofErr w:type="spellEnd"/>
      <w:r w:rsidRPr="009D698B">
        <w:rPr>
          <w:rFonts w:ascii="Times New Roman" w:hAnsi="Times New Roman"/>
          <w:sz w:val="24"/>
          <w:szCs w:val="24"/>
        </w:rPr>
        <w:t xml:space="preserve"> poriadok v znení zákona č. 137/2019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27BD5971" w14:textId="0055F625" w:rsidR="00930F37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440/2015 Z. z. o športe a o zmene a doplnení niektorých zákonov v znení neskorších predpisov (úplná transpozícia)</w:t>
      </w:r>
    </w:p>
    <w:p w14:paraId="463303F3" w14:textId="77777777" w:rsidR="00930F37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E01DA">
        <w:rPr>
          <w:rFonts w:ascii="Times New Roman" w:hAnsi="Times New Roman"/>
          <w:sz w:val="24"/>
          <w:szCs w:val="24"/>
        </w:rPr>
        <w:t>Zákon č. 91/2016 Z. z. o trestnej zodpovednosti právnických osôb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369DD8BD" w14:textId="77777777" w:rsidR="00D618FC" w:rsidRDefault="00D618FC" w:rsidP="00D618FC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D698B">
        <w:rPr>
          <w:rFonts w:ascii="Times New Roman" w:hAnsi="Times New Roman"/>
          <w:sz w:val="24"/>
          <w:szCs w:val="24"/>
        </w:rPr>
        <w:t>Zákon č. 55/2017 Z. z. o štátnej službe a o zmene a doplnení niektorých zákonov 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4E98B37C" w14:textId="5368D9DA" w:rsidR="00930F37" w:rsidRDefault="00930F37" w:rsidP="00930F37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E01DA">
        <w:rPr>
          <w:rFonts w:ascii="Times New Roman" w:hAnsi="Times New Roman"/>
          <w:sz w:val="24"/>
          <w:szCs w:val="24"/>
        </w:rPr>
        <w:t xml:space="preserve">Zákon č. 274/2017 Z. z. o obetiach trestných činov a o zmene a doplnení niektorých zákonov v znení </w:t>
      </w:r>
      <w:r w:rsidR="00FD0385">
        <w:rPr>
          <w:rFonts w:ascii="Times New Roman" w:hAnsi="Times New Roman"/>
          <w:sz w:val="24"/>
          <w:szCs w:val="24"/>
        </w:rPr>
        <w:t>neskorších predpisov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75C32370" w14:textId="5DC4876D" w:rsidR="002830B4" w:rsidRDefault="00D618FC" w:rsidP="002830B4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E01DA">
        <w:rPr>
          <w:rFonts w:ascii="Times New Roman" w:hAnsi="Times New Roman"/>
          <w:sz w:val="24"/>
          <w:szCs w:val="24"/>
        </w:rPr>
        <w:t xml:space="preserve">Zákon č. 138/2019 Z. z. o pedagogických zamestnancoch a odborných zamestnancoch a o zmene a doplnení niektorých zákonov v znení zákona č. 209/2019 Z. z. </w:t>
      </w:r>
      <w:r w:rsidRPr="00241F75">
        <w:rPr>
          <w:rFonts w:ascii="Times New Roman" w:hAnsi="Times New Roman"/>
          <w:sz w:val="24"/>
          <w:szCs w:val="24"/>
        </w:rPr>
        <w:t>(úplná transpozícia)</w:t>
      </w:r>
    </w:p>
    <w:p w14:paraId="578C5470" w14:textId="77777777" w:rsidR="002830B4" w:rsidRDefault="002830B4" w:rsidP="002830B4">
      <w:pPr>
        <w:pStyle w:val="Odsekzoznamu"/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6C896012" w14:textId="23A6B317" w:rsidR="002830B4" w:rsidRDefault="002830B4" w:rsidP="002830B4">
      <w:pPr>
        <w:spacing w:after="0" w:line="240" w:lineRule="auto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  <w:r w:rsidRPr="002830B4">
        <w:rPr>
          <w:rFonts w:ascii="Times New Roman" w:hAnsi="Times New Roman"/>
          <w:b/>
          <w:i/>
          <w:sz w:val="24"/>
          <w:szCs w:val="24"/>
        </w:rPr>
        <w:t>Smernica 2011/99/EÚ</w:t>
      </w:r>
    </w:p>
    <w:p w14:paraId="4D312F4E" w14:textId="72F094C8" w:rsidR="00256A6A" w:rsidRDefault="00256A6A" w:rsidP="002830B4">
      <w:pPr>
        <w:spacing w:after="0" w:line="240" w:lineRule="auto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7225CFB" w14:textId="60D0D30F" w:rsidR="00256A6A" w:rsidRDefault="00D302AB" w:rsidP="00D302AB">
      <w:pPr>
        <w:pStyle w:val="Normlnywebov"/>
        <w:numPr>
          <w:ilvl w:val="0"/>
          <w:numId w:val="15"/>
        </w:numPr>
        <w:spacing w:before="0" w:beforeAutospacing="0" w:after="0" w:afterAutospacing="0"/>
        <w:jc w:val="both"/>
      </w:pPr>
      <w:r w:rsidRPr="00D302AB">
        <w:t>Oznámenie 2/2021Ministerstva spravodlivosti Slovenskej republiky zo 14. januára 2021 č. 19071/2021/130  o vyhlásení Slovenskej republiky k smernici Európskeho parlamentu a Rady 2011/99/EÚ o európskom ochrannom príkaze</w:t>
      </w:r>
    </w:p>
    <w:p w14:paraId="742F796C" w14:textId="77777777" w:rsidR="00D302AB" w:rsidRDefault="00D302AB" w:rsidP="00D302AB">
      <w:pPr>
        <w:pStyle w:val="Normlnywebov"/>
        <w:numPr>
          <w:ilvl w:val="0"/>
          <w:numId w:val="15"/>
        </w:numPr>
        <w:spacing w:after="0"/>
        <w:jc w:val="both"/>
      </w:pPr>
      <w:r>
        <w:t>Zákon č. 300/2005 Z. z. Trestný zákon v znení neskorších predpisov (úplná transpozícia)</w:t>
      </w:r>
    </w:p>
    <w:p w14:paraId="5C52184C" w14:textId="77777777" w:rsidR="00D302AB" w:rsidRDefault="00D302AB" w:rsidP="00D302AB">
      <w:pPr>
        <w:pStyle w:val="Normlnywebov"/>
        <w:numPr>
          <w:ilvl w:val="0"/>
          <w:numId w:val="15"/>
        </w:numPr>
        <w:spacing w:after="0"/>
        <w:jc w:val="both"/>
      </w:pPr>
      <w:r>
        <w:t>Zákon č. 301/2005 Z. z. Trestný poriadok v znení neskorších predpisov (úplná transpozícia)</w:t>
      </w:r>
    </w:p>
    <w:p w14:paraId="463DBFC4" w14:textId="1C5D69B4" w:rsidR="00D302AB" w:rsidRDefault="00D302AB" w:rsidP="00D302AB">
      <w:pPr>
        <w:pStyle w:val="Normlnywebov"/>
        <w:numPr>
          <w:ilvl w:val="0"/>
          <w:numId w:val="15"/>
        </w:numPr>
        <w:spacing w:before="0" w:beforeAutospacing="0" w:after="0" w:afterAutospacing="0"/>
        <w:jc w:val="both"/>
      </w:pPr>
      <w:r w:rsidRPr="00D302AB">
        <w:t>Zákon č. 398/2015 Z. z. o európskom ochrannom príkaze v trestných veciach a o zmene a doplnení niektorých zákonov</w:t>
      </w:r>
      <w:r>
        <w:t xml:space="preserve"> (úplná transpozícia)</w:t>
      </w:r>
    </w:p>
    <w:p w14:paraId="5D14A6DF" w14:textId="7C529625" w:rsidR="002830B4" w:rsidRDefault="002830B4" w:rsidP="002830B4">
      <w:pPr>
        <w:spacing w:after="0" w:line="240" w:lineRule="auto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665F7E3" w14:textId="77777777" w:rsidR="002830B4" w:rsidRDefault="002830B4" w:rsidP="002830B4">
      <w:pPr>
        <w:spacing w:after="0" w:line="240" w:lineRule="auto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2012/13/EÚ</w:t>
      </w:r>
    </w:p>
    <w:p w14:paraId="30E38C1E" w14:textId="77777777" w:rsidR="002830B4" w:rsidRDefault="002830B4" w:rsidP="002830B4">
      <w:pPr>
        <w:spacing w:after="0" w:line="240" w:lineRule="auto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832DC5" w14:textId="77777777" w:rsidR="002830B4" w:rsidRDefault="002830B4" w:rsidP="002830B4">
      <w:pPr>
        <w:pStyle w:val="Normlnywebov"/>
        <w:numPr>
          <w:ilvl w:val="0"/>
          <w:numId w:val="15"/>
        </w:numPr>
        <w:spacing w:before="0" w:beforeAutospacing="0" w:after="0" w:afterAutospacing="0"/>
        <w:jc w:val="both"/>
      </w:pPr>
      <w:r>
        <w:t>Ústavný zákon č. 460/1992 Zb. Ústava Slovenskej republiky (úplná transpozícia)</w:t>
      </w:r>
    </w:p>
    <w:p w14:paraId="577FB45C" w14:textId="77777777" w:rsidR="002830B4" w:rsidRPr="00333DF9" w:rsidRDefault="002830B4" w:rsidP="002830B4">
      <w:pPr>
        <w:pStyle w:val="Odsekzoznamu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33DF9">
        <w:rPr>
          <w:rFonts w:ascii="Times New Roman" w:hAnsi="Times New Roman"/>
          <w:sz w:val="24"/>
          <w:szCs w:val="24"/>
        </w:rPr>
        <w:t>Zákon č. 301/2005 Z. z. Trestný poriadok v znení neskorších predpisov (úplná transpozícia)</w:t>
      </w:r>
    </w:p>
    <w:p w14:paraId="5937066F" w14:textId="77777777" w:rsidR="002830B4" w:rsidRDefault="002830B4" w:rsidP="002830B4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221/2006 Z. z. o výkone väzby v znení neskorších predpisov (úplná transpozícia)</w:t>
      </w:r>
    </w:p>
    <w:p w14:paraId="2EFEC870" w14:textId="1FDD4AA9" w:rsidR="002830B4" w:rsidRDefault="002830B4" w:rsidP="002830B4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DF9">
        <w:rPr>
          <w:rFonts w:ascii="Times New Roman" w:hAnsi="Times New Roman"/>
          <w:sz w:val="24"/>
          <w:szCs w:val="24"/>
        </w:rPr>
        <w:t>Zákon č. 174/2015 Z. z., ktorým sa mení a dopĺňa zákon č. 300/2005 Z. z. Trestný zákon v znení neskorších predpisov a o zmene a doplnení niektorých zákonov</w:t>
      </w:r>
      <w:r>
        <w:rPr>
          <w:rFonts w:ascii="Times New Roman" w:hAnsi="Times New Roman"/>
          <w:sz w:val="24"/>
          <w:szCs w:val="24"/>
        </w:rPr>
        <w:t xml:space="preserve"> (úplná transpozícia)</w:t>
      </w:r>
    </w:p>
    <w:p w14:paraId="0785FD7B" w14:textId="77777777" w:rsidR="002830B4" w:rsidRDefault="002830B4" w:rsidP="002830B4">
      <w:pPr>
        <w:pStyle w:val="Odsekzoznamu"/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676D78B7" w14:textId="77777777" w:rsidR="002830B4" w:rsidRDefault="002830B4" w:rsidP="002830B4">
      <w:pPr>
        <w:spacing w:after="0" w:line="240" w:lineRule="auto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2012/29/EÚ</w:t>
      </w:r>
    </w:p>
    <w:p w14:paraId="6DBCE642" w14:textId="77777777" w:rsidR="002830B4" w:rsidRDefault="002830B4" w:rsidP="002830B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2DA73C2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>
        <w:t>Ústavný zákon č. 460/1992 Zb. Ústava Slovenskej republiky (úplná transpozícia)</w:t>
      </w:r>
    </w:p>
    <w:p w14:paraId="11977DAC" w14:textId="77777777" w:rsidR="002830B4" w:rsidRPr="00333DF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73/1998 Z. z. </w:t>
      </w:r>
      <w:r w:rsidRPr="00333DF9">
        <w:rPr>
          <w:rFonts w:ascii="Times New Roman" w:hAnsi="Times New Roman"/>
          <w:sz w:val="24"/>
          <w:szCs w:val="24"/>
        </w:rPr>
        <w:t>o štátnej službe príslušníkov Policajného zboru, Slovenskej informačnej služby, Zboru väzenskej a justičnej stráže Slovenskej republiky a Železničnej polície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7BBCD8B2" w14:textId="77777777" w:rsidR="002830B4" w:rsidRPr="006A2A0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256/1998 Z. z. </w:t>
      </w:r>
      <w:r w:rsidRPr="006A2A09">
        <w:rPr>
          <w:rFonts w:ascii="Times New Roman" w:hAnsi="Times New Roman"/>
          <w:sz w:val="24"/>
          <w:szCs w:val="24"/>
        </w:rPr>
        <w:t>o ochrane svedka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16D211C3" w14:textId="77777777" w:rsidR="002830B4" w:rsidRPr="006A2A0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Zákon č. 154/2001 Z. z. </w:t>
      </w:r>
      <w:r w:rsidRPr="006A2A09">
        <w:rPr>
          <w:rFonts w:ascii="Times New Roman" w:hAnsi="Times New Roman"/>
          <w:sz w:val="24"/>
          <w:szCs w:val="24"/>
        </w:rPr>
        <w:t>o prokurátoroch a právnych čakateľoch prokuratúry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14002B4D" w14:textId="77777777" w:rsidR="002830B4" w:rsidRPr="006A2A09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9E01DA">
        <w:t>Zákon č. 575/2001 Z. z. o organizácii činnosti vlády a organizácii ústrednej štátnej správy (úplná transpozícia)</w:t>
      </w:r>
    </w:p>
    <w:p w14:paraId="6589EB0F" w14:textId="77777777" w:rsidR="002830B4" w:rsidRPr="006A2A0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550/2003 Z. z. </w:t>
      </w:r>
      <w:r w:rsidRPr="006A2A09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6A2A09">
        <w:rPr>
          <w:rFonts w:ascii="Times New Roman" w:hAnsi="Times New Roman"/>
          <w:sz w:val="24"/>
          <w:szCs w:val="24"/>
        </w:rPr>
        <w:t>probačných</w:t>
      </w:r>
      <w:proofErr w:type="spellEnd"/>
      <w:r w:rsidRPr="006A2A09">
        <w:rPr>
          <w:rFonts w:ascii="Times New Roman" w:hAnsi="Times New Roman"/>
          <w:sz w:val="24"/>
          <w:szCs w:val="24"/>
        </w:rPr>
        <w:t xml:space="preserve"> a mediačných úradníkoch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770B803A" w14:textId="77777777" w:rsidR="002830B4" w:rsidRPr="006A2A0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548/2003 Z. z. </w:t>
      </w:r>
      <w:r w:rsidRPr="006A2A09">
        <w:rPr>
          <w:rFonts w:ascii="Times New Roman" w:hAnsi="Times New Roman"/>
          <w:sz w:val="24"/>
          <w:szCs w:val="24"/>
        </w:rPr>
        <w:t>o Justičnej akadémii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0F4332D9" w14:textId="77777777" w:rsidR="002830B4" w:rsidRPr="00A7506A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A7506A">
        <w:t>Zákon č. 300/2005 Z. z. Trestný zákon v znení neskorších predpisov (úplná transpozícia)</w:t>
      </w:r>
    </w:p>
    <w:p w14:paraId="20027963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A7506A">
        <w:t>Zákon č. 301/2005 Z. z. Trestný poriadok v znení neskorších predpisov (úplná transpozícia)</w:t>
      </w:r>
    </w:p>
    <w:p w14:paraId="19F79A8B" w14:textId="77777777" w:rsidR="002830B4" w:rsidRPr="006A2A09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6A2A09">
        <w:t>Vyhláška Ministerstva spravodlivosti Slovenskej republiky č. 543/2005 Z. z. o Spravovacom a kancelárskom poriadku pre okresné súdy, krajské súdy, Špeciálny súd a vojenské súdy</w:t>
      </w:r>
      <w:r>
        <w:t xml:space="preserve"> v znení neskorších predpisov (úplná transpozícia)</w:t>
      </w:r>
    </w:p>
    <w:p w14:paraId="4AF0763A" w14:textId="77777777" w:rsidR="002830B4" w:rsidRPr="006A2A0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A09">
        <w:rPr>
          <w:rFonts w:ascii="Times New Roman" w:hAnsi="Times New Roman"/>
          <w:sz w:val="24"/>
          <w:szCs w:val="24"/>
        </w:rPr>
        <w:t>Zákon č. 255/2006 Z. z., ktorým sa mení a dopĺňa zákon č. 215/2004 Z. z. o ochrane utajovaných skutočností a o zmene a doplnení niektorých zákonov</w:t>
      </w:r>
      <w:r>
        <w:rPr>
          <w:rFonts w:ascii="Times New Roman" w:hAnsi="Times New Roman"/>
          <w:sz w:val="24"/>
          <w:szCs w:val="24"/>
        </w:rPr>
        <w:t xml:space="preserve"> (úplná transpozícia)</w:t>
      </w:r>
    </w:p>
    <w:p w14:paraId="05F45D99" w14:textId="77777777" w:rsidR="002830B4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A09">
        <w:rPr>
          <w:rFonts w:ascii="Times New Roman" w:hAnsi="Times New Roman"/>
          <w:sz w:val="24"/>
          <w:szCs w:val="24"/>
        </w:rPr>
        <w:t>Zákon č. 517/2008 Z. z., ktorým sa mení a dopĺňa zákon č. 757/2004 Z. z. o súdoch a o zmene a doplnení niektorých zákonov a o zmene a doplnení niektorých zákonov</w:t>
      </w:r>
      <w:r>
        <w:rPr>
          <w:rFonts w:ascii="Times New Roman" w:hAnsi="Times New Roman"/>
          <w:sz w:val="24"/>
          <w:szCs w:val="24"/>
        </w:rPr>
        <w:t xml:space="preserve"> (úplná transpozícia)</w:t>
      </w:r>
    </w:p>
    <w:p w14:paraId="0AB777D9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Zákon č. 1/2014 Z. z. </w:t>
      </w:r>
      <w:r w:rsidRPr="00FD132D">
        <w:t>o organizovaní verejných športových podujatí a o zmene a doplnení niektorých zákonov</w:t>
      </w:r>
      <w:r>
        <w:t xml:space="preserve"> v znení neskorších predpisov (úplná transpozícia)</w:t>
      </w:r>
    </w:p>
    <w:p w14:paraId="3B7D7B53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Zákon č. 78/2015 Z. z. </w:t>
      </w:r>
      <w:r w:rsidRPr="00685D86">
        <w:t>o kontrole výkonu niektorých rozhodnutí technickými prostriedkami a o zmene a doplnení niektorých zákonov</w:t>
      </w:r>
      <w:r>
        <w:t xml:space="preserve"> v znení neskorších predpisov (úplná transpozícia)</w:t>
      </w:r>
    </w:p>
    <w:p w14:paraId="57F10188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>
        <w:t>Zákon č. 160/2015 Z. z. Civilný sporový poriadok v znení neskorších predpisov (úplná transpozícia)</w:t>
      </w:r>
    </w:p>
    <w:p w14:paraId="53D4AB34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Zákon č. 397/2015 Z. z. </w:t>
      </w:r>
      <w:r w:rsidRPr="00685D86">
        <w:t>ktorým sa na účely Trestného zákona ustanovuje zoznam látok s anabolickým alebo iným hormonálnym účinkom a ktorým sa menia a dopĺňajú niektoré zákony</w:t>
      </w:r>
      <w:r>
        <w:t xml:space="preserve"> (úplná transpozícia)</w:t>
      </w:r>
    </w:p>
    <w:p w14:paraId="20B8B9D7" w14:textId="77777777" w:rsidR="002830B4" w:rsidRDefault="002830B4" w:rsidP="002830B4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685D86">
        <w:t xml:space="preserve">Zákon č. 302/2016 Z. z. o poskytovaní dotácií v pôsobnosti Ministerstva </w:t>
      </w:r>
      <w:bookmarkStart w:id="0" w:name="_GoBack"/>
      <w:r w:rsidRPr="00685D86">
        <w:t>spravo</w:t>
      </w:r>
      <w:bookmarkEnd w:id="0"/>
      <w:r w:rsidRPr="00685D86">
        <w:t>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zákona č. 287/2012 Z. z.</w:t>
      </w:r>
      <w:r>
        <w:t xml:space="preserve"> (úplná transpozícia)</w:t>
      </w:r>
    </w:p>
    <w:p w14:paraId="69BE3FAD" w14:textId="77777777" w:rsidR="002830B4" w:rsidRPr="00685D86" w:rsidRDefault="002830B4" w:rsidP="002830B4">
      <w:pPr>
        <w:pStyle w:val="Odsekzoznamu"/>
        <w:numPr>
          <w:ilvl w:val="0"/>
          <w:numId w:val="16"/>
        </w:numPr>
        <w:spacing w:after="0"/>
        <w:jc w:val="both"/>
      </w:pPr>
      <w:r w:rsidRPr="00685D86">
        <w:rPr>
          <w:rFonts w:ascii="Times New Roman" w:hAnsi="Times New Roman"/>
          <w:sz w:val="24"/>
          <w:szCs w:val="24"/>
          <w:lang w:eastAsia="sk-SK"/>
        </w:rPr>
        <w:t>Zákon č. 274/2017 Z. z. o obetiach trestných činov a o zmene a doplnení niektorých zákonov v znení neskorších predpisov (úplná transpozícia)</w:t>
      </w:r>
    </w:p>
    <w:p w14:paraId="429DB021" w14:textId="77777777" w:rsidR="002830B4" w:rsidRPr="00685D86" w:rsidRDefault="002830B4" w:rsidP="002830B4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5D86">
        <w:rPr>
          <w:rFonts w:ascii="Times New Roman" w:hAnsi="Times New Roman"/>
          <w:sz w:val="24"/>
          <w:szCs w:val="24"/>
        </w:rPr>
        <w:t>Zákon č. 35/2019 Z. z. o finančnej správe a o zmene a doplnení niektorých zákonov v znení neskorších predpisov (úplná transpozícia)</w:t>
      </w:r>
    </w:p>
    <w:p w14:paraId="367ACB7D" w14:textId="77777777" w:rsidR="002830B4" w:rsidRPr="006A2A09" w:rsidRDefault="002830B4" w:rsidP="002830B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231/2019 Z. z. </w:t>
      </w:r>
      <w:r w:rsidRPr="00685D86">
        <w:rPr>
          <w:rFonts w:ascii="Times New Roman" w:hAnsi="Times New Roman"/>
          <w:sz w:val="24"/>
          <w:szCs w:val="24"/>
        </w:rPr>
        <w:t xml:space="preserve">o výkone </w:t>
      </w:r>
      <w:proofErr w:type="spellStart"/>
      <w:r w:rsidRPr="00685D86">
        <w:rPr>
          <w:rFonts w:ascii="Times New Roman" w:hAnsi="Times New Roman"/>
          <w:sz w:val="24"/>
          <w:szCs w:val="24"/>
        </w:rPr>
        <w:t>detencie</w:t>
      </w:r>
      <w:proofErr w:type="spellEnd"/>
      <w:r w:rsidRPr="00685D86">
        <w:rPr>
          <w:rFonts w:ascii="Times New Roman" w:hAnsi="Times New Roman"/>
          <w:sz w:val="24"/>
          <w:szCs w:val="24"/>
        </w:rPr>
        <w:t xml:space="preserve"> a o zmene a doplnení niektorých zákonov</w:t>
      </w:r>
      <w:r>
        <w:rPr>
          <w:rFonts w:ascii="Times New Roman" w:hAnsi="Times New Roman"/>
          <w:sz w:val="24"/>
          <w:szCs w:val="24"/>
        </w:rPr>
        <w:t xml:space="preserve"> (úplná transpozícia)</w:t>
      </w:r>
    </w:p>
    <w:p w14:paraId="41260F6E" w14:textId="3A5A011F" w:rsidR="002244A4" w:rsidRDefault="002244A4" w:rsidP="00224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65341" w14:textId="087E1333" w:rsidR="002244A4" w:rsidRDefault="002244A4" w:rsidP="002244A4">
      <w:pPr>
        <w:spacing w:after="0" w:line="240" w:lineRule="auto"/>
        <w:ind w:left="120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Smernica 2013/40/EÚ</w:t>
      </w:r>
    </w:p>
    <w:p w14:paraId="67B35029" w14:textId="77777777" w:rsidR="002830B4" w:rsidRDefault="002830B4" w:rsidP="002244A4">
      <w:pPr>
        <w:spacing w:after="0" w:line="240" w:lineRule="auto"/>
        <w:ind w:left="120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0C431AF" w14:textId="77777777" w:rsidR="00930F37" w:rsidRPr="00004EBC" w:rsidRDefault="00930F37" w:rsidP="00930F3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EBC">
        <w:rPr>
          <w:rFonts w:ascii="Times New Roman" w:hAnsi="Times New Roman"/>
          <w:sz w:val="24"/>
          <w:szCs w:val="24"/>
        </w:rPr>
        <w:t>Zákon č. 40/1964 Zb. Občiansky zákonník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4EBC">
        <w:rPr>
          <w:rFonts w:ascii="Times New Roman" w:hAnsi="Times New Roman"/>
          <w:sz w:val="24"/>
          <w:szCs w:val="24"/>
        </w:rPr>
        <w:t>(úplná transpozícia)</w:t>
      </w:r>
    </w:p>
    <w:p w14:paraId="26974A7F" w14:textId="77777777" w:rsidR="00004EBC" w:rsidRDefault="002244A4" w:rsidP="00E336A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EBC">
        <w:rPr>
          <w:rFonts w:ascii="Times New Roman" w:hAnsi="Times New Roman"/>
          <w:sz w:val="24"/>
          <w:szCs w:val="24"/>
        </w:rPr>
        <w:t xml:space="preserve">Zákon č. 300/2005 Z. z. Trestný zákon v znení neskorších predpisov </w:t>
      </w:r>
      <w:r w:rsidR="00004EBC" w:rsidRPr="00004EBC">
        <w:rPr>
          <w:rFonts w:ascii="Times New Roman" w:hAnsi="Times New Roman"/>
          <w:sz w:val="24"/>
          <w:szCs w:val="24"/>
        </w:rPr>
        <w:t>(úplná transpozícia)</w:t>
      </w:r>
    </w:p>
    <w:p w14:paraId="39886F87" w14:textId="77777777" w:rsidR="00930F37" w:rsidRPr="00004EBC" w:rsidRDefault="00930F37" w:rsidP="00930F3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4A4">
        <w:rPr>
          <w:rFonts w:ascii="Times New Roman" w:hAnsi="Times New Roman"/>
          <w:sz w:val="24"/>
          <w:szCs w:val="24"/>
        </w:rPr>
        <w:t>Zákon č. 275/2006 Z. z. o informačných systémoch verejnej správy a o zmene a doplnení niektorých zákonov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4EBC">
        <w:rPr>
          <w:rFonts w:ascii="Times New Roman" w:hAnsi="Times New Roman"/>
          <w:sz w:val="24"/>
          <w:szCs w:val="24"/>
        </w:rPr>
        <w:t>(úplná transpozícia)</w:t>
      </w:r>
    </w:p>
    <w:p w14:paraId="144BD126" w14:textId="77777777" w:rsidR="00930F37" w:rsidRPr="00004EBC" w:rsidRDefault="00930F37" w:rsidP="00930F3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4A4">
        <w:rPr>
          <w:rFonts w:ascii="Times New Roman" w:hAnsi="Times New Roman"/>
          <w:sz w:val="24"/>
          <w:szCs w:val="24"/>
        </w:rPr>
        <w:t>Nariadenie Ministerstva vnútra Slovenskej republiky č. 83/2014 o používaní evidenčno-štatistického systému kriminality a systému súčasne stíhaných osôb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4EBC">
        <w:rPr>
          <w:rFonts w:ascii="Times New Roman" w:hAnsi="Times New Roman"/>
          <w:sz w:val="24"/>
          <w:szCs w:val="24"/>
        </w:rPr>
        <w:t>(úplná transpozícia)</w:t>
      </w:r>
    </w:p>
    <w:p w14:paraId="3C765015" w14:textId="2E7FEC35" w:rsidR="002244A4" w:rsidRPr="00004EBC" w:rsidRDefault="002244A4" w:rsidP="00004EB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4A4">
        <w:rPr>
          <w:rFonts w:ascii="Times New Roman" w:hAnsi="Times New Roman"/>
          <w:sz w:val="24"/>
          <w:szCs w:val="24"/>
        </w:rPr>
        <w:t>Zákon č. 91/2016 Z. z. o trestnej zodpovednosti právnických osôb a o zmene a doplnení niektorých zákonov v znení neskorších predpisov</w:t>
      </w:r>
      <w:r w:rsidR="00004EBC">
        <w:rPr>
          <w:rFonts w:ascii="Times New Roman" w:hAnsi="Times New Roman"/>
          <w:sz w:val="24"/>
          <w:szCs w:val="24"/>
        </w:rPr>
        <w:t xml:space="preserve"> </w:t>
      </w:r>
      <w:r w:rsidR="00004EBC" w:rsidRPr="00004EBC">
        <w:rPr>
          <w:rFonts w:ascii="Times New Roman" w:hAnsi="Times New Roman"/>
          <w:sz w:val="24"/>
          <w:szCs w:val="24"/>
        </w:rPr>
        <w:t>(úplná transpozícia)</w:t>
      </w:r>
    </w:p>
    <w:p w14:paraId="5BFAE073" w14:textId="77777777" w:rsidR="00D618FC" w:rsidRPr="00CE1C29" w:rsidRDefault="00D618FC" w:rsidP="00CE1C29">
      <w:pPr>
        <w:pStyle w:val="Odsekzoznamu"/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4281808E" w14:textId="66FFBBC8" w:rsidR="00D618FC" w:rsidRDefault="00D618FC" w:rsidP="00D618FC">
      <w:pPr>
        <w:pStyle w:val="Odsekzoznamu"/>
        <w:spacing w:after="0" w:line="240" w:lineRule="auto"/>
        <w:ind w:left="852" w:firstLine="34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E1C29">
        <w:rPr>
          <w:rFonts w:ascii="Times New Roman" w:hAnsi="Times New Roman"/>
          <w:b/>
          <w:i/>
          <w:iCs/>
          <w:sz w:val="24"/>
          <w:szCs w:val="24"/>
        </w:rPr>
        <w:t>Smernica 2014/42/EÚ</w:t>
      </w:r>
    </w:p>
    <w:p w14:paraId="7BD3D7BF" w14:textId="77777777" w:rsidR="002830B4" w:rsidRPr="002830B4" w:rsidRDefault="002830B4" w:rsidP="002830B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06E29FF0" w14:textId="77777777" w:rsidR="00930F37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9E01DA">
        <w:t>Zákon č. 460/1992 Z. z. Ústava Slovenskej republiky</w:t>
      </w:r>
      <w:r w:rsidRPr="009E01DA">
        <w:rPr>
          <w:b/>
        </w:rPr>
        <w:t xml:space="preserve"> </w:t>
      </w:r>
      <w:r w:rsidRPr="009E01DA">
        <w:t>(úplná transpozícia)</w:t>
      </w:r>
    </w:p>
    <w:p w14:paraId="1055E26C" w14:textId="77777777" w:rsidR="00930F37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>
        <w:t xml:space="preserve">Zákon č. 171/1993 Z. z. o Policajnom zbore v znení neskorších predpisov </w:t>
      </w:r>
      <w:r w:rsidRPr="009E01DA">
        <w:t>(úplná transpozícia)</w:t>
      </w:r>
    </w:p>
    <w:p w14:paraId="15F69540" w14:textId="77777777" w:rsidR="00930F37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9E01DA">
        <w:t>Zákon č. 575/2001 Z. z. o organizácii činnosti vlády a organizácii ústrednej štátnej správy (úplná transpozícia)</w:t>
      </w:r>
    </w:p>
    <w:p w14:paraId="7D2DAD2F" w14:textId="77777777" w:rsidR="00D618FC" w:rsidRDefault="00D618FC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A7506A">
        <w:t>Zákon č. 300/2005 Z. z. Trestný zákon v z</w:t>
      </w:r>
      <w:r>
        <w:t>není neskorších predpisov (čiastočná</w:t>
      </w:r>
      <w:r w:rsidRPr="00A7506A">
        <w:t xml:space="preserve"> transpozícia)</w:t>
      </w:r>
    </w:p>
    <w:p w14:paraId="5C59EFF7" w14:textId="77777777" w:rsidR="00D618FC" w:rsidRDefault="00D618FC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A7506A">
        <w:t>Zákon č. 301/2005 Z. z. Trestný poriadok v z</w:t>
      </w:r>
      <w:r>
        <w:t>není neskorších predpisov (čiastočná</w:t>
      </w:r>
      <w:r w:rsidRPr="00A7506A">
        <w:t xml:space="preserve"> transpozícia)</w:t>
      </w:r>
    </w:p>
    <w:p w14:paraId="39AB0FC8" w14:textId="77777777" w:rsidR="00930F37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9E01DA">
        <w:t>Zákon č. 101/2010 Z. z. o preukazovaní pôvodu majetku (úplná transpozícia)</w:t>
      </w:r>
    </w:p>
    <w:p w14:paraId="17614921" w14:textId="77777777" w:rsidR="00930F37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>
        <w:t xml:space="preserve">Zákon č. 154/2015 Z. z. o európskom zatýkacom rozkaze v znení neskorších predpisov </w:t>
      </w:r>
      <w:r w:rsidRPr="009E01DA">
        <w:t>(úplná transpozícia)</w:t>
      </w:r>
    </w:p>
    <w:p w14:paraId="0157B55E" w14:textId="77777777" w:rsidR="00D618FC" w:rsidRDefault="00D618FC" w:rsidP="00D618FC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 w:rsidRPr="009E01DA">
        <w:t>Zákon č. 91/2016 Z. z. o trestnej zodpovednosti právnických osôb a o zmene a doplnení niektorých zákonov v znení neskorších predpisov (čiastočná transpozícia)</w:t>
      </w:r>
    </w:p>
    <w:p w14:paraId="37B6C197" w14:textId="77777777" w:rsidR="00930F37" w:rsidRDefault="00930F37" w:rsidP="00930F37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>
        <w:t xml:space="preserve">Zákon č. 316/2016 Z. z. o uznávaní a výkone majetkového rozhodnutia vydaného v trestnom konaní v Európskej únii a o zmene a doplnení niektorých zákonov </w:t>
      </w:r>
      <w:r w:rsidRPr="009E01DA">
        <w:t>(úplná transpozícia)</w:t>
      </w:r>
    </w:p>
    <w:p w14:paraId="366688E8" w14:textId="4904E3B9" w:rsidR="001A72DD" w:rsidRDefault="00CE1C29" w:rsidP="00DD407A">
      <w:pPr>
        <w:pStyle w:val="Normlnywebov"/>
        <w:numPr>
          <w:ilvl w:val="0"/>
          <w:numId w:val="2"/>
        </w:numPr>
        <w:spacing w:before="0" w:beforeAutospacing="0" w:after="0" w:afterAutospacing="0"/>
        <w:ind w:left="1560"/>
        <w:jc w:val="both"/>
      </w:pPr>
      <w:r>
        <w:t>Zákon č. 312/2020 o výkone rozhodnutia o zaistení majetku a správe zaisteného majetku a o zmene a doplnení niektorých zákonov (úplná transpozícia)</w:t>
      </w:r>
    </w:p>
    <w:p w14:paraId="03D3F101" w14:textId="4904E3B9" w:rsidR="00580EE3" w:rsidRDefault="00580EE3" w:rsidP="00580EE3">
      <w:pPr>
        <w:pStyle w:val="Normlnywebov"/>
        <w:spacing w:before="0" w:beforeAutospacing="0" w:after="0" w:afterAutospacing="0"/>
        <w:jc w:val="both"/>
      </w:pPr>
    </w:p>
    <w:p w14:paraId="2CF4717D" w14:textId="5D69C2C3" w:rsidR="001A72DD" w:rsidRDefault="00580EE3" w:rsidP="00580EE3">
      <w:pPr>
        <w:pStyle w:val="Normlnywebov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ab/>
        <w:t xml:space="preserve">     </w:t>
      </w:r>
      <w:r w:rsidR="001A72DD">
        <w:rPr>
          <w:b/>
          <w:i/>
        </w:rPr>
        <w:t xml:space="preserve"> Smernica 2014/62/EÚ</w:t>
      </w:r>
    </w:p>
    <w:p w14:paraId="3D6188C8" w14:textId="77777777" w:rsidR="002830B4" w:rsidRDefault="002830B4" w:rsidP="00580EE3">
      <w:pPr>
        <w:pStyle w:val="Normlnywebov"/>
        <w:spacing w:before="0" w:beforeAutospacing="0" w:after="0" w:afterAutospacing="0"/>
        <w:jc w:val="both"/>
        <w:rPr>
          <w:b/>
          <w:i/>
        </w:rPr>
      </w:pPr>
    </w:p>
    <w:p w14:paraId="7BFBCB79" w14:textId="787A6280" w:rsidR="00903863" w:rsidRDefault="00903863" w:rsidP="00903863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40/1964 Zb. Občiansky zákonník v znení neskorších predpisov</w:t>
      </w:r>
      <w:r>
        <w:t xml:space="preserve"> (úplná transpozícia)</w:t>
      </w:r>
    </w:p>
    <w:p w14:paraId="258940E8" w14:textId="77777777" w:rsidR="00903863" w:rsidRDefault="00903863" w:rsidP="00DD407A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DD407A">
        <w:t>Zákon č. 509/1991 Zb., ktorým sa mení, dopĺňa a upravuje Občiansky zákonník</w:t>
      </w:r>
      <w:r>
        <w:t xml:space="preserve"> (úplná transpozícia)</w:t>
      </w:r>
    </w:p>
    <w:p w14:paraId="32D92B49" w14:textId="28A2EFE2" w:rsidR="00903863" w:rsidRDefault="00903863" w:rsidP="00DD407A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903863">
        <w:t>Zákon Národnej rady Slovenskej republiky č. 566/1992 Zb. o Národnej banke Slovenska</w:t>
      </w:r>
      <w:r>
        <w:t xml:space="preserve"> v znení neskorších predpisov (úplná transpozícia)</w:t>
      </w:r>
    </w:p>
    <w:p w14:paraId="6AD3E126" w14:textId="77777777" w:rsidR="00903863" w:rsidRDefault="00903863" w:rsidP="00903863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3935E0">
        <w:t>Zákon č. 300/2005 Z. z. Trestný zákon v znení neskorších predpisov</w:t>
      </w:r>
      <w:r>
        <w:t xml:space="preserve"> (úplná transpozícia)</w:t>
      </w:r>
    </w:p>
    <w:p w14:paraId="5D7157ED" w14:textId="77777777" w:rsidR="00903863" w:rsidRPr="003935E0" w:rsidRDefault="00903863" w:rsidP="00903863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3935E0">
        <w:t>Zákon č. 301/2005 Z. z. Trestný poriadok v znení neskorších predpisov</w:t>
      </w:r>
      <w:r>
        <w:t xml:space="preserve"> (úplná transpozícia)</w:t>
      </w:r>
    </w:p>
    <w:p w14:paraId="47DA1568" w14:textId="77777777" w:rsidR="00903863" w:rsidRDefault="00903863" w:rsidP="00DD407A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>
        <w:lastRenderedPageBreak/>
        <w:t xml:space="preserve">Zákon č. 659/2007 Z. z. </w:t>
      </w:r>
      <w:r w:rsidRPr="00903863">
        <w:t>o zavedení meny euro v Slovenskej republike a o zmene a doplnení niektorých zákonov</w:t>
      </w:r>
      <w:r>
        <w:t xml:space="preserve"> v znení neskorších predpisov (úplná transpozícia)</w:t>
      </w:r>
    </w:p>
    <w:p w14:paraId="06E7964B" w14:textId="77777777" w:rsidR="00903863" w:rsidRDefault="00903863" w:rsidP="00DD407A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903863">
        <w:t>Zákon č. 204/2013 Z. z., ktorým sa mení a dopĺňa zákon č. 300/2005 Z. z. Trestný zákon v znení neskorších predpisov a ktorým sa menia a dopĺňajú niektoré zákony</w:t>
      </w:r>
      <w:r>
        <w:t xml:space="preserve"> (úplná transpozícia)</w:t>
      </w:r>
    </w:p>
    <w:p w14:paraId="64358959" w14:textId="77777777" w:rsidR="00903863" w:rsidRDefault="00903863" w:rsidP="00DD407A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903863">
        <w:t>Zákon č. 397/2015 Z. z., ktorým sa na účely Trestného zákona ustanovuje zoznam látok s anabolickým alebo iným hormonálnym účinkom a ktorým sa menia a dopĺňajú niektoré zákony</w:t>
      </w:r>
      <w:r>
        <w:t xml:space="preserve"> (úplná transpozícia)</w:t>
      </w:r>
    </w:p>
    <w:p w14:paraId="7212EFDC" w14:textId="77777777" w:rsidR="00903863" w:rsidRDefault="00903863" w:rsidP="00DD407A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903863">
        <w:t>Zákon č. 91/2016 Z. z. o trestnej zodpovednosti právnických osôb a o zmene a doplnení niektorých zákonov</w:t>
      </w:r>
      <w:r>
        <w:t xml:space="preserve"> v znení neskorších predpisov (úplná transpozícia)</w:t>
      </w:r>
    </w:p>
    <w:p w14:paraId="7B699942" w14:textId="29E9C6E6" w:rsidR="00903863" w:rsidRDefault="00903863" w:rsidP="00DD407A">
      <w:pPr>
        <w:pStyle w:val="Normlnywebov"/>
        <w:spacing w:before="0" w:beforeAutospacing="0" w:after="0" w:afterAutospacing="0"/>
        <w:ind w:left="1065"/>
        <w:jc w:val="both"/>
      </w:pPr>
    </w:p>
    <w:p w14:paraId="767C0A54" w14:textId="77777777" w:rsidR="002830B4" w:rsidRDefault="002830B4" w:rsidP="002830B4">
      <w:pPr>
        <w:spacing w:after="0"/>
        <w:ind w:left="12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(EÚ) 2016/800</w:t>
      </w:r>
    </w:p>
    <w:p w14:paraId="0FA53A25" w14:textId="77777777" w:rsidR="002830B4" w:rsidRDefault="002830B4" w:rsidP="002830B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0B45A35" w14:textId="77777777" w:rsidR="002830B4" w:rsidRPr="009D3B03" w:rsidRDefault="002830B4" w:rsidP="002830B4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</w:pPr>
      <w:r>
        <w:t>Ústavný zákon č. 460/1992 Zb. Ústava Slovenskej republiky (úplná transpozícia)</w:t>
      </w:r>
    </w:p>
    <w:p w14:paraId="31F58902" w14:textId="77777777" w:rsidR="002830B4" w:rsidRDefault="002830B4" w:rsidP="002830B4">
      <w:pPr>
        <w:pStyle w:val="Odsekzoznamu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107C3">
        <w:rPr>
          <w:rFonts w:ascii="Times New Roman" w:hAnsi="Times New Roman"/>
          <w:sz w:val="24"/>
          <w:szCs w:val="24"/>
        </w:rPr>
        <w:t>Zákon č. 171/1993 Z. z. o policajnom zbore v znení neskorších predpisov (úplná transpozícia)</w:t>
      </w:r>
    </w:p>
    <w:p w14:paraId="3395DED4" w14:textId="77777777" w:rsidR="002830B4" w:rsidRPr="00333DF9" w:rsidRDefault="002830B4" w:rsidP="002830B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73/1998 Z. z. </w:t>
      </w:r>
      <w:r w:rsidRPr="00333DF9">
        <w:rPr>
          <w:rFonts w:ascii="Times New Roman" w:hAnsi="Times New Roman"/>
          <w:sz w:val="24"/>
          <w:szCs w:val="24"/>
        </w:rPr>
        <w:t>o štátnej službe príslušníkov Policajného zboru, Slovenskej informačnej služby, Zboru väzenskej a justičnej stráže Slovenskej republiky a Železničnej polície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17924156" w14:textId="77777777" w:rsidR="002830B4" w:rsidRDefault="002830B4" w:rsidP="002830B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308/2000 Z. z. </w:t>
      </w:r>
      <w:r w:rsidRPr="009D3B03">
        <w:rPr>
          <w:rFonts w:ascii="Times New Roman" w:hAnsi="Times New Roman"/>
          <w:sz w:val="24"/>
          <w:szCs w:val="24"/>
        </w:rPr>
        <w:t>o vysielaní a retransmisii a o zmene zákona č. 195/2000 Z. z. o</w:t>
      </w:r>
      <w:r>
        <w:rPr>
          <w:rFonts w:ascii="Times New Roman" w:hAnsi="Times New Roman"/>
          <w:sz w:val="24"/>
          <w:szCs w:val="24"/>
        </w:rPr>
        <w:t> </w:t>
      </w:r>
      <w:r w:rsidRPr="009D3B03">
        <w:rPr>
          <w:rFonts w:ascii="Times New Roman" w:hAnsi="Times New Roman"/>
          <w:sz w:val="24"/>
          <w:szCs w:val="24"/>
        </w:rPr>
        <w:t>telekomunikáciách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60E13D4F" w14:textId="77777777" w:rsidR="002830B4" w:rsidRPr="006A2A09" w:rsidRDefault="002830B4" w:rsidP="002830B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154/2001 Z. z. </w:t>
      </w:r>
      <w:r w:rsidRPr="006A2A09">
        <w:rPr>
          <w:rFonts w:ascii="Times New Roman" w:hAnsi="Times New Roman"/>
          <w:sz w:val="24"/>
          <w:szCs w:val="24"/>
        </w:rPr>
        <w:t>o prokurátoroch a právnych čakateľoch prokuratúry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3BF9DAF6" w14:textId="77777777" w:rsidR="002830B4" w:rsidRPr="006A2A09" w:rsidRDefault="002830B4" w:rsidP="002830B4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</w:pPr>
      <w:r w:rsidRPr="009E01DA">
        <w:t>Zákon č. 575/2001 Z. z. o organizácii činnosti vlády a organizácii ústrednej štátnej správy (úplná transpozícia)</w:t>
      </w:r>
    </w:p>
    <w:p w14:paraId="7B51F258" w14:textId="77777777" w:rsidR="002830B4" w:rsidRPr="00361C93" w:rsidRDefault="002830B4" w:rsidP="002830B4">
      <w:pPr>
        <w:pStyle w:val="Odsekzoznamu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61C93">
        <w:rPr>
          <w:rFonts w:ascii="Times New Roman" w:hAnsi="Times New Roman"/>
          <w:sz w:val="24"/>
          <w:szCs w:val="24"/>
        </w:rPr>
        <w:t>Zákon č. 576/2004 Z. z. o zdravotnej starostlivosti, službách súvisiacich s poskytovaním zdravotnej starostlivosti a o zmene a doplnení niektorých zákonov (úplná transpozícia)</w:t>
      </w:r>
    </w:p>
    <w:p w14:paraId="11CB1827" w14:textId="77777777" w:rsidR="002830B4" w:rsidRPr="00361C93" w:rsidRDefault="002830B4" w:rsidP="002830B4">
      <w:pPr>
        <w:pStyle w:val="Odsekzoznamu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61C93">
        <w:rPr>
          <w:rFonts w:ascii="Times New Roman" w:hAnsi="Times New Roman"/>
          <w:sz w:val="24"/>
          <w:szCs w:val="24"/>
        </w:rPr>
        <w:t>Zákon č. 36/2005 Z. z. o rodine a o zmene a doplnení niektorých zákonov (úplná transpozícia)</w:t>
      </w:r>
    </w:p>
    <w:p w14:paraId="376A3F26" w14:textId="77777777" w:rsidR="002830B4" w:rsidRPr="00361C93" w:rsidRDefault="002830B4" w:rsidP="002830B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C93">
        <w:rPr>
          <w:rFonts w:ascii="Times New Roman" w:hAnsi="Times New Roman"/>
          <w:sz w:val="24"/>
          <w:szCs w:val="24"/>
        </w:rPr>
        <w:t>Zákon č. 300/2005 Z. z. Trestný zákon v znení neskorších predpisov (úplná transpozícia)</w:t>
      </w:r>
    </w:p>
    <w:p w14:paraId="02056A60" w14:textId="77777777" w:rsidR="002830B4" w:rsidRDefault="002830B4" w:rsidP="002830B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C93">
        <w:rPr>
          <w:rFonts w:ascii="Times New Roman" w:hAnsi="Times New Roman"/>
          <w:sz w:val="24"/>
          <w:szCs w:val="24"/>
        </w:rPr>
        <w:t>Zákon č. 301/2005 Z. z. Trestný poriadok v znení neskorších predpisov (úplná transpozícia)</w:t>
      </w:r>
    </w:p>
    <w:p w14:paraId="24CEA8FD" w14:textId="77777777" w:rsidR="002830B4" w:rsidRPr="00361C93" w:rsidRDefault="002830B4" w:rsidP="002830B4">
      <w:pPr>
        <w:pStyle w:val="Odsekzoznamu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sk-SK"/>
        </w:rPr>
      </w:pPr>
      <w:r w:rsidRPr="00257D9C">
        <w:rPr>
          <w:rFonts w:ascii="Times New Roman" w:hAnsi="Times New Roman"/>
          <w:sz w:val="24"/>
          <w:szCs w:val="24"/>
          <w:lang w:eastAsia="sk-SK"/>
        </w:rPr>
        <w:t>Zákon č. 305/2005 Z. z. o sociálnoprávnej ochrane detí a o sociálnej kuratele a o zmene a doplnení niektorých zákonov (úplná transpozícia)</w:t>
      </w:r>
    </w:p>
    <w:p w14:paraId="2735A9A9" w14:textId="77777777" w:rsidR="002830B4" w:rsidRDefault="002830B4" w:rsidP="002830B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475/2005 Z. z. </w:t>
      </w:r>
      <w:r w:rsidRPr="00361C93">
        <w:rPr>
          <w:rFonts w:ascii="Times New Roman" w:hAnsi="Times New Roman"/>
          <w:sz w:val="24"/>
          <w:szCs w:val="24"/>
        </w:rPr>
        <w:t>o výkone trestu odňatia slobody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50BA8844" w14:textId="77777777" w:rsidR="002830B4" w:rsidRDefault="002830B4" w:rsidP="002830B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221/2006 Z. z. o výkone väzby v znení neskorších predpisov (úplná transpozícia)</w:t>
      </w:r>
    </w:p>
    <w:p w14:paraId="1F0A8AAC" w14:textId="77777777" w:rsidR="002830B4" w:rsidRDefault="002830B4" w:rsidP="002830B4">
      <w:pPr>
        <w:pStyle w:val="Odsekzoznamu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sk-SK"/>
        </w:rPr>
      </w:pPr>
      <w:r w:rsidRPr="00257D9C">
        <w:rPr>
          <w:rFonts w:ascii="Times New Roman" w:hAnsi="Times New Roman"/>
          <w:sz w:val="24"/>
          <w:szCs w:val="24"/>
          <w:lang w:eastAsia="sk-SK"/>
        </w:rPr>
        <w:t>Zákon č. 154/2010 Z. z. o európskom zatýkacom rozkaze v znení neskorších predpisov (úplná transpozícia)</w:t>
      </w:r>
    </w:p>
    <w:p w14:paraId="7276A686" w14:textId="77777777" w:rsidR="002830B4" w:rsidRDefault="002830B4" w:rsidP="002830B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C93">
        <w:rPr>
          <w:rFonts w:ascii="Times New Roman" w:hAnsi="Times New Roman"/>
          <w:sz w:val="24"/>
          <w:szCs w:val="24"/>
        </w:rPr>
        <w:lastRenderedPageBreak/>
        <w:t>Zákon č. 322/2014 Z. z., ktorým sa mení a dopĺňa zákon č. 548/2003 Z. z. o Justičnej akadémii a o zmene a doplnení niektorých zákonov v znení neskorších predpisov a ktorým sa menia a dopĺňajú niektoré zákony</w:t>
      </w:r>
      <w:r>
        <w:rPr>
          <w:rFonts w:ascii="Times New Roman" w:hAnsi="Times New Roman"/>
          <w:sz w:val="24"/>
          <w:szCs w:val="24"/>
        </w:rPr>
        <w:t xml:space="preserve"> (úplná transpozícia)</w:t>
      </w:r>
    </w:p>
    <w:p w14:paraId="4CDF4BCE" w14:textId="77777777" w:rsidR="002830B4" w:rsidRDefault="002830B4" w:rsidP="002830B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219/2014 Z. z. </w:t>
      </w:r>
      <w:r w:rsidRPr="00361C93">
        <w:rPr>
          <w:rFonts w:ascii="Times New Roman" w:hAnsi="Times New Roman"/>
          <w:sz w:val="24"/>
          <w:szCs w:val="24"/>
        </w:rPr>
        <w:t>o sociálnej práci a o podmienkach na výkon niektorých odborných činností v oblasti sociálnych vecí a rodiny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 (úplná transpozícia)</w:t>
      </w:r>
    </w:p>
    <w:p w14:paraId="2D6BF1AF" w14:textId="77777777" w:rsidR="002830B4" w:rsidRPr="00361C93" w:rsidRDefault="002830B4" w:rsidP="002830B4">
      <w:pPr>
        <w:pStyle w:val="Odsekzoznamu"/>
        <w:numPr>
          <w:ilvl w:val="0"/>
          <w:numId w:val="18"/>
        </w:numPr>
        <w:spacing w:after="0"/>
        <w:jc w:val="both"/>
      </w:pPr>
      <w:r w:rsidRPr="00685D86">
        <w:rPr>
          <w:rFonts w:ascii="Times New Roman" w:hAnsi="Times New Roman"/>
          <w:sz w:val="24"/>
          <w:szCs w:val="24"/>
          <w:lang w:eastAsia="sk-SK"/>
        </w:rPr>
        <w:t>Zákon č. 274/2017 Z. z. o obetiach trestných činov a o zmene a doplnení niektorých zákonov v znení neskorších predpisov (úplná transpozícia)</w:t>
      </w:r>
    </w:p>
    <w:p w14:paraId="088027B8" w14:textId="77777777" w:rsidR="002830B4" w:rsidRDefault="002830B4" w:rsidP="00DD407A">
      <w:pPr>
        <w:pStyle w:val="Normlnywebov"/>
        <w:spacing w:before="0" w:beforeAutospacing="0" w:after="0" w:afterAutospacing="0"/>
        <w:ind w:left="1065"/>
        <w:jc w:val="both"/>
      </w:pPr>
    </w:p>
    <w:p w14:paraId="74611CDA" w14:textId="61C9479B" w:rsidR="00903863" w:rsidRDefault="00903863" w:rsidP="00DD407A">
      <w:pPr>
        <w:pStyle w:val="Normlnywebov"/>
        <w:spacing w:before="0" w:beforeAutospacing="0" w:after="0" w:afterAutospacing="0"/>
        <w:ind w:left="1065"/>
        <w:jc w:val="both"/>
        <w:rPr>
          <w:b/>
          <w:i/>
        </w:rPr>
      </w:pPr>
      <w:r>
        <w:rPr>
          <w:b/>
          <w:i/>
        </w:rPr>
        <w:t>Smernica (EÚ) 2017/541</w:t>
      </w:r>
    </w:p>
    <w:p w14:paraId="01CCF52E" w14:textId="77777777" w:rsidR="002830B4" w:rsidRDefault="002830B4" w:rsidP="00DD407A">
      <w:pPr>
        <w:pStyle w:val="Normlnywebov"/>
        <w:spacing w:before="0" w:beforeAutospacing="0" w:after="0" w:afterAutospacing="0"/>
        <w:ind w:left="1065"/>
        <w:jc w:val="both"/>
        <w:rPr>
          <w:b/>
          <w:i/>
        </w:rPr>
      </w:pPr>
    </w:p>
    <w:p w14:paraId="0F365EE3" w14:textId="77777777" w:rsidR="00FD0385" w:rsidRDefault="00FD0385" w:rsidP="00FD0385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3935E0">
        <w:t>Zákon č. 40/1964 Zb. Občiansky zákonník v znení neskorších predpisov</w:t>
      </w:r>
      <w:r>
        <w:t xml:space="preserve"> (úplná transpozícia)</w:t>
      </w:r>
    </w:p>
    <w:p w14:paraId="2CC16465" w14:textId="77777777" w:rsidR="00FD0385" w:rsidRDefault="00F15BD6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15BD6">
        <w:t>Zákon č. 211/2000 Z. z. o slobodnom prístupe k informáciám a o zmene a doplnení niektorých zákonov (zákon o slobode informácií) v znení neskorších predpisov</w:t>
      </w:r>
      <w:r w:rsidR="00FD0385">
        <w:t xml:space="preserve"> (úplná transpozícia)</w:t>
      </w:r>
    </w:p>
    <w:p w14:paraId="60405BB4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D0385">
        <w:t>Zákon č. 153/2001 Z. z. o</w:t>
      </w:r>
      <w:r>
        <w:t> </w:t>
      </w:r>
      <w:r w:rsidRPr="00FD0385">
        <w:t>prokuratúre</w:t>
      </w:r>
      <w:r>
        <w:t xml:space="preserve"> v znení neskorších predpisov (úplná transpozícia)</w:t>
      </w:r>
    </w:p>
    <w:p w14:paraId="50DC727C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D0385">
        <w:t>Zákon č. 154/2001 Z. z. o prokurátoroch a právnych čakateľoch prokuratúry</w:t>
      </w:r>
      <w:r>
        <w:t xml:space="preserve"> v znení neskorších predpisov (úplná transpozícia)</w:t>
      </w:r>
    </w:p>
    <w:p w14:paraId="51FED8F8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D0385">
        <w:t>Zákon č. 575/2001 Z. z. o organizácii činnosti vlády a organizácii ústrednej štátnej správy v znení neskorších predpisov</w:t>
      </w:r>
      <w:r>
        <w:t xml:space="preserve"> v znení neskorších predpisov (úplná transpozícia)</w:t>
      </w:r>
    </w:p>
    <w:p w14:paraId="55F0E2A4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D0385">
        <w:t>Zákon č. 576/2004 Z. z. o zdravotnej starostlivosti, službách súvisiacich s poskytovaním zdravotnej starostlivosti a o zmene a doplnení niektorých zákonov v znení neskorších predpisov</w:t>
      </w:r>
      <w:r>
        <w:t xml:space="preserve"> (úplná transpozícia)</w:t>
      </w:r>
    </w:p>
    <w:p w14:paraId="40002421" w14:textId="77777777" w:rsidR="00FD0385" w:rsidRDefault="00FD0385" w:rsidP="00FD0385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3935E0">
        <w:t>Zákon č. 300/2005 Z. z. Trestný zákon v znení neskorších predpisov</w:t>
      </w:r>
      <w:r>
        <w:t xml:space="preserve"> (úplná transpozícia)</w:t>
      </w:r>
    </w:p>
    <w:p w14:paraId="6076EF69" w14:textId="77777777" w:rsidR="00FD0385" w:rsidRPr="003935E0" w:rsidRDefault="00FD0385" w:rsidP="00FD0385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3935E0">
        <w:t>Zákon č. 301/2005 Z. z. Trestný poriadok v znení neskorších predpisov</w:t>
      </w:r>
      <w:r>
        <w:t xml:space="preserve"> (úplná transpozícia)</w:t>
      </w:r>
    </w:p>
    <w:p w14:paraId="311A64EB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D0385">
        <w:t>Zákon č. 351/2011 Z. z. o elektronických komunikáciách v znení neskorších predpisov</w:t>
      </w:r>
      <w:r>
        <w:t xml:space="preserve"> (úplná transpozícia)</w:t>
      </w:r>
    </w:p>
    <w:p w14:paraId="4D7F75CD" w14:textId="77777777" w:rsidR="00FD0385" w:rsidRDefault="00FD0385" w:rsidP="00FD0385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903863">
        <w:t>Zákon č. 91/2016 Z. z. o trestnej zodpovednosti právnických osôb a o zmene a doplnení niektorých zákonov</w:t>
      </w:r>
      <w:r>
        <w:t xml:space="preserve"> v znení neskorších predpisov (úplná transpozícia)</w:t>
      </w:r>
    </w:p>
    <w:p w14:paraId="0F73A612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FD0385">
        <w:t>Zákon č. 236/2017 Z. z. o európskom vyšetrovacom príkaze v trestných veciach a o zmene a doplnení niektorých zákonov</w:t>
      </w:r>
      <w:r>
        <w:t xml:space="preserve"> (úplná transpozícia)</w:t>
      </w:r>
    </w:p>
    <w:p w14:paraId="063BE2D9" w14:textId="77777777" w:rsidR="00FD0385" w:rsidRDefault="00FD0385" w:rsidP="00DD407A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9E01DA">
        <w:t xml:space="preserve">Zákon č. 274/2017 Z. z. o obetiach trestných činov a o zmene a doplnení niektorých zákonov v znení </w:t>
      </w:r>
      <w:r>
        <w:t>neskorších predpisov (úplná transpozícia)</w:t>
      </w:r>
    </w:p>
    <w:p w14:paraId="36AB8C7B" w14:textId="0A21AE55" w:rsidR="001A72DD" w:rsidRPr="00DD407A" w:rsidRDefault="001A72DD" w:rsidP="00DD407A">
      <w:pPr>
        <w:pStyle w:val="Normlnywebov"/>
        <w:spacing w:before="0" w:beforeAutospacing="0" w:after="0" w:afterAutospacing="0"/>
        <w:ind w:left="1425"/>
        <w:jc w:val="both"/>
      </w:pPr>
    </w:p>
    <w:p w14:paraId="74D16C75" w14:textId="2EE6A075" w:rsidR="00580EE3" w:rsidRDefault="00580EE3" w:rsidP="00DD407A">
      <w:pPr>
        <w:pStyle w:val="Normlnywebov"/>
        <w:spacing w:before="0" w:beforeAutospacing="0" w:after="0" w:afterAutospacing="0"/>
        <w:ind w:left="357" w:firstLine="708"/>
        <w:jc w:val="both"/>
        <w:rPr>
          <w:b/>
          <w:i/>
        </w:rPr>
      </w:pPr>
      <w:r w:rsidRPr="003935E0">
        <w:rPr>
          <w:b/>
          <w:i/>
        </w:rPr>
        <w:t>Smernica (EÚ) 2017/1371</w:t>
      </w:r>
    </w:p>
    <w:p w14:paraId="60A66B91" w14:textId="77777777" w:rsidR="002830B4" w:rsidRDefault="002830B4" w:rsidP="00DD407A">
      <w:pPr>
        <w:pStyle w:val="Normlnywebov"/>
        <w:spacing w:before="0" w:beforeAutospacing="0" w:after="0" w:afterAutospacing="0"/>
        <w:ind w:left="357" w:firstLine="708"/>
        <w:jc w:val="both"/>
        <w:rPr>
          <w:b/>
          <w:i/>
        </w:rPr>
      </w:pPr>
    </w:p>
    <w:p w14:paraId="4A571CBB" w14:textId="77777777" w:rsidR="00930F37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40/1964 Zb. Občiansky zákonník v znení neskorších predpisov</w:t>
      </w:r>
      <w:r>
        <w:t xml:space="preserve"> (úplná transpozícia)</w:t>
      </w:r>
    </w:p>
    <w:p w14:paraId="614A4590" w14:textId="77777777" w:rsidR="00930F37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10/1996 Z. z. o kontrole v štátnej správe v znení neskorších predpisov</w:t>
      </w:r>
      <w:r>
        <w:t xml:space="preserve"> (úplná transpozícia)</w:t>
      </w:r>
    </w:p>
    <w:p w14:paraId="1C5C7A89" w14:textId="77777777" w:rsidR="00930F37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575/2001 Z. z. o organizácii činnosti vlády a organizácii ústrednej štátnej správy v znení neskorších predpisov</w:t>
      </w:r>
      <w:r>
        <w:t xml:space="preserve"> (úplná transpozícia)</w:t>
      </w:r>
    </w:p>
    <w:p w14:paraId="772529B5" w14:textId="77777777" w:rsidR="00930F37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lastRenderedPageBreak/>
        <w:t>Zákon č. 300/2005 Z. z. Trestný zákon v znení neskorších predpisov</w:t>
      </w:r>
      <w:r>
        <w:t xml:space="preserve"> (úplná transpozícia)</w:t>
      </w:r>
    </w:p>
    <w:p w14:paraId="00C271E4" w14:textId="77777777" w:rsidR="00930F37" w:rsidRPr="003935E0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301/2005 Z. z. Trestný poriadok v znení neskorších predpisov</w:t>
      </w:r>
      <w:r>
        <w:t xml:space="preserve"> (úplná transpozícia)</w:t>
      </w:r>
    </w:p>
    <w:p w14:paraId="6602774F" w14:textId="77777777" w:rsidR="00930F37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357/2015 Z. z. o finančnej kontrole a audite a o zmene a doplnení niektorých zákonov v znení neskorších predpisov</w:t>
      </w:r>
      <w:r>
        <w:t xml:space="preserve"> (úplná transpozícia)</w:t>
      </w:r>
    </w:p>
    <w:p w14:paraId="264A5BBD" w14:textId="2FA37C18" w:rsidR="003935E0" w:rsidRDefault="003935E0" w:rsidP="003935E0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423/2015 Z. z. o štatutárnom audite a o zmene a doplnení zákona č. 431/2002 Z. z. o účtovníctve v znení neskorších predpisov</w:t>
      </w:r>
      <w:r>
        <w:t xml:space="preserve"> (úplná transpozícia)</w:t>
      </w:r>
    </w:p>
    <w:p w14:paraId="51570F8B" w14:textId="77777777" w:rsidR="00930F37" w:rsidRDefault="00930F37" w:rsidP="00930F37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91/2016 Z. z. o trestnej zodpovednosti právnických osôb a o zmene a doplnení niektorých zákonov v znení neskorších predpisov</w:t>
      </w:r>
      <w:r>
        <w:t xml:space="preserve"> (úplná transpozícia)</w:t>
      </w:r>
    </w:p>
    <w:p w14:paraId="2A0EA853" w14:textId="2D2849A2" w:rsidR="003935E0" w:rsidRDefault="003935E0" w:rsidP="003935E0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</w:pPr>
      <w:r w:rsidRPr="003935E0">
        <w:t>Zákon č. 214/2019 Z. z., ktorým sa mení a dopĺňa zákon č. 300/2005 Z. z. Trestný zákon v znení neskorších predpisov a ktorým sa menia a dopĺňajú niektoré zákony</w:t>
      </w:r>
      <w:r>
        <w:t xml:space="preserve"> (úplná transpozícia)</w:t>
      </w:r>
    </w:p>
    <w:p w14:paraId="3625479F" w14:textId="77777777" w:rsidR="00D618FC" w:rsidRPr="009E01DA" w:rsidRDefault="00D618FC" w:rsidP="00D618FC">
      <w:pPr>
        <w:pStyle w:val="Normlnywebov"/>
        <w:spacing w:before="0" w:beforeAutospacing="0" w:after="0" w:afterAutospacing="0"/>
        <w:ind w:left="1560"/>
        <w:jc w:val="both"/>
      </w:pPr>
    </w:p>
    <w:p w14:paraId="4F396C76" w14:textId="6B7979F5" w:rsidR="00D618FC" w:rsidRDefault="00D618FC" w:rsidP="00D618FC">
      <w:pPr>
        <w:pStyle w:val="Odsekzoznamu"/>
        <w:spacing w:after="0" w:line="240" w:lineRule="auto"/>
        <w:ind w:left="120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E1C29">
        <w:rPr>
          <w:rFonts w:ascii="Times New Roman" w:hAnsi="Times New Roman"/>
          <w:b/>
          <w:i/>
          <w:iCs/>
          <w:sz w:val="24"/>
          <w:szCs w:val="24"/>
        </w:rPr>
        <w:t>Smernica (EÚ) 2018/1673</w:t>
      </w:r>
    </w:p>
    <w:p w14:paraId="2E489581" w14:textId="77777777" w:rsidR="002830B4" w:rsidRPr="00CE1C29" w:rsidRDefault="002830B4" w:rsidP="00D618FC">
      <w:pPr>
        <w:pStyle w:val="Odsekzoznamu"/>
        <w:spacing w:after="0" w:line="240" w:lineRule="auto"/>
        <w:ind w:left="120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C639D39" w14:textId="77777777" w:rsidR="00930F37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8E5ABB">
        <w:t>Zákon č. 40/1964 Zb. Občiansky zákonník v znení neskorších predpisov (úplná transpozícia)</w:t>
      </w:r>
    </w:p>
    <w:p w14:paraId="45B932B9" w14:textId="77777777" w:rsidR="00930F37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9E01DA">
        <w:t>Zákon č. 575/2001 Z. z. o organizácii činnosti vlády a organizácii ústrednej štátnej správy (úplná transpozícia)</w:t>
      </w:r>
    </w:p>
    <w:p w14:paraId="6902D291" w14:textId="77777777" w:rsidR="00D618FC" w:rsidRPr="00241F75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241F75">
        <w:t>Zákon č. 300/2005 Z. z. Trestný zákon v znení neskorších predpisov (úplná transpozícia)</w:t>
      </w:r>
    </w:p>
    <w:p w14:paraId="2C54ED81" w14:textId="77777777" w:rsidR="00D618FC" w:rsidRPr="00241F75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241F75">
        <w:t>Zákon č. 301/2005 Z. z. Trestný poriadok v znení neskorších predpisov (úplná transpozícia)</w:t>
      </w:r>
    </w:p>
    <w:p w14:paraId="0C3D70A7" w14:textId="77777777" w:rsidR="00D618FC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9E01DA">
        <w:t>Zákon č. 91/2016 Z. z. o trestnej zodpovednosti právnických osôb a o zmene a doplnení niektorých zákonov v znení neskorších predpisov (úplná transpozícia)</w:t>
      </w:r>
    </w:p>
    <w:p w14:paraId="05D3B535" w14:textId="5435627B" w:rsidR="00CE1C29" w:rsidRDefault="00CE1C29" w:rsidP="00CE1C29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>
        <w:t xml:space="preserve">Zákon </w:t>
      </w:r>
      <w:r w:rsidR="0068282B">
        <w:t xml:space="preserve">č. 312/2020 Z. z. </w:t>
      </w:r>
      <w:r>
        <w:t>o výkone rozhodnutia o zaistení majetku a správe zaisteného majetku a o zmene a doplnení niektorých zákonov (úplná transpozícia)</w:t>
      </w:r>
    </w:p>
    <w:p w14:paraId="026B8A4E" w14:textId="77777777" w:rsidR="00CE1C29" w:rsidRPr="00CE1C29" w:rsidRDefault="00CE1C29" w:rsidP="00CE1C29">
      <w:pPr>
        <w:pStyle w:val="Normlnywebov"/>
        <w:spacing w:before="0" w:beforeAutospacing="0" w:after="0" w:afterAutospacing="0"/>
        <w:ind w:left="1560"/>
        <w:jc w:val="both"/>
      </w:pPr>
    </w:p>
    <w:p w14:paraId="0CF32A80" w14:textId="319C461D" w:rsidR="00D618FC" w:rsidRDefault="00D618FC" w:rsidP="00D618FC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E5A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C29">
        <w:rPr>
          <w:rFonts w:ascii="Times New Roman" w:hAnsi="Times New Roman"/>
          <w:b/>
          <w:i/>
          <w:iCs/>
          <w:sz w:val="24"/>
          <w:szCs w:val="24"/>
        </w:rPr>
        <w:t>Smernica (EÚ) 2019/713</w:t>
      </w:r>
    </w:p>
    <w:p w14:paraId="533A8E9E" w14:textId="77777777" w:rsidR="002830B4" w:rsidRPr="00CE1C29" w:rsidRDefault="002830B4" w:rsidP="00D618FC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49FCAA7" w14:textId="77777777" w:rsidR="00930F37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8E5ABB">
        <w:t>Zákon č. 40/1964 Zb. Občiansky zákonník v znení neskorších predpisov (úplná transpozícia)</w:t>
      </w:r>
    </w:p>
    <w:p w14:paraId="29301824" w14:textId="77777777" w:rsidR="00930F37" w:rsidRPr="00FD4520" w:rsidRDefault="00930F37" w:rsidP="00930F37">
      <w:pPr>
        <w:pStyle w:val="Normlnywebov"/>
        <w:numPr>
          <w:ilvl w:val="1"/>
          <w:numId w:val="1"/>
        </w:numPr>
        <w:ind w:left="1560"/>
        <w:jc w:val="both"/>
        <w:rPr>
          <w:b/>
          <w:bCs/>
        </w:rPr>
      </w:pPr>
      <w:r>
        <w:t xml:space="preserve">Zákon č. </w:t>
      </w:r>
      <w:r w:rsidRPr="00FD4520">
        <w:rPr>
          <w:bCs/>
        </w:rPr>
        <w:t>483/2001 Z. z. o bankách a o zmene a doplnení niektorých zákonov v znení neskorších predpisov</w:t>
      </w:r>
      <w:r w:rsidRPr="00FD4520">
        <w:rPr>
          <w:b/>
          <w:bCs/>
        </w:rPr>
        <w:t xml:space="preserve"> </w:t>
      </w:r>
      <w:r w:rsidRPr="008E5ABB">
        <w:t>(úplná transpozícia)</w:t>
      </w:r>
    </w:p>
    <w:p w14:paraId="6462FF5B" w14:textId="77777777" w:rsidR="00930F37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>
        <w:t xml:space="preserve">Zákon č. 575/2001 Z. z. </w:t>
      </w:r>
      <w:r w:rsidRPr="006B5499">
        <w:t>o organizácii činnosti vlády a organizácii ústrednej štátnej správy</w:t>
      </w:r>
      <w:r>
        <w:t xml:space="preserve"> (úplná transpozícia)</w:t>
      </w:r>
    </w:p>
    <w:p w14:paraId="67B22207" w14:textId="77777777" w:rsidR="00D618FC" w:rsidRPr="00241F75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241F75">
        <w:t>Zákon č. 300/2005 Z. z. Trestný zákon v znení neskorších predpisov (úplná transpozícia)</w:t>
      </w:r>
    </w:p>
    <w:p w14:paraId="37D042DB" w14:textId="77777777" w:rsidR="00D618FC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241F75">
        <w:t>Zákon č. 301/2005 Z. z. Trestný poriadok v znení neskorších predpisov (úplná transpozícia)</w:t>
      </w:r>
    </w:p>
    <w:p w14:paraId="26BA46E6" w14:textId="77777777" w:rsidR="00930F37" w:rsidRPr="00FD4520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FD4520">
        <w:rPr>
          <w:bCs/>
        </w:rPr>
        <w:t xml:space="preserve">Zákon č. č. 297/2008 Z. z.  o ochrane pred legalizáciou príjmov z trestnej činnosti a o ochrane pred financovaním terorizmu a o zmene a doplnení niektorých zákonov v znení neskorších predpisov </w:t>
      </w:r>
      <w:r w:rsidRPr="008E5ABB">
        <w:t>(úplná transpozícia)</w:t>
      </w:r>
    </w:p>
    <w:p w14:paraId="0C41C013" w14:textId="77777777" w:rsidR="00930F37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>
        <w:t xml:space="preserve">Zákon č. </w:t>
      </w:r>
      <w:r w:rsidRPr="00FD4520">
        <w:t xml:space="preserve">492/2009 Z. z. o platobných službách a o zmene a doplnení niektorých zákonov </w:t>
      </w:r>
      <w:r w:rsidRPr="00FD4520">
        <w:rPr>
          <w:bCs/>
        </w:rPr>
        <w:t>v znení neskorších predpisov</w:t>
      </w:r>
      <w:r>
        <w:rPr>
          <w:b/>
          <w:bCs/>
        </w:rPr>
        <w:t xml:space="preserve"> </w:t>
      </w:r>
      <w:r w:rsidRPr="008E5ABB">
        <w:t>(úplná transpozícia)</w:t>
      </w:r>
    </w:p>
    <w:p w14:paraId="12111A37" w14:textId="77777777" w:rsidR="00D618FC" w:rsidRPr="009E01DA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 w:rsidRPr="009E01DA">
        <w:t xml:space="preserve">Zákon č. 91/2016 Z. z. o trestnej zodpovednosti právnických osôb a o zmene a doplnení niektorých zákonov v znení neskorších predpisov (úplná transpozícia) </w:t>
      </w:r>
    </w:p>
    <w:p w14:paraId="2847FE27" w14:textId="77777777" w:rsidR="00930F37" w:rsidRDefault="00930F37" w:rsidP="00930F37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>
        <w:lastRenderedPageBreak/>
        <w:t xml:space="preserve">Zákon č. </w:t>
      </w:r>
      <w:r w:rsidRPr="00FD4520">
        <w:rPr>
          <w:bCs/>
        </w:rPr>
        <w:t>274/2017 Z. z. o obetiach trestných činov a o zmene a doplnení niektorých zákonov v znení zákona č. 231/2019 Z. z.</w:t>
      </w:r>
      <w:r>
        <w:rPr>
          <w:bCs/>
        </w:rPr>
        <w:t xml:space="preserve"> </w:t>
      </w:r>
      <w:r w:rsidRPr="008E5ABB">
        <w:t>(úplná transpozícia)</w:t>
      </w:r>
    </w:p>
    <w:p w14:paraId="35276435" w14:textId="77777777" w:rsidR="00D618FC" w:rsidRDefault="00D618FC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>
        <w:t xml:space="preserve">Zákon </w:t>
      </w:r>
      <w:r w:rsidRPr="00FD4520">
        <w:rPr>
          <w:bCs/>
        </w:rPr>
        <w:t>č. 69/2018 Z. z. o kybernetickej b</w:t>
      </w:r>
      <w:r>
        <w:rPr>
          <w:bCs/>
        </w:rPr>
        <w:t xml:space="preserve">ezpečnosti a o zmene a doplnení </w:t>
      </w:r>
      <w:r w:rsidRPr="00FD4520">
        <w:rPr>
          <w:bCs/>
        </w:rPr>
        <w:t>zákonov v znení zákona č. 373/2018 Z. z.</w:t>
      </w:r>
      <w:r>
        <w:rPr>
          <w:bCs/>
        </w:rPr>
        <w:t xml:space="preserve"> </w:t>
      </w:r>
      <w:r w:rsidRPr="008E5ABB">
        <w:t>(úplná transpozícia)</w:t>
      </w:r>
    </w:p>
    <w:p w14:paraId="0BFE04CF" w14:textId="6CEDF828" w:rsidR="00CE1C29" w:rsidRDefault="00CE1C29" w:rsidP="00D618FC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</w:pPr>
      <w:r>
        <w:t xml:space="preserve">Zákon </w:t>
      </w:r>
      <w:r w:rsidR="00930F37">
        <w:t xml:space="preserve">č. 312/2020 Z. z. </w:t>
      </w:r>
      <w:r>
        <w:t>o výkone rozhodnutia o zaistení majetku a správe zaisteného majetku a o zmene a doplnení niektorých zákonov (úplná transpozícia)</w:t>
      </w:r>
    </w:p>
    <w:p w14:paraId="70A023FF" w14:textId="77777777" w:rsidR="00D618FC" w:rsidRDefault="00D618FC" w:rsidP="00D618FC">
      <w:pPr>
        <w:pStyle w:val="Normlnywebov"/>
        <w:spacing w:before="0" w:beforeAutospacing="0" w:after="0" w:afterAutospacing="0"/>
        <w:ind w:left="1560"/>
        <w:jc w:val="both"/>
      </w:pPr>
    </w:p>
    <w:p w14:paraId="4A91D2A4" w14:textId="77777777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 xml:space="preserve">5. </w:t>
      </w:r>
      <w:r w:rsidRPr="00A7506A">
        <w:rPr>
          <w:b/>
          <w:bCs/>
        </w:rPr>
        <w:t>Návrh zákona je zlučiteľný s právom Európskej únie</w:t>
      </w:r>
      <w:r w:rsidRPr="00A7506A">
        <w:t xml:space="preserve">: </w:t>
      </w:r>
    </w:p>
    <w:p w14:paraId="574AB1B9" w14:textId="77777777" w:rsidR="00D618FC" w:rsidRDefault="00D618FC" w:rsidP="00D618FC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>a)</w:t>
      </w:r>
      <w:r w:rsidRPr="00A7506A">
        <w:rPr>
          <w:i/>
        </w:rPr>
        <w:t xml:space="preserve"> úplne</w:t>
      </w:r>
    </w:p>
    <w:p w14:paraId="24FC7E74" w14:textId="77777777" w:rsidR="007A5BEC" w:rsidRDefault="007A5BEC"/>
    <w:sectPr w:rsidR="007A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CB4"/>
    <w:multiLevelType w:val="hybridMultilevel"/>
    <w:tmpl w:val="7CD229EC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19C49BB"/>
    <w:multiLevelType w:val="hybridMultilevel"/>
    <w:tmpl w:val="C21ADC1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1D4166C"/>
    <w:multiLevelType w:val="hybridMultilevel"/>
    <w:tmpl w:val="C486D01E"/>
    <w:lvl w:ilvl="0" w:tplc="041B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186B6583"/>
    <w:multiLevelType w:val="hybridMultilevel"/>
    <w:tmpl w:val="5FCA3CE4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F8E4664"/>
    <w:multiLevelType w:val="hybridMultilevel"/>
    <w:tmpl w:val="609E29F6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81B41B1"/>
    <w:multiLevelType w:val="hybridMultilevel"/>
    <w:tmpl w:val="E2127A3E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A693F56"/>
    <w:multiLevelType w:val="hybridMultilevel"/>
    <w:tmpl w:val="DA4C3BC4"/>
    <w:lvl w:ilvl="0" w:tplc="4EA0B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D682DD7"/>
    <w:multiLevelType w:val="hybridMultilevel"/>
    <w:tmpl w:val="946A2C16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37A17AB"/>
    <w:multiLevelType w:val="hybridMultilevel"/>
    <w:tmpl w:val="83C2530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65C16F4"/>
    <w:multiLevelType w:val="hybridMultilevel"/>
    <w:tmpl w:val="76AE64B6"/>
    <w:lvl w:ilvl="0" w:tplc="041B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380B40AE"/>
    <w:multiLevelType w:val="hybridMultilevel"/>
    <w:tmpl w:val="1D34DD2C"/>
    <w:lvl w:ilvl="0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B117ED0"/>
    <w:multiLevelType w:val="hybridMultilevel"/>
    <w:tmpl w:val="9082758C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4BB93AC4"/>
    <w:multiLevelType w:val="hybridMultilevel"/>
    <w:tmpl w:val="0B56423E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C63438B"/>
    <w:multiLevelType w:val="hybridMultilevel"/>
    <w:tmpl w:val="C3C632F0"/>
    <w:lvl w:ilvl="0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98D4DD6"/>
    <w:multiLevelType w:val="hybridMultilevel"/>
    <w:tmpl w:val="C6C04A92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"/>
  </w:num>
  <w:num w:numId="5">
    <w:abstractNumId w:val="11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17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FC"/>
    <w:rsid w:val="00004EBC"/>
    <w:rsid w:val="00172B2C"/>
    <w:rsid w:val="00191CB2"/>
    <w:rsid w:val="001A72DD"/>
    <w:rsid w:val="001D26D3"/>
    <w:rsid w:val="002244A4"/>
    <w:rsid w:val="00256A6A"/>
    <w:rsid w:val="00270030"/>
    <w:rsid w:val="002830B4"/>
    <w:rsid w:val="002F17B2"/>
    <w:rsid w:val="0030677A"/>
    <w:rsid w:val="00321340"/>
    <w:rsid w:val="00324AE1"/>
    <w:rsid w:val="003935E0"/>
    <w:rsid w:val="003A3286"/>
    <w:rsid w:val="003E51C1"/>
    <w:rsid w:val="003E75BD"/>
    <w:rsid w:val="004714C9"/>
    <w:rsid w:val="00495D9D"/>
    <w:rsid w:val="0050129E"/>
    <w:rsid w:val="00577777"/>
    <w:rsid w:val="00580EE3"/>
    <w:rsid w:val="005B725A"/>
    <w:rsid w:val="005C664A"/>
    <w:rsid w:val="00604AC6"/>
    <w:rsid w:val="00665D39"/>
    <w:rsid w:val="0068282B"/>
    <w:rsid w:val="006C37C2"/>
    <w:rsid w:val="007031FA"/>
    <w:rsid w:val="007211D2"/>
    <w:rsid w:val="00751151"/>
    <w:rsid w:val="00765AD5"/>
    <w:rsid w:val="007A5BEC"/>
    <w:rsid w:val="007D1A40"/>
    <w:rsid w:val="008E70AA"/>
    <w:rsid w:val="00903863"/>
    <w:rsid w:val="00930F37"/>
    <w:rsid w:val="00951709"/>
    <w:rsid w:val="00974253"/>
    <w:rsid w:val="00AC169F"/>
    <w:rsid w:val="00AC1F15"/>
    <w:rsid w:val="00B11297"/>
    <w:rsid w:val="00BC0543"/>
    <w:rsid w:val="00C2207B"/>
    <w:rsid w:val="00C42CEB"/>
    <w:rsid w:val="00CE1C29"/>
    <w:rsid w:val="00D209F0"/>
    <w:rsid w:val="00D302AB"/>
    <w:rsid w:val="00D521CB"/>
    <w:rsid w:val="00D618FC"/>
    <w:rsid w:val="00D84FAA"/>
    <w:rsid w:val="00DD407A"/>
    <w:rsid w:val="00DE0066"/>
    <w:rsid w:val="00E15259"/>
    <w:rsid w:val="00E23F7B"/>
    <w:rsid w:val="00E61E1C"/>
    <w:rsid w:val="00EF29BC"/>
    <w:rsid w:val="00EF5083"/>
    <w:rsid w:val="00F123F8"/>
    <w:rsid w:val="00F15BD6"/>
    <w:rsid w:val="00FD0385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92C8"/>
  <w15:chartTrackingRefBased/>
  <w15:docId w15:val="{B26AF970-C383-4AB8-93A6-47B7A372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6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18FC"/>
    <w:pPr>
      <w:spacing w:line="256" w:lineRule="auto"/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E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80E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0E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0E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0E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0EE3"/>
    <w:rPr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F1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_dolozka-zlucitelnosti"/>
    <f:field ref="objsubject" par="" edit="true" text=""/>
    <f:field ref="objcreatedby" par="" text="Hanáková, Michaela"/>
    <f:field ref="objcreatedat" par="" text="30.8.2022 13:15:19"/>
    <f:field ref="objchangedby" par="" text="Administrator, System"/>
    <f:field ref="objmodifiedat" par="" text="30.8.2022 13:15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5057</Words>
  <Characters>28830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Lipták</dc:creator>
  <cp:keywords/>
  <dc:description/>
  <cp:lastModifiedBy>RAGAN Michal</cp:lastModifiedBy>
  <cp:revision>8</cp:revision>
  <dcterms:created xsi:type="dcterms:W3CDTF">2023-01-18T12:05:00Z</dcterms:created>
  <dcterms:modified xsi:type="dcterms:W3CDTF">2023-03-24T09:39:00Z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 hmotné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Michaela Hanáková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300/2005 Z. z. Trestný zákon v znení neskorších predpisov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2021 až 2024</vt:lpwstr>
  </property>
  <property fmtid="{D5CDD505-2E9C-101B-9397-08002B2CF9AE}" pid="23" name="FSC#SKEDITIONSLOVLEX@103.510:plnynazovpredpis">
    <vt:lpwstr> Zákon, ktorým sa mení a dopĺňa zákon č. 300/2005 Z. z. Trestný zákon v znení neskorších predpisov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10408/2022/120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LP/2022/511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Nariadenie č. 111/2005 – 18. august 2005_x000d_
Smernica 2008/99/ES - 26. december 2010_x000d_
Smernica 2009/123/ES - 16. november 2010_x000d_
Nariadenie č. 995/2010 - povinnosť určiť príslušné orgány zodpovedné za uplatňovanie nariadenia do 2. decembra 2012 (Čl. 7 ods. 1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proti Slovenskej republike č. 2019/2135 podľa čl. 258 Zmluvy o fungovaní Európskej únie týkajúce sa nesplnenia povinnosti vyplývajúcej z článku 2 písm. c) body i) a iv), článku 9 písm. c) a f), článku 14 a článku 15 ods. 2 smernice 2011/93/EÚ</vt:lpwstr>
  </property>
  <property fmtid="{D5CDD505-2E9C-101B-9397-08002B2CF9AE}" pid="55" name="FSC#SKEDITIONSLOVLEX@103.510:AttrStrListDocPropInfoUzPreberanePP">
    <vt:lpwstr>Smernica 2008/99/ES_x000d_
• Zákon č. 543/2002 Z. z. o ochrane prírody a krajiny  v znení neskorších predpisov (úplná transpozícia)_x000d_
• Zákon č. 300/2005 Z. z. Trestný zákon v znení neskorších predpisov (úplná transpozícia)_x000d_
• Zákon č. 321/2012 Z. z. o ochrane o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medzirezortného pripomienkového konania návrh zákona, ktorým sa mení a dopĺňa zákon č. 300/2005 Z. z. Trestný zákon v znení neskorších predpisov a o zmene a dopl</vt:lpwstr>
  </property>
  <property fmtid="{D5CDD505-2E9C-101B-9397-08002B2CF9AE}" pid="150" name="FSC#SKEDITIONSLOVLEX@103.510:vytvorenedna">
    <vt:lpwstr>30. 8. 2022</vt:lpwstr>
  </property>
  <property fmtid="{D5CDD505-2E9C-101B-9397-08002B2CF9AE}" pid="151" name="FSC#COOSYSTEM@1.1:Container">
    <vt:lpwstr>COO.2145.1000.3.5159784</vt:lpwstr>
  </property>
  <property fmtid="{D5CDD505-2E9C-101B-9397-08002B2CF9AE}" pid="152" name="FSC#FSCFOLIO@1.1001:docpropproject">
    <vt:lpwstr/>
  </property>
</Properties>
</file>