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2572D" w:rsidRPr="00E949FC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2572D" w:rsidRPr="00E949FC" w:rsidRDefault="00D2572D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 L Á D A   S L O V E N S K E J   R E P U B L I K Y</w:t>
            </w:r>
          </w:p>
        </w:tc>
      </w:tr>
      <w:tr w:rsidR="00D2572D" w:rsidRPr="002800B5"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D2572D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:rsidR="00D2572D" w:rsidRPr="00E949FC" w:rsidRDefault="00D2572D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D2572D" w:rsidRPr="002800B5" w:rsidRDefault="00D2572D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RDefault="00D2572D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RDefault="00D2572D" w:rsidP="00D2572D">
            <w:pPr>
              <w:tabs>
                <w:tab w:val="left" w:pos="3686"/>
              </w:tabs>
              <w:rPr>
                <w:szCs w:val="24"/>
              </w:rPr>
            </w:pPr>
          </w:p>
          <w:p w:rsidR="00D2572D" w:rsidRPr="002800B5" w:rsidRDefault="00D2572D" w:rsidP="007C255E">
            <w:pPr>
              <w:jc w:val="center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="009E3BBA" w:rsidRPr="002800B5">
              <w:rPr>
                <w:szCs w:val="24"/>
              </w:rPr>
              <w:t xml:space="preserve"> </w:t>
            </w:r>
            <w:r w:rsidR="00D6507E" w:rsidRPr="00D6507E">
              <w:rPr>
                <w:szCs w:val="24"/>
              </w:rPr>
              <w:t>UV-9735/2023</w:t>
            </w:r>
          </w:p>
        </w:tc>
      </w:tr>
      <w:tr w:rsidR="00D2572D" w:rsidRPr="00E949FC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63535" w:rsidRPr="00E949FC" w:rsidRDefault="00163535" w:rsidP="00163535">
            <w:pPr>
              <w:spacing w:line="360" w:lineRule="auto"/>
              <w:jc w:val="center"/>
              <w:rPr>
                <w:b/>
              </w:rPr>
            </w:pPr>
          </w:p>
          <w:p w:rsidR="00870C0A" w:rsidRDefault="00870C0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Default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Default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Pr="00E949FC" w:rsidRDefault="00451B6A" w:rsidP="00163535">
            <w:pPr>
              <w:spacing w:line="360" w:lineRule="auto"/>
              <w:jc w:val="center"/>
              <w:rPr>
                <w:b/>
              </w:rPr>
            </w:pPr>
          </w:p>
          <w:p w:rsidR="00A43F81" w:rsidRDefault="00EF73F5" w:rsidP="00822A4B">
            <w:pPr>
              <w:jc w:val="center"/>
              <w:rPr>
                <w:b/>
              </w:rPr>
            </w:pPr>
            <w:r>
              <w:rPr>
                <w:b/>
              </w:rPr>
              <w:t>1528</w:t>
            </w:r>
          </w:p>
          <w:p w:rsidR="00822A4B" w:rsidRPr="00E949FC" w:rsidRDefault="00822A4B" w:rsidP="00822A4B">
            <w:pPr>
              <w:jc w:val="center"/>
              <w:rPr>
                <w:b/>
              </w:rPr>
            </w:pPr>
          </w:p>
          <w:p w:rsidR="00211583" w:rsidRDefault="00A43F81" w:rsidP="00822A4B">
            <w:pPr>
              <w:jc w:val="center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aps/>
                <w:szCs w:val="24"/>
              </w:rPr>
              <w:t>Vládny návrh</w:t>
            </w:r>
          </w:p>
          <w:p w:rsidR="00822A4B" w:rsidRPr="00822A4B" w:rsidRDefault="00822A4B" w:rsidP="00822A4B">
            <w:pPr>
              <w:jc w:val="center"/>
              <w:rPr>
                <w:b/>
                <w:bCs/>
                <w:caps/>
                <w:szCs w:val="24"/>
              </w:rPr>
            </w:pPr>
          </w:p>
          <w:p w:rsidR="00822A4B" w:rsidRDefault="00211583" w:rsidP="00822A4B">
            <w:pPr>
              <w:jc w:val="center"/>
              <w:outlineLvl w:val="0"/>
              <w:rPr>
                <w:b/>
              </w:rPr>
            </w:pPr>
            <w:r w:rsidRPr="00E949FC">
              <w:rPr>
                <w:b/>
                <w:bCs/>
              </w:rPr>
              <w:t>Z á k o n</w:t>
            </w:r>
            <w:bookmarkStart w:id="0" w:name="_GoBack"/>
            <w:bookmarkEnd w:id="0"/>
          </w:p>
          <w:p w:rsidR="00822A4B" w:rsidRDefault="00822A4B" w:rsidP="00822A4B">
            <w:pPr>
              <w:jc w:val="center"/>
              <w:outlineLvl w:val="0"/>
              <w:rPr>
                <w:b/>
              </w:rPr>
            </w:pPr>
          </w:p>
          <w:p w:rsidR="005B19BD" w:rsidRPr="0060792B" w:rsidRDefault="006736B7" w:rsidP="00B01B60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6736B7">
              <w:rPr>
                <w:b/>
              </w:rPr>
              <w:t>ktorým sa mení a dopĺňa zákon č. 300/2005 Z. z. Trestný zákon v znení neskorších predpisov a ktorým sa menia a dopĺňajú niektoré zákony</w:t>
            </w:r>
          </w:p>
        </w:tc>
      </w:tr>
      <w:tr w:rsidR="00D2572D" w:rsidRPr="00E949FC"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870C0A" w:rsidRPr="00E949FC" w:rsidRDefault="00870C0A" w:rsidP="00D2572D">
            <w:pPr>
              <w:tabs>
                <w:tab w:val="left" w:pos="3686"/>
              </w:tabs>
              <w:rPr>
                <w:b/>
              </w:rPr>
            </w:pPr>
          </w:p>
          <w:p w:rsidR="00D2572D" w:rsidRPr="00E949FC" w:rsidRDefault="00D2572D" w:rsidP="00D2572D">
            <w:pPr>
              <w:tabs>
                <w:tab w:val="left" w:pos="3686"/>
              </w:tabs>
              <w:rPr>
                <w:b/>
              </w:rPr>
            </w:pPr>
            <w:r w:rsidRPr="00E949FC">
              <w:rPr>
                <w:b/>
              </w:rPr>
              <w:t xml:space="preserve">Návrh uznesenia: </w:t>
            </w:r>
          </w:p>
          <w:p w:rsidR="006334B8" w:rsidRDefault="006334B8" w:rsidP="00D2572D">
            <w:pPr>
              <w:tabs>
                <w:tab w:val="left" w:pos="3686"/>
              </w:tabs>
            </w:pPr>
          </w:p>
          <w:p w:rsidR="00D2572D" w:rsidRDefault="00D2572D" w:rsidP="00D2572D">
            <w:pPr>
              <w:tabs>
                <w:tab w:val="left" w:pos="3686"/>
              </w:tabs>
            </w:pPr>
            <w:r w:rsidRPr="00E949FC">
              <w:t>Národná rada Slovenskej republiky</w:t>
            </w:r>
          </w:p>
          <w:p w:rsidR="00D2572D" w:rsidRPr="00E949FC" w:rsidRDefault="00D2572D" w:rsidP="00D2572D">
            <w:pPr>
              <w:tabs>
                <w:tab w:val="left" w:pos="3686"/>
              </w:tabs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:rsidR="00870C0A" w:rsidRPr="0060792B" w:rsidRDefault="00E949FC" w:rsidP="00B01B60">
            <w:pPr>
              <w:tabs>
                <w:tab w:val="left" w:pos="3686"/>
              </w:tabs>
              <w:jc w:val="both"/>
              <w:rPr>
                <w:szCs w:val="22"/>
              </w:rPr>
            </w:pPr>
            <w:r>
              <w:t>vládny návrh zákona</w:t>
            </w:r>
            <w:r w:rsidR="00A84595">
              <w:t>,</w:t>
            </w:r>
            <w:r w:rsidR="00822A4B">
              <w:t xml:space="preserve"> </w:t>
            </w:r>
            <w:r w:rsidR="006736B7" w:rsidRPr="006736B7">
              <w:t>ktorým sa mení a dopĺňa zákon č. 300/2005 Z. z. Trestný zákon v znení neskorších predpisov a ktorým sa menia a dopĺňajú niektoré zákony</w:t>
            </w:r>
          </w:p>
        </w:tc>
      </w:tr>
      <w:tr w:rsidR="00D2572D" w:rsidRPr="00E949FC">
        <w:tc>
          <w:tcPr>
            <w:tcW w:w="4606" w:type="dxa"/>
          </w:tcPr>
          <w:p w:rsidR="00D2572D" w:rsidRDefault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RDefault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786B3C" w:rsidRDefault="00786B3C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RDefault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5B19BD" w:rsidRDefault="005B19BD" w:rsidP="00DD16E5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B19BD" w:rsidRDefault="005B19BD" w:rsidP="00DD16E5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B19BD" w:rsidRDefault="005B19BD" w:rsidP="00DD16E5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5B19BD" w:rsidRDefault="005B19BD" w:rsidP="00DD16E5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962960" w:rsidRDefault="00962960" w:rsidP="00DD16E5">
            <w:pPr>
              <w:tabs>
                <w:tab w:val="left" w:pos="3686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Predkladá:</w:t>
            </w:r>
          </w:p>
          <w:p w:rsidR="00D2572D" w:rsidRPr="00E949FC" w:rsidRDefault="00A84595" w:rsidP="00D2572D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>Eduard Heger</w:t>
            </w:r>
          </w:p>
          <w:p w:rsidR="00D2572D" w:rsidRPr="00E949FC" w:rsidRDefault="00C7264F" w:rsidP="00D2572D">
            <w:pPr>
              <w:tabs>
                <w:tab w:val="left" w:pos="3686"/>
              </w:tabs>
            </w:pPr>
            <w:r>
              <w:t>p</w:t>
            </w:r>
            <w:r w:rsidR="00D2572D" w:rsidRPr="00E949FC">
              <w:t>redsed</w:t>
            </w:r>
            <w:r>
              <w:t xml:space="preserve">a </w:t>
            </w:r>
            <w:r w:rsidR="00D2572D" w:rsidRPr="00E949FC">
              <w:t>vlády</w:t>
            </w:r>
          </w:p>
          <w:p w:rsidR="00D2572D" w:rsidRDefault="00D2572D" w:rsidP="00D2572D">
            <w:pPr>
              <w:tabs>
                <w:tab w:val="left" w:pos="3686"/>
              </w:tabs>
            </w:pPr>
            <w:r w:rsidRPr="00E949FC">
              <w:t>Slovenskej republiky</w:t>
            </w:r>
          </w:p>
          <w:p w:rsidR="00B01B60" w:rsidRPr="00E949FC" w:rsidRDefault="00B01B60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  <w:jc w:val="center"/>
            </w:pPr>
          </w:p>
        </w:tc>
      </w:tr>
      <w:tr w:rsidR="00D2572D" w:rsidRPr="00E949FC">
        <w:trPr>
          <w:cantSplit/>
        </w:trPr>
        <w:tc>
          <w:tcPr>
            <w:tcW w:w="9212" w:type="dxa"/>
            <w:gridSpan w:val="2"/>
          </w:tcPr>
          <w:p w:rsidR="00822A4B" w:rsidRDefault="00822A4B" w:rsidP="00D40526">
            <w:pPr>
              <w:tabs>
                <w:tab w:val="left" w:pos="3686"/>
              </w:tabs>
            </w:pPr>
          </w:p>
          <w:p w:rsidR="00822A4B" w:rsidRDefault="00822A4B" w:rsidP="00277541">
            <w:pPr>
              <w:tabs>
                <w:tab w:val="left" w:pos="3686"/>
              </w:tabs>
              <w:jc w:val="center"/>
            </w:pPr>
          </w:p>
          <w:p w:rsidR="00822A4B" w:rsidRDefault="00822A4B" w:rsidP="00277541">
            <w:pPr>
              <w:tabs>
                <w:tab w:val="left" w:pos="3686"/>
              </w:tabs>
              <w:jc w:val="center"/>
            </w:pPr>
          </w:p>
          <w:p w:rsidR="00D2572D" w:rsidRDefault="00277541" w:rsidP="002C57F7">
            <w:pPr>
              <w:tabs>
                <w:tab w:val="left" w:pos="3686"/>
              </w:tabs>
              <w:jc w:val="center"/>
            </w:pPr>
            <w:r>
              <w:t xml:space="preserve">Bratislava </w:t>
            </w:r>
            <w:r w:rsidR="00472148">
              <w:t xml:space="preserve">    </w:t>
            </w:r>
            <w:r w:rsidR="00D6507E">
              <w:t>marec</w:t>
            </w:r>
            <w:r>
              <w:t xml:space="preserve"> </w:t>
            </w:r>
            <w:r w:rsidR="00A84595">
              <w:t>202</w:t>
            </w:r>
            <w:r w:rsidR="002C57F7">
              <w:t>3</w:t>
            </w:r>
          </w:p>
          <w:p w:rsidR="002C57F7" w:rsidRPr="00E949FC" w:rsidRDefault="002C57F7" w:rsidP="002C57F7">
            <w:pPr>
              <w:tabs>
                <w:tab w:val="left" w:pos="3686"/>
              </w:tabs>
              <w:jc w:val="center"/>
            </w:pPr>
          </w:p>
        </w:tc>
      </w:tr>
    </w:tbl>
    <w:p w:rsidR="00C4052A" w:rsidRPr="00E949FC" w:rsidRDefault="00C4052A"/>
    <w:sectPr w:rsidR="00C4052A" w:rsidRPr="00E949F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2D"/>
    <w:rsid w:val="000015EF"/>
    <w:rsid w:val="00005D0C"/>
    <w:rsid w:val="00051666"/>
    <w:rsid w:val="00123E72"/>
    <w:rsid w:val="00163535"/>
    <w:rsid w:val="00185337"/>
    <w:rsid w:val="002012D8"/>
    <w:rsid w:val="00211583"/>
    <w:rsid w:val="00257E50"/>
    <w:rsid w:val="00277541"/>
    <w:rsid w:val="002800B5"/>
    <w:rsid w:val="002C57F7"/>
    <w:rsid w:val="003F50BD"/>
    <w:rsid w:val="004161DF"/>
    <w:rsid w:val="00432671"/>
    <w:rsid w:val="00451B6A"/>
    <w:rsid w:val="00472148"/>
    <w:rsid w:val="00483AE5"/>
    <w:rsid w:val="004F13F5"/>
    <w:rsid w:val="00506AC9"/>
    <w:rsid w:val="005B19BD"/>
    <w:rsid w:val="0060792B"/>
    <w:rsid w:val="006334B8"/>
    <w:rsid w:val="00655A58"/>
    <w:rsid w:val="00662452"/>
    <w:rsid w:val="006736B7"/>
    <w:rsid w:val="007740F5"/>
    <w:rsid w:val="00784248"/>
    <w:rsid w:val="00786B3C"/>
    <w:rsid w:val="007C255E"/>
    <w:rsid w:val="00822600"/>
    <w:rsid w:val="00822A4B"/>
    <w:rsid w:val="00870C0A"/>
    <w:rsid w:val="00962960"/>
    <w:rsid w:val="009C000E"/>
    <w:rsid w:val="009C7506"/>
    <w:rsid w:val="009E3BBA"/>
    <w:rsid w:val="00A03D83"/>
    <w:rsid w:val="00A14ED8"/>
    <w:rsid w:val="00A43F81"/>
    <w:rsid w:val="00A6178D"/>
    <w:rsid w:val="00A84595"/>
    <w:rsid w:val="00B01B60"/>
    <w:rsid w:val="00B479D5"/>
    <w:rsid w:val="00BA299D"/>
    <w:rsid w:val="00C1445F"/>
    <w:rsid w:val="00C4052A"/>
    <w:rsid w:val="00C7264F"/>
    <w:rsid w:val="00C84843"/>
    <w:rsid w:val="00CB20AB"/>
    <w:rsid w:val="00D2572D"/>
    <w:rsid w:val="00D40526"/>
    <w:rsid w:val="00D6507E"/>
    <w:rsid w:val="00D824AA"/>
    <w:rsid w:val="00DC29F5"/>
    <w:rsid w:val="00DD16E5"/>
    <w:rsid w:val="00DD1A4E"/>
    <w:rsid w:val="00E949FC"/>
    <w:rsid w:val="00ED38A1"/>
    <w:rsid w:val="00EF73F5"/>
    <w:rsid w:val="00F1342C"/>
    <w:rsid w:val="00F82209"/>
    <w:rsid w:val="00FE2E05"/>
    <w:rsid w:val="00F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EA900"/>
  <w15:chartTrackingRefBased/>
  <w15:docId w15:val="{095FEFE4-09AC-4BA7-AC11-E1E9E6A0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72D"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D2572D"/>
    <w:pPr>
      <w:spacing w:after="120" w:line="480" w:lineRule="auto"/>
    </w:pPr>
  </w:style>
  <w:style w:type="paragraph" w:styleId="Zkladntext">
    <w:name w:val="Body Text"/>
    <w:basedOn w:val="Normlny"/>
    <w:rsid w:val="00A14ED8"/>
    <w:pPr>
      <w:spacing w:after="120"/>
    </w:pPr>
  </w:style>
  <w:style w:type="paragraph" w:styleId="Podtitul">
    <w:name w:val="Subtitle"/>
    <w:basedOn w:val="Normlny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Textbubliny">
    <w:name w:val="Balloon Text"/>
    <w:basedOn w:val="Normlny"/>
    <w:link w:val="TextbublinyChar"/>
    <w:rsid w:val="009C7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C75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L Á D A   S L O V E N S K E J   R E P U B L I K Y</vt:lpstr>
      <vt:lpstr>V L Á D A   S L O V E N S K E J   R E P U B L I K Y</vt:lpstr>
    </vt:vector>
  </TitlesOfParts>
  <Company>MSSR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subject/>
  <dc:creator>viera.bencatova</dc:creator>
  <cp:keywords/>
  <cp:lastModifiedBy>RAGAN Michal</cp:lastModifiedBy>
  <cp:revision>13</cp:revision>
  <cp:lastPrinted>2019-08-21T11:06:00Z</cp:lastPrinted>
  <dcterms:created xsi:type="dcterms:W3CDTF">2021-05-25T06:07:00Z</dcterms:created>
  <dcterms:modified xsi:type="dcterms:W3CDTF">2023-03-24T09:30:00Z</dcterms:modified>
</cp:coreProperties>
</file>