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E883" w14:textId="77777777" w:rsidR="00586620" w:rsidRDefault="00586620" w:rsidP="00586620">
      <w:pPr>
        <w:pStyle w:val="Nzov"/>
        <w:tabs>
          <w:tab w:val="left" w:pos="1134"/>
        </w:tabs>
      </w:pPr>
      <w:r>
        <w:t>N Á R O D N Á    R A D A    S L O V E N S K E J    R E P U B L I K Y</w:t>
      </w:r>
    </w:p>
    <w:p w14:paraId="3CCDA3A9" w14:textId="77777777" w:rsidR="00586620" w:rsidRDefault="00586620" w:rsidP="00586620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380C5B78" w14:textId="77777777" w:rsidR="00586620" w:rsidRDefault="00586620" w:rsidP="00586620">
      <w:pPr>
        <w:rPr>
          <w:b/>
          <w:sz w:val="28"/>
        </w:rPr>
      </w:pPr>
    </w:p>
    <w:p w14:paraId="4D1DD299" w14:textId="77777777" w:rsidR="00586620" w:rsidRDefault="00586620" w:rsidP="00586620">
      <w:pPr>
        <w:jc w:val="center"/>
        <w:rPr>
          <w:b/>
          <w:sz w:val="24"/>
        </w:rPr>
      </w:pPr>
      <w:r>
        <w:rPr>
          <w:b/>
          <w:sz w:val="24"/>
        </w:rPr>
        <w:t>VIII. volebné obdobie</w:t>
      </w:r>
    </w:p>
    <w:p w14:paraId="0C2526C7" w14:textId="77777777" w:rsidR="00586620" w:rsidRDefault="00586620" w:rsidP="00586620">
      <w:pPr>
        <w:jc w:val="center"/>
        <w:rPr>
          <w:b/>
          <w:sz w:val="24"/>
        </w:rPr>
      </w:pPr>
    </w:p>
    <w:p w14:paraId="084D690D" w14:textId="77777777" w:rsidR="00586620" w:rsidRDefault="00586620" w:rsidP="00586620">
      <w:pPr>
        <w:jc w:val="center"/>
        <w:rPr>
          <w:b/>
          <w:sz w:val="24"/>
        </w:rPr>
      </w:pPr>
    </w:p>
    <w:p w14:paraId="1CC3D983" w14:textId="4173DE39" w:rsidR="00586620" w:rsidRDefault="00586620" w:rsidP="00586620">
      <w:pPr>
        <w:ind w:left="6381"/>
        <w:jc w:val="both"/>
        <w:rPr>
          <w:sz w:val="24"/>
        </w:rPr>
      </w:pPr>
      <w:r>
        <w:rPr>
          <w:sz w:val="24"/>
        </w:rPr>
        <w:t xml:space="preserve">   </w:t>
      </w:r>
      <w:r w:rsidR="003D65CB">
        <w:rPr>
          <w:sz w:val="24"/>
        </w:rPr>
        <w:t>číslo: PREDS -</w:t>
      </w:r>
      <w:r>
        <w:rPr>
          <w:sz w:val="24"/>
        </w:rPr>
        <w:t xml:space="preserve"> </w:t>
      </w:r>
      <w:r w:rsidR="00277F76">
        <w:rPr>
          <w:sz w:val="24"/>
        </w:rPr>
        <w:t>232</w:t>
      </w:r>
      <w:r>
        <w:rPr>
          <w:sz w:val="24"/>
        </w:rPr>
        <w:t>/202</w:t>
      </w:r>
      <w:r w:rsidR="00277F76">
        <w:rPr>
          <w:sz w:val="24"/>
        </w:rPr>
        <w:t>2</w:t>
      </w:r>
    </w:p>
    <w:p w14:paraId="207C3C80" w14:textId="48A71BD1" w:rsidR="00586620" w:rsidRDefault="002558DF" w:rsidP="0058662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</w:p>
    <w:p w14:paraId="5929C008" w14:textId="77777777" w:rsidR="00586620" w:rsidRPr="00F0360E" w:rsidRDefault="00586620" w:rsidP="00586620">
      <w:pPr>
        <w:jc w:val="center"/>
        <w:rPr>
          <w:b/>
          <w:i/>
          <w:sz w:val="24"/>
        </w:rPr>
      </w:pPr>
    </w:p>
    <w:p w14:paraId="31B8E253" w14:textId="1B921A48" w:rsidR="00586620" w:rsidRPr="00B05AA3" w:rsidRDefault="00586620" w:rsidP="00586620">
      <w:pPr>
        <w:jc w:val="both"/>
        <w:rPr>
          <w:i/>
          <w:sz w:val="28"/>
          <w:szCs w:val="28"/>
        </w:rPr>
      </w:pP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</w:p>
    <w:p w14:paraId="1CCF67D1" w14:textId="77777777" w:rsidR="00586620" w:rsidRDefault="00586620" w:rsidP="00586620">
      <w:pPr>
        <w:jc w:val="center"/>
        <w:rPr>
          <w:sz w:val="24"/>
        </w:rPr>
      </w:pPr>
    </w:p>
    <w:p w14:paraId="5BCE7259" w14:textId="77777777" w:rsidR="00586620" w:rsidRPr="006155C9" w:rsidRDefault="00586620" w:rsidP="00586620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1A05ADBB" w14:textId="3695769E" w:rsidR="00586620" w:rsidRPr="00D52045" w:rsidRDefault="00277F76" w:rsidP="00D52045">
      <w:pPr>
        <w:ind w:left="708"/>
        <w:jc w:val="center"/>
        <w:rPr>
          <w:sz w:val="36"/>
        </w:rPr>
      </w:pPr>
      <w:r>
        <w:rPr>
          <w:b/>
          <w:sz w:val="36"/>
        </w:rPr>
        <w:t>1</w:t>
      </w:r>
      <w:r w:rsidR="00586620">
        <w:rPr>
          <w:b/>
          <w:sz w:val="36"/>
        </w:rPr>
        <w:t>4</w:t>
      </w:r>
      <w:r>
        <w:rPr>
          <w:b/>
          <w:sz w:val="36"/>
        </w:rPr>
        <w:t>20</w:t>
      </w:r>
      <w:r w:rsidR="00B33F43">
        <w:rPr>
          <w:b/>
          <w:sz w:val="36"/>
        </w:rPr>
        <w:t xml:space="preserve"> -</w:t>
      </w:r>
      <w:r w:rsidR="00D52045">
        <w:rPr>
          <w:b/>
          <w:sz w:val="36"/>
        </w:rPr>
        <w:t xml:space="preserve"> </w:t>
      </w:r>
      <w:r w:rsidR="00D52045" w:rsidRPr="008C05D3">
        <w:rPr>
          <w:sz w:val="28"/>
          <w:szCs w:val="28"/>
        </w:rPr>
        <w:t>nové znenie</w:t>
      </w:r>
    </w:p>
    <w:p w14:paraId="66E699E6" w14:textId="77777777" w:rsidR="00586620" w:rsidRDefault="00586620" w:rsidP="00586620">
      <w:pPr>
        <w:jc w:val="center"/>
        <w:rPr>
          <w:b/>
          <w:sz w:val="28"/>
        </w:rPr>
      </w:pPr>
    </w:p>
    <w:p w14:paraId="37AB0AE2" w14:textId="77777777" w:rsidR="00586620" w:rsidRDefault="00586620" w:rsidP="00586620">
      <w:pPr>
        <w:jc w:val="center"/>
        <w:rPr>
          <w:b/>
          <w:sz w:val="28"/>
        </w:rPr>
      </w:pPr>
    </w:p>
    <w:p w14:paraId="37CD6362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 xml:space="preserve">N á v r h </w:t>
      </w:r>
    </w:p>
    <w:p w14:paraId="5D6A73ED" w14:textId="77777777" w:rsidR="00586620" w:rsidRDefault="00586620" w:rsidP="00586620">
      <w:pPr>
        <w:jc w:val="center"/>
        <w:rPr>
          <w:b/>
          <w:sz w:val="28"/>
        </w:rPr>
      </w:pPr>
    </w:p>
    <w:p w14:paraId="57EE3652" w14:textId="7ED20353" w:rsidR="00586620" w:rsidRPr="00423E7F" w:rsidRDefault="00423E7F" w:rsidP="00586620">
      <w:pPr>
        <w:jc w:val="center"/>
        <w:rPr>
          <w:b/>
          <w:spacing w:val="20"/>
          <w:sz w:val="24"/>
        </w:rPr>
      </w:pPr>
      <w:r w:rsidRPr="00423E7F">
        <w:rPr>
          <w:b/>
          <w:spacing w:val="20"/>
          <w:sz w:val="24"/>
        </w:rPr>
        <w:t xml:space="preserve">na </w:t>
      </w:r>
      <w:r>
        <w:rPr>
          <w:b/>
          <w:spacing w:val="20"/>
          <w:sz w:val="24"/>
        </w:rPr>
        <w:t>voľbu členov</w:t>
      </w:r>
      <w:r w:rsidRPr="00423E7F">
        <w:rPr>
          <w:b/>
          <w:spacing w:val="20"/>
          <w:sz w:val="24"/>
        </w:rPr>
        <w:t xml:space="preserve"> Rady pre</w:t>
      </w:r>
      <w:r>
        <w:rPr>
          <w:b/>
          <w:sz w:val="24"/>
        </w:rPr>
        <w:t xml:space="preserve"> </w:t>
      </w:r>
      <w:r w:rsidRPr="00423E7F">
        <w:rPr>
          <w:b/>
          <w:spacing w:val="20"/>
          <w:sz w:val="24"/>
        </w:rPr>
        <w:t>mediálne služby</w:t>
      </w:r>
    </w:p>
    <w:p w14:paraId="68A6BEDB" w14:textId="77777777" w:rsidR="00586620" w:rsidRDefault="00586620" w:rsidP="00586620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5FF4B3F2" w14:textId="77777777" w:rsidR="00586620" w:rsidRDefault="00586620" w:rsidP="00586620">
      <w:pPr>
        <w:jc w:val="center"/>
        <w:rPr>
          <w:b/>
          <w:sz w:val="24"/>
        </w:rPr>
      </w:pPr>
    </w:p>
    <w:p w14:paraId="49A82354" w14:textId="77777777" w:rsidR="00586620" w:rsidRDefault="00586620" w:rsidP="00586620">
      <w:pPr>
        <w:tabs>
          <w:tab w:val="left" w:pos="4678"/>
        </w:tabs>
        <w:jc w:val="center"/>
        <w:rPr>
          <w:b/>
          <w:sz w:val="24"/>
        </w:rPr>
      </w:pPr>
    </w:p>
    <w:p w14:paraId="5260343E" w14:textId="77777777" w:rsidR="00586620" w:rsidRDefault="00586620" w:rsidP="00586620">
      <w:pPr>
        <w:jc w:val="center"/>
        <w:rPr>
          <w:b/>
          <w:sz w:val="24"/>
        </w:rPr>
      </w:pPr>
    </w:p>
    <w:p w14:paraId="4FC1097C" w14:textId="77777777" w:rsidR="00586620" w:rsidRDefault="00586620" w:rsidP="00586620">
      <w:pPr>
        <w:jc w:val="center"/>
        <w:rPr>
          <w:b/>
          <w:sz w:val="24"/>
        </w:rPr>
      </w:pPr>
    </w:p>
    <w:p w14:paraId="3B95C785" w14:textId="77777777" w:rsidR="00586620" w:rsidRDefault="00586620" w:rsidP="00586620">
      <w:pPr>
        <w:jc w:val="center"/>
        <w:rPr>
          <w:b/>
          <w:sz w:val="24"/>
        </w:rPr>
      </w:pPr>
    </w:p>
    <w:p w14:paraId="7C13FB40" w14:textId="77777777" w:rsidR="00586620" w:rsidRDefault="00586620" w:rsidP="00586620">
      <w:pPr>
        <w:jc w:val="center"/>
        <w:rPr>
          <w:b/>
          <w:sz w:val="24"/>
        </w:rPr>
      </w:pPr>
    </w:p>
    <w:p w14:paraId="259AC076" w14:textId="77777777" w:rsidR="00586620" w:rsidRDefault="00586620" w:rsidP="00586620">
      <w:pPr>
        <w:jc w:val="both"/>
        <w:rPr>
          <w:b/>
          <w:sz w:val="24"/>
        </w:rPr>
      </w:pPr>
    </w:p>
    <w:p w14:paraId="3CD62C3C" w14:textId="77777777" w:rsidR="00586620" w:rsidRDefault="00586620" w:rsidP="00586620">
      <w:pPr>
        <w:jc w:val="both"/>
        <w:rPr>
          <w:b/>
          <w:sz w:val="24"/>
        </w:rPr>
      </w:pPr>
      <w:r>
        <w:rPr>
          <w:b/>
          <w:sz w:val="24"/>
        </w:rPr>
        <w:t>Predkladá:                                                                 Materiál obsahuje:</w:t>
      </w:r>
    </w:p>
    <w:p w14:paraId="7F6BCA91" w14:textId="77777777" w:rsidR="00586620" w:rsidRDefault="00586620" w:rsidP="00586620">
      <w:pPr>
        <w:jc w:val="both"/>
        <w:rPr>
          <w:b/>
          <w:sz w:val="24"/>
        </w:rPr>
      </w:pPr>
    </w:p>
    <w:p w14:paraId="65471588" w14:textId="77777777" w:rsidR="00586620" w:rsidRDefault="00586620" w:rsidP="00586620">
      <w:pPr>
        <w:jc w:val="both"/>
        <w:rPr>
          <w:b/>
          <w:sz w:val="24"/>
        </w:rPr>
      </w:pPr>
    </w:p>
    <w:p w14:paraId="73120228" w14:textId="77777777" w:rsidR="00586620" w:rsidRDefault="00586620" w:rsidP="00586620">
      <w:pPr>
        <w:ind w:left="4965" w:hanging="4965"/>
        <w:jc w:val="both"/>
        <w:rPr>
          <w:sz w:val="24"/>
        </w:rPr>
      </w:pPr>
      <w:r>
        <w:rPr>
          <w:sz w:val="24"/>
        </w:rPr>
        <w:t>Výbor Národnej rady Slovenskej republiky</w:t>
      </w:r>
      <w:r>
        <w:rPr>
          <w:sz w:val="24"/>
        </w:rPr>
        <w:tab/>
        <w:t>1. Návrh uznesenia Národnej rady</w:t>
      </w:r>
    </w:p>
    <w:p w14:paraId="14E9AD1F" w14:textId="6D5CD229" w:rsidR="00586620" w:rsidRDefault="00586620" w:rsidP="00C53690">
      <w:pPr>
        <w:ind w:left="4965" w:hanging="4965"/>
        <w:rPr>
          <w:sz w:val="24"/>
        </w:rPr>
      </w:pPr>
      <w:r>
        <w:rPr>
          <w:sz w:val="24"/>
        </w:rPr>
        <w:t>pre kultúru a médiá</w:t>
      </w:r>
      <w:r>
        <w:rPr>
          <w:sz w:val="24"/>
        </w:rPr>
        <w:tab/>
        <w:t xml:space="preserve">    Slovenskej</w:t>
      </w:r>
      <w:r w:rsidR="00C53690">
        <w:rPr>
          <w:sz w:val="24"/>
        </w:rPr>
        <w:t xml:space="preserve"> </w:t>
      </w:r>
      <w:r w:rsidR="00092BA8">
        <w:rPr>
          <w:sz w:val="24"/>
        </w:rPr>
        <w:t>republiky</w:t>
      </w:r>
      <w:r w:rsidR="00092BA8">
        <w:rPr>
          <w:sz w:val="24"/>
        </w:rPr>
        <w:br/>
        <w:t>2. Správu</w:t>
      </w:r>
      <w:r>
        <w:rPr>
          <w:sz w:val="24"/>
        </w:rPr>
        <w:t xml:space="preserve"> k návrhu na voľbu člen</w:t>
      </w:r>
      <w:r w:rsidR="00C53690">
        <w:rPr>
          <w:sz w:val="24"/>
        </w:rPr>
        <w:t>ov</w:t>
      </w:r>
      <w:r>
        <w:rPr>
          <w:sz w:val="24"/>
        </w:rPr>
        <w:t xml:space="preserve"> rady</w:t>
      </w:r>
    </w:p>
    <w:p w14:paraId="63A34A03" w14:textId="7B05EAC7" w:rsidR="00586620" w:rsidRDefault="00586620" w:rsidP="00586620">
      <w:pPr>
        <w:ind w:left="4254" w:firstLine="709"/>
        <w:jc w:val="both"/>
        <w:rPr>
          <w:sz w:val="24"/>
        </w:rPr>
      </w:pPr>
      <w:r>
        <w:rPr>
          <w:sz w:val="24"/>
        </w:rPr>
        <w:t>3. Návrh kandidátov na člen</w:t>
      </w:r>
      <w:r w:rsidR="00C53690">
        <w:rPr>
          <w:sz w:val="24"/>
        </w:rPr>
        <w:t>ov</w:t>
      </w:r>
      <w:r>
        <w:rPr>
          <w:sz w:val="24"/>
        </w:rPr>
        <w:t xml:space="preserve"> rady   </w:t>
      </w:r>
    </w:p>
    <w:p w14:paraId="0A5B476F" w14:textId="29863206" w:rsidR="00586620" w:rsidRDefault="00586620" w:rsidP="00C53690">
      <w:pPr>
        <w:ind w:left="5245" w:hanging="283"/>
        <w:rPr>
          <w:sz w:val="24"/>
        </w:rPr>
      </w:pPr>
      <w:r>
        <w:rPr>
          <w:sz w:val="24"/>
        </w:rPr>
        <w:t>4.</w:t>
      </w:r>
      <w:r w:rsidR="00C53690">
        <w:rPr>
          <w:sz w:val="24"/>
        </w:rPr>
        <w:t xml:space="preserve"> </w:t>
      </w:r>
      <w:r w:rsidR="003D65CB">
        <w:rPr>
          <w:sz w:val="24"/>
        </w:rPr>
        <w:t xml:space="preserve">Uznesenie Výboru Národnej rady </w:t>
      </w:r>
      <w:r>
        <w:rPr>
          <w:sz w:val="24"/>
        </w:rPr>
        <w:t>Slovenskej republiky pre kultúru a médiá</w:t>
      </w:r>
    </w:p>
    <w:p w14:paraId="6AD027D7" w14:textId="77777777" w:rsidR="00586620" w:rsidRDefault="00586620" w:rsidP="00586620">
      <w:pPr>
        <w:pStyle w:val="Zkladntext2"/>
        <w:tabs>
          <w:tab w:val="left" w:pos="4962"/>
        </w:tabs>
        <w:ind w:left="5245" w:hanging="282"/>
        <w:rPr>
          <w:b/>
        </w:rPr>
      </w:pPr>
    </w:p>
    <w:p w14:paraId="4E955DFD" w14:textId="77777777" w:rsidR="00586620" w:rsidRDefault="00586620" w:rsidP="00586620">
      <w:pPr>
        <w:jc w:val="center"/>
        <w:rPr>
          <w:b/>
          <w:sz w:val="24"/>
        </w:rPr>
      </w:pPr>
    </w:p>
    <w:p w14:paraId="5343888D" w14:textId="77777777" w:rsidR="00586620" w:rsidRDefault="00586620" w:rsidP="00586620">
      <w:pPr>
        <w:jc w:val="center"/>
        <w:rPr>
          <w:b/>
          <w:sz w:val="24"/>
        </w:rPr>
      </w:pPr>
    </w:p>
    <w:p w14:paraId="60DA7AAA" w14:textId="77777777" w:rsidR="00586620" w:rsidRDefault="00586620" w:rsidP="00586620">
      <w:pPr>
        <w:jc w:val="center"/>
        <w:rPr>
          <w:b/>
          <w:sz w:val="24"/>
        </w:rPr>
      </w:pPr>
    </w:p>
    <w:p w14:paraId="38A0A5BF" w14:textId="77777777" w:rsidR="00586620" w:rsidRDefault="00586620" w:rsidP="00586620">
      <w:pPr>
        <w:jc w:val="center"/>
        <w:rPr>
          <w:b/>
          <w:sz w:val="24"/>
        </w:rPr>
      </w:pPr>
    </w:p>
    <w:p w14:paraId="06037000" w14:textId="77777777" w:rsidR="00586620" w:rsidRDefault="00586620" w:rsidP="00586620">
      <w:pPr>
        <w:jc w:val="center"/>
        <w:rPr>
          <w:b/>
          <w:sz w:val="24"/>
        </w:rPr>
      </w:pPr>
    </w:p>
    <w:p w14:paraId="4CEC5AC9" w14:textId="77777777" w:rsidR="00586620" w:rsidRDefault="00586620" w:rsidP="00586620">
      <w:pPr>
        <w:jc w:val="center"/>
        <w:rPr>
          <w:b/>
          <w:sz w:val="24"/>
        </w:rPr>
      </w:pPr>
    </w:p>
    <w:p w14:paraId="22639FFF" w14:textId="77777777" w:rsidR="00586620" w:rsidRDefault="00586620" w:rsidP="00586620">
      <w:pPr>
        <w:jc w:val="center"/>
        <w:rPr>
          <w:b/>
          <w:sz w:val="24"/>
        </w:rPr>
      </w:pPr>
    </w:p>
    <w:p w14:paraId="62FDBE58" w14:textId="77777777" w:rsidR="00586620" w:rsidRDefault="00586620" w:rsidP="00586620">
      <w:pPr>
        <w:jc w:val="center"/>
        <w:rPr>
          <w:b/>
          <w:sz w:val="24"/>
        </w:rPr>
      </w:pPr>
    </w:p>
    <w:p w14:paraId="3B7C2576" w14:textId="77777777" w:rsidR="00586620" w:rsidRDefault="00586620" w:rsidP="00586620">
      <w:pPr>
        <w:jc w:val="center"/>
        <w:rPr>
          <w:b/>
          <w:sz w:val="24"/>
        </w:rPr>
      </w:pPr>
    </w:p>
    <w:p w14:paraId="24B6047F" w14:textId="0FEBC121" w:rsidR="00586620" w:rsidRDefault="00423E7F" w:rsidP="00586620">
      <w:pPr>
        <w:jc w:val="center"/>
        <w:rPr>
          <w:b/>
          <w:sz w:val="24"/>
        </w:rPr>
      </w:pPr>
      <w:r>
        <w:rPr>
          <w:b/>
          <w:sz w:val="24"/>
        </w:rPr>
        <w:t xml:space="preserve">Bratislava  </w:t>
      </w:r>
      <w:r w:rsidR="000D2E89" w:rsidRPr="008C05D3">
        <w:rPr>
          <w:b/>
          <w:sz w:val="24"/>
        </w:rPr>
        <w:t>marec</w:t>
      </w:r>
      <w:r w:rsidR="00586620" w:rsidRPr="008C05D3">
        <w:rPr>
          <w:b/>
          <w:sz w:val="24"/>
        </w:rPr>
        <w:t xml:space="preserve">  </w:t>
      </w:r>
      <w:r w:rsidR="00586620">
        <w:rPr>
          <w:b/>
          <w:sz w:val="24"/>
        </w:rPr>
        <w:t>202</w:t>
      </w:r>
      <w:r>
        <w:rPr>
          <w:b/>
          <w:sz w:val="24"/>
        </w:rPr>
        <w:t>3</w:t>
      </w:r>
    </w:p>
    <w:p w14:paraId="75D753CD" w14:textId="77777777" w:rsidR="00586620" w:rsidRDefault="00586620" w:rsidP="00586620">
      <w:pPr>
        <w:jc w:val="center"/>
        <w:rPr>
          <w:b/>
          <w:sz w:val="24"/>
        </w:rPr>
      </w:pPr>
    </w:p>
    <w:p w14:paraId="60B6CD3E" w14:textId="77777777" w:rsidR="00586620" w:rsidRDefault="00586620" w:rsidP="00586620">
      <w:pPr>
        <w:jc w:val="center"/>
        <w:rPr>
          <w:b/>
          <w:sz w:val="24"/>
        </w:rPr>
      </w:pPr>
    </w:p>
    <w:p w14:paraId="5FECA168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NÁRODNÁ   RADA   SLOVENSKEJ  REPUBLIKY</w:t>
      </w:r>
    </w:p>
    <w:p w14:paraId="13F9037A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530719FD" w14:textId="77777777" w:rsidR="00586620" w:rsidRDefault="00586620" w:rsidP="00586620">
      <w:pPr>
        <w:jc w:val="center"/>
        <w:rPr>
          <w:b/>
          <w:sz w:val="24"/>
        </w:rPr>
      </w:pPr>
    </w:p>
    <w:p w14:paraId="527CE15D" w14:textId="02A74348" w:rsidR="00586620" w:rsidRDefault="00586620" w:rsidP="00586620">
      <w:pPr>
        <w:ind w:left="-142"/>
        <w:jc w:val="both"/>
        <w:rPr>
          <w:sz w:val="24"/>
        </w:rPr>
      </w:pPr>
      <w:r>
        <w:rPr>
          <w:sz w:val="24"/>
        </w:rPr>
        <w:t xml:space="preserve">   </w:t>
      </w:r>
      <w:r w:rsidR="00331EC7">
        <w:rPr>
          <w:sz w:val="24"/>
        </w:rPr>
        <w:t>číslo: PREDS -</w:t>
      </w:r>
      <w:r w:rsidR="00423E7F">
        <w:rPr>
          <w:sz w:val="24"/>
        </w:rPr>
        <w:t xml:space="preserve"> 232</w:t>
      </w:r>
      <w:r>
        <w:rPr>
          <w:sz w:val="24"/>
        </w:rPr>
        <w:t>/202</w:t>
      </w:r>
      <w:r w:rsidR="00423E7F">
        <w:rPr>
          <w:sz w:val="24"/>
        </w:rPr>
        <w:t>2</w:t>
      </w:r>
    </w:p>
    <w:p w14:paraId="2A69F53F" w14:textId="00C4E646" w:rsidR="00D10C25" w:rsidRDefault="00D10C25" w:rsidP="00586620">
      <w:pPr>
        <w:ind w:left="-142"/>
        <w:jc w:val="both"/>
        <w:rPr>
          <w:sz w:val="24"/>
        </w:rPr>
      </w:pPr>
    </w:p>
    <w:p w14:paraId="1CC2CE45" w14:textId="77777777" w:rsidR="00423E7F" w:rsidRDefault="00423E7F" w:rsidP="00586620">
      <w:pPr>
        <w:ind w:left="-142"/>
        <w:jc w:val="both"/>
        <w:rPr>
          <w:sz w:val="24"/>
        </w:rPr>
      </w:pPr>
    </w:p>
    <w:p w14:paraId="1BDEA08D" w14:textId="77777777" w:rsidR="00586620" w:rsidRDefault="00586620" w:rsidP="00586620">
      <w:pPr>
        <w:jc w:val="center"/>
        <w:rPr>
          <w:sz w:val="24"/>
        </w:rPr>
      </w:pPr>
      <w:r>
        <w:rPr>
          <w:sz w:val="24"/>
        </w:rPr>
        <w:t>N á v r h</w:t>
      </w:r>
    </w:p>
    <w:p w14:paraId="46C20D0D" w14:textId="77777777" w:rsidR="00586620" w:rsidRDefault="00586620" w:rsidP="00586620">
      <w:pPr>
        <w:rPr>
          <w:b/>
          <w:sz w:val="24"/>
        </w:rPr>
      </w:pPr>
    </w:p>
    <w:p w14:paraId="1D7B7EAC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14:paraId="25B742E2" w14:textId="77777777" w:rsidR="00586620" w:rsidRDefault="00586620" w:rsidP="00586620">
      <w:pPr>
        <w:jc w:val="center"/>
        <w:rPr>
          <w:b/>
          <w:sz w:val="28"/>
        </w:rPr>
      </w:pPr>
    </w:p>
    <w:p w14:paraId="028DAD00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N Á R O D N E J    R A D Y   S L O V E N S K E J    R E P U B L I K Y</w:t>
      </w:r>
    </w:p>
    <w:p w14:paraId="103284C3" w14:textId="77777777" w:rsidR="00586620" w:rsidRPr="00B00946" w:rsidRDefault="00586620" w:rsidP="00586620">
      <w:pPr>
        <w:jc w:val="center"/>
        <w:rPr>
          <w:b/>
          <w:sz w:val="28"/>
        </w:rPr>
      </w:pPr>
    </w:p>
    <w:p w14:paraId="7D1BE350" w14:textId="72782A7C" w:rsidR="00586620" w:rsidRPr="00A00B63" w:rsidRDefault="00586620" w:rsidP="00586620">
      <w:pPr>
        <w:jc w:val="center"/>
        <w:rPr>
          <w:b/>
          <w:sz w:val="24"/>
        </w:rPr>
      </w:pPr>
      <w:r w:rsidRPr="00A00B63">
        <w:rPr>
          <w:b/>
          <w:sz w:val="24"/>
        </w:rPr>
        <w:t>z .....</w:t>
      </w:r>
      <w:r w:rsidR="00423E7F" w:rsidRPr="00A00B63">
        <w:rPr>
          <w:b/>
          <w:sz w:val="24"/>
        </w:rPr>
        <w:t xml:space="preserve">  2023</w:t>
      </w:r>
    </w:p>
    <w:p w14:paraId="31EC66EE" w14:textId="77777777" w:rsidR="00586620" w:rsidRPr="00B00946" w:rsidRDefault="00586620" w:rsidP="00586620">
      <w:pPr>
        <w:jc w:val="center"/>
        <w:rPr>
          <w:b/>
          <w:sz w:val="24"/>
        </w:rPr>
      </w:pPr>
    </w:p>
    <w:p w14:paraId="55357D78" w14:textId="55BD31F8" w:rsidR="00586620" w:rsidRDefault="00586620" w:rsidP="00586620">
      <w:pPr>
        <w:jc w:val="center"/>
        <w:rPr>
          <w:b/>
          <w:sz w:val="24"/>
        </w:rPr>
      </w:pPr>
      <w:r w:rsidRPr="00B00946">
        <w:rPr>
          <w:sz w:val="24"/>
        </w:rPr>
        <w:t>k  návrhu  na voľbu člen</w:t>
      </w:r>
      <w:r w:rsidR="009D7B4D">
        <w:rPr>
          <w:sz w:val="24"/>
        </w:rPr>
        <w:t>ov</w:t>
      </w:r>
      <w:r w:rsidR="00423E7F">
        <w:rPr>
          <w:sz w:val="24"/>
        </w:rPr>
        <w:t xml:space="preserve"> Rady pre mediálne služby</w:t>
      </w:r>
      <w:r w:rsidRPr="00B00946">
        <w:rPr>
          <w:sz w:val="24"/>
        </w:rPr>
        <w:t xml:space="preserve"> </w:t>
      </w:r>
      <w:r w:rsidRPr="00F759BD">
        <w:rPr>
          <w:b/>
          <w:sz w:val="24"/>
        </w:rPr>
        <w:t xml:space="preserve">(tlač </w:t>
      </w:r>
      <w:r w:rsidR="0066267D">
        <w:rPr>
          <w:b/>
          <w:sz w:val="24"/>
        </w:rPr>
        <w:t>1420</w:t>
      </w:r>
      <w:r w:rsidRPr="00F759BD">
        <w:rPr>
          <w:b/>
          <w:sz w:val="24"/>
        </w:rPr>
        <w:t>)</w:t>
      </w:r>
    </w:p>
    <w:p w14:paraId="001B499A" w14:textId="77777777" w:rsidR="00586620" w:rsidRPr="00F759BD" w:rsidRDefault="00586620" w:rsidP="00586620">
      <w:pPr>
        <w:jc w:val="center"/>
        <w:rPr>
          <w:b/>
          <w:sz w:val="24"/>
        </w:rPr>
      </w:pPr>
    </w:p>
    <w:p w14:paraId="31E346BA" w14:textId="77777777" w:rsidR="00586620" w:rsidRPr="00766460" w:rsidRDefault="00586620" w:rsidP="00586620">
      <w:pPr>
        <w:jc w:val="both"/>
        <w:rPr>
          <w:sz w:val="24"/>
        </w:rPr>
      </w:pPr>
      <w:r w:rsidRPr="00766460">
        <w:rPr>
          <w:sz w:val="24"/>
        </w:rPr>
        <w:t xml:space="preserve">  </w:t>
      </w:r>
    </w:p>
    <w:p w14:paraId="77D6318A" w14:textId="5BB4906C" w:rsidR="00586620" w:rsidRPr="00766460" w:rsidRDefault="00586620" w:rsidP="00586620">
      <w:pPr>
        <w:jc w:val="both"/>
        <w:rPr>
          <w:b/>
          <w:sz w:val="28"/>
        </w:rPr>
      </w:pPr>
      <w:r w:rsidRPr="00766460">
        <w:rPr>
          <w:b/>
          <w:sz w:val="28"/>
        </w:rPr>
        <w:t>Národná rada Slovenskej republiky</w:t>
      </w:r>
    </w:p>
    <w:p w14:paraId="6F3781B4" w14:textId="77777777" w:rsidR="00586620" w:rsidRPr="00766460" w:rsidRDefault="00586620" w:rsidP="00586620">
      <w:pPr>
        <w:jc w:val="both"/>
        <w:rPr>
          <w:b/>
          <w:sz w:val="28"/>
        </w:rPr>
      </w:pPr>
    </w:p>
    <w:p w14:paraId="3F77B8EC" w14:textId="77777777" w:rsidR="00586620" w:rsidRPr="00766460" w:rsidRDefault="00586620" w:rsidP="00586620">
      <w:pPr>
        <w:numPr>
          <w:ilvl w:val="0"/>
          <w:numId w:val="1"/>
        </w:numPr>
        <w:tabs>
          <w:tab w:val="left" w:pos="426"/>
        </w:tabs>
        <w:ind w:left="408"/>
        <w:jc w:val="both"/>
        <w:rPr>
          <w:b/>
          <w:sz w:val="28"/>
        </w:rPr>
      </w:pPr>
      <w:r w:rsidRPr="00766460">
        <w:rPr>
          <w:b/>
          <w:sz w:val="28"/>
        </w:rPr>
        <w:t>k o n š t a t u j e ,   že</w:t>
      </w:r>
    </w:p>
    <w:p w14:paraId="6EFE0A2D" w14:textId="77777777" w:rsidR="00586620" w:rsidRPr="00766460" w:rsidRDefault="00586620" w:rsidP="00586620">
      <w:pPr>
        <w:tabs>
          <w:tab w:val="left" w:pos="709"/>
        </w:tabs>
        <w:jc w:val="both"/>
        <w:rPr>
          <w:sz w:val="24"/>
          <w:szCs w:val="24"/>
        </w:rPr>
      </w:pPr>
    </w:p>
    <w:p w14:paraId="4A06929D" w14:textId="4F95BE85" w:rsidR="00586620" w:rsidRPr="00F94070" w:rsidRDefault="0066267D" w:rsidP="008C0EBD">
      <w:pPr>
        <w:pStyle w:val="Zkladntext2"/>
        <w:numPr>
          <w:ilvl w:val="0"/>
          <w:numId w:val="23"/>
        </w:numPr>
        <w:jc w:val="both"/>
        <w:rPr>
          <w:bCs/>
        </w:rPr>
      </w:pPr>
      <w:r w:rsidRPr="00CD7BEE">
        <w:t xml:space="preserve">podľa </w:t>
      </w:r>
      <w:r w:rsidRPr="000F65AE">
        <w:t xml:space="preserve">§ 117 ods. 1 </w:t>
      </w:r>
      <w:r w:rsidR="0061682B">
        <w:t xml:space="preserve">písm. a) </w:t>
      </w:r>
      <w:r w:rsidRPr="000F65AE">
        <w:t>zákona</w:t>
      </w:r>
      <w:r w:rsidRPr="00470BF3">
        <w:t xml:space="preserve"> </w:t>
      </w:r>
      <w:r>
        <w:t xml:space="preserve">č. </w:t>
      </w:r>
      <w:r w:rsidRPr="00552784">
        <w:rPr>
          <w:bCs/>
        </w:rPr>
        <w:t>264/2</w:t>
      </w:r>
      <w:r w:rsidR="002679B2">
        <w:rPr>
          <w:bCs/>
        </w:rPr>
        <w:t xml:space="preserve">022 Z. z. o mediálnych službách </w:t>
      </w:r>
      <w:r w:rsidR="002679B2" w:rsidRPr="002679B2">
        <w:rPr>
          <w:bCs/>
        </w:rPr>
        <w:t>a o zmene</w:t>
      </w:r>
      <w:r w:rsidR="002679B2">
        <w:rPr>
          <w:bCs/>
        </w:rPr>
        <w:t xml:space="preserve"> a doplnení niektorých zákonov </w:t>
      </w:r>
      <w:r w:rsidR="002679B2" w:rsidRPr="002679B2">
        <w:rPr>
          <w:bCs/>
        </w:rPr>
        <w:t xml:space="preserve">(zákon o mediálnych službách) </w:t>
      </w:r>
      <w:r w:rsidR="00C442BF">
        <w:t>skončilo</w:t>
      </w:r>
      <w:r>
        <w:t xml:space="preserve"> funkčné obdobie dvom členom</w:t>
      </w:r>
      <w:r w:rsidRPr="00DD706B">
        <w:t xml:space="preserve"> </w:t>
      </w:r>
      <w:r>
        <w:t>Rady</w:t>
      </w:r>
      <w:r w:rsidRPr="00DD706B">
        <w:t xml:space="preserve"> pre </w:t>
      </w:r>
      <w:r>
        <w:t>mediálne služby</w:t>
      </w:r>
    </w:p>
    <w:p w14:paraId="3EBACBE8" w14:textId="77777777" w:rsidR="00F94070" w:rsidRPr="00F94070" w:rsidRDefault="00F94070" w:rsidP="00F94070">
      <w:pPr>
        <w:pStyle w:val="Zkladntext2"/>
        <w:ind w:left="1353" w:firstLine="0"/>
        <w:jc w:val="both"/>
        <w:rPr>
          <w:bCs/>
        </w:rPr>
      </w:pPr>
    </w:p>
    <w:p w14:paraId="5C72A5B8" w14:textId="2E8C6968" w:rsidR="00F94070" w:rsidRPr="00F94070" w:rsidRDefault="00F94070" w:rsidP="008C0EBD">
      <w:pPr>
        <w:pStyle w:val="Zkladntext2"/>
        <w:numPr>
          <w:ilvl w:val="0"/>
          <w:numId w:val="23"/>
        </w:numPr>
        <w:jc w:val="both"/>
        <w:rPr>
          <w:bCs/>
        </w:rPr>
      </w:pPr>
      <w:r>
        <w:t xml:space="preserve">je potrebné zvoliť dvoch členov rady, aby Rada pre mediálne služby  mala  deväť  členov podľa § 114 ods. 1 </w:t>
      </w:r>
      <w:r w:rsidRPr="000F65AE">
        <w:t>zákona</w:t>
      </w:r>
      <w:r w:rsidRPr="00470BF3">
        <w:t xml:space="preserve"> </w:t>
      </w:r>
      <w:r>
        <w:t xml:space="preserve">č. </w:t>
      </w:r>
      <w:r w:rsidRPr="00552784">
        <w:rPr>
          <w:bCs/>
        </w:rPr>
        <w:t>264/2</w:t>
      </w:r>
      <w:r>
        <w:rPr>
          <w:bCs/>
        </w:rPr>
        <w:t xml:space="preserve">022 Z. z. o mediálnych službách </w:t>
      </w:r>
      <w:r w:rsidRPr="002679B2">
        <w:rPr>
          <w:bCs/>
        </w:rPr>
        <w:t>a o zmene</w:t>
      </w:r>
      <w:r>
        <w:rPr>
          <w:bCs/>
        </w:rPr>
        <w:t xml:space="preserve"> a doplnení niektorých zákonov </w:t>
      </w:r>
      <w:r w:rsidRPr="002679B2">
        <w:rPr>
          <w:bCs/>
        </w:rPr>
        <w:t>(zákon o mediálnych službách)</w:t>
      </w:r>
    </w:p>
    <w:p w14:paraId="185DF2B8" w14:textId="77777777" w:rsidR="0066267D" w:rsidRPr="00423E7F" w:rsidRDefault="0066267D" w:rsidP="008500D9">
      <w:pPr>
        <w:pStyle w:val="Zkladntext2"/>
        <w:tabs>
          <w:tab w:val="left" w:pos="454"/>
        </w:tabs>
        <w:jc w:val="both"/>
        <w:rPr>
          <w:color w:val="FF0000"/>
          <w:szCs w:val="24"/>
        </w:rPr>
      </w:pPr>
    </w:p>
    <w:p w14:paraId="072C2711" w14:textId="498A4E36" w:rsidR="00053621" w:rsidRPr="00694189" w:rsidRDefault="00586620" w:rsidP="00A80346">
      <w:pPr>
        <w:numPr>
          <w:ilvl w:val="1"/>
          <w:numId w:val="2"/>
        </w:numPr>
        <w:tabs>
          <w:tab w:val="left" w:pos="408"/>
        </w:tabs>
        <w:jc w:val="both"/>
        <w:rPr>
          <w:b/>
          <w:sz w:val="24"/>
        </w:rPr>
      </w:pPr>
      <w:r w:rsidRPr="00694189">
        <w:rPr>
          <w:b/>
          <w:sz w:val="28"/>
        </w:rPr>
        <w:t>z v o l i l a</w:t>
      </w:r>
    </w:p>
    <w:p w14:paraId="079ECD69" w14:textId="77777777" w:rsidR="00053621" w:rsidRPr="004D2517" w:rsidRDefault="00053621" w:rsidP="00053621">
      <w:pPr>
        <w:jc w:val="both"/>
        <w:rPr>
          <w:b/>
          <w:sz w:val="24"/>
        </w:rPr>
      </w:pPr>
    </w:p>
    <w:p w14:paraId="26828C79" w14:textId="0915DE5E" w:rsidR="00586620" w:rsidRPr="004D2517" w:rsidRDefault="00586620" w:rsidP="00CD1E10">
      <w:pPr>
        <w:spacing w:line="276" w:lineRule="auto"/>
        <w:jc w:val="both"/>
        <w:rPr>
          <w:sz w:val="24"/>
          <w:szCs w:val="24"/>
        </w:rPr>
      </w:pPr>
    </w:p>
    <w:p w14:paraId="2D34C481" w14:textId="4AA5E271" w:rsidR="00733A88" w:rsidRPr="00953C0E" w:rsidRDefault="00053621" w:rsidP="00733A88">
      <w:pPr>
        <w:pStyle w:val="Odsekzoznamu"/>
        <w:numPr>
          <w:ilvl w:val="2"/>
          <w:numId w:val="2"/>
        </w:numPr>
        <w:ind w:left="720"/>
        <w:jc w:val="both"/>
        <w:rPr>
          <w:sz w:val="24"/>
          <w:szCs w:val="24"/>
        </w:rPr>
      </w:pPr>
      <w:r w:rsidRPr="00733A88">
        <w:rPr>
          <w:sz w:val="24"/>
          <w:szCs w:val="24"/>
        </w:rPr>
        <w:t xml:space="preserve">podľa  § 116  ods. </w:t>
      </w:r>
      <w:r w:rsidR="009627D2" w:rsidRPr="00733A88">
        <w:rPr>
          <w:sz w:val="24"/>
          <w:szCs w:val="24"/>
        </w:rPr>
        <w:t>2</w:t>
      </w:r>
      <w:r w:rsidR="003D65CB" w:rsidRPr="00733A88">
        <w:rPr>
          <w:sz w:val="24"/>
          <w:szCs w:val="24"/>
        </w:rPr>
        <w:t xml:space="preserve">  </w:t>
      </w:r>
      <w:r w:rsidR="003D65CB" w:rsidRPr="00953C0E">
        <w:rPr>
          <w:sz w:val="24"/>
          <w:szCs w:val="24"/>
        </w:rPr>
        <w:t xml:space="preserve">a  § 116  ods. 4  </w:t>
      </w:r>
      <w:r w:rsidR="003D65CB" w:rsidRPr="00953C0E">
        <w:rPr>
          <w:sz w:val="24"/>
        </w:rPr>
        <w:t>zákona č. 264/2022 Z. z. o mediálnych službách</w:t>
      </w:r>
      <w:r w:rsidR="003D65CB" w:rsidRPr="00953C0E">
        <w:rPr>
          <w:sz w:val="24"/>
          <w:szCs w:val="24"/>
        </w:rPr>
        <w:t xml:space="preserve"> </w:t>
      </w:r>
      <w:r w:rsidR="002679B2" w:rsidRPr="00953C0E">
        <w:rPr>
          <w:sz w:val="24"/>
          <w:szCs w:val="24"/>
        </w:rPr>
        <w:t xml:space="preserve">a o zmene a doplnení niektorých zákonov (zákon o mediálnych službách) </w:t>
      </w:r>
      <w:r w:rsidR="003D65CB" w:rsidRPr="00953C0E">
        <w:rPr>
          <w:sz w:val="24"/>
          <w:szCs w:val="24"/>
        </w:rPr>
        <w:t xml:space="preserve">jedného člena Rady pre </w:t>
      </w:r>
      <w:r w:rsidR="00CB3345" w:rsidRPr="00953C0E">
        <w:rPr>
          <w:sz w:val="24"/>
          <w:szCs w:val="24"/>
        </w:rPr>
        <w:t>mediálne služby</w:t>
      </w:r>
      <w:r w:rsidR="003D65CB" w:rsidRPr="00953C0E">
        <w:rPr>
          <w:sz w:val="24"/>
          <w:szCs w:val="24"/>
        </w:rPr>
        <w:t xml:space="preserve"> </w:t>
      </w:r>
      <w:r w:rsidR="00733A88" w:rsidRPr="00953C0E">
        <w:rPr>
          <w:sz w:val="24"/>
          <w:szCs w:val="24"/>
        </w:rPr>
        <w:t>na 6 ročné funkčné obdobie</w:t>
      </w:r>
      <w:r w:rsidR="00FA3DD3" w:rsidRPr="00953C0E">
        <w:rPr>
          <w:sz w:val="24"/>
          <w:szCs w:val="24"/>
        </w:rPr>
        <w:t>, ktoré začne plynúť</w:t>
      </w:r>
      <w:r w:rsidR="00733A88" w:rsidRPr="00953C0E">
        <w:rPr>
          <w:sz w:val="24"/>
          <w:szCs w:val="24"/>
        </w:rPr>
        <w:t xml:space="preserve"> </w:t>
      </w:r>
      <w:r w:rsidR="00937F2A" w:rsidRPr="00953C0E">
        <w:rPr>
          <w:sz w:val="24"/>
          <w:szCs w:val="24"/>
        </w:rPr>
        <w:t>odo dňa jeho zvolenia</w:t>
      </w:r>
      <w:r w:rsidR="00733A88" w:rsidRPr="00953C0E">
        <w:rPr>
          <w:sz w:val="24"/>
          <w:szCs w:val="24"/>
        </w:rPr>
        <w:t xml:space="preserve"> Národnou radou Slovenskej </w:t>
      </w:r>
      <w:r w:rsidR="00937F2A" w:rsidRPr="00953C0E">
        <w:rPr>
          <w:sz w:val="24"/>
          <w:szCs w:val="24"/>
        </w:rPr>
        <w:t>republiky</w:t>
      </w:r>
      <w:r w:rsidR="00953C0E">
        <w:rPr>
          <w:sz w:val="24"/>
          <w:szCs w:val="24"/>
        </w:rPr>
        <w:t>;</w:t>
      </w:r>
      <w:r w:rsidR="00733A88" w:rsidRPr="00953C0E">
        <w:rPr>
          <w:sz w:val="24"/>
          <w:szCs w:val="24"/>
        </w:rPr>
        <w:tab/>
      </w:r>
      <w:r w:rsidR="00733A88" w:rsidRPr="00953C0E">
        <w:rPr>
          <w:sz w:val="24"/>
          <w:szCs w:val="24"/>
        </w:rPr>
        <w:tab/>
      </w:r>
      <w:r w:rsidR="00733A88" w:rsidRPr="00953C0E">
        <w:rPr>
          <w:sz w:val="24"/>
          <w:szCs w:val="24"/>
        </w:rPr>
        <w:tab/>
      </w:r>
      <w:r w:rsidR="00733A88" w:rsidRPr="00953C0E">
        <w:rPr>
          <w:sz w:val="24"/>
          <w:szCs w:val="24"/>
        </w:rPr>
        <w:tab/>
        <w:t xml:space="preserve"> </w:t>
      </w:r>
    </w:p>
    <w:p w14:paraId="538EE0A5" w14:textId="40202B95" w:rsidR="00FA20E0" w:rsidRPr="00953C0E" w:rsidRDefault="00FA20E0" w:rsidP="00733A88">
      <w:pPr>
        <w:pStyle w:val="Odsekzoznamu"/>
        <w:ind w:left="709"/>
        <w:jc w:val="both"/>
        <w:rPr>
          <w:sz w:val="24"/>
          <w:szCs w:val="24"/>
        </w:rPr>
      </w:pPr>
    </w:p>
    <w:p w14:paraId="17270E3C" w14:textId="77777777" w:rsidR="009627D2" w:rsidRPr="00953C0E" w:rsidRDefault="009627D2" w:rsidP="009627D2">
      <w:pPr>
        <w:spacing w:line="276" w:lineRule="auto"/>
        <w:jc w:val="both"/>
        <w:rPr>
          <w:sz w:val="24"/>
          <w:szCs w:val="24"/>
        </w:rPr>
      </w:pPr>
    </w:p>
    <w:p w14:paraId="38557A2A" w14:textId="32D0B324" w:rsidR="00B7083A" w:rsidRPr="00953C0E" w:rsidRDefault="009627D2" w:rsidP="00356724">
      <w:pPr>
        <w:spacing w:line="276" w:lineRule="auto"/>
        <w:ind w:left="2836" w:firstLine="709"/>
        <w:jc w:val="both"/>
        <w:rPr>
          <w:sz w:val="24"/>
          <w:szCs w:val="24"/>
        </w:rPr>
      </w:pPr>
      <w:r w:rsidRPr="00953C0E">
        <w:rPr>
          <w:sz w:val="24"/>
          <w:szCs w:val="24"/>
        </w:rPr>
        <w:t xml:space="preserve">  </w:t>
      </w:r>
      <w:r w:rsidR="002B6FA9" w:rsidRPr="00953C0E">
        <w:rPr>
          <w:sz w:val="24"/>
          <w:szCs w:val="24"/>
        </w:rPr>
        <w:t>.................................................</w:t>
      </w:r>
    </w:p>
    <w:p w14:paraId="0B753ECD" w14:textId="7D797D98" w:rsidR="00937F2A" w:rsidRPr="00953C0E" w:rsidRDefault="00937F2A" w:rsidP="00356724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4F7D6A0F" w14:textId="0C515D29" w:rsidR="00694189" w:rsidRPr="00953C0E" w:rsidRDefault="00694189" w:rsidP="00694189">
      <w:pPr>
        <w:pStyle w:val="Odsekzoznamu"/>
        <w:numPr>
          <w:ilvl w:val="2"/>
          <w:numId w:val="2"/>
        </w:numPr>
        <w:ind w:left="720"/>
        <w:jc w:val="both"/>
        <w:rPr>
          <w:sz w:val="24"/>
          <w:szCs w:val="24"/>
        </w:rPr>
      </w:pPr>
      <w:r w:rsidRPr="00953C0E">
        <w:rPr>
          <w:sz w:val="24"/>
          <w:szCs w:val="24"/>
        </w:rPr>
        <w:t xml:space="preserve">podľa § 116 ods. 2  a  § 116  ods. 4  </w:t>
      </w:r>
      <w:r w:rsidRPr="00953C0E">
        <w:rPr>
          <w:sz w:val="24"/>
        </w:rPr>
        <w:t>zákona č. 264/2022 Z. z. o mediálnych službách</w:t>
      </w:r>
      <w:r w:rsidRPr="00953C0E">
        <w:rPr>
          <w:sz w:val="24"/>
          <w:szCs w:val="24"/>
        </w:rPr>
        <w:t xml:space="preserve"> a o zmene a doplnení niektorých zákonov (zákon o mediálnych službách) jedného člena Rady pre mediálne služby na 6 ročné funkčné obdobie, </w:t>
      </w:r>
      <w:r w:rsidR="00953C0E" w:rsidRPr="00953C0E">
        <w:rPr>
          <w:sz w:val="24"/>
          <w:szCs w:val="24"/>
        </w:rPr>
        <w:t>ktoré začne plynúť odo dňa jeho zvolenia Národnou radou Slovenskej republiky</w:t>
      </w:r>
      <w:r w:rsidRPr="00953C0E">
        <w:rPr>
          <w:sz w:val="24"/>
          <w:szCs w:val="24"/>
        </w:rPr>
        <w:t xml:space="preserve">, najskôr však </w:t>
      </w:r>
      <w:r w:rsidRPr="00953C0E">
        <w:rPr>
          <w:b/>
          <w:sz w:val="24"/>
          <w:szCs w:val="24"/>
        </w:rPr>
        <w:t>29. marca 2023</w:t>
      </w:r>
      <w:r w:rsidR="00953C0E">
        <w:rPr>
          <w:sz w:val="24"/>
          <w:szCs w:val="24"/>
        </w:rPr>
        <w:t>.</w:t>
      </w:r>
      <w:r w:rsidRPr="00953C0E">
        <w:rPr>
          <w:sz w:val="24"/>
          <w:szCs w:val="24"/>
        </w:rPr>
        <w:t xml:space="preserve"> </w:t>
      </w:r>
      <w:r w:rsidRPr="00953C0E">
        <w:rPr>
          <w:sz w:val="24"/>
          <w:szCs w:val="24"/>
        </w:rPr>
        <w:tab/>
      </w:r>
      <w:r w:rsidRPr="00953C0E">
        <w:rPr>
          <w:sz w:val="24"/>
          <w:szCs w:val="24"/>
        </w:rPr>
        <w:tab/>
      </w:r>
      <w:r w:rsidRPr="00953C0E">
        <w:rPr>
          <w:sz w:val="24"/>
          <w:szCs w:val="24"/>
        </w:rPr>
        <w:tab/>
      </w:r>
      <w:r w:rsidRPr="00953C0E">
        <w:rPr>
          <w:sz w:val="24"/>
          <w:szCs w:val="24"/>
        </w:rPr>
        <w:tab/>
      </w:r>
      <w:r w:rsidRPr="00953C0E">
        <w:rPr>
          <w:sz w:val="24"/>
          <w:szCs w:val="24"/>
        </w:rPr>
        <w:tab/>
        <w:t xml:space="preserve"> </w:t>
      </w:r>
    </w:p>
    <w:p w14:paraId="195AA9AD" w14:textId="77777777" w:rsidR="00694189" w:rsidRPr="00EA3690" w:rsidRDefault="00694189" w:rsidP="00694189">
      <w:pPr>
        <w:pStyle w:val="Odsekzoznamu"/>
        <w:ind w:left="720"/>
        <w:jc w:val="both"/>
        <w:rPr>
          <w:sz w:val="24"/>
          <w:szCs w:val="24"/>
        </w:rPr>
      </w:pPr>
    </w:p>
    <w:p w14:paraId="76270858" w14:textId="069076D7" w:rsidR="00FA20E0" w:rsidRDefault="00694189" w:rsidP="00F94070">
      <w:pPr>
        <w:spacing w:line="276" w:lineRule="auto"/>
        <w:ind w:left="2836" w:firstLine="709"/>
        <w:jc w:val="both"/>
        <w:rPr>
          <w:b/>
          <w:sz w:val="28"/>
        </w:rPr>
      </w:pPr>
      <w:r w:rsidRPr="004D2517">
        <w:rPr>
          <w:sz w:val="24"/>
          <w:szCs w:val="24"/>
        </w:rPr>
        <w:t xml:space="preserve">  .................................................</w:t>
      </w:r>
    </w:p>
    <w:p w14:paraId="133A05F4" w14:textId="67279FB6" w:rsidR="00586620" w:rsidRDefault="00586620" w:rsidP="00586620">
      <w:pPr>
        <w:ind w:left="708"/>
        <w:jc w:val="center"/>
        <w:rPr>
          <w:b/>
          <w:sz w:val="28"/>
        </w:rPr>
      </w:pPr>
      <w:r>
        <w:rPr>
          <w:b/>
          <w:sz w:val="28"/>
        </w:rPr>
        <w:lastRenderedPageBreak/>
        <w:t>NÁRODNÁ   RADA   SLOVENSKEJ  REPUBLIKY</w:t>
      </w:r>
    </w:p>
    <w:p w14:paraId="340320E2" w14:textId="77777777" w:rsidR="00586620" w:rsidRDefault="00586620" w:rsidP="00586620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77113D43" w14:textId="77777777" w:rsidR="00586620" w:rsidRDefault="00586620" w:rsidP="00586620">
      <w:pPr>
        <w:jc w:val="both"/>
        <w:rPr>
          <w:b/>
          <w:sz w:val="24"/>
        </w:rPr>
      </w:pPr>
    </w:p>
    <w:p w14:paraId="6B683843" w14:textId="278A3E29" w:rsidR="00586620" w:rsidRDefault="00586620" w:rsidP="00586620">
      <w:pPr>
        <w:ind w:left="-142"/>
        <w:jc w:val="both"/>
        <w:rPr>
          <w:sz w:val="24"/>
        </w:rPr>
      </w:pPr>
      <w:r>
        <w:rPr>
          <w:sz w:val="24"/>
        </w:rPr>
        <w:t xml:space="preserve">   </w:t>
      </w:r>
      <w:r w:rsidR="00423E7F">
        <w:rPr>
          <w:sz w:val="24"/>
        </w:rPr>
        <w:t>číslo: PREDS – 232</w:t>
      </w:r>
      <w:r>
        <w:rPr>
          <w:sz w:val="24"/>
        </w:rPr>
        <w:t>/202</w:t>
      </w:r>
      <w:r w:rsidR="00423E7F">
        <w:rPr>
          <w:sz w:val="24"/>
        </w:rPr>
        <w:t>2</w:t>
      </w:r>
    </w:p>
    <w:p w14:paraId="67C172F0" w14:textId="77777777" w:rsidR="00586620" w:rsidRDefault="00586620" w:rsidP="00586620">
      <w:pPr>
        <w:jc w:val="center"/>
        <w:rPr>
          <w:b/>
          <w:sz w:val="24"/>
        </w:rPr>
      </w:pPr>
    </w:p>
    <w:p w14:paraId="036345BF" w14:textId="77777777" w:rsidR="00586620" w:rsidRDefault="00586620" w:rsidP="00586620">
      <w:pPr>
        <w:jc w:val="center"/>
        <w:rPr>
          <w:b/>
          <w:sz w:val="24"/>
        </w:rPr>
      </w:pPr>
    </w:p>
    <w:p w14:paraId="12775AB9" w14:textId="77777777" w:rsidR="00586620" w:rsidRPr="009D0839" w:rsidRDefault="00586620" w:rsidP="00586620">
      <w:pPr>
        <w:jc w:val="center"/>
        <w:rPr>
          <w:b/>
          <w:sz w:val="28"/>
          <w:szCs w:val="28"/>
        </w:rPr>
      </w:pPr>
      <w:r w:rsidRPr="009D0839">
        <w:rPr>
          <w:b/>
          <w:sz w:val="28"/>
          <w:szCs w:val="28"/>
        </w:rPr>
        <w:t>S p r á v a</w:t>
      </w:r>
    </w:p>
    <w:p w14:paraId="07E036BD" w14:textId="77777777" w:rsidR="00586620" w:rsidRDefault="00586620" w:rsidP="00586620">
      <w:pPr>
        <w:rPr>
          <w:b/>
          <w:sz w:val="28"/>
          <w:szCs w:val="28"/>
        </w:rPr>
      </w:pPr>
    </w:p>
    <w:p w14:paraId="3FA0A7BC" w14:textId="77777777" w:rsidR="00586620" w:rsidRDefault="00586620" w:rsidP="00586620">
      <w:pPr>
        <w:rPr>
          <w:b/>
          <w:sz w:val="24"/>
        </w:rPr>
      </w:pPr>
    </w:p>
    <w:p w14:paraId="114F9E2F" w14:textId="77777777" w:rsidR="00586620" w:rsidRDefault="00586620" w:rsidP="00586620">
      <w:pPr>
        <w:jc w:val="center"/>
        <w:rPr>
          <w:b/>
          <w:sz w:val="24"/>
        </w:rPr>
      </w:pPr>
      <w:r>
        <w:rPr>
          <w:b/>
          <w:sz w:val="24"/>
        </w:rPr>
        <w:t>Výboru  Národnej  rady  Slovenskej  republiky  pre  kultúru  a médiá</w:t>
      </w:r>
    </w:p>
    <w:p w14:paraId="36741E1B" w14:textId="711912F4" w:rsidR="00586620" w:rsidRDefault="00586620" w:rsidP="00586620">
      <w:pPr>
        <w:jc w:val="center"/>
        <w:rPr>
          <w:b/>
          <w:sz w:val="24"/>
        </w:rPr>
      </w:pPr>
      <w:r>
        <w:rPr>
          <w:b/>
          <w:sz w:val="24"/>
        </w:rPr>
        <w:t>k návrhu  na  voľbu  člen</w:t>
      </w:r>
      <w:r w:rsidR="002B6FA9">
        <w:rPr>
          <w:b/>
          <w:sz w:val="24"/>
        </w:rPr>
        <w:t>ov</w:t>
      </w:r>
      <w:r>
        <w:rPr>
          <w:b/>
          <w:sz w:val="24"/>
        </w:rPr>
        <w:t xml:space="preserve">  Rady  pre  </w:t>
      </w:r>
      <w:r w:rsidR="00423E7F">
        <w:rPr>
          <w:b/>
          <w:sz w:val="24"/>
        </w:rPr>
        <w:t>mediálne služby</w:t>
      </w:r>
      <w:r>
        <w:rPr>
          <w:b/>
          <w:sz w:val="24"/>
        </w:rPr>
        <w:t xml:space="preserve"> (</w:t>
      </w:r>
      <w:r w:rsidRPr="009A5669">
        <w:rPr>
          <w:b/>
          <w:sz w:val="24"/>
        </w:rPr>
        <w:t>tlač</w:t>
      </w:r>
      <w:r w:rsidR="001416EC">
        <w:rPr>
          <w:b/>
          <w:sz w:val="24"/>
        </w:rPr>
        <w:t xml:space="preserve"> 1420</w:t>
      </w:r>
      <w:r>
        <w:rPr>
          <w:b/>
          <w:sz w:val="24"/>
        </w:rPr>
        <w:t>)</w:t>
      </w:r>
    </w:p>
    <w:p w14:paraId="1FB3D205" w14:textId="77777777" w:rsidR="00586620" w:rsidRDefault="00586620" w:rsidP="00586620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508CC5FC" w14:textId="77777777" w:rsidR="00586620" w:rsidRDefault="00586620" w:rsidP="00586620">
      <w:pPr>
        <w:jc w:val="center"/>
        <w:rPr>
          <w:b/>
          <w:sz w:val="24"/>
        </w:rPr>
      </w:pPr>
    </w:p>
    <w:p w14:paraId="439428EB" w14:textId="77777777" w:rsidR="00586620" w:rsidRDefault="00586620" w:rsidP="00586620">
      <w:pPr>
        <w:spacing w:line="276" w:lineRule="auto"/>
        <w:ind w:firstLine="708"/>
        <w:jc w:val="both"/>
        <w:rPr>
          <w:sz w:val="24"/>
        </w:rPr>
      </w:pPr>
    </w:p>
    <w:p w14:paraId="25F28714" w14:textId="77777777" w:rsidR="00586620" w:rsidRDefault="00586620" w:rsidP="00586620">
      <w:pPr>
        <w:spacing w:line="276" w:lineRule="auto"/>
        <w:ind w:firstLine="708"/>
        <w:jc w:val="both"/>
        <w:rPr>
          <w:sz w:val="24"/>
        </w:rPr>
      </w:pPr>
    </w:p>
    <w:p w14:paraId="44BC867D" w14:textId="4F6682EC" w:rsidR="00586620" w:rsidRDefault="00586620" w:rsidP="000A703C">
      <w:pPr>
        <w:spacing w:line="276" w:lineRule="auto"/>
        <w:ind w:firstLine="708"/>
        <w:jc w:val="both"/>
        <w:rPr>
          <w:sz w:val="24"/>
        </w:rPr>
      </w:pPr>
      <w:r w:rsidRPr="009129CA">
        <w:rPr>
          <w:sz w:val="24"/>
          <w:szCs w:val="24"/>
        </w:rPr>
        <w:t xml:space="preserve">Predsedníčka Rady pre </w:t>
      </w:r>
      <w:r w:rsidR="005F691F" w:rsidRPr="009129CA">
        <w:rPr>
          <w:sz w:val="24"/>
          <w:szCs w:val="24"/>
        </w:rPr>
        <w:t>mediálne služby</w:t>
      </w:r>
      <w:r w:rsidRPr="009129CA">
        <w:rPr>
          <w:sz w:val="24"/>
          <w:szCs w:val="24"/>
        </w:rPr>
        <w:t xml:space="preserve"> listom z </w:t>
      </w:r>
      <w:r w:rsidR="00154C6F">
        <w:rPr>
          <w:sz w:val="24"/>
          <w:szCs w:val="24"/>
        </w:rPr>
        <w:t xml:space="preserve"> </w:t>
      </w:r>
      <w:r w:rsidR="00423E7F" w:rsidRPr="009129CA">
        <w:rPr>
          <w:sz w:val="24"/>
          <w:szCs w:val="24"/>
        </w:rPr>
        <w:t>3</w:t>
      </w:r>
      <w:r w:rsidR="00D11D84" w:rsidRPr="009129CA">
        <w:rPr>
          <w:sz w:val="24"/>
          <w:szCs w:val="24"/>
        </w:rPr>
        <w:t xml:space="preserve">. </w:t>
      </w:r>
      <w:r w:rsidR="00423E7F" w:rsidRPr="009129CA">
        <w:rPr>
          <w:sz w:val="24"/>
          <w:szCs w:val="24"/>
        </w:rPr>
        <w:t>novembra</w:t>
      </w:r>
      <w:r w:rsidRPr="009129CA">
        <w:rPr>
          <w:sz w:val="24"/>
          <w:szCs w:val="24"/>
        </w:rPr>
        <w:t xml:space="preserve"> 202</w:t>
      </w:r>
      <w:r w:rsidR="00423E7F" w:rsidRPr="009129CA">
        <w:rPr>
          <w:sz w:val="24"/>
          <w:szCs w:val="24"/>
        </w:rPr>
        <w:t>2</w:t>
      </w:r>
      <w:r w:rsidRPr="009129CA">
        <w:rPr>
          <w:sz w:val="24"/>
          <w:szCs w:val="24"/>
        </w:rPr>
        <w:t xml:space="preserve"> oznámila predsedovi Národnej rady Slovenskej republiky, že </w:t>
      </w:r>
      <w:r w:rsidR="00423E7F" w:rsidRPr="009129CA">
        <w:rPr>
          <w:sz w:val="24"/>
          <w:szCs w:val="24"/>
        </w:rPr>
        <w:t>v</w:t>
      </w:r>
      <w:r w:rsidR="00E33666" w:rsidRPr="009129CA">
        <w:rPr>
          <w:sz w:val="24"/>
          <w:szCs w:val="24"/>
        </w:rPr>
        <w:t xml:space="preserve"> nadväznosti na § 117 ods. 6 zákona č. 264/2022 Z. z. o mediálnych službách </w:t>
      </w:r>
      <w:r w:rsidR="002679B2" w:rsidRPr="009129CA">
        <w:rPr>
          <w:bCs/>
          <w:sz w:val="24"/>
          <w:szCs w:val="24"/>
        </w:rPr>
        <w:t xml:space="preserve">a o zmene a doplnení niektorých zákonov (zákon o mediálnych službách) </w:t>
      </w:r>
      <w:r w:rsidR="00E33666" w:rsidRPr="009129CA">
        <w:rPr>
          <w:sz w:val="24"/>
          <w:szCs w:val="24"/>
        </w:rPr>
        <w:t xml:space="preserve">a v </w:t>
      </w:r>
      <w:r w:rsidR="00423E7F" w:rsidRPr="009129CA">
        <w:rPr>
          <w:sz w:val="24"/>
          <w:szCs w:val="24"/>
        </w:rPr>
        <w:t>zmysle § 116</w:t>
      </w:r>
      <w:r w:rsidRPr="009129CA">
        <w:rPr>
          <w:sz w:val="24"/>
          <w:szCs w:val="24"/>
        </w:rPr>
        <w:t xml:space="preserve"> ods. </w:t>
      </w:r>
      <w:r w:rsidR="00E33666" w:rsidRPr="009129CA">
        <w:rPr>
          <w:sz w:val="24"/>
          <w:szCs w:val="24"/>
        </w:rPr>
        <w:t>1 zákona</w:t>
      </w:r>
      <w:r w:rsidR="002679B2" w:rsidRPr="009129CA">
        <w:rPr>
          <w:sz w:val="24"/>
          <w:szCs w:val="24"/>
        </w:rPr>
        <w:t xml:space="preserve"> o </w:t>
      </w:r>
      <w:r w:rsidR="002679B2" w:rsidRPr="00B10F46">
        <w:rPr>
          <w:sz w:val="24"/>
          <w:szCs w:val="24"/>
        </w:rPr>
        <w:t xml:space="preserve">mediálnych službách </w:t>
      </w:r>
      <w:r w:rsidR="00493ABB">
        <w:rPr>
          <w:sz w:val="24"/>
          <w:szCs w:val="24"/>
        </w:rPr>
        <w:t>uplynulo</w:t>
      </w:r>
      <w:r w:rsidR="00BD6AD5" w:rsidRPr="00B10F46">
        <w:rPr>
          <w:sz w:val="24"/>
          <w:szCs w:val="24"/>
        </w:rPr>
        <w:t xml:space="preserve"> funkčné obdobie dvom čle</w:t>
      </w:r>
      <w:r w:rsidR="005616EE" w:rsidRPr="00B10F46">
        <w:rPr>
          <w:sz w:val="24"/>
          <w:szCs w:val="24"/>
        </w:rPr>
        <w:t xml:space="preserve">nom </w:t>
      </w:r>
      <w:r w:rsidR="00E33666" w:rsidRPr="00B10F46">
        <w:rPr>
          <w:sz w:val="24"/>
          <w:szCs w:val="24"/>
        </w:rPr>
        <w:t xml:space="preserve">Rady pre mediálne služby. Dňa </w:t>
      </w:r>
      <w:r w:rsidR="00BD6AD5" w:rsidRPr="00B10F46">
        <w:rPr>
          <w:b/>
          <w:sz w:val="24"/>
          <w:szCs w:val="24"/>
        </w:rPr>
        <w:t>16. februára</w:t>
      </w:r>
      <w:r w:rsidR="00AD7E2B" w:rsidRPr="00B10F46">
        <w:rPr>
          <w:b/>
          <w:sz w:val="24"/>
          <w:szCs w:val="24"/>
        </w:rPr>
        <w:t xml:space="preserve"> </w:t>
      </w:r>
      <w:r w:rsidR="00B10F46">
        <w:rPr>
          <w:b/>
          <w:sz w:val="24"/>
          <w:szCs w:val="24"/>
        </w:rPr>
        <w:t>2023</w:t>
      </w:r>
      <w:r w:rsidR="00733A88">
        <w:rPr>
          <w:sz w:val="24"/>
          <w:szCs w:val="24"/>
        </w:rPr>
        <w:t xml:space="preserve"> uplynulo</w:t>
      </w:r>
      <w:r w:rsidR="00BD6AD5" w:rsidRPr="00B10F46">
        <w:rPr>
          <w:sz w:val="24"/>
          <w:szCs w:val="24"/>
        </w:rPr>
        <w:t xml:space="preserve"> funkčné obdobie Ing. Andrejo</w:t>
      </w:r>
      <w:r w:rsidR="00E33666" w:rsidRPr="00B10F46">
        <w:rPr>
          <w:sz w:val="24"/>
          <w:szCs w:val="24"/>
        </w:rPr>
        <w:t xml:space="preserve">vi </w:t>
      </w:r>
      <w:proofErr w:type="spellStart"/>
      <w:r w:rsidR="00E33666" w:rsidRPr="00B10F46">
        <w:rPr>
          <w:sz w:val="24"/>
          <w:szCs w:val="24"/>
        </w:rPr>
        <w:t>Zmečekovi</w:t>
      </w:r>
      <w:proofErr w:type="spellEnd"/>
      <w:r w:rsidR="00E33666" w:rsidRPr="00B10F46">
        <w:rPr>
          <w:sz w:val="24"/>
          <w:szCs w:val="24"/>
        </w:rPr>
        <w:t xml:space="preserve"> a dňa </w:t>
      </w:r>
      <w:r w:rsidR="00E33666" w:rsidRPr="00B10F46">
        <w:rPr>
          <w:b/>
          <w:sz w:val="24"/>
          <w:szCs w:val="24"/>
        </w:rPr>
        <w:t>28. marca 2023</w:t>
      </w:r>
      <w:r w:rsidR="00E33666" w:rsidRPr="00B10F46">
        <w:rPr>
          <w:sz w:val="24"/>
          <w:szCs w:val="24"/>
        </w:rPr>
        <w:t xml:space="preserve"> </w:t>
      </w:r>
      <w:r w:rsidR="00733A88">
        <w:rPr>
          <w:sz w:val="24"/>
          <w:szCs w:val="24"/>
        </w:rPr>
        <w:t xml:space="preserve">uplynie </w:t>
      </w:r>
      <w:r w:rsidR="00E33666" w:rsidRPr="00B10F46">
        <w:rPr>
          <w:sz w:val="24"/>
          <w:szCs w:val="24"/>
        </w:rPr>
        <w:t>P</w:t>
      </w:r>
      <w:r w:rsidR="00BD6AD5" w:rsidRPr="00B10F46">
        <w:rPr>
          <w:sz w:val="24"/>
          <w:szCs w:val="24"/>
        </w:rPr>
        <w:t xml:space="preserve">hDr. Pavlovi </w:t>
      </w:r>
      <w:proofErr w:type="spellStart"/>
      <w:r w:rsidR="00BD6AD5" w:rsidRPr="00B10F46">
        <w:rPr>
          <w:sz w:val="24"/>
          <w:szCs w:val="24"/>
        </w:rPr>
        <w:t>Holeštiakovi</w:t>
      </w:r>
      <w:proofErr w:type="spellEnd"/>
      <w:r w:rsidR="00BD6AD5" w:rsidRPr="00B10F46">
        <w:rPr>
          <w:sz w:val="24"/>
          <w:szCs w:val="24"/>
        </w:rPr>
        <w:t xml:space="preserve">, PhD., pričom p. </w:t>
      </w:r>
      <w:proofErr w:type="spellStart"/>
      <w:r w:rsidR="00BD6AD5" w:rsidRPr="00B10F46">
        <w:rPr>
          <w:sz w:val="24"/>
          <w:szCs w:val="24"/>
        </w:rPr>
        <w:t>Holeštiak</w:t>
      </w:r>
      <w:proofErr w:type="spellEnd"/>
      <w:r w:rsidR="00BD6AD5" w:rsidRPr="00B10F46">
        <w:rPr>
          <w:sz w:val="24"/>
          <w:szCs w:val="24"/>
        </w:rPr>
        <w:t xml:space="preserve"> sa vzda</w:t>
      </w:r>
      <w:r w:rsidR="00E33666" w:rsidRPr="00B10F46">
        <w:rPr>
          <w:sz w:val="24"/>
          <w:szCs w:val="24"/>
        </w:rPr>
        <w:t>l členstva v rade ku dňu 24. decembra</w:t>
      </w:r>
      <w:r w:rsidR="00BD6AD5" w:rsidRPr="00B10F46">
        <w:rPr>
          <w:sz w:val="24"/>
          <w:szCs w:val="24"/>
        </w:rPr>
        <w:t xml:space="preserve"> 2022</w:t>
      </w:r>
      <w:r w:rsidR="00E33666" w:rsidRPr="00B10F46">
        <w:rPr>
          <w:sz w:val="24"/>
          <w:szCs w:val="24"/>
        </w:rPr>
        <w:t xml:space="preserve"> z dôvodu prijatia nového </w:t>
      </w:r>
      <w:r w:rsidR="00437DB3" w:rsidRPr="00B10F46">
        <w:rPr>
          <w:sz w:val="24"/>
          <w:szCs w:val="24"/>
        </w:rPr>
        <w:t xml:space="preserve">zákona č. 264/2022 </w:t>
      </w:r>
      <w:r w:rsidR="00E33666" w:rsidRPr="00B10F46">
        <w:rPr>
          <w:sz w:val="24"/>
          <w:szCs w:val="24"/>
        </w:rPr>
        <w:t>Z. z. o mediálnych službách</w:t>
      </w:r>
      <w:r w:rsidR="009129CA" w:rsidRPr="00B10F46">
        <w:rPr>
          <w:sz w:val="24"/>
          <w:szCs w:val="24"/>
        </w:rPr>
        <w:t xml:space="preserve"> </w:t>
      </w:r>
      <w:r w:rsidR="009129CA" w:rsidRPr="00B10F46">
        <w:rPr>
          <w:bCs/>
          <w:sz w:val="24"/>
          <w:szCs w:val="24"/>
        </w:rPr>
        <w:t>a o zmene a doplnení niektorých zákonov (zákon o mediálnych službách)</w:t>
      </w:r>
      <w:r w:rsidR="00437DB3" w:rsidRPr="00B10F46">
        <w:rPr>
          <w:sz w:val="24"/>
          <w:szCs w:val="24"/>
        </w:rPr>
        <w:t>, aby nedošlo v jeho prípade k nezlučiteľnosti funkcií</w:t>
      </w:r>
      <w:r w:rsidR="000A6D15" w:rsidRPr="00B10F46">
        <w:rPr>
          <w:sz w:val="24"/>
          <w:szCs w:val="24"/>
        </w:rPr>
        <w:t xml:space="preserve"> (§ 117 ods. 1 písm. b) zákona č. 264/2022</w:t>
      </w:r>
      <w:r w:rsidR="009129CA" w:rsidRPr="00B10F46">
        <w:rPr>
          <w:sz w:val="24"/>
          <w:szCs w:val="24"/>
        </w:rPr>
        <w:t xml:space="preserve"> Z. z. o mediálnych službách </w:t>
      </w:r>
      <w:r w:rsidR="009129CA" w:rsidRPr="00B10F46">
        <w:rPr>
          <w:bCs/>
          <w:sz w:val="24"/>
          <w:szCs w:val="24"/>
        </w:rPr>
        <w:t>a o zmene a doplnení niektorých zákonov (zákon o mediálnych službách</w:t>
      </w:r>
      <w:r w:rsidR="000A6D15" w:rsidRPr="00B10F46">
        <w:rPr>
          <w:sz w:val="24"/>
          <w:szCs w:val="24"/>
        </w:rPr>
        <w:t>)</w:t>
      </w:r>
      <w:r w:rsidR="00437DB3" w:rsidRPr="00B10F46">
        <w:rPr>
          <w:sz w:val="24"/>
          <w:szCs w:val="24"/>
        </w:rPr>
        <w:t>.</w:t>
      </w:r>
      <w:r w:rsidR="00B10F46" w:rsidRPr="00B10F46">
        <w:rPr>
          <w:sz w:val="24"/>
          <w:szCs w:val="24"/>
        </w:rPr>
        <w:t xml:space="preserve"> </w:t>
      </w:r>
      <w:r w:rsidR="00E51B17" w:rsidRPr="00B10F46">
        <w:rPr>
          <w:sz w:val="24"/>
          <w:szCs w:val="24"/>
        </w:rPr>
        <w:t>Na základe zverejnenej výzvy</w:t>
      </w:r>
      <w:r w:rsidRPr="00B10F46">
        <w:rPr>
          <w:sz w:val="24"/>
          <w:szCs w:val="24"/>
        </w:rPr>
        <w:t xml:space="preserve"> </w:t>
      </w:r>
      <w:r w:rsidR="00314ACD" w:rsidRPr="00B10F46">
        <w:rPr>
          <w:sz w:val="24"/>
          <w:szCs w:val="24"/>
        </w:rPr>
        <w:t xml:space="preserve">Výboru Národnej rady Slovenskej republiky pre kultúru a médiá predložili návrhy kandidátov </w:t>
      </w:r>
      <w:r w:rsidR="00314ACD" w:rsidRPr="000A703C">
        <w:rPr>
          <w:sz w:val="24"/>
          <w:szCs w:val="24"/>
        </w:rPr>
        <w:t xml:space="preserve">na členov rady </w:t>
      </w:r>
      <w:r w:rsidR="000A703C" w:rsidRPr="000A703C">
        <w:rPr>
          <w:sz w:val="24"/>
          <w:szCs w:val="24"/>
          <w:shd w:val="clear" w:color="auto" w:fill="FFFFFF"/>
        </w:rPr>
        <w:t>profesijné inštitúcie a občianske združenia pôsobiace v oblasti médií, kultúry, vedy, vzdelávania alebo športu, registrované cirkvi a náboženské spoločnosti</w:t>
      </w:r>
      <w:r w:rsidR="000A703C" w:rsidRPr="000A703C">
        <w:rPr>
          <w:sz w:val="24"/>
          <w:szCs w:val="24"/>
        </w:rPr>
        <w:t> </w:t>
      </w:r>
      <w:r w:rsidR="000F37E3">
        <w:rPr>
          <w:sz w:val="24"/>
          <w:szCs w:val="24"/>
        </w:rPr>
        <w:t xml:space="preserve"> </w:t>
      </w:r>
      <w:r w:rsidR="000A703C" w:rsidRPr="000A703C">
        <w:rPr>
          <w:sz w:val="24"/>
          <w:szCs w:val="24"/>
        </w:rPr>
        <w:t>a občianske združenia občanov so zdravotným postihnutím prostredníctvom poradného orgánu vlády Slovenskej republiky pre problematiku občanov so zdravotným postihnutím.</w:t>
      </w:r>
      <w:r w:rsidR="000A703C">
        <w:rPr>
          <w:sz w:val="24"/>
          <w:szCs w:val="24"/>
        </w:rPr>
        <w:t xml:space="preserve"> </w:t>
      </w:r>
      <w:r w:rsidR="000A703C">
        <w:rPr>
          <w:sz w:val="24"/>
        </w:rPr>
        <w:t>Výbor dostal tieto návrhy kandidátov na doplnenie rady:</w:t>
      </w:r>
    </w:p>
    <w:p w14:paraId="0F8034A4" w14:textId="77777777" w:rsidR="00586620" w:rsidRDefault="00586620" w:rsidP="00586620">
      <w:pPr>
        <w:jc w:val="both"/>
        <w:rPr>
          <w:sz w:val="24"/>
        </w:rPr>
      </w:pPr>
    </w:p>
    <w:p w14:paraId="5F64F927" w14:textId="77777777" w:rsidR="001D63DF" w:rsidRDefault="001D63DF" w:rsidP="001D63D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Meno a priezvisko: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Návrh predkladá:</w:t>
      </w:r>
    </w:p>
    <w:p w14:paraId="3FB73EAF" w14:textId="77777777" w:rsidR="001D63DF" w:rsidRDefault="001D63DF" w:rsidP="001D63DF">
      <w:pPr>
        <w:jc w:val="both"/>
        <w:rPr>
          <w:b/>
          <w:sz w:val="24"/>
        </w:rPr>
      </w:pPr>
    </w:p>
    <w:p w14:paraId="73ECA087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 w:rsidRPr="00776CC6">
        <w:rPr>
          <w:b/>
          <w:sz w:val="24"/>
          <w:szCs w:val="24"/>
        </w:rPr>
        <w:t xml:space="preserve">Mgr. Andrea </w:t>
      </w:r>
      <w:proofErr w:type="spellStart"/>
      <w:r w:rsidRPr="00776CC6">
        <w:rPr>
          <w:b/>
          <w:sz w:val="24"/>
          <w:szCs w:val="24"/>
        </w:rPr>
        <w:t>Cox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776CC6">
        <w:rPr>
          <w:sz w:val="24"/>
          <w:szCs w:val="24"/>
        </w:rPr>
        <w:t>DigiQ</w:t>
      </w:r>
      <w:proofErr w:type="spellEnd"/>
      <w:r w:rsidRPr="00776CC6">
        <w:rPr>
          <w:sz w:val="24"/>
          <w:szCs w:val="24"/>
        </w:rPr>
        <w:t xml:space="preserve">, </w:t>
      </w:r>
      <w:r>
        <w:rPr>
          <w:sz w:val="24"/>
          <w:szCs w:val="24"/>
        </w:rPr>
        <w:t>o. z. Digitálna inteligencia</w:t>
      </w:r>
    </w:p>
    <w:p w14:paraId="57D75CE4" w14:textId="77777777" w:rsidR="001D63DF" w:rsidRDefault="001D63DF" w:rsidP="001D63DF">
      <w:pPr>
        <w:ind w:left="4608" w:firstLine="348"/>
        <w:textAlignment w:val="auto"/>
        <w:rPr>
          <w:sz w:val="24"/>
          <w:szCs w:val="24"/>
        </w:rPr>
      </w:pPr>
      <w:r w:rsidRPr="00776CC6">
        <w:rPr>
          <w:sz w:val="24"/>
          <w:szCs w:val="24"/>
        </w:rPr>
        <w:t>Bratislava</w:t>
      </w:r>
    </w:p>
    <w:p w14:paraId="7C138EC9" w14:textId="77777777" w:rsidR="001D63DF" w:rsidRPr="00776CC6" w:rsidRDefault="001D63DF" w:rsidP="001D63DF">
      <w:pPr>
        <w:ind w:left="720"/>
        <w:textAlignment w:val="auto"/>
        <w:rPr>
          <w:sz w:val="24"/>
          <w:szCs w:val="24"/>
        </w:rPr>
      </w:pPr>
    </w:p>
    <w:p w14:paraId="1559ADCF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Doc. JUDr.  Andrea </w:t>
      </w:r>
      <w:proofErr w:type="spellStart"/>
      <w:r>
        <w:rPr>
          <w:b/>
          <w:sz w:val="24"/>
          <w:szCs w:val="24"/>
        </w:rPr>
        <w:t>Erdősová</w:t>
      </w:r>
      <w:proofErr w:type="spellEnd"/>
      <w:r>
        <w:rPr>
          <w:b/>
          <w:sz w:val="24"/>
          <w:szCs w:val="24"/>
        </w:rPr>
        <w:t>, PhD.</w:t>
      </w:r>
      <w:r>
        <w:rPr>
          <w:b/>
          <w:sz w:val="24"/>
          <w:szCs w:val="24"/>
        </w:rPr>
        <w:tab/>
      </w:r>
      <w:r w:rsidRPr="00267149">
        <w:rPr>
          <w:sz w:val="24"/>
          <w:szCs w:val="24"/>
        </w:rPr>
        <w:t>AONE</w:t>
      </w:r>
      <w:r>
        <w:rPr>
          <w:sz w:val="24"/>
          <w:szCs w:val="24"/>
        </w:rPr>
        <w:t xml:space="preserve"> Asociácia na ochranu novinárskej </w:t>
      </w:r>
    </w:p>
    <w:p w14:paraId="048F2691" w14:textId="77777777" w:rsidR="00331A1C" w:rsidRDefault="00331A1C" w:rsidP="001D63DF">
      <w:pPr>
        <w:ind w:left="4260" w:firstLine="696"/>
        <w:textAlignment w:val="auto"/>
        <w:rPr>
          <w:sz w:val="24"/>
          <w:szCs w:val="24"/>
        </w:rPr>
      </w:pPr>
    </w:p>
    <w:p w14:paraId="2C6D8A2F" w14:textId="29ED02BF" w:rsidR="001D63DF" w:rsidRDefault="001D63DF" w:rsidP="001D63DF">
      <w:pPr>
        <w:ind w:left="4260" w:firstLine="696"/>
        <w:textAlignment w:val="auto"/>
        <w:rPr>
          <w:sz w:val="24"/>
          <w:szCs w:val="24"/>
        </w:rPr>
      </w:pPr>
      <w:r>
        <w:rPr>
          <w:sz w:val="24"/>
          <w:szCs w:val="24"/>
        </w:rPr>
        <w:t>etiky, Bratislava</w:t>
      </w:r>
    </w:p>
    <w:p w14:paraId="015AF875" w14:textId="77777777" w:rsidR="001D63DF" w:rsidRDefault="001D63DF" w:rsidP="001D63DF">
      <w:pPr>
        <w:ind w:left="4260" w:firstLine="696"/>
        <w:textAlignment w:val="auto"/>
        <w:rPr>
          <w:sz w:val="24"/>
          <w:szCs w:val="24"/>
        </w:rPr>
      </w:pPr>
    </w:p>
    <w:p w14:paraId="19FA49A4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 w:rsidRPr="00776CC6">
        <w:rPr>
          <w:b/>
          <w:sz w:val="24"/>
          <w:szCs w:val="24"/>
        </w:rPr>
        <w:t>Mgr. Martin Figura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o. z. BZČ Budmerice - HBC HURONS </w:t>
      </w:r>
    </w:p>
    <w:p w14:paraId="1EE140EA" w14:textId="77777777" w:rsidR="001D63DF" w:rsidRPr="00776CC6" w:rsidRDefault="001D63DF" w:rsidP="001D63DF">
      <w:pPr>
        <w:ind w:left="720"/>
        <w:textAlignment w:val="auto"/>
        <w:rPr>
          <w:sz w:val="24"/>
          <w:szCs w:val="24"/>
        </w:rPr>
      </w:pPr>
    </w:p>
    <w:p w14:paraId="42840E69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doc. PhDr. Martin Kasarda, Dr.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Paneurópska vysoká škola, Bratislava</w:t>
      </w:r>
    </w:p>
    <w:p w14:paraId="5F29B995" w14:textId="77777777" w:rsidR="001D63DF" w:rsidRDefault="001D63DF" w:rsidP="001D63D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C16CC8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Mgr. Zoltán </w:t>
      </w:r>
      <w:proofErr w:type="spellStart"/>
      <w:r>
        <w:rPr>
          <w:b/>
          <w:sz w:val="24"/>
          <w:szCs w:val="24"/>
        </w:rPr>
        <w:t>Pék</w:t>
      </w:r>
      <w:proofErr w:type="spellEnd"/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o. z. NFG, Dunajská Streda </w:t>
      </w:r>
    </w:p>
    <w:p w14:paraId="3D7724D3" w14:textId="77777777" w:rsidR="001D63DF" w:rsidRDefault="001D63DF" w:rsidP="001D63DF">
      <w:pPr>
        <w:ind w:left="720"/>
        <w:textAlignment w:val="auto"/>
        <w:rPr>
          <w:sz w:val="24"/>
          <w:szCs w:val="24"/>
        </w:rPr>
      </w:pPr>
    </w:p>
    <w:p w14:paraId="1ECC8946" w14:textId="77777777" w:rsidR="001D63DF" w:rsidRDefault="001D63DF" w:rsidP="001D63DF">
      <w:pPr>
        <w:numPr>
          <w:ilvl w:val="0"/>
          <w:numId w:val="3"/>
        </w:numPr>
        <w:ind w:left="709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PhDr. Vladimír </w:t>
      </w:r>
      <w:proofErr w:type="spellStart"/>
      <w:r>
        <w:rPr>
          <w:b/>
          <w:sz w:val="24"/>
          <w:szCs w:val="24"/>
        </w:rPr>
        <w:t>Repčík</w:t>
      </w:r>
      <w:proofErr w:type="spellEnd"/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Slovenský </w:t>
      </w:r>
      <w:proofErr w:type="spellStart"/>
      <w:r>
        <w:rPr>
          <w:sz w:val="24"/>
          <w:szCs w:val="24"/>
        </w:rPr>
        <w:t>paralympijský</w:t>
      </w:r>
      <w:proofErr w:type="spellEnd"/>
      <w:r>
        <w:rPr>
          <w:sz w:val="24"/>
          <w:szCs w:val="24"/>
        </w:rPr>
        <w:t xml:space="preserve"> výbor</w:t>
      </w:r>
    </w:p>
    <w:p w14:paraId="27BAF502" w14:textId="77777777" w:rsidR="001D63DF" w:rsidRDefault="001D63DF" w:rsidP="001D63DF">
      <w:pPr>
        <w:ind w:left="4956"/>
        <w:rPr>
          <w:sz w:val="24"/>
          <w:szCs w:val="24"/>
        </w:rPr>
      </w:pPr>
    </w:p>
    <w:p w14:paraId="4A561881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Mgr. Tomáš Sasák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60161">
        <w:rPr>
          <w:sz w:val="24"/>
          <w:szCs w:val="24"/>
        </w:rPr>
        <w:t>KBT o. z.</w:t>
      </w:r>
      <w:r>
        <w:rPr>
          <w:sz w:val="24"/>
          <w:szCs w:val="24"/>
        </w:rPr>
        <w:t>, Poprad</w:t>
      </w:r>
    </w:p>
    <w:p w14:paraId="63F6F157" w14:textId="77777777" w:rsidR="001D63DF" w:rsidRDefault="001D63DF" w:rsidP="001D63D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139586B4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Milan Sedláček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o. z. Top Centrum Podnikateliek,</w:t>
      </w:r>
    </w:p>
    <w:p w14:paraId="6A5D50AD" w14:textId="77777777" w:rsidR="001D63DF" w:rsidRDefault="001D63DF" w:rsidP="001D63DF">
      <w:pPr>
        <w:ind w:left="4956"/>
        <w:textAlignment w:val="auto"/>
        <w:rPr>
          <w:sz w:val="24"/>
          <w:szCs w:val="24"/>
        </w:rPr>
      </w:pPr>
      <w:r>
        <w:rPr>
          <w:sz w:val="24"/>
          <w:szCs w:val="24"/>
        </w:rPr>
        <w:t>Bratislava</w:t>
      </w:r>
    </w:p>
    <w:p w14:paraId="18ECD9E9" w14:textId="77777777" w:rsidR="001D63DF" w:rsidRDefault="001D63DF" w:rsidP="001D63DF">
      <w:pPr>
        <w:ind w:left="4956"/>
        <w:textAlignment w:val="auto"/>
        <w:rPr>
          <w:sz w:val="24"/>
          <w:szCs w:val="24"/>
        </w:rPr>
      </w:pPr>
    </w:p>
    <w:p w14:paraId="51708A0C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PhDr. Nataša </w:t>
      </w:r>
      <w:proofErr w:type="spellStart"/>
      <w:r>
        <w:rPr>
          <w:b/>
          <w:sz w:val="24"/>
          <w:szCs w:val="24"/>
        </w:rPr>
        <w:t>Slavíková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eSlovensko</w:t>
      </w:r>
      <w:proofErr w:type="spellEnd"/>
      <w:r>
        <w:rPr>
          <w:sz w:val="24"/>
          <w:szCs w:val="24"/>
        </w:rPr>
        <w:t xml:space="preserve"> Bratislava,</w:t>
      </w:r>
      <w:r w:rsidRPr="008E6F7B">
        <w:rPr>
          <w:sz w:val="24"/>
          <w:szCs w:val="24"/>
        </w:rPr>
        <w:t xml:space="preserve"> </w:t>
      </w:r>
      <w:r>
        <w:rPr>
          <w:sz w:val="24"/>
          <w:szCs w:val="24"/>
        </w:rPr>
        <w:t>o. z.</w:t>
      </w:r>
    </w:p>
    <w:p w14:paraId="656CD65C" w14:textId="77777777" w:rsidR="001D63DF" w:rsidRDefault="001D63DF" w:rsidP="001D63DF">
      <w:pPr>
        <w:ind w:left="720"/>
        <w:rPr>
          <w:sz w:val="24"/>
          <w:szCs w:val="24"/>
        </w:rPr>
      </w:pPr>
    </w:p>
    <w:p w14:paraId="1B6865C2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Mgr. Mária Tóthová </w:t>
      </w:r>
      <w:proofErr w:type="spellStart"/>
      <w:r>
        <w:rPr>
          <w:b/>
          <w:sz w:val="24"/>
          <w:szCs w:val="24"/>
        </w:rPr>
        <w:t>Šimčáková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76CC6">
        <w:rPr>
          <w:sz w:val="24"/>
          <w:szCs w:val="24"/>
        </w:rPr>
        <w:t>Rada pre reklamu</w:t>
      </w:r>
      <w:r>
        <w:rPr>
          <w:sz w:val="24"/>
          <w:szCs w:val="24"/>
        </w:rPr>
        <w:t>, Bratislava</w:t>
      </w:r>
    </w:p>
    <w:p w14:paraId="0F149141" w14:textId="77777777" w:rsidR="001D63DF" w:rsidRDefault="001D63DF" w:rsidP="001D63DF">
      <w:pPr>
        <w:ind w:left="720"/>
        <w:textAlignment w:val="auto"/>
        <w:rPr>
          <w:sz w:val="24"/>
          <w:szCs w:val="24"/>
        </w:rPr>
      </w:pPr>
    </w:p>
    <w:p w14:paraId="231532EC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Roman Vavro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ALPI Asociácia lokálnych poskytovateľov</w:t>
      </w:r>
    </w:p>
    <w:p w14:paraId="7F4F4612" w14:textId="77777777" w:rsidR="001D63DF" w:rsidRDefault="001D63DF" w:rsidP="001D63DF">
      <w:pPr>
        <w:ind w:left="4956"/>
        <w:textAlignment w:val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267149">
        <w:rPr>
          <w:sz w:val="24"/>
          <w:szCs w:val="24"/>
        </w:rPr>
        <w:t>nternetu, Košice</w:t>
      </w:r>
    </w:p>
    <w:p w14:paraId="1F40258A" w14:textId="77777777" w:rsidR="001D63DF" w:rsidRDefault="001D63DF" w:rsidP="001D63DF">
      <w:pPr>
        <w:ind w:left="4956"/>
        <w:textAlignment w:val="auto"/>
        <w:rPr>
          <w:sz w:val="24"/>
          <w:szCs w:val="24"/>
        </w:rPr>
      </w:pPr>
      <w:r>
        <w:rPr>
          <w:sz w:val="24"/>
          <w:szCs w:val="24"/>
        </w:rPr>
        <w:t>Slovenský zväz rádioamatérov, Stupava</w:t>
      </w:r>
    </w:p>
    <w:p w14:paraId="7AECE27D" w14:textId="77777777" w:rsidR="001D63DF" w:rsidRPr="00267149" w:rsidRDefault="001D63DF" w:rsidP="001D63DF">
      <w:pPr>
        <w:ind w:left="4956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Internet pro </w:t>
      </w:r>
      <w:proofErr w:type="spellStart"/>
      <w:r>
        <w:rPr>
          <w:sz w:val="24"/>
          <w:szCs w:val="24"/>
        </w:rPr>
        <w:t>všechny</w:t>
      </w:r>
      <w:proofErr w:type="spellEnd"/>
      <w:r>
        <w:rPr>
          <w:sz w:val="24"/>
          <w:szCs w:val="24"/>
        </w:rPr>
        <w:t>, Sušice</w:t>
      </w:r>
    </w:p>
    <w:p w14:paraId="6CB9E0ED" w14:textId="77777777" w:rsidR="001D63DF" w:rsidRDefault="001D63DF" w:rsidP="001D63DF">
      <w:pPr>
        <w:ind w:left="4956"/>
        <w:rPr>
          <w:sz w:val="24"/>
          <w:szCs w:val="24"/>
        </w:rPr>
      </w:pPr>
    </w:p>
    <w:p w14:paraId="31F6C654" w14:textId="77777777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Ing. Andrej </w:t>
      </w:r>
      <w:proofErr w:type="spellStart"/>
      <w:r>
        <w:rPr>
          <w:b/>
          <w:sz w:val="24"/>
          <w:szCs w:val="24"/>
        </w:rPr>
        <w:t>Zmeček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Mediálny inštitút, Bratislava</w:t>
      </w:r>
    </w:p>
    <w:p w14:paraId="63236373" w14:textId="77777777" w:rsidR="001D63DF" w:rsidRDefault="001D63DF" w:rsidP="001D63DF">
      <w:pPr>
        <w:ind w:left="4956"/>
        <w:rPr>
          <w:sz w:val="24"/>
          <w:szCs w:val="24"/>
        </w:rPr>
      </w:pPr>
    </w:p>
    <w:p w14:paraId="5FAB11EF" w14:textId="40D04723" w:rsidR="001D63DF" w:rsidRDefault="00E316AC" w:rsidP="00E316AC">
      <w:pPr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--------------------------------------------------------------------------------------------------------</w:t>
      </w:r>
    </w:p>
    <w:p w14:paraId="5B37DB1B" w14:textId="77777777" w:rsidR="00E316AC" w:rsidRDefault="00E316AC" w:rsidP="00E316AC">
      <w:pPr>
        <w:ind w:left="720"/>
        <w:rPr>
          <w:sz w:val="24"/>
          <w:szCs w:val="24"/>
        </w:rPr>
      </w:pPr>
    </w:p>
    <w:p w14:paraId="7E9D5ACD" w14:textId="77777777" w:rsidR="00E316AC" w:rsidRDefault="00E316AC" w:rsidP="001D63DF">
      <w:pPr>
        <w:ind w:left="720"/>
        <w:rPr>
          <w:sz w:val="24"/>
          <w:szCs w:val="24"/>
        </w:rPr>
      </w:pPr>
    </w:p>
    <w:p w14:paraId="425FA2F0" w14:textId="7292BE93" w:rsidR="00E316AC" w:rsidRPr="00E316AC" w:rsidRDefault="000F4CBE" w:rsidP="000F4CBE">
      <w:pPr>
        <w:ind w:left="36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316AC">
        <w:rPr>
          <w:b/>
          <w:sz w:val="24"/>
          <w:szCs w:val="24"/>
        </w:rPr>
        <w:t>PhDr. Henrieta Hrubá</w:t>
      </w:r>
      <w:r w:rsidR="00E316AC">
        <w:rPr>
          <w:b/>
          <w:sz w:val="24"/>
          <w:szCs w:val="24"/>
        </w:rPr>
        <w:tab/>
      </w:r>
      <w:r w:rsidR="00E316AC">
        <w:rPr>
          <w:b/>
          <w:sz w:val="24"/>
          <w:szCs w:val="24"/>
        </w:rPr>
        <w:tab/>
      </w:r>
      <w:r w:rsidR="00E316AC">
        <w:rPr>
          <w:b/>
          <w:sz w:val="24"/>
          <w:szCs w:val="24"/>
        </w:rPr>
        <w:tab/>
      </w:r>
      <w:r w:rsidR="00E316AC">
        <w:rPr>
          <w:sz w:val="24"/>
          <w:szCs w:val="24"/>
        </w:rPr>
        <w:t xml:space="preserve">Kandidatúra </w:t>
      </w:r>
      <w:r w:rsidR="005772A7" w:rsidRPr="00D664E8">
        <w:rPr>
          <w:sz w:val="24"/>
          <w:szCs w:val="24"/>
        </w:rPr>
        <w:t>vzatá späť</w:t>
      </w:r>
      <w:r w:rsidR="00E316AC" w:rsidRPr="005772A7">
        <w:rPr>
          <w:color w:val="FF0000"/>
          <w:sz w:val="24"/>
          <w:szCs w:val="24"/>
        </w:rPr>
        <w:t xml:space="preserve"> </w:t>
      </w:r>
      <w:r w:rsidR="00E316AC">
        <w:rPr>
          <w:sz w:val="24"/>
          <w:szCs w:val="24"/>
        </w:rPr>
        <w:t>dňa 24. 1. 2023</w:t>
      </w:r>
    </w:p>
    <w:p w14:paraId="40DBF1E3" w14:textId="77777777" w:rsidR="001D63DF" w:rsidRDefault="001D63DF" w:rsidP="001D63DF">
      <w:pPr>
        <w:ind w:left="720"/>
        <w:rPr>
          <w:sz w:val="24"/>
          <w:szCs w:val="24"/>
        </w:rPr>
      </w:pPr>
    </w:p>
    <w:p w14:paraId="50DB792A" w14:textId="77777777" w:rsidR="001D63DF" w:rsidRDefault="001D63DF" w:rsidP="001D63DF"/>
    <w:p w14:paraId="4CEF0C7A" w14:textId="77777777" w:rsidR="00586620" w:rsidRDefault="00586620" w:rsidP="00586620">
      <w:pPr>
        <w:textAlignment w:val="auto"/>
      </w:pPr>
    </w:p>
    <w:p w14:paraId="09BE78B1" w14:textId="77777777" w:rsidR="00586620" w:rsidRDefault="00586620" w:rsidP="00586620">
      <w:pPr>
        <w:textAlignment w:val="auto"/>
      </w:pPr>
    </w:p>
    <w:p w14:paraId="6B28E601" w14:textId="22461151" w:rsidR="00586620" w:rsidRDefault="00586620" w:rsidP="00586620">
      <w:pPr>
        <w:spacing w:line="276" w:lineRule="auto"/>
        <w:ind w:firstLine="709"/>
        <w:jc w:val="both"/>
        <w:textAlignment w:val="auto"/>
        <w:rPr>
          <w:bCs/>
          <w:sz w:val="24"/>
          <w:szCs w:val="24"/>
        </w:rPr>
      </w:pPr>
      <w:r>
        <w:rPr>
          <w:sz w:val="24"/>
        </w:rPr>
        <w:t xml:space="preserve">Výbor </w:t>
      </w:r>
      <w:r w:rsidRPr="00017A86">
        <w:rPr>
          <w:sz w:val="24"/>
          <w:szCs w:val="24"/>
        </w:rPr>
        <w:t xml:space="preserve">posúdil predložené návrhy kandidátov na voľbu členov Rady pre </w:t>
      </w:r>
      <w:r w:rsidR="00437DB3" w:rsidRPr="00017A86">
        <w:rPr>
          <w:sz w:val="24"/>
          <w:szCs w:val="24"/>
        </w:rPr>
        <w:t xml:space="preserve">mediálne služby </w:t>
      </w:r>
      <w:r w:rsidR="00314ACD" w:rsidRPr="00017A86">
        <w:rPr>
          <w:sz w:val="24"/>
          <w:szCs w:val="24"/>
        </w:rPr>
        <w:t xml:space="preserve">na </w:t>
      </w:r>
      <w:r w:rsidR="00F843E6" w:rsidRPr="00017A86">
        <w:rPr>
          <w:sz w:val="24"/>
          <w:szCs w:val="24"/>
        </w:rPr>
        <w:t xml:space="preserve">svojej </w:t>
      </w:r>
      <w:r w:rsidR="00277F76" w:rsidRPr="00735604">
        <w:rPr>
          <w:sz w:val="24"/>
          <w:szCs w:val="24"/>
        </w:rPr>
        <w:t>7</w:t>
      </w:r>
      <w:r w:rsidR="00314ACD" w:rsidRPr="00735604">
        <w:rPr>
          <w:sz w:val="24"/>
          <w:szCs w:val="24"/>
        </w:rPr>
        <w:t>7</w:t>
      </w:r>
      <w:r w:rsidRPr="00735604">
        <w:rPr>
          <w:sz w:val="24"/>
          <w:szCs w:val="24"/>
        </w:rPr>
        <w:t xml:space="preserve">. schôdzi  a v uznesení č. </w:t>
      </w:r>
      <w:r w:rsidR="00567CAD" w:rsidRPr="00735604">
        <w:rPr>
          <w:sz w:val="24"/>
          <w:szCs w:val="24"/>
        </w:rPr>
        <w:t>202</w:t>
      </w:r>
      <w:r w:rsidRPr="00735604">
        <w:rPr>
          <w:sz w:val="24"/>
          <w:szCs w:val="24"/>
        </w:rPr>
        <w:t xml:space="preserve"> z</w:t>
      </w:r>
      <w:r w:rsidR="00F843E6" w:rsidRPr="00735604">
        <w:rPr>
          <w:sz w:val="24"/>
          <w:szCs w:val="24"/>
        </w:rPr>
        <w:t> </w:t>
      </w:r>
      <w:r w:rsidR="00D05E25" w:rsidRPr="00735604">
        <w:rPr>
          <w:sz w:val="24"/>
          <w:szCs w:val="24"/>
        </w:rPr>
        <w:t>31</w:t>
      </w:r>
      <w:r w:rsidRPr="00735604">
        <w:rPr>
          <w:sz w:val="24"/>
          <w:szCs w:val="24"/>
        </w:rPr>
        <w:t xml:space="preserve">. </w:t>
      </w:r>
      <w:r w:rsidR="00277F76" w:rsidRPr="00735604">
        <w:rPr>
          <w:sz w:val="24"/>
          <w:szCs w:val="24"/>
        </w:rPr>
        <w:t>januára</w:t>
      </w:r>
      <w:r w:rsidRPr="00735604">
        <w:rPr>
          <w:sz w:val="24"/>
          <w:szCs w:val="24"/>
        </w:rPr>
        <w:t xml:space="preserve"> 202</w:t>
      </w:r>
      <w:r w:rsidR="00277F76" w:rsidRPr="00735604">
        <w:rPr>
          <w:sz w:val="24"/>
          <w:szCs w:val="24"/>
        </w:rPr>
        <w:t>3</w:t>
      </w:r>
      <w:r w:rsidRPr="00735604">
        <w:rPr>
          <w:sz w:val="24"/>
          <w:szCs w:val="24"/>
        </w:rPr>
        <w:t xml:space="preserve"> </w:t>
      </w:r>
      <w:r w:rsidR="006818F6" w:rsidRPr="00735604">
        <w:rPr>
          <w:sz w:val="24"/>
          <w:szCs w:val="24"/>
        </w:rPr>
        <w:t xml:space="preserve"> </w:t>
      </w:r>
      <w:r w:rsidRPr="00017A86">
        <w:rPr>
          <w:b/>
          <w:sz w:val="24"/>
          <w:szCs w:val="24"/>
        </w:rPr>
        <w:t>k o n š t a t o v a l,</w:t>
      </w:r>
      <w:r w:rsidRPr="00017A86">
        <w:rPr>
          <w:sz w:val="24"/>
          <w:szCs w:val="24"/>
        </w:rPr>
        <w:t xml:space="preserve">  že všetci kandidáti </w:t>
      </w:r>
      <w:r w:rsidR="00E316AC" w:rsidRPr="00017A86">
        <w:rPr>
          <w:sz w:val="24"/>
          <w:szCs w:val="24"/>
        </w:rPr>
        <w:t>pod porado</w:t>
      </w:r>
      <w:r w:rsidR="00D05E25" w:rsidRPr="00017A86">
        <w:rPr>
          <w:sz w:val="24"/>
          <w:szCs w:val="24"/>
        </w:rPr>
        <w:t xml:space="preserve">vým č. 1 až 12 </w:t>
      </w:r>
      <w:r w:rsidRPr="00017A86">
        <w:rPr>
          <w:sz w:val="24"/>
          <w:szCs w:val="24"/>
        </w:rPr>
        <w:t xml:space="preserve">spĺňajú požadované podmienky a predložené návrhy sú v súlade s kritériami uvedenými </w:t>
      </w:r>
      <w:r w:rsidRPr="0001585C">
        <w:rPr>
          <w:sz w:val="24"/>
          <w:szCs w:val="24"/>
        </w:rPr>
        <w:t xml:space="preserve">podľa § </w:t>
      </w:r>
      <w:r w:rsidR="00314ACD" w:rsidRPr="0001585C">
        <w:rPr>
          <w:sz w:val="24"/>
          <w:szCs w:val="24"/>
        </w:rPr>
        <w:t>115 zákona č. 264</w:t>
      </w:r>
      <w:r w:rsidRPr="0001585C">
        <w:rPr>
          <w:sz w:val="24"/>
          <w:szCs w:val="24"/>
        </w:rPr>
        <w:t>/20</w:t>
      </w:r>
      <w:r w:rsidR="00314ACD" w:rsidRPr="0001585C">
        <w:rPr>
          <w:sz w:val="24"/>
          <w:szCs w:val="24"/>
        </w:rPr>
        <w:t>22</w:t>
      </w:r>
      <w:r w:rsidRPr="0001585C">
        <w:rPr>
          <w:sz w:val="24"/>
          <w:szCs w:val="24"/>
        </w:rPr>
        <w:t xml:space="preserve"> </w:t>
      </w:r>
      <w:r w:rsidR="00017A86" w:rsidRPr="0001585C">
        <w:rPr>
          <w:sz w:val="24"/>
          <w:szCs w:val="24"/>
        </w:rPr>
        <w:t xml:space="preserve">Z. z. o mediálnych </w:t>
      </w:r>
      <w:r w:rsidR="00017A86" w:rsidRPr="00017A86">
        <w:rPr>
          <w:sz w:val="24"/>
          <w:szCs w:val="24"/>
        </w:rPr>
        <w:t xml:space="preserve">službách </w:t>
      </w:r>
      <w:r w:rsidR="00017A86" w:rsidRPr="00017A86">
        <w:rPr>
          <w:bCs/>
          <w:sz w:val="24"/>
          <w:szCs w:val="24"/>
        </w:rPr>
        <w:t>a o zmene a doplnení niektorých zákonov (zákon o mediálnych službách).</w:t>
      </w:r>
    </w:p>
    <w:p w14:paraId="4830E252" w14:textId="16674772" w:rsidR="00DB5729" w:rsidRDefault="00DB5729" w:rsidP="00586620">
      <w:pPr>
        <w:spacing w:line="276" w:lineRule="auto"/>
        <w:ind w:firstLine="709"/>
        <w:jc w:val="both"/>
        <w:textAlignment w:val="auto"/>
        <w:rPr>
          <w:bCs/>
          <w:sz w:val="24"/>
          <w:szCs w:val="24"/>
        </w:rPr>
      </w:pPr>
    </w:p>
    <w:p w14:paraId="132CAA39" w14:textId="014C6F25" w:rsidR="00DB5729" w:rsidRPr="009E6C87" w:rsidRDefault="00735604" w:rsidP="00586620">
      <w:pPr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9E6C87">
        <w:rPr>
          <w:bCs/>
          <w:sz w:val="24"/>
          <w:szCs w:val="24"/>
        </w:rPr>
        <w:t>Návrh na voľbu členov do Rady pre mediálne služby (tlač 1420) sa presunul z programu 83. schôdze Národnej rady Slovenskej republiky do programu 88. schôdze Národnej rady Slovenskej republiky. Z </w:t>
      </w:r>
      <w:r w:rsidR="00A104BD" w:rsidRPr="009E6C87">
        <w:rPr>
          <w:bCs/>
          <w:sz w:val="24"/>
          <w:szCs w:val="24"/>
        </w:rPr>
        <w:t xml:space="preserve"> uvedeného</w:t>
      </w:r>
      <w:r w:rsidRPr="009E6C87">
        <w:rPr>
          <w:bCs/>
          <w:sz w:val="24"/>
          <w:szCs w:val="24"/>
        </w:rPr>
        <w:t xml:space="preserve"> dôvodu </w:t>
      </w:r>
      <w:r w:rsidR="00DB5729" w:rsidRPr="009E6C87">
        <w:rPr>
          <w:bCs/>
          <w:sz w:val="24"/>
          <w:szCs w:val="24"/>
        </w:rPr>
        <w:t xml:space="preserve">Výbor </w:t>
      </w:r>
      <w:r w:rsidR="00DB5729" w:rsidRPr="009E6C87">
        <w:rPr>
          <w:sz w:val="24"/>
          <w:szCs w:val="24"/>
        </w:rPr>
        <w:t xml:space="preserve">Národnej rady Slovenskej republiky pre kultúru a médiá </w:t>
      </w:r>
      <w:r w:rsidR="00AB77CE" w:rsidRPr="009E6C87">
        <w:rPr>
          <w:bCs/>
          <w:sz w:val="24"/>
          <w:szCs w:val="24"/>
        </w:rPr>
        <w:t>na svojej 81</w:t>
      </w:r>
      <w:r w:rsidR="00DB5729" w:rsidRPr="009E6C87">
        <w:rPr>
          <w:bCs/>
          <w:sz w:val="24"/>
          <w:szCs w:val="24"/>
        </w:rPr>
        <w:t>. schôdzi prijal uznesenie č. 202a, v ktorom pozmenil  uznesenie č. 202 v bode C/1 týkajúc</w:t>
      </w:r>
      <w:r w:rsidR="00A104BD" w:rsidRPr="009E6C87">
        <w:rPr>
          <w:bCs/>
          <w:sz w:val="24"/>
          <w:szCs w:val="24"/>
        </w:rPr>
        <w:t>e</w:t>
      </w:r>
      <w:r w:rsidR="00DB5729" w:rsidRPr="009E6C87">
        <w:rPr>
          <w:bCs/>
          <w:sz w:val="24"/>
          <w:szCs w:val="24"/>
        </w:rPr>
        <w:t xml:space="preserve"> sa </w:t>
      </w:r>
      <w:r w:rsidRPr="009E6C87">
        <w:rPr>
          <w:bCs/>
          <w:sz w:val="24"/>
          <w:szCs w:val="24"/>
        </w:rPr>
        <w:t>začiatku</w:t>
      </w:r>
      <w:r w:rsidR="00DB5729" w:rsidRPr="009E6C87">
        <w:rPr>
          <w:bCs/>
          <w:sz w:val="24"/>
          <w:szCs w:val="24"/>
        </w:rPr>
        <w:t xml:space="preserve"> funkčného obdobia </w:t>
      </w:r>
      <w:r w:rsidRPr="009E6C87">
        <w:rPr>
          <w:bCs/>
          <w:sz w:val="24"/>
          <w:szCs w:val="24"/>
        </w:rPr>
        <w:t xml:space="preserve">zvolených členov rady. </w:t>
      </w:r>
    </w:p>
    <w:p w14:paraId="1B0CAE0D" w14:textId="77777777" w:rsidR="00586620" w:rsidRDefault="00586620" w:rsidP="00586620">
      <w:pPr>
        <w:spacing w:line="276" w:lineRule="auto"/>
        <w:jc w:val="both"/>
        <w:rPr>
          <w:sz w:val="24"/>
        </w:rPr>
      </w:pPr>
    </w:p>
    <w:p w14:paraId="507DDB99" w14:textId="0187FD39" w:rsidR="00586620" w:rsidRPr="000A703C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  <w:r w:rsidRPr="000A703C">
        <w:rPr>
          <w:sz w:val="24"/>
          <w:szCs w:val="24"/>
        </w:rPr>
        <w:t xml:space="preserve">Výbor Národnej rady Slovenskej republiky pre kultúru a médiá po zvážení týchto skutočností zároveň vyslovil súhlas s návrhom na voľbu členov Rady pre </w:t>
      </w:r>
      <w:r w:rsidR="000A6D15" w:rsidRPr="000A703C">
        <w:rPr>
          <w:sz w:val="24"/>
          <w:szCs w:val="24"/>
        </w:rPr>
        <w:t>mediálne služby</w:t>
      </w:r>
      <w:r w:rsidRPr="000A703C">
        <w:rPr>
          <w:sz w:val="24"/>
          <w:szCs w:val="24"/>
        </w:rPr>
        <w:t>.</w:t>
      </w:r>
    </w:p>
    <w:p w14:paraId="075E633D" w14:textId="77777777" w:rsidR="00586620" w:rsidRPr="000A703C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4B11C8CB" w14:textId="530E8F69" w:rsidR="00586620" w:rsidRPr="000A703C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  <w:r w:rsidRPr="000A703C">
        <w:rPr>
          <w:sz w:val="24"/>
          <w:szCs w:val="24"/>
        </w:rPr>
        <w:t>Základné údaje o navrhovaných kandidátoch sú uvedené</w:t>
      </w:r>
      <w:r w:rsidR="00995D6A" w:rsidRPr="000A703C">
        <w:rPr>
          <w:sz w:val="24"/>
          <w:szCs w:val="24"/>
        </w:rPr>
        <w:t xml:space="preserve"> </w:t>
      </w:r>
      <w:r w:rsidRPr="000A703C">
        <w:rPr>
          <w:sz w:val="24"/>
          <w:szCs w:val="24"/>
        </w:rPr>
        <w:t>v</w:t>
      </w:r>
      <w:r w:rsidR="00995D6A" w:rsidRPr="000A703C">
        <w:rPr>
          <w:sz w:val="24"/>
          <w:szCs w:val="24"/>
        </w:rPr>
        <w:t> </w:t>
      </w:r>
      <w:r w:rsidRPr="000A703C">
        <w:rPr>
          <w:sz w:val="24"/>
          <w:szCs w:val="24"/>
        </w:rPr>
        <w:t>prílohe</w:t>
      </w:r>
      <w:r w:rsidR="00995D6A" w:rsidRPr="000A703C">
        <w:rPr>
          <w:sz w:val="24"/>
          <w:szCs w:val="24"/>
        </w:rPr>
        <w:t xml:space="preserve"> </w:t>
      </w:r>
      <w:r w:rsidRPr="000A703C">
        <w:rPr>
          <w:sz w:val="24"/>
          <w:szCs w:val="24"/>
        </w:rPr>
        <w:t xml:space="preserve">predkladaného materiálu. </w:t>
      </w:r>
    </w:p>
    <w:p w14:paraId="0450DEFA" w14:textId="77777777" w:rsidR="00586620" w:rsidRPr="000A703C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2D86DE62" w14:textId="77777777" w:rsidR="00586620" w:rsidRPr="000A703C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2A0E2CF8" w14:textId="77777777" w:rsidR="00586620" w:rsidRPr="001D1BD7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0EE3BDC7" w14:textId="3CE5C007" w:rsidR="00586620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5440B09B" w14:textId="4C9DF392" w:rsidR="00586620" w:rsidRPr="004638D1" w:rsidRDefault="00586620" w:rsidP="00733A88">
      <w:pPr>
        <w:pStyle w:val="Nadpis2"/>
        <w:tabs>
          <w:tab w:val="left" w:pos="3402"/>
        </w:tabs>
        <w:jc w:val="right"/>
      </w:pPr>
      <w:r>
        <w:tab/>
      </w:r>
      <w:r>
        <w:tab/>
      </w:r>
      <w:r>
        <w:tab/>
      </w:r>
      <w:r>
        <w:tab/>
      </w:r>
      <w:r>
        <w:tab/>
        <w:t>Príloha</w:t>
      </w:r>
    </w:p>
    <w:p w14:paraId="50C41E5F" w14:textId="77777777" w:rsidR="00586620" w:rsidRDefault="00586620" w:rsidP="00586620">
      <w:pPr>
        <w:pStyle w:val="Nadpis2"/>
        <w:tabs>
          <w:tab w:val="left" w:pos="3402"/>
        </w:tabs>
      </w:pPr>
      <w:r>
        <w:t>N á v r h y</w:t>
      </w:r>
    </w:p>
    <w:p w14:paraId="0ECE0A37" w14:textId="77777777" w:rsidR="00586620" w:rsidRPr="009D0839" w:rsidRDefault="00586620" w:rsidP="00586620"/>
    <w:p w14:paraId="116AA272" w14:textId="33FA093D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kandidátov na  člen</w:t>
      </w:r>
      <w:r w:rsidR="007F6800">
        <w:rPr>
          <w:b/>
          <w:sz w:val="28"/>
        </w:rPr>
        <w:t>ov</w:t>
      </w:r>
      <w:r>
        <w:rPr>
          <w:b/>
          <w:sz w:val="28"/>
        </w:rPr>
        <w:t xml:space="preserve"> Rady pre </w:t>
      </w:r>
      <w:r w:rsidR="001D63DF">
        <w:rPr>
          <w:b/>
          <w:sz w:val="28"/>
        </w:rPr>
        <w:t>mediálne služby</w:t>
      </w:r>
    </w:p>
    <w:p w14:paraId="42E6A750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14:paraId="25AD6EDF" w14:textId="77777777" w:rsidR="00586620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09832D71" w14:textId="77777777" w:rsidR="00586620" w:rsidRDefault="00586620" w:rsidP="00586620">
      <w:pPr>
        <w:ind w:left="4956"/>
        <w:rPr>
          <w:sz w:val="24"/>
          <w:szCs w:val="24"/>
        </w:rPr>
      </w:pPr>
    </w:p>
    <w:p w14:paraId="08730605" w14:textId="7C9A8D93" w:rsidR="00586620" w:rsidRPr="009679F8" w:rsidRDefault="001D63DF" w:rsidP="00586620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 w:rsidRPr="00776CC6">
        <w:rPr>
          <w:b/>
          <w:sz w:val="24"/>
          <w:szCs w:val="24"/>
        </w:rPr>
        <w:t>Mgr. Andrea Cox</w:t>
      </w:r>
      <w:r>
        <w:rPr>
          <w:b/>
          <w:sz w:val="24"/>
          <w:szCs w:val="24"/>
        </w:rPr>
        <w:tab/>
      </w:r>
      <w:r w:rsidR="00586620" w:rsidRPr="009679F8">
        <w:rPr>
          <w:b/>
          <w:sz w:val="24"/>
          <w:szCs w:val="24"/>
        </w:rPr>
        <w:tab/>
      </w:r>
    </w:p>
    <w:p w14:paraId="3FBAA99C" w14:textId="77777777" w:rsidR="00586620" w:rsidRPr="009679F8" w:rsidRDefault="00586620" w:rsidP="00586620">
      <w:pPr>
        <w:pStyle w:val="Odsekzoznamu"/>
        <w:ind w:left="720"/>
        <w:textAlignment w:val="auto"/>
        <w:rPr>
          <w:sz w:val="24"/>
          <w:szCs w:val="24"/>
        </w:rPr>
      </w:pPr>
      <w:r w:rsidRPr="009679F8"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</w:p>
    <w:p w14:paraId="77099D8F" w14:textId="05E128DE" w:rsidR="00586620" w:rsidRPr="00E53232" w:rsidRDefault="00586620" w:rsidP="00586620">
      <w:pPr>
        <w:rPr>
          <w:sz w:val="24"/>
        </w:rPr>
      </w:pPr>
      <w:r w:rsidRPr="00E53232">
        <w:rPr>
          <w:i/>
          <w:sz w:val="24"/>
        </w:rPr>
        <w:t>Rok narodenia:</w:t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="001D63DF">
        <w:rPr>
          <w:sz w:val="24"/>
        </w:rPr>
        <w:t>1974</w:t>
      </w:r>
    </w:p>
    <w:p w14:paraId="46EE79A0" w14:textId="77777777" w:rsidR="00586620" w:rsidRPr="00E53232" w:rsidRDefault="00586620" w:rsidP="00586620">
      <w:pPr>
        <w:rPr>
          <w:sz w:val="24"/>
        </w:rPr>
      </w:pPr>
      <w:r w:rsidRPr="00E53232">
        <w:rPr>
          <w:i/>
          <w:sz w:val="24"/>
        </w:rPr>
        <w:t>Bydlisko:</w:t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>
        <w:rPr>
          <w:sz w:val="24"/>
        </w:rPr>
        <w:t>Bratislava</w:t>
      </w:r>
    </w:p>
    <w:p w14:paraId="45BCC092" w14:textId="05769076" w:rsidR="00586620" w:rsidRPr="00E53232" w:rsidRDefault="00586620" w:rsidP="00586620">
      <w:pPr>
        <w:ind w:left="3540" w:hanging="3540"/>
        <w:rPr>
          <w:sz w:val="24"/>
        </w:rPr>
      </w:pPr>
      <w:r w:rsidRPr="00E53232">
        <w:rPr>
          <w:i/>
          <w:sz w:val="24"/>
        </w:rPr>
        <w:t>Vzdelanie:</w:t>
      </w:r>
      <w:r w:rsidR="001D63DF">
        <w:rPr>
          <w:sz w:val="24"/>
        </w:rPr>
        <w:tab/>
        <w:t>Filozofická fakulta UK, Bratislava</w:t>
      </w:r>
    </w:p>
    <w:p w14:paraId="75348BE2" w14:textId="4EA22FD6" w:rsidR="00586620" w:rsidRPr="005315B5" w:rsidRDefault="00586620" w:rsidP="00586620">
      <w:pPr>
        <w:ind w:left="3540" w:hanging="3540"/>
        <w:rPr>
          <w:sz w:val="24"/>
        </w:rPr>
      </w:pPr>
      <w:r w:rsidRPr="00E53232">
        <w:rPr>
          <w:i/>
          <w:sz w:val="24"/>
        </w:rPr>
        <w:t>Zamestnávateľ:</w:t>
      </w:r>
      <w:r w:rsidRPr="00E53232">
        <w:rPr>
          <w:i/>
          <w:sz w:val="24"/>
        </w:rPr>
        <w:tab/>
      </w:r>
      <w:proofErr w:type="spellStart"/>
      <w:r w:rsidR="001D63DF">
        <w:rPr>
          <w:sz w:val="24"/>
        </w:rPr>
        <w:t>digiQ</w:t>
      </w:r>
      <w:proofErr w:type="spellEnd"/>
      <w:r w:rsidR="001D63DF" w:rsidRPr="001D63DF">
        <w:rPr>
          <w:sz w:val="24"/>
        </w:rPr>
        <w:t>, o.</w:t>
      </w:r>
      <w:r w:rsidR="001D63DF">
        <w:rPr>
          <w:sz w:val="24"/>
        </w:rPr>
        <w:t xml:space="preserve"> </w:t>
      </w:r>
      <w:r w:rsidR="001D63DF" w:rsidRPr="001D63DF">
        <w:rPr>
          <w:sz w:val="24"/>
        </w:rPr>
        <w:t>z.</w:t>
      </w:r>
      <w:r w:rsidR="001D63DF">
        <w:rPr>
          <w:sz w:val="24"/>
        </w:rPr>
        <w:t xml:space="preserve"> </w:t>
      </w:r>
      <w:r w:rsidR="001D63DF" w:rsidRPr="001D63DF">
        <w:rPr>
          <w:sz w:val="24"/>
        </w:rPr>
        <w:t>Digitálna inteligencia</w:t>
      </w:r>
      <w:r w:rsidR="001D63DF">
        <w:rPr>
          <w:sz w:val="24"/>
        </w:rPr>
        <w:t xml:space="preserve"> </w:t>
      </w:r>
    </w:p>
    <w:p w14:paraId="7BE75E0D" w14:textId="683F2F56" w:rsidR="00586620" w:rsidRPr="00E53232" w:rsidRDefault="00586620" w:rsidP="00586620">
      <w:pPr>
        <w:rPr>
          <w:sz w:val="24"/>
        </w:rPr>
      </w:pPr>
      <w:r w:rsidRPr="00E53232">
        <w:rPr>
          <w:i/>
          <w:sz w:val="24"/>
        </w:rPr>
        <w:t>Funkcia v zamestnaní:</w:t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="001D63DF" w:rsidRPr="001D63DF">
        <w:rPr>
          <w:sz w:val="24"/>
        </w:rPr>
        <w:t>riaditeľka</w:t>
      </w:r>
    </w:p>
    <w:p w14:paraId="761009C9" w14:textId="2D4E2691" w:rsidR="00586620" w:rsidRPr="00E53232" w:rsidRDefault="001D63DF" w:rsidP="00586620">
      <w:pPr>
        <w:textAlignment w:val="auto"/>
        <w:rPr>
          <w:sz w:val="24"/>
        </w:rPr>
      </w:pPr>
      <w:r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sz w:val="24"/>
        </w:rPr>
        <w:t>digiQ</w:t>
      </w:r>
      <w:proofErr w:type="spellEnd"/>
      <w:r w:rsidRPr="001D63DF">
        <w:rPr>
          <w:sz w:val="24"/>
        </w:rPr>
        <w:t>, o.</w:t>
      </w:r>
      <w:r>
        <w:rPr>
          <w:sz w:val="24"/>
        </w:rPr>
        <w:t xml:space="preserve"> </w:t>
      </w:r>
      <w:r w:rsidRPr="001D63DF">
        <w:rPr>
          <w:sz w:val="24"/>
        </w:rPr>
        <w:t>z.</w:t>
      </w:r>
      <w:r>
        <w:rPr>
          <w:sz w:val="24"/>
        </w:rPr>
        <w:t xml:space="preserve"> </w:t>
      </w:r>
      <w:r w:rsidRPr="001D63DF">
        <w:rPr>
          <w:sz w:val="24"/>
        </w:rPr>
        <w:t>Digitálna inteligencia</w:t>
      </w:r>
    </w:p>
    <w:p w14:paraId="605467F7" w14:textId="77777777" w:rsidR="00586620" w:rsidRDefault="00586620" w:rsidP="00586620">
      <w:pPr>
        <w:ind w:left="720"/>
        <w:rPr>
          <w:sz w:val="24"/>
          <w:szCs w:val="24"/>
        </w:rPr>
      </w:pPr>
    </w:p>
    <w:p w14:paraId="212569FD" w14:textId="77777777" w:rsidR="00586620" w:rsidRDefault="00586620" w:rsidP="00586620">
      <w:pPr>
        <w:ind w:left="720"/>
        <w:rPr>
          <w:sz w:val="24"/>
          <w:szCs w:val="24"/>
        </w:rPr>
      </w:pPr>
    </w:p>
    <w:p w14:paraId="335FE108" w14:textId="444D8543" w:rsidR="00586620" w:rsidRPr="009679F8" w:rsidRDefault="001D63DF" w:rsidP="00586620">
      <w:pPr>
        <w:pStyle w:val="Odsekzoznamu"/>
        <w:numPr>
          <w:ilvl w:val="0"/>
          <w:numId w:val="4"/>
        </w:numPr>
        <w:textAlignment w:val="auto"/>
        <w:rPr>
          <w:sz w:val="24"/>
        </w:rPr>
      </w:pPr>
      <w:r>
        <w:rPr>
          <w:b/>
          <w:sz w:val="24"/>
          <w:szCs w:val="24"/>
        </w:rPr>
        <w:t xml:space="preserve">Doc. JUDr.  Andrea </w:t>
      </w:r>
      <w:proofErr w:type="spellStart"/>
      <w:r>
        <w:rPr>
          <w:b/>
          <w:sz w:val="24"/>
          <w:szCs w:val="24"/>
        </w:rPr>
        <w:t>Erdősová</w:t>
      </w:r>
      <w:proofErr w:type="spellEnd"/>
      <w:r>
        <w:rPr>
          <w:b/>
          <w:sz w:val="24"/>
          <w:szCs w:val="24"/>
        </w:rPr>
        <w:t>, PhD.</w:t>
      </w:r>
      <w:r w:rsidR="00586620">
        <w:rPr>
          <w:b/>
          <w:sz w:val="24"/>
          <w:szCs w:val="24"/>
        </w:rPr>
        <w:tab/>
      </w:r>
      <w:r w:rsidR="00586620">
        <w:rPr>
          <w:b/>
          <w:sz w:val="24"/>
          <w:szCs w:val="24"/>
        </w:rPr>
        <w:tab/>
      </w:r>
      <w:r w:rsidR="00586620">
        <w:rPr>
          <w:b/>
          <w:sz w:val="24"/>
          <w:szCs w:val="24"/>
        </w:rPr>
        <w:tab/>
      </w:r>
      <w:r w:rsidR="00586620" w:rsidRPr="009679F8">
        <w:rPr>
          <w:b/>
          <w:sz w:val="24"/>
          <w:szCs w:val="24"/>
        </w:rPr>
        <w:tab/>
      </w:r>
    </w:p>
    <w:p w14:paraId="0048CCBF" w14:textId="77777777" w:rsidR="00586620" w:rsidRDefault="00586620" w:rsidP="00586620">
      <w:pPr>
        <w:rPr>
          <w:i/>
          <w:sz w:val="24"/>
        </w:rPr>
      </w:pPr>
    </w:p>
    <w:p w14:paraId="03E370E4" w14:textId="46BAC255" w:rsidR="00586620" w:rsidRPr="009679F8" w:rsidRDefault="00586620" w:rsidP="00586620">
      <w:pPr>
        <w:rPr>
          <w:sz w:val="24"/>
        </w:rPr>
      </w:pPr>
      <w:r w:rsidRPr="009679F8">
        <w:rPr>
          <w:i/>
          <w:sz w:val="24"/>
        </w:rPr>
        <w:t>Rok narodenia: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="001D63DF">
        <w:rPr>
          <w:sz w:val="24"/>
        </w:rPr>
        <w:t>1976</w:t>
      </w:r>
    </w:p>
    <w:p w14:paraId="476E8277" w14:textId="1D40585E" w:rsidR="00586620" w:rsidRPr="009679F8" w:rsidRDefault="00586620" w:rsidP="00586620">
      <w:pPr>
        <w:rPr>
          <w:sz w:val="24"/>
        </w:rPr>
      </w:pPr>
      <w:r w:rsidRPr="009679F8">
        <w:rPr>
          <w:i/>
          <w:sz w:val="24"/>
        </w:rPr>
        <w:t>Bydlisko: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="001D63DF">
        <w:rPr>
          <w:sz w:val="24"/>
        </w:rPr>
        <w:t>Bratislava</w:t>
      </w:r>
    </w:p>
    <w:p w14:paraId="758FFACF" w14:textId="1FE8D3A1" w:rsidR="00586620" w:rsidRDefault="00586620" w:rsidP="00586620">
      <w:pPr>
        <w:ind w:left="3540" w:hanging="3540"/>
        <w:rPr>
          <w:sz w:val="24"/>
        </w:rPr>
      </w:pPr>
      <w:r w:rsidRPr="009679F8">
        <w:rPr>
          <w:i/>
          <w:sz w:val="24"/>
        </w:rPr>
        <w:t>Vzdelanie:</w:t>
      </w:r>
      <w:r w:rsidRPr="009679F8">
        <w:rPr>
          <w:sz w:val="24"/>
        </w:rPr>
        <w:tab/>
      </w:r>
      <w:r w:rsidR="001D63DF" w:rsidRPr="00620AC1">
        <w:rPr>
          <w:sz w:val="24"/>
        </w:rPr>
        <w:t>Právnická fakulta UK v Bratislave</w:t>
      </w:r>
    </w:p>
    <w:p w14:paraId="2F95E09E" w14:textId="57CE6D36" w:rsidR="00586620" w:rsidRPr="009679F8" w:rsidRDefault="00586620" w:rsidP="00586620">
      <w:pPr>
        <w:rPr>
          <w:sz w:val="24"/>
        </w:rPr>
      </w:pPr>
      <w:r w:rsidRPr="009679F8">
        <w:rPr>
          <w:i/>
          <w:sz w:val="24"/>
        </w:rPr>
        <w:t>Zamestnávateľ: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="001D63DF" w:rsidRPr="001D63DF">
        <w:rPr>
          <w:sz w:val="24"/>
        </w:rPr>
        <w:t>Fakulta práva</w:t>
      </w:r>
      <w:r w:rsidR="001D63DF">
        <w:rPr>
          <w:i/>
          <w:sz w:val="24"/>
        </w:rPr>
        <w:t xml:space="preserve">, </w:t>
      </w:r>
      <w:r w:rsidR="001D63DF">
        <w:rPr>
          <w:sz w:val="24"/>
        </w:rPr>
        <w:t>Paneurópska vysoká škola, Bratislava</w:t>
      </w:r>
    </w:p>
    <w:p w14:paraId="23D6EC56" w14:textId="3AE03A41" w:rsidR="00586620" w:rsidRPr="009679F8" w:rsidRDefault="00586620" w:rsidP="00586620">
      <w:pPr>
        <w:rPr>
          <w:sz w:val="24"/>
        </w:rPr>
      </w:pPr>
      <w:r w:rsidRPr="009679F8">
        <w:rPr>
          <w:i/>
          <w:sz w:val="24"/>
        </w:rPr>
        <w:t>Funkcia v zamestnaní: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="00545628">
        <w:rPr>
          <w:sz w:val="24"/>
        </w:rPr>
        <w:t>docentka, VŠ pedagogička</w:t>
      </w:r>
    </w:p>
    <w:p w14:paraId="0735580B" w14:textId="2B60ACC5" w:rsidR="00586620" w:rsidRDefault="00586620" w:rsidP="00586620">
      <w:pPr>
        <w:textAlignment w:val="auto"/>
        <w:rPr>
          <w:sz w:val="24"/>
          <w:szCs w:val="24"/>
        </w:rPr>
      </w:pPr>
      <w:r w:rsidRPr="009679F8">
        <w:rPr>
          <w:i/>
          <w:sz w:val="24"/>
        </w:rPr>
        <w:t>Navrhol: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i/>
          <w:sz w:val="24"/>
        </w:rPr>
        <w:tab/>
      </w:r>
      <w:r w:rsidR="00545628">
        <w:rPr>
          <w:sz w:val="24"/>
          <w:szCs w:val="24"/>
        </w:rPr>
        <w:t>Asociácia na ochranu novinárskej etiky</w:t>
      </w:r>
      <w:r w:rsidR="00742F51">
        <w:rPr>
          <w:sz w:val="24"/>
          <w:szCs w:val="24"/>
        </w:rPr>
        <w:t xml:space="preserve"> Slovenskej </w:t>
      </w:r>
    </w:p>
    <w:p w14:paraId="36D0D483" w14:textId="0D7BB790" w:rsidR="00742F51" w:rsidRDefault="00742F51" w:rsidP="00586620">
      <w:pPr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republiky</w:t>
      </w:r>
    </w:p>
    <w:p w14:paraId="247F4556" w14:textId="0C4C5068" w:rsidR="00586620" w:rsidRDefault="00586620" w:rsidP="00586620">
      <w:pPr>
        <w:pStyle w:val="Odsekzoznamu"/>
        <w:ind w:left="720"/>
        <w:textAlignment w:val="auto"/>
        <w:rPr>
          <w:sz w:val="24"/>
        </w:rPr>
      </w:pPr>
    </w:p>
    <w:p w14:paraId="66B56AF0" w14:textId="77777777" w:rsidR="00DC180E" w:rsidRDefault="00DC180E" w:rsidP="00586620">
      <w:pPr>
        <w:pStyle w:val="Odsekzoznamu"/>
        <w:ind w:left="720"/>
        <w:textAlignment w:val="auto"/>
        <w:rPr>
          <w:sz w:val="24"/>
        </w:rPr>
      </w:pPr>
    </w:p>
    <w:p w14:paraId="7127945A" w14:textId="6DB92E2A" w:rsidR="00545628" w:rsidRDefault="00545628" w:rsidP="00545628">
      <w:pPr>
        <w:numPr>
          <w:ilvl w:val="0"/>
          <w:numId w:val="4"/>
        </w:numPr>
        <w:textAlignment w:val="auto"/>
        <w:rPr>
          <w:sz w:val="24"/>
          <w:szCs w:val="24"/>
        </w:rPr>
      </w:pPr>
      <w:r w:rsidRPr="00776CC6">
        <w:rPr>
          <w:b/>
          <w:sz w:val="24"/>
          <w:szCs w:val="24"/>
        </w:rPr>
        <w:t>Mgr. Martin Figura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6733835" w14:textId="77777777" w:rsidR="00545628" w:rsidRPr="00BF3B2A" w:rsidRDefault="00545628" w:rsidP="00545628">
      <w:pPr>
        <w:pStyle w:val="Odsekzoznamu"/>
        <w:ind w:left="360"/>
        <w:textAlignment w:val="auto"/>
        <w:rPr>
          <w:sz w:val="24"/>
        </w:rPr>
      </w:pPr>
      <w:r w:rsidRPr="009679F8"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</w:p>
    <w:p w14:paraId="5D40184D" w14:textId="6DC38DAE" w:rsidR="00545628" w:rsidRPr="00795A97" w:rsidRDefault="00545628" w:rsidP="00545628">
      <w:pPr>
        <w:textAlignment w:val="auto"/>
        <w:rPr>
          <w:sz w:val="24"/>
        </w:rPr>
      </w:pPr>
      <w:r w:rsidRPr="00795A97">
        <w:rPr>
          <w:i/>
          <w:sz w:val="24"/>
        </w:rPr>
        <w:t>Rok narodenia: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1989</w:t>
      </w:r>
    </w:p>
    <w:p w14:paraId="7EF13403" w14:textId="7B34F9B8" w:rsidR="00545628" w:rsidRPr="00E53232" w:rsidRDefault="00545628" w:rsidP="00545628">
      <w:pPr>
        <w:rPr>
          <w:sz w:val="24"/>
        </w:rPr>
      </w:pPr>
      <w:r w:rsidRPr="00E53232">
        <w:rPr>
          <w:i/>
          <w:sz w:val="24"/>
        </w:rPr>
        <w:t>Bydlisko:</w:t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>
        <w:rPr>
          <w:sz w:val="24"/>
        </w:rPr>
        <w:t>Bratislava</w:t>
      </w:r>
    </w:p>
    <w:p w14:paraId="75B38DF1" w14:textId="34FF7DC6" w:rsidR="00545628" w:rsidRPr="00990514" w:rsidRDefault="00545628" w:rsidP="00545628">
      <w:pPr>
        <w:ind w:left="3540" w:hanging="3540"/>
        <w:rPr>
          <w:sz w:val="24"/>
        </w:rPr>
      </w:pPr>
      <w:r w:rsidRPr="00E53232">
        <w:rPr>
          <w:i/>
          <w:sz w:val="24"/>
        </w:rPr>
        <w:t>Vzdelanie:</w:t>
      </w:r>
      <w:r>
        <w:rPr>
          <w:sz w:val="24"/>
        </w:rPr>
        <w:tab/>
        <w:t>Masarykova univerzita Brno</w:t>
      </w:r>
    </w:p>
    <w:p w14:paraId="04595808" w14:textId="4643DA3C" w:rsidR="00545628" w:rsidRPr="00E53232" w:rsidRDefault="00545628" w:rsidP="00545628">
      <w:pPr>
        <w:rPr>
          <w:sz w:val="24"/>
        </w:rPr>
      </w:pPr>
      <w:r w:rsidRPr="00E53232">
        <w:rPr>
          <w:i/>
          <w:sz w:val="24"/>
        </w:rPr>
        <w:t>Zamestnávateľ:</w:t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>
        <w:rPr>
          <w:sz w:val="24"/>
        </w:rPr>
        <w:t xml:space="preserve">Krajský súd Bratislava </w:t>
      </w:r>
    </w:p>
    <w:p w14:paraId="7292D995" w14:textId="2E7DE686" w:rsidR="00545628" w:rsidRPr="00E53232" w:rsidRDefault="00545628" w:rsidP="00545628">
      <w:pPr>
        <w:rPr>
          <w:sz w:val="24"/>
        </w:rPr>
      </w:pPr>
      <w:r w:rsidRPr="00E53232">
        <w:rPr>
          <w:i/>
          <w:sz w:val="24"/>
        </w:rPr>
        <w:t>Funkcia v zamestnaní:</w:t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>
        <w:rPr>
          <w:sz w:val="24"/>
        </w:rPr>
        <w:t>hlavný radca – vyšší súdny úradník</w:t>
      </w:r>
    </w:p>
    <w:p w14:paraId="06B22F8E" w14:textId="42EE9A46" w:rsidR="00545628" w:rsidRDefault="00545628" w:rsidP="00545628">
      <w:pPr>
        <w:ind w:left="3540" w:hanging="3540"/>
        <w:rPr>
          <w:sz w:val="24"/>
          <w:szCs w:val="24"/>
        </w:rPr>
      </w:pPr>
      <w:r w:rsidRPr="00BF3B2A">
        <w:rPr>
          <w:i/>
          <w:sz w:val="24"/>
        </w:rPr>
        <w:t>Navrhol:</w:t>
      </w:r>
      <w:r w:rsidRPr="00BF3B2A">
        <w:rPr>
          <w:i/>
          <w:sz w:val="24"/>
        </w:rPr>
        <w:tab/>
      </w:r>
      <w:r>
        <w:rPr>
          <w:sz w:val="24"/>
          <w:szCs w:val="24"/>
        </w:rPr>
        <w:t>o. z. BZČ Budmerice - HBC HURONS</w:t>
      </w:r>
    </w:p>
    <w:p w14:paraId="63C9132D" w14:textId="33F1A39A" w:rsidR="00545628" w:rsidRDefault="00545628" w:rsidP="00586620">
      <w:pPr>
        <w:pStyle w:val="Odsekzoznamu"/>
        <w:ind w:left="720"/>
        <w:textAlignment w:val="auto"/>
        <w:rPr>
          <w:sz w:val="24"/>
        </w:rPr>
      </w:pPr>
    </w:p>
    <w:p w14:paraId="732C79DF" w14:textId="77777777" w:rsidR="00DC180E" w:rsidRDefault="00DC180E" w:rsidP="00586620">
      <w:pPr>
        <w:pStyle w:val="Odsekzoznamu"/>
        <w:ind w:left="720"/>
        <w:textAlignment w:val="auto"/>
        <w:rPr>
          <w:sz w:val="24"/>
        </w:rPr>
      </w:pPr>
    </w:p>
    <w:p w14:paraId="5AA9D797" w14:textId="77777777" w:rsidR="00586620" w:rsidRPr="009679F8" w:rsidRDefault="00586620" w:rsidP="00586620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Doc. PhDr. Martin Kasarda, Dr.</w:t>
      </w:r>
      <w:r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</w:p>
    <w:p w14:paraId="40C09A1E" w14:textId="77777777" w:rsidR="00586620" w:rsidRDefault="00586620" w:rsidP="0058662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7E537B5" w14:textId="77777777" w:rsidR="00586620" w:rsidRPr="009679F8" w:rsidRDefault="00586620" w:rsidP="00586620">
      <w:pPr>
        <w:rPr>
          <w:sz w:val="24"/>
        </w:rPr>
      </w:pPr>
      <w:r w:rsidRPr="009679F8">
        <w:rPr>
          <w:i/>
          <w:sz w:val="24"/>
        </w:rPr>
        <w:t>Rok narodenia: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sz w:val="24"/>
        </w:rPr>
        <w:t>1968</w:t>
      </w:r>
    </w:p>
    <w:p w14:paraId="6F96E72E" w14:textId="77777777" w:rsidR="00586620" w:rsidRPr="009679F8" w:rsidRDefault="00586620" w:rsidP="00586620">
      <w:pPr>
        <w:rPr>
          <w:sz w:val="24"/>
        </w:rPr>
      </w:pPr>
      <w:r w:rsidRPr="009679F8">
        <w:rPr>
          <w:i/>
          <w:sz w:val="24"/>
        </w:rPr>
        <w:t>Bydlisko: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sz w:val="24"/>
        </w:rPr>
        <w:t>Lehnice, Malý Lég</w:t>
      </w:r>
    </w:p>
    <w:p w14:paraId="0B2FB40B" w14:textId="77777777" w:rsidR="00586620" w:rsidRPr="00E53232" w:rsidRDefault="00586620" w:rsidP="00586620">
      <w:pPr>
        <w:ind w:left="3540" w:hanging="3540"/>
        <w:rPr>
          <w:sz w:val="24"/>
        </w:rPr>
      </w:pPr>
      <w:r w:rsidRPr="009679F8">
        <w:rPr>
          <w:i/>
          <w:sz w:val="24"/>
        </w:rPr>
        <w:t>Vzdelanie:</w:t>
      </w:r>
      <w:r w:rsidRPr="009679F8">
        <w:rPr>
          <w:sz w:val="24"/>
        </w:rPr>
        <w:tab/>
      </w:r>
      <w:r>
        <w:rPr>
          <w:sz w:val="24"/>
        </w:rPr>
        <w:t>Pedagogická fakulta Nitra</w:t>
      </w:r>
    </w:p>
    <w:p w14:paraId="401AC5DD" w14:textId="77777777" w:rsidR="00586620" w:rsidRPr="009679F8" w:rsidRDefault="00586620" w:rsidP="00586620">
      <w:pPr>
        <w:rPr>
          <w:sz w:val="24"/>
        </w:rPr>
      </w:pPr>
      <w:r w:rsidRPr="009679F8">
        <w:rPr>
          <w:i/>
          <w:sz w:val="24"/>
        </w:rPr>
        <w:t>Zamestnávateľ: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sz w:val="24"/>
        </w:rPr>
        <w:t>Fakulta masmédií, Paneurópska vysoká škola, Bratislava</w:t>
      </w:r>
    </w:p>
    <w:p w14:paraId="61CAF9A1" w14:textId="153796A2" w:rsidR="00586620" w:rsidRPr="009679F8" w:rsidRDefault="00586620" w:rsidP="00586620">
      <w:pPr>
        <w:rPr>
          <w:sz w:val="24"/>
        </w:rPr>
      </w:pPr>
      <w:r w:rsidRPr="009679F8">
        <w:rPr>
          <w:i/>
          <w:sz w:val="24"/>
        </w:rPr>
        <w:t>Funkcia v zamestnaní: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sz w:val="24"/>
        </w:rPr>
        <w:t xml:space="preserve">vedúci Ústavu mediálnej a marketingovej </w:t>
      </w:r>
      <w:r w:rsidR="0065104F">
        <w:rPr>
          <w:sz w:val="24"/>
        </w:rPr>
        <w:t>komunikácie</w:t>
      </w:r>
    </w:p>
    <w:p w14:paraId="42D78DAC" w14:textId="77777777" w:rsidR="00586620" w:rsidRDefault="00586620" w:rsidP="00586620">
      <w:pPr>
        <w:textAlignment w:val="auto"/>
        <w:rPr>
          <w:sz w:val="24"/>
          <w:szCs w:val="24"/>
        </w:rPr>
      </w:pPr>
      <w:r w:rsidRPr="009679F8">
        <w:rPr>
          <w:i/>
          <w:sz w:val="24"/>
        </w:rPr>
        <w:t>Navrhol:</w:t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 w:rsidRPr="009679F8"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Paneurópska vysoká škola, Bratislava</w:t>
      </w:r>
      <w:r w:rsidRPr="009679F8">
        <w:rPr>
          <w:sz w:val="24"/>
          <w:szCs w:val="24"/>
        </w:rPr>
        <w:t xml:space="preserve"> </w:t>
      </w:r>
    </w:p>
    <w:p w14:paraId="6262E6CF" w14:textId="77777777" w:rsidR="00586620" w:rsidRDefault="00586620" w:rsidP="00586620">
      <w:pPr>
        <w:ind w:left="720"/>
        <w:rPr>
          <w:b/>
          <w:sz w:val="24"/>
          <w:szCs w:val="24"/>
        </w:rPr>
      </w:pPr>
    </w:p>
    <w:p w14:paraId="45E4E36A" w14:textId="5B726CB0" w:rsidR="00586620" w:rsidRDefault="00586620" w:rsidP="00586620">
      <w:pPr>
        <w:ind w:left="4249" w:firstLine="707"/>
        <w:rPr>
          <w:sz w:val="24"/>
          <w:szCs w:val="24"/>
        </w:rPr>
      </w:pPr>
    </w:p>
    <w:p w14:paraId="4FC073E7" w14:textId="241919C5" w:rsidR="00E316AC" w:rsidRDefault="00E316AC" w:rsidP="00586620">
      <w:pPr>
        <w:ind w:left="4249" w:firstLine="707"/>
        <w:rPr>
          <w:sz w:val="24"/>
          <w:szCs w:val="24"/>
        </w:rPr>
      </w:pPr>
    </w:p>
    <w:p w14:paraId="71FE517C" w14:textId="77777777" w:rsidR="00D974A8" w:rsidRDefault="00D974A8" w:rsidP="00586620">
      <w:pPr>
        <w:ind w:left="4249" w:firstLine="707"/>
        <w:rPr>
          <w:sz w:val="24"/>
          <w:szCs w:val="24"/>
        </w:rPr>
      </w:pPr>
    </w:p>
    <w:p w14:paraId="78F53152" w14:textId="77301FF8" w:rsidR="00586620" w:rsidRPr="00795A97" w:rsidRDefault="00DC180E" w:rsidP="00586620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Mgr. Zoltán </w:t>
      </w:r>
      <w:proofErr w:type="spellStart"/>
      <w:r>
        <w:rPr>
          <w:b/>
          <w:sz w:val="24"/>
          <w:szCs w:val="24"/>
        </w:rPr>
        <w:t>Pék</w:t>
      </w:r>
      <w:proofErr w:type="spellEnd"/>
      <w:r w:rsidR="00586620" w:rsidRPr="00795A97">
        <w:rPr>
          <w:b/>
          <w:sz w:val="24"/>
          <w:szCs w:val="24"/>
        </w:rPr>
        <w:tab/>
      </w:r>
    </w:p>
    <w:p w14:paraId="7172127E" w14:textId="77777777" w:rsidR="00586620" w:rsidRPr="00795A97" w:rsidRDefault="00586620" w:rsidP="00586620">
      <w:pPr>
        <w:pStyle w:val="Odsekzoznamu"/>
        <w:ind w:left="360"/>
        <w:textAlignment w:val="auto"/>
        <w:rPr>
          <w:sz w:val="24"/>
          <w:szCs w:val="24"/>
        </w:rPr>
      </w:pPr>
      <w:r w:rsidRPr="00795A97">
        <w:rPr>
          <w:b/>
          <w:sz w:val="24"/>
          <w:szCs w:val="24"/>
        </w:rPr>
        <w:tab/>
      </w:r>
    </w:p>
    <w:p w14:paraId="403C67C8" w14:textId="0BE1F44E" w:rsidR="00586620" w:rsidRPr="00795A97" w:rsidRDefault="00586620" w:rsidP="00586620">
      <w:pPr>
        <w:textAlignment w:val="auto"/>
        <w:rPr>
          <w:sz w:val="24"/>
        </w:rPr>
      </w:pPr>
      <w:r w:rsidRPr="00795A97">
        <w:rPr>
          <w:i/>
          <w:sz w:val="24"/>
        </w:rPr>
        <w:t>Rok narodenia: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="00DC180E">
        <w:rPr>
          <w:sz w:val="24"/>
        </w:rPr>
        <w:t>1956</w:t>
      </w:r>
    </w:p>
    <w:p w14:paraId="68662ECF" w14:textId="77777777" w:rsidR="00586620" w:rsidRPr="00795A97" w:rsidRDefault="00586620" w:rsidP="00586620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Bydlisko: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Bratislava</w:t>
      </w:r>
    </w:p>
    <w:p w14:paraId="331E9C28" w14:textId="6DC7C79F" w:rsidR="00586620" w:rsidRDefault="00586620" w:rsidP="00586620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Vzdelanie:</w:t>
      </w:r>
      <w:r w:rsidRPr="00795A9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319D">
        <w:rPr>
          <w:sz w:val="24"/>
        </w:rPr>
        <w:t>Filozofická fakulta UK, Bratislava</w:t>
      </w:r>
    </w:p>
    <w:p w14:paraId="5D773F56" w14:textId="2415557E" w:rsidR="00586620" w:rsidRPr="00795A97" w:rsidRDefault="00586620" w:rsidP="00586620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Zamestnávateľ: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="00206397">
        <w:rPr>
          <w:sz w:val="24"/>
        </w:rPr>
        <w:t xml:space="preserve">do  novembra </w:t>
      </w:r>
      <w:r w:rsidR="00A5319D">
        <w:rPr>
          <w:sz w:val="24"/>
        </w:rPr>
        <w:t>2022 starosta MÚ Podunajské Biskupice</w:t>
      </w:r>
    </w:p>
    <w:p w14:paraId="42C5B80F" w14:textId="719F1918" w:rsidR="00586620" w:rsidRPr="00795A97" w:rsidRDefault="00586620" w:rsidP="00586620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Funkcia v zamestnaní: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="00A5319D">
        <w:rPr>
          <w:sz w:val="24"/>
        </w:rPr>
        <w:t>---</w:t>
      </w:r>
    </w:p>
    <w:p w14:paraId="3632EDEB" w14:textId="11548C9D" w:rsidR="00586620" w:rsidRDefault="00586620" w:rsidP="00586620">
      <w:pPr>
        <w:textAlignment w:val="auto"/>
        <w:rPr>
          <w:sz w:val="24"/>
          <w:szCs w:val="24"/>
        </w:rPr>
      </w:pPr>
      <w:r w:rsidRPr="00E53232"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A5319D">
        <w:rPr>
          <w:sz w:val="24"/>
          <w:szCs w:val="24"/>
        </w:rPr>
        <w:t>o. z. NFG, Dunajská Streda</w:t>
      </w:r>
    </w:p>
    <w:p w14:paraId="15CD04E6" w14:textId="58711B58" w:rsidR="00586620" w:rsidRDefault="00586620" w:rsidP="00586620">
      <w:pPr>
        <w:textAlignment w:val="auto"/>
        <w:rPr>
          <w:sz w:val="24"/>
        </w:rPr>
      </w:pPr>
    </w:p>
    <w:p w14:paraId="7541A8EB" w14:textId="77777777" w:rsidR="00586620" w:rsidRPr="00F80A52" w:rsidRDefault="00586620" w:rsidP="00586620">
      <w:pPr>
        <w:textAlignment w:val="auto"/>
        <w:rPr>
          <w:sz w:val="24"/>
        </w:rPr>
      </w:pPr>
    </w:p>
    <w:p w14:paraId="72FA3681" w14:textId="77777777" w:rsidR="00586620" w:rsidRDefault="00586620" w:rsidP="00586620">
      <w:pPr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PhDr. Vladimír </w:t>
      </w:r>
      <w:proofErr w:type="spellStart"/>
      <w:r>
        <w:rPr>
          <w:b/>
          <w:sz w:val="24"/>
          <w:szCs w:val="24"/>
        </w:rPr>
        <w:t>Repčík</w:t>
      </w:r>
      <w:proofErr w:type="spellEnd"/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409EBE0" w14:textId="77777777" w:rsidR="00586620" w:rsidRPr="00795A97" w:rsidRDefault="00586620" w:rsidP="00586620">
      <w:pPr>
        <w:pStyle w:val="Odsekzoznamu"/>
        <w:ind w:left="360"/>
        <w:textAlignment w:val="auto"/>
        <w:rPr>
          <w:sz w:val="24"/>
        </w:rPr>
      </w:pPr>
      <w:r w:rsidRPr="00795A97">
        <w:rPr>
          <w:b/>
          <w:sz w:val="24"/>
          <w:szCs w:val="24"/>
        </w:rPr>
        <w:tab/>
        <w:t xml:space="preserve">  </w:t>
      </w:r>
      <w:r w:rsidRPr="00795A97">
        <w:rPr>
          <w:b/>
          <w:sz w:val="24"/>
          <w:szCs w:val="24"/>
        </w:rPr>
        <w:tab/>
      </w:r>
      <w:r w:rsidRPr="00795A97">
        <w:rPr>
          <w:b/>
          <w:sz w:val="24"/>
          <w:szCs w:val="24"/>
        </w:rPr>
        <w:tab/>
      </w:r>
      <w:r w:rsidRPr="00795A97">
        <w:rPr>
          <w:b/>
          <w:sz w:val="24"/>
          <w:szCs w:val="24"/>
        </w:rPr>
        <w:tab/>
      </w:r>
    </w:p>
    <w:p w14:paraId="0BAAB157" w14:textId="77777777" w:rsidR="00586620" w:rsidRPr="00795A97" w:rsidRDefault="00586620" w:rsidP="00586620">
      <w:pPr>
        <w:textAlignment w:val="auto"/>
        <w:rPr>
          <w:sz w:val="24"/>
        </w:rPr>
      </w:pPr>
      <w:r w:rsidRPr="00795A97">
        <w:rPr>
          <w:i/>
          <w:sz w:val="24"/>
        </w:rPr>
        <w:t>Rok narodenia: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1960</w:t>
      </w:r>
    </w:p>
    <w:p w14:paraId="2E621C97" w14:textId="77777777" w:rsidR="00586620" w:rsidRPr="00E53232" w:rsidRDefault="00586620" w:rsidP="00586620">
      <w:pPr>
        <w:rPr>
          <w:sz w:val="24"/>
        </w:rPr>
      </w:pPr>
      <w:r w:rsidRPr="00E53232">
        <w:rPr>
          <w:i/>
          <w:sz w:val="24"/>
        </w:rPr>
        <w:t>Bydlisko:</w:t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>
        <w:rPr>
          <w:sz w:val="24"/>
        </w:rPr>
        <w:t>Bratislava</w:t>
      </w:r>
    </w:p>
    <w:p w14:paraId="76DB235A" w14:textId="12E69A7C" w:rsidR="00586620" w:rsidRPr="00BF213E" w:rsidRDefault="00586620" w:rsidP="00206397">
      <w:pPr>
        <w:ind w:left="3540" w:hanging="3540"/>
        <w:rPr>
          <w:sz w:val="24"/>
        </w:rPr>
      </w:pPr>
      <w:r w:rsidRPr="00E53232">
        <w:rPr>
          <w:i/>
          <w:sz w:val="24"/>
        </w:rPr>
        <w:t>Vzdelanie:</w:t>
      </w:r>
      <w:r w:rsidR="00206397">
        <w:rPr>
          <w:sz w:val="24"/>
        </w:rPr>
        <w:tab/>
        <w:t>Filozofická fakulta UK Bratislava, Katedra žurnalistiky</w:t>
      </w:r>
    </w:p>
    <w:p w14:paraId="4FE83818" w14:textId="77777777" w:rsidR="00586620" w:rsidRDefault="00586620" w:rsidP="00586620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Súkromná škola umeleckého priemyslu Bohumila Baču</w:t>
      </w:r>
    </w:p>
    <w:p w14:paraId="1ABCC910" w14:textId="77777777" w:rsidR="00586620" w:rsidRPr="00E53232" w:rsidRDefault="00586620" w:rsidP="00586620">
      <w:pPr>
        <w:ind w:left="2836" w:firstLine="709"/>
        <w:rPr>
          <w:sz w:val="24"/>
        </w:rPr>
      </w:pPr>
      <w:r>
        <w:rPr>
          <w:sz w:val="24"/>
        </w:rPr>
        <w:t>Bratislava</w:t>
      </w:r>
    </w:p>
    <w:p w14:paraId="577A2435" w14:textId="77777777" w:rsidR="00586620" w:rsidRPr="00E53232" w:rsidRDefault="00586620" w:rsidP="00586620">
      <w:pPr>
        <w:rPr>
          <w:sz w:val="24"/>
        </w:rPr>
      </w:pPr>
      <w:r w:rsidRPr="00E53232">
        <w:rPr>
          <w:i/>
          <w:sz w:val="24"/>
        </w:rPr>
        <w:t>Funkcia v zamestnaní:</w:t>
      </w:r>
      <w:r w:rsidRPr="00E53232">
        <w:rPr>
          <w:i/>
          <w:sz w:val="24"/>
        </w:rPr>
        <w:tab/>
      </w:r>
      <w:r w:rsidRPr="00E53232">
        <w:rPr>
          <w:i/>
          <w:sz w:val="24"/>
        </w:rPr>
        <w:tab/>
      </w:r>
      <w:r>
        <w:rPr>
          <w:sz w:val="24"/>
        </w:rPr>
        <w:t>pedagóg</w:t>
      </w:r>
    </w:p>
    <w:p w14:paraId="03CBE458" w14:textId="4C0AAC18" w:rsidR="00586620" w:rsidRPr="00795A97" w:rsidRDefault="00586620" w:rsidP="00586620">
      <w:pPr>
        <w:textAlignment w:val="auto"/>
        <w:rPr>
          <w:sz w:val="24"/>
          <w:szCs w:val="24"/>
        </w:rPr>
      </w:pPr>
      <w:r w:rsidRPr="00795A97">
        <w:rPr>
          <w:i/>
          <w:sz w:val="24"/>
        </w:rPr>
        <w:t>Navrhol: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="00206397">
        <w:rPr>
          <w:sz w:val="24"/>
          <w:szCs w:val="24"/>
        </w:rPr>
        <w:t xml:space="preserve">Slovenský </w:t>
      </w:r>
      <w:proofErr w:type="spellStart"/>
      <w:r w:rsidR="00206397">
        <w:rPr>
          <w:sz w:val="24"/>
          <w:szCs w:val="24"/>
        </w:rPr>
        <w:t>paralympijský</w:t>
      </w:r>
      <w:proofErr w:type="spellEnd"/>
      <w:r w:rsidR="00206397">
        <w:rPr>
          <w:sz w:val="24"/>
          <w:szCs w:val="24"/>
        </w:rPr>
        <w:t xml:space="preserve"> výbor</w:t>
      </w:r>
    </w:p>
    <w:p w14:paraId="4003A457" w14:textId="569F8456" w:rsidR="00586620" w:rsidRDefault="00586620" w:rsidP="00586620">
      <w:pPr>
        <w:textAlignment w:val="auto"/>
        <w:rPr>
          <w:sz w:val="24"/>
        </w:rPr>
      </w:pPr>
    </w:p>
    <w:p w14:paraId="40A4BC19" w14:textId="77777777" w:rsidR="00CA3724" w:rsidRDefault="00CA3724" w:rsidP="00586620">
      <w:pPr>
        <w:textAlignment w:val="auto"/>
        <w:rPr>
          <w:sz w:val="24"/>
        </w:rPr>
      </w:pPr>
    </w:p>
    <w:p w14:paraId="3043C992" w14:textId="0E9DB9BF" w:rsidR="00CA3724" w:rsidRPr="002B6FA9" w:rsidRDefault="00CA3724" w:rsidP="00CA3724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Mgr. Tomáš Sasák</w:t>
      </w:r>
      <w:r w:rsidRPr="002B6FA9">
        <w:rPr>
          <w:b/>
          <w:sz w:val="24"/>
          <w:szCs w:val="24"/>
        </w:rPr>
        <w:tab/>
      </w:r>
      <w:r w:rsidRPr="002B6FA9">
        <w:rPr>
          <w:b/>
          <w:sz w:val="24"/>
          <w:szCs w:val="24"/>
        </w:rPr>
        <w:tab/>
      </w:r>
      <w:r w:rsidRPr="002B6FA9">
        <w:rPr>
          <w:b/>
          <w:sz w:val="24"/>
          <w:szCs w:val="24"/>
        </w:rPr>
        <w:tab/>
      </w:r>
      <w:r w:rsidRPr="002B6FA9">
        <w:rPr>
          <w:b/>
          <w:sz w:val="24"/>
          <w:szCs w:val="24"/>
        </w:rPr>
        <w:tab/>
      </w:r>
    </w:p>
    <w:p w14:paraId="3398B218" w14:textId="77777777" w:rsidR="00CA3724" w:rsidRDefault="00CA3724" w:rsidP="00CA3724">
      <w:pPr>
        <w:pStyle w:val="Odsekzoznamu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03F50436" w14:textId="20B575D2" w:rsidR="00CA3724" w:rsidRDefault="00CA3724" w:rsidP="00CA3724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1987</w:t>
      </w:r>
    </w:p>
    <w:p w14:paraId="69AF35A6" w14:textId="0E8A8692" w:rsidR="00CA3724" w:rsidRDefault="00CA3724" w:rsidP="00CA3724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Piešťany</w:t>
      </w:r>
    </w:p>
    <w:p w14:paraId="01AA1DB1" w14:textId="77777777" w:rsidR="00CA3724" w:rsidRDefault="00CA3724" w:rsidP="00CA3724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Právnická fakulta UK Bratislava</w:t>
      </w:r>
      <w:r>
        <w:rPr>
          <w:sz w:val="24"/>
        </w:rPr>
        <w:tab/>
      </w:r>
    </w:p>
    <w:p w14:paraId="7641B07E" w14:textId="543FD9A5" w:rsidR="00CA3724" w:rsidRDefault="00CA3724" w:rsidP="00CA3724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JUDr. Július Rosina, súdny exekútor, Piešťany</w:t>
      </w:r>
    </w:p>
    <w:p w14:paraId="511CBD85" w14:textId="5056F67D" w:rsidR="00CA3724" w:rsidRDefault="00CA3724" w:rsidP="00CA3724">
      <w:pPr>
        <w:rPr>
          <w:sz w:val="24"/>
        </w:rPr>
      </w:pPr>
      <w:r>
        <w:rPr>
          <w:i/>
          <w:sz w:val="24"/>
        </w:rPr>
        <w:t>Funkcia v zamestnaní: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právnik, zamestnanec exekútorského úradu</w:t>
      </w:r>
    </w:p>
    <w:p w14:paraId="3C4A0EB5" w14:textId="1F86E051" w:rsidR="00CA3724" w:rsidRPr="00F80A52" w:rsidRDefault="00CA3724" w:rsidP="00CA3724">
      <w:pPr>
        <w:textAlignment w:val="auto"/>
        <w:rPr>
          <w:sz w:val="24"/>
        </w:rPr>
      </w:pPr>
      <w:r w:rsidRPr="00E53232"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E53232">
        <w:rPr>
          <w:i/>
          <w:sz w:val="24"/>
        </w:rPr>
        <w:tab/>
      </w:r>
      <w:r w:rsidRPr="00460161">
        <w:rPr>
          <w:sz w:val="24"/>
          <w:szCs w:val="24"/>
        </w:rPr>
        <w:t>KBT o. z.</w:t>
      </w:r>
      <w:r>
        <w:rPr>
          <w:sz w:val="24"/>
          <w:szCs w:val="24"/>
        </w:rPr>
        <w:t>, Poprad</w:t>
      </w:r>
    </w:p>
    <w:p w14:paraId="354DA705" w14:textId="79D4CA01" w:rsidR="00586620" w:rsidRDefault="00586620" w:rsidP="00586620">
      <w:pPr>
        <w:textAlignment w:val="auto"/>
        <w:rPr>
          <w:sz w:val="24"/>
          <w:szCs w:val="24"/>
        </w:rPr>
      </w:pPr>
    </w:p>
    <w:p w14:paraId="73567C93" w14:textId="77777777" w:rsidR="00F9551D" w:rsidRDefault="00F9551D" w:rsidP="00586620">
      <w:pPr>
        <w:textAlignment w:val="auto"/>
        <w:rPr>
          <w:sz w:val="24"/>
          <w:szCs w:val="24"/>
        </w:rPr>
      </w:pPr>
    </w:p>
    <w:p w14:paraId="7154909F" w14:textId="05EFF396" w:rsidR="002B6FA9" w:rsidRPr="002B6FA9" w:rsidRDefault="00CA3724" w:rsidP="002B6FA9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Milan Sedláček</w:t>
      </w:r>
      <w:r w:rsidR="002B6FA9" w:rsidRPr="002B6FA9">
        <w:rPr>
          <w:b/>
          <w:sz w:val="24"/>
          <w:szCs w:val="24"/>
        </w:rPr>
        <w:tab/>
      </w:r>
      <w:r w:rsidR="002B6FA9" w:rsidRPr="002B6FA9">
        <w:rPr>
          <w:b/>
          <w:sz w:val="24"/>
          <w:szCs w:val="24"/>
        </w:rPr>
        <w:tab/>
      </w:r>
      <w:r w:rsidR="002B6FA9" w:rsidRPr="002B6FA9">
        <w:rPr>
          <w:b/>
          <w:sz w:val="24"/>
          <w:szCs w:val="24"/>
        </w:rPr>
        <w:tab/>
      </w:r>
      <w:r w:rsidR="002B6FA9" w:rsidRPr="002B6FA9">
        <w:rPr>
          <w:b/>
          <w:sz w:val="24"/>
          <w:szCs w:val="24"/>
        </w:rPr>
        <w:tab/>
      </w:r>
    </w:p>
    <w:p w14:paraId="543D234A" w14:textId="77777777" w:rsidR="002B6FA9" w:rsidRDefault="002B6FA9" w:rsidP="002B6FA9">
      <w:pPr>
        <w:pStyle w:val="Odsekzoznamu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487FADB7" w14:textId="75CE2236" w:rsidR="002B6FA9" w:rsidRDefault="002B6FA9" w:rsidP="002B6FA9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65104F">
        <w:rPr>
          <w:sz w:val="24"/>
        </w:rPr>
        <w:t>1965</w:t>
      </w:r>
    </w:p>
    <w:p w14:paraId="65382B88" w14:textId="77777777" w:rsidR="002B6FA9" w:rsidRDefault="002B6FA9" w:rsidP="002B6FA9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14:paraId="36EAE962" w14:textId="154BED6C" w:rsidR="002B6FA9" w:rsidRDefault="002B6FA9" w:rsidP="002B6FA9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5104F">
        <w:rPr>
          <w:sz w:val="24"/>
        </w:rPr>
        <w:t xml:space="preserve">Stavebná fakulta, SVŠT  </w:t>
      </w:r>
      <w:r>
        <w:rPr>
          <w:sz w:val="24"/>
        </w:rPr>
        <w:t>Bratislava</w:t>
      </w:r>
      <w:r>
        <w:rPr>
          <w:sz w:val="24"/>
        </w:rPr>
        <w:tab/>
      </w:r>
    </w:p>
    <w:p w14:paraId="6D081A6F" w14:textId="2073274F" w:rsidR="002B6FA9" w:rsidRDefault="002B6FA9" w:rsidP="002B6FA9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65104F">
        <w:rPr>
          <w:sz w:val="24"/>
          <w:szCs w:val="24"/>
        </w:rPr>
        <w:t>živnostník</w:t>
      </w:r>
    </w:p>
    <w:p w14:paraId="6AEAF940" w14:textId="72745281" w:rsidR="002B6FA9" w:rsidRDefault="002B6FA9" w:rsidP="002B6FA9">
      <w:pPr>
        <w:rPr>
          <w:sz w:val="24"/>
        </w:rPr>
      </w:pPr>
      <w:r>
        <w:rPr>
          <w:i/>
          <w:sz w:val="24"/>
        </w:rPr>
        <w:t>Funkcia v zamestnaní: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65104F">
        <w:rPr>
          <w:sz w:val="24"/>
        </w:rPr>
        <w:t>---</w:t>
      </w:r>
    </w:p>
    <w:p w14:paraId="37B15980" w14:textId="09F91E1C" w:rsidR="00586620" w:rsidRDefault="002B6FA9" w:rsidP="002B6FA9">
      <w:pPr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65104F">
        <w:rPr>
          <w:sz w:val="24"/>
          <w:szCs w:val="24"/>
        </w:rPr>
        <w:t>o. z. Top Centrum Podnikateliek, Bratislava</w:t>
      </w:r>
    </w:p>
    <w:p w14:paraId="5BC4B8E1" w14:textId="77777777" w:rsidR="0065104F" w:rsidRDefault="0065104F" w:rsidP="002B6FA9">
      <w:pPr>
        <w:rPr>
          <w:sz w:val="24"/>
        </w:rPr>
      </w:pPr>
    </w:p>
    <w:p w14:paraId="742A95E5" w14:textId="6DAA0A7A" w:rsidR="00CA3724" w:rsidRPr="00795A97" w:rsidRDefault="00B67ABA" w:rsidP="00CA3724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PhDr. Nataša Slavíková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A3724" w:rsidRPr="00795A97">
        <w:rPr>
          <w:b/>
          <w:sz w:val="24"/>
          <w:szCs w:val="24"/>
        </w:rPr>
        <w:tab/>
      </w:r>
      <w:r w:rsidR="00CA3724" w:rsidRPr="00795A97">
        <w:rPr>
          <w:b/>
          <w:sz w:val="24"/>
          <w:szCs w:val="24"/>
        </w:rPr>
        <w:tab/>
      </w:r>
      <w:r w:rsidR="00CA3724" w:rsidRPr="00795A97">
        <w:rPr>
          <w:b/>
          <w:sz w:val="24"/>
          <w:szCs w:val="24"/>
        </w:rPr>
        <w:tab/>
      </w:r>
      <w:r w:rsidR="00CA3724" w:rsidRPr="00795A97">
        <w:rPr>
          <w:b/>
          <w:sz w:val="24"/>
          <w:szCs w:val="24"/>
        </w:rPr>
        <w:tab/>
      </w:r>
    </w:p>
    <w:p w14:paraId="20C5717F" w14:textId="77777777" w:rsidR="00CA3724" w:rsidRDefault="00CA3724" w:rsidP="00CA3724">
      <w:pPr>
        <w:ind w:left="4963"/>
        <w:rPr>
          <w:sz w:val="24"/>
          <w:szCs w:val="24"/>
        </w:rPr>
      </w:pPr>
    </w:p>
    <w:p w14:paraId="519FDFFD" w14:textId="3D6BABE5" w:rsidR="00CA3724" w:rsidRPr="00795A97" w:rsidRDefault="00CA3724" w:rsidP="00CA3724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Rok narodenia: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="00B67ABA">
        <w:rPr>
          <w:sz w:val="24"/>
        </w:rPr>
        <w:t>1955</w:t>
      </w:r>
    </w:p>
    <w:p w14:paraId="7D60D85B" w14:textId="77777777" w:rsidR="00CA3724" w:rsidRPr="00795A97" w:rsidRDefault="00CA3724" w:rsidP="00CA3724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Bydlisko: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Bratislava</w:t>
      </w:r>
    </w:p>
    <w:p w14:paraId="07590709" w14:textId="3F82BEF7" w:rsidR="00CA3724" w:rsidRPr="00B45AAF" w:rsidRDefault="00CA3724" w:rsidP="00CA3724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Vzdelanie:</w:t>
      </w:r>
      <w:r w:rsidRPr="00795A9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67ABA">
        <w:rPr>
          <w:sz w:val="24"/>
        </w:rPr>
        <w:t>Filozofická fakulta UK Bratislava</w:t>
      </w:r>
      <w:r>
        <w:rPr>
          <w:sz w:val="24"/>
        </w:rPr>
        <w:t xml:space="preserve">, </w:t>
      </w:r>
      <w:r w:rsidR="008D67EE">
        <w:rPr>
          <w:sz w:val="24"/>
        </w:rPr>
        <w:t>odbor p</w:t>
      </w:r>
      <w:r w:rsidR="00B67ABA">
        <w:rPr>
          <w:sz w:val="24"/>
        </w:rPr>
        <w:t>edagogika</w:t>
      </w:r>
    </w:p>
    <w:p w14:paraId="7D6F8E00" w14:textId="6DD93ACD" w:rsidR="00CA3724" w:rsidRDefault="00CA3724" w:rsidP="00CA3724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Zamestnávateľ: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i/>
          <w:sz w:val="24"/>
        </w:rPr>
        <w:tab/>
      </w:r>
      <w:r w:rsidR="00B67ABA">
        <w:rPr>
          <w:sz w:val="24"/>
        </w:rPr>
        <w:t>nezávislá odborníčka na mediálnu gramotnosť</w:t>
      </w:r>
    </w:p>
    <w:p w14:paraId="41B1B7A5" w14:textId="151D0EFC" w:rsidR="00B67ABA" w:rsidRPr="00FB0727" w:rsidRDefault="00B67ABA" w:rsidP="00CA3724">
      <w:pPr>
        <w:pStyle w:val="Odsekzoznamu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 mediálnu reguláciu</w:t>
      </w:r>
    </w:p>
    <w:p w14:paraId="3BA79CDF" w14:textId="4E993B17" w:rsidR="00CA3724" w:rsidRPr="00FB0727" w:rsidRDefault="00CA3724" w:rsidP="00CA3724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Funkcia v zamestnaní: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="00B67ABA">
        <w:rPr>
          <w:sz w:val="24"/>
        </w:rPr>
        <w:t>---</w:t>
      </w:r>
    </w:p>
    <w:p w14:paraId="2839EF0E" w14:textId="05B26D7A" w:rsidR="00CA3724" w:rsidRDefault="00CA3724" w:rsidP="00CA3724">
      <w:pPr>
        <w:textAlignment w:val="auto"/>
        <w:rPr>
          <w:sz w:val="24"/>
          <w:szCs w:val="24"/>
        </w:rPr>
      </w:pPr>
      <w:r w:rsidRPr="00E53232"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E53232">
        <w:rPr>
          <w:i/>
          <w:sz w:val="24"/>
        </w:rPr>
        <w:tab/>
      </w:r>
      <w:proofErr w:type="spellStart"/>
      <w:r w:rsidR="00B67ABA">
        <w:rPr>
          <w:sz w:val="24"/>
          <w:szCs w:val="24"/>
        </w:rPr>
        <w:t>eSlovensko</w:t>
      </w:r>
      <w:proofErr w:type="spellEnd"/>
      <w:r w:rsidR="00B67ABA">
        <w:rPr>
          <w:sz w:val="24"/>
          <w:szCs w:val="24"/>
        </w:rPr>
        <w:t xml:space="preserve"> Bratislava,</w:t>
      </w:r>
      <w:r w:rsidR="00B67ABA" w:rsidRPr="008E6F7B">
        <w:rPr>
          <w:sz w:val="24"/>
          <w:szCs w:val="24"/>
        </w:rPr>
        <w:t xml:space="preserve"> </w:t>
      </w:r>
      <w:r w:rsidR="00B67ABA">
        <w:rPr>
          <w:sz w:val="24"/>
          <w:szCs w:val="24"/>
        </w:rPr>
        <w:t>o. z.</w:t>
      </w:r>
    </w:p>
    <w:p w14:paraId="5194AFF8" w14:textId="6D9D0494" w:rsidR="00CA3724" w:rsidRDefault="00CA3724" w:rsidP="00CA3724">
      <w:pPr>
        <w:textAlignment w:val="auto"/>
        <w:rPr>
          <w:sz w:val="24"/>
        </w:rPr>
      </w:pPr>
    </w:p>
    <w:p w14:paraId="3BC58665" w14:textId="77777777" w:rsidR="00FD60FF" w:rsidRDefault="00FD60FF" w:rsidP="00CA3724">
      <w:pPr>
        <w:textAlignment w:val="auto"/>
        <w:rPr>
          <w:sz w:val="24"/>
        </w:rPr>
      </w:pPr>
    </w:p>
    <w:p w14:paraId="3C4BED7E" w14:textId="70EAD452" w:rsidR="00FD60FF" w:rsidRPr="00795A97" w:rsidRDefault="008D67EE" w:rsidP="00FD60FF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Mgr. Mária Tóthová </w:t>
      </w:r>
      <w:proofErr w:type="spellStart"/>
      <w:r>
        <w:rPr>
          <w:b/>
          <w:sz w:val="24"/>
          <w:szCs w:val="24"/>
        </w:rPr>
        <w:t>Šimčáková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60FF">
        <w:rPr>
          <w:b/>
          <w:sz w:val="24"/>
          <w:szCs w:val="24"/>
        </w:rPr>
        <w:tab/>
      </w:r>
      <w:r w:rsidR="00FD60FF">
        <w:rPr>
          <w:b/>
          <w:sz w:val="24"/>
          <w:szCs w:val="24"/>
        </w:rPr>
        <w:tab/>
      </w:r>
      <w:r w:rsidR="00FD60FF">
        <w:rPr>
          <w:b/>
          <w:sz w:val="24"/>
          <w:szCs w:val="24"/>
        </w:rPr>
        <w:tab/>
      </w:r>
      <w:r w:rsidR="00FD60FF" w:rsidRPr="00795A97">
        <w:rPr>
          <w:b/>
          <w:sz w:val="24"/>
          <w:szCs w:val="24"/>
        </w:rPr>
        <w:tab/>
      </w:r>
      <w:r w:rsidR="00FD60FF" w:rsidRPr="00795A97">
        <w:rPr>
          <w:b/>
          <w:sz w:val="24"/>
          <w:szCs w:val="24"/>
        </w:rPr>
        <w:tab/>
      </w:r>
      <w:r w:rsidR="00FD60FF" w:rsidRPr="00795A97">
        <w:rPr>
          <w:b/>
          <w:sz w:val="24"/>
          <w:szCs w:val="24"/>
        </w:rPr>
        <w:tab/>
      </w:r>
      <w:r w:rsidR="00FD60FF" w:rsidRPr="00795A97">
        <w:rPr>
          <w:b/>
          <w:sz w:val="24"/>
          <w:szCs w:val="24"/>
        </w:rPr>
        <w:tab/>
      </w:r>
    </w:p>
    <w:p w14:paraId="60D3016F" w14:textId="776573F9" w:rsidR="00FD60FF" w:rsidRPr="00795A97" w:rsidRDefault="00FD60FF" w:rsidP="00FD60FF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Rok narodenia: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="008D67EE">
        <w:rPr>
          <w:sz w:val="24"/>
        </w:rPr>
        <w:t>1968</w:t>
      </w:r>
    </w:p>
    <w:p w14:paraId="19EAEC33" w14:textId="77777777" w:rsidR="00FD60FF" w:rsidRPr="00795A97" w:rsidRDefault="00FD60FF" w:rsidP="00FD60FF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Bydlisko: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Bratislava</w:t>
      </w:r>
    </w:p>
    <w:p w14:paraId="0401A145" w14:textId="77777777" w:rsidR="008D67EE" w:rsidRDefault="00FD60FF" w:rsidP="00FD60FF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Vzdelanie:</w:t>
      </w:r>
      <w:r w:rsidRPr="00795A9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Filozofická fakulta UK Bratislava, </w:t>
      </w:r>
      <w:r w:rsidR="008D67EE">
        <w:rPr>
          <w:sz w:val="24"/>
        </w:rPr>
        <w:t>odbor psychológia</w:t>
      </w:r>
    </w:p>
    <w:p w14:paraId="64741114" w14:textId="4D9495EE" w:rsidR="00FD60FF" w:rsidRPr="00B45AAF" w:rsidRDefault="008D67EE" w:rsidP="008D67EE">
      <w:pPr>
        <w:pStyle w:val="Odsekzoznamu"/>
        <w:ind w:left="2832" w:firstLine="708"/>
        <w:rPr>
          <w:sz w:val="24"/>
        </w:rPr>
      </w:pPr>
      <w:r>
        <w:rPr>
          <w:sz w:val="24"/>
        </w:rPr>
        <w:t>a pedagogika</w:t>
      </w:r>
    </w:p>
    <w:p w14:paraId="0CC1DCED" w14:textId="6736BD22" w:rsidR="00FD60FF" w:rsidRPr="00FB0727" w:rsidRDefault="00FD60FF" w:rsidP="00FD60FF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Zamestnávateľ: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i/>
          <w:sz w:val="24"/>
        </w:rPr>
        <w:tab/>
      </w:r>
      <w:r w:rsidR="008D67EE">
        <w:rPr>
          <w:sz w:val="24"/>
        </w:rPr>
        <w:t xml:space="preserve">MTS </w:t>
      </w:r>
      <w:proofErr w:type="spellStart"/>
      <w:r w:rsidR="008D67EE">
        <w:rPr>
          <w:sz w:val="24"/>
        </w:rPr>
        <w:t>Consult</w:t>
      </w:r>
      <w:proofErr w:type="spellEnd"/>
      <w:r w:rsidR="008D67EE">
        <w:rPr>
          <w:sz w:val="24"/>
        </w:rPr>
        <w:t xml:space="preserve"> s. r. o., Bratislava</w:t>
      </w:r>
    </w:p>
    <w:p w14:paraId="04452FB7" w14:textId="191816BF" w:rsidR="00FD60FF" w:rsidRPr="00FB0727" w:rsidRDefault="00FD60FF" w:rsidP="00FD60FF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Funkcia v zamestnaní: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="008D67EE">
        <w:rPr>
          <w:sz w:val="24"/>
        </w:rPr>
        <w:t>psychologička, lektorka</w:t>
      </w:r>
    </w:p>
    <w:p w14:paraId="6D443B1F" w14:textId="0CF25E67" w:rsidR="00FD60FF" w:rsidRDefault="00FD60FF" w:rsidP="00FD60FF">
      <w:pPr>
        <w:textAlignment w:val="auto"/>
        <w:rPr>
          <w:sz w:val="24"/>
          <w:szCs w:val="24"/>
        </w:rPr>
      </w:pPr>
      <w:r w:rsidRPr="00E53232"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E53232">
        <w:rPr>
          <w:i/>
          <w:sz w:val="24"/>
        </w:rPr>
        <w:tab/>
      </w:r>
      <w:r w:rsidR="008D67EE" w:rsidRPr="00776CC6">
        <w:rPr>
          <w:sz w:val="24"/>
          <w:szCs w:val="24"/>
        </w:rPr>
        <w:t>Rada pre reklamu</w:t>
      </w:r>
      <w:r w:rsidR="008D67EE">
        <w:rPr>
          <w:sz w:val="24"/>
          <w:szCs w:val="24"/>
        </w:rPr>
        <w:t>, Bratislava</w:t>
      </w:r>
    </w:p>
    <w:p w14:paraId="29C365BC" w14:textId="57F6091D" w:rsidR="00586620" w:rsidRDefault="00586620" w:rsidP="00586620">
      <w:pPr>
        <w:textAlignment w:val="auto"/>
        <w:rPr>
          <w:sz w:val="24"/>
        </w:rPr>
      </w:pPr>
    </w:p>
    <w:p w14:paraId="14C8852A" w14:textId="77777777" w:rsidR="00F9551D" w:rsidRDefault="00F9551D" w:rsidP="00586620">
      <w:pPr>
        <w:textAlignment w:val="auto"/>
        <w:rPr>
          <w:sz w:val="24"/>
        </w:rPr>
      </w:pPr>
    </w:p>
    <w:p w14:paraId="37BD0046" w14:textId="2DDB6D4A" w:rsidR="00C570A0" w:rsidRPr="002B6FA9" w:rsidRDefault="00C570A0" w:rsidP="00C570A0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Roman Vavro</w:t>
      </w:r>
      <w:r w:rsidRPr="002B6FA9">
        <w:rPr>
          <w:b/>
          <w:sz w:val="24"/>
          <w:szCs w:val="24"/>
        </w:rPr>
        <w:tab/>
      </w:r>
      <w:r w:rsidRPr="002B6FA9">
        <w:rPr>
          <w:b/>
          <w:sz w:val="24"/>
          <w:szCs w:val="24"/>
        </w:rPr>
        <w:tab/>
      </w:r>
      <w:r w:rsidRPr="002B6FA9">
        <w:rPr>
          <w:b/>
          <w:sz w:val="24"/>
          <w:szCs w:val="24"/>
        </w:rPr>
        <w:tab/>
      </w:r>
      <w:r w:rsidRPr="002B6FA9">
        <w:rPr>
          <w:b/>
          <w:sz w:val="24"/>
          <w:szCs w:val="24"/>
        </w:rPr>
        <w:tab/>
      </w:r>
    </w:p>
    <w:p w14:paraId="68C0492E" w14:textId="77777777" w:rsidR="00C570A0" w:rsidRPr="00795A97" w:rsidRDefault="00C570A0" w:rsidP="00C570A0">
      <w:pPr>
        <w:pStyle w:val="Odsekzoznamu"/>
        <w:ind w:left="360"/>
        <w:textAlignment w:val="auto"/>
        <w:rPr>
          <w:sz w:val="24"/>
          <w:szCs w:val="24"/>
        </w:rPr>
      </w:pPr>
      <w:r w:rsidRPr="00795A97">
        <w:rPr>
          <w:b/>
          <w:sz w:val="24"/>
          <w:szCs w:val="24"/>
        </w:rPr>
        <w:tab/>
      </w:r>
    </w:p>
    <w:p w14:paraId="33C45C0D" w14:textId="5F1B011C" w:rsidR="00C570A0" w:rsidRPr="00DD3C1A" w:rsidRDefault="00C570A0" w:rsidP="00C570A0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1972</w:t>
      </w:r>
    </w:p>
    <w:p w14:paraId="0F0C3F9C" w14:textId="77777777" w:rsidR="00C570A0" w:rsidRPr="00DD3C1A" w:rsidRDefault="00C570A0" w:rsidP="00C570A0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sz w:val="24"/>
        </w:rPr>
        <w:t>Bratislava</w:t>
      </w:r>
    </w:p>
    <w:p w14:paraId="2D7A27A9" w14:textId="79319AC6" w:rsidR="00C570A0" w:rsidRPr="00DD3C1A" w:rsidRDefault="00C570A0" w:rsidP="00C570A0">
      <w:pPr>
        <w:rPr>
          <w:sz w:val="24"/>
        </w:rPr>
      </w:pPr>
      <w:r w:rsidRPr="00DD3C1A">
        <w:rPr>
          <w:i/>
          <w:sz w:val="24"/>
        </w:rPr>
        <w:t>Vzdelanie:</w:t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  <w:t>Slovenská technická univerzita Bratislava</w:t>
      </w:r>
    </w:p>
    <w:p w14:paraId="42504979" w14:textId="38A81AC6" w:rsidR="00C570A0" w:rsidRPr="00DD3C1A" w:rsidRDefault="00C570A0" w:rsidP="00C570A0">
      <w:pPr>
        <w:rPr>
          <w:sz w:val="24"/>
        </w:rPr>
      </w:pPr>
      <w:r w:rsidRPr="00DD3C1A">
        <w:rPr>
          <w:i/>
          <w:sz w:val="24"/>
        </w:rPr>
        <w:t>Zamestnávateľ: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C570A0">
        <w:rPr>
          <w:sz w:val="24"/>
        </w:rPr>
        <w:t>Roman Vavro</w:t>
      </w:r>
      <w:r>
        <w:rPr>
          <w:sz w:val="24"/>
          <w:szCs w:val="24"/>
        </w:rPr>
        <w:t>, hovorca a poradca</w:t>
      </w:r>
    </w:p>
    <w:p w14:paraId="1D1F80F3" w14:textId="384E40B5" w:rsidR="00C570A0" w:rsidRPr="00DD3C1A" w:rsidRDefault="00C570A0" w:rsidP="00C570A0">
      <w:pPr>
        <w:rPr>
          <w:sz w:val="24"/>
        </w:rPr>
      </w:pPr>
      <w:r w:rsidRPr="00DD3C1A">
        <w:rPr>
          <w:i/>
          <w:sz w:val="24"/>
        </w:rPr>
        <w:t>Funkcia v zamestnaní: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="00D66E20">
        <w:rPr>
          <w:sz w:val="24"/>
          <w:szCs w:val="24"/>
        </w:rPr>
        <w:t>SZČO</w:t>
      </w:r>
    </w:p>
    <w:p w14:paraId="58229D90" w14:textId="77777777" w:rsidR="00C570A0" w:rsidRDefault="00C570A0" w:rsidP="00C570A0">
      <w:pPr>
        <w:ind w:left="3544" w:hanging="3544"/>
        <w:textAlignment w:val="auto"/>
        <w:rPr>
          <w:sz w:val="24"/>
        </w:rPr>
      </w:pPr>
      <w:r w:rsidRPr="00E53232"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sz w:val="24"/>
          <w:szCs w:val="24"/>
        </w:rPr>
        <w:t>ALPI Asociácia lokálnych poskytovateľov</w:t>
      </w:r>
      <w:r>
        <w:rPr>
          <w:sz w:val="24"/>
        </w:rPr>
        <w:t xml:space="preserve"> </w:t>
      </w:r>
      <w:r>
        <w:rPr>
          <w:sz w:val="24"/>
          <w:szCs w:val="24"/>
        </w:rPr>
        <w:t>i</w:t>
      </w:r>
      <w:r w:rsidRPr="00267149">
        <w:rPr>
          <w:sz w:val="24"/>
          <w:szCs w:val="24"/>
        </w:rPr>
        <w:t xml:space="preserve">nternetu, </w:t>
      </w:r>
      <w:r>
        <w:rPr>
          <w:sz w:val="24"/>
          <w:szCs w:val="24"/>
        </w:rPr>
        <w:t xml:space="preserve"> </w:t>
      </w:r>
      <w:r w:rsidRPr="00267149">
        <w:rPr>
          <w:sz w:val="24"/>
          <w:szCs w:val="24"/>
        </w:rPr>
        <w:t>Košice</w:t>
      </w:r>
      <w:r>
        <w:rPr>
          <w:sz w:val="24"/>
        </w:rPr>
        <w:t>,</w:t>
      </w:r>
    </w:p>
    <w:p w14:paraId="2B3CC71A" w14:textId="633089C8" w:rsidR="00C570A0" w:rsidRPr="00C570A0" w:rsidRDefault="00C570A0" w:rsidP="00C570A0">
      <w:pPr>
        <w:ind w:left="3544" w:hanging="4"/>
        <w:textAlignment w:val="auto"/>
        <w:rPr>
          <w:sz w:val="24"/>
        </w:rPr>
      </w:pPr>
      <w:r>
        <w:rPr>
          <w:sz w:val="24"/>
          <w:szCs w:val="24"/>
        </w:rPr>
        <w:t>Slovenský zväz rádioamatérov, Stupava</w:t>
      </w:r>
    </w:p>
    <w:p w14:paraId="55AEEA10" w14:textId="77777777" w:rsidR="00C570A0" w:rsidRPr="00267149" w:rsidRDefault="00C570A0" w:rsidP="00C570A0">
      <w:pPr>
        <w:ind w:left="2832" w:firstLine="708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Internet pro </w:t>
      </w:r>
      <w:proofErr w:type="spellStart"/>
      <w:r>
        <w:rPr>
          <w:sz w:val="24"/>
          <w:szCs w:val="24"/>
        </w:rPr>
        <w:t>všechny</w:t>
      </w:r>
      <w:proofErr w:type="spellEnd"/>
      <w:r>
        <w:rPr>
          <w:sz w:val="24"/>
          <w:szCs w:val="24"/>
        </w:rPr>
        <w:t>, Sušice</w:t>
      </w:r>
    </w:p>
    <w:p w14:paraId="32565BCD" w14:textId="77777777" w:rsidR="00C570A0" w:rsidRDefault="00C570A0" w:rsidP="00C570A0">
      <w:pPr>
        <w:ind w:left="4956"/>
        <w:rPr>
          <w:sz w:val="24"/>
          <w:szCs w:val="24"/>
        </w:rPr>
      </w:pPr>
    </w:p>
    <w:p w14:paraId="71D964EF" w14:textId="64615DB3" w:rsidR="00586620" w:rsidRPr="002B6FA9" w:rsidRDefault="00586620" w:rsidP="002B6FA9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 w:rsidRPr="002B6FA9">
        <w:rPr>
          <w:b/>
          <w:sz w:val="24"/>
          <w:szCs w:val="24"/>
        </w:rPr>
        <w:t xml:space="preserve">Ing. Andrej </w:t>
      </w:r>
      <w:proofErr w:type="spellStart"/>
      <w:r w:rsidRPr="002B6FA9">
        <w:rPr>
          <w:b/>
          <w:sz w:val="24"/>
          <w:szCs w:val="24"/>
        </w:rPr>
        <w:t>Zmeček</w:t>
      </w:r>
      <w:proofErr w:type="spellEnd"/>
      <w:r w:rsidRPr="002B6FA9">
        <w:rPr>
          <w:b/>
          <w:sz w:val="24"/>
          <w:szCs w:val="24"/>
        </w:rPr>
        <w:tab/>
      </w:r>
      <w:r w:rsidRPr="002B6FA9">
        <w:rPr>
          <w:b/>
          <w:sz w:val="24"/>
          <w:szCs w:val="24"/>
        </w:rPr>
        <w:tab/>
      </w:r>
      <w:r w:rsidRPr="002B6FA9">
        <w:rPr>
          <w:b/>
          <w:sz w:val="24"/>
          <w:szCs w:val="24"/>
        </w:rPr>
        <w:tab/>
      </w:r>
      <w:r w:rsidRPr="002B6FA9">
        <w:rPr>
          <w:b/>
          <w:sz w:val="24"/>
          <w:szCs w:val="24"/>
        </w:rPr>
        <w:tab/>
      </w:r>
    </w:p>
    <w:p w14:paraId="3C021D02" w14:textId="77777777" w:rsidR="00586620" w:rsidRPr="00795A97" w:rsidRDefault="00586620" w:rsidP="00586620">
      <w:pPr>
        <w:pStyle w:val="Odsekzoznamu"/>
        <w:ind w:left="360"/>
        <w:textAlignment w:val="auto"/>
        <w:rPr>
          <w:sz w:val="24"/>
          <w:szCs w:val="24"/>
        </w:rPr>
      </w:pPr>
      <w:r w:rsidRPr="00795A97">
        <w:rPr>
          <w:b/>
          <w:sz w:val="24"/>
          <w:szCs w:val="24"/>
        </w:rPr>
        <w:tab/>
      </w:r>
    </w:p>
    <w:p w14:paraId="381FBD0E" w14:textId="26BEA2C1" w:rsidR="00586620" w:rsidRPr="00DD3C1A" w:rsidRDefault="00586620" w:rsidP="00586620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="008D4220">
        <w:rPr>
          <w:sz w:val="24"/>
        </w:rPr>
        <w:t>1963</w:t>
      </w:r>
    </w:p>
    <w:p w14:paraId="34A48812" w14:textId="77777777" w:rsidR="00586620" w:rsidRPr="00DD3C1A" w:rsidRDefault="00586620" w:rsidP="00586620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sz w:val="24"/>
        </w:rPr>
        <w:t>Bratislava</w:t>
      </w:r>
    </w:p>
    <w:p w14:paraId="2704E70B" w14:textId="77777777" w:rsidR="00586620" w:rsidRPr="00DD3C1A" w:rsidRDefault="00586620" w:rsidP="00586620">
      <w:pPr>
        <w:rPr>
          <w:sz w:val="24"/>
        </w:rPr>
      </w:pPr>
      <w:r w:rsidRPr="00DD3C1A">
        <w:rPr>
          <w:i/>
          <w:sz w:val="24"/>
        </w:rPr>
        <w:t>Vzdelanie:</w:t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  <w:t>Slovenská technická univerzita Bratislava</w:t>
      </w:r>
    </w:p>
    <w:p w14:paraId="022055EF" w14:textId="77777777" w:rsidR="00586620" w:rsidRPr="00DD3C1A" w:rsidRDefault="00586620" w:rsidP="0058662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3C1A">
        <w:rPr>
          <w:sz w:val="24"/>
        </w:rPr>
        <w:t>Zvuková a obrazová technika</w:t>
      </w:r>
    </w:p>
    <w:p w14:paraId="2D8D697F" w14:textId="019E4816" w:rsidR="00586620" w:rsidRPr="00DD3C1A" w:rsidRDefault="008D4220" w:rsidP="00586620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8D4220">
        <w:rPr>
          <w:sz w:val="24"/>
        </w:rPr>
        <w:t>Rada pre mediálne služby</w:t>
      </w:r>
    </w:p>
    <w:p w14:paraId="25150568" w14:textId="16292783" w:rsidR="00586620" w:rsidRPr="00DD3C1A" w:rsidRDefault="00586620" w:rsidP="00586620">
      <w:pPr>
        <w:rPr>
          <w:sz w:val="24"/>
        </w:rPr>
      </w:pPr>
      <w:r w:rsidRPr="00DD3C1A">
        <w:rPr>
          <w:i/>
          <w:sz w:val="24"/>
        </w:rPr>
        <w:t>Funkcia v zamestnaní: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="00261B0A">
        <w:rPr>
          <w:sz w:val="24"/>
        </w:rPr>
        <w:t>člen Rady pre mediálne služby</w:t>
      </w:r>
    </w:p>
    <w:p w14:paraId="327D3036" w14:textId="77777777" w:rsidR="00586620" w:rsidRPr="00F80A52" w:rsidRDefault="00586620" w:rsidP="00586620">
      <w:pPr>
        <w:textAlignment w:val="auto"/>
        <w:rPr>
          <w:sz w:val="24"/>
        </w:rPr>
      </w:pPr>
      <w:r w:rsidRPr="00E53232"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E53232">
        <w:rPr>
          <w:i/>
          <w:sz w:val="24"/>
        </w:rPr>
        <w:tab/>
      </w:r>
      <w:r>
        <w:rPr>
          <w:sz w:val="24"/>
          <w:szCs w:val="24"/>
        </w:rPr>
        <w:t>Mediálny Inštitút, Bratislava</w:t>
      </w:r>
    </w:p>
    <w:p w14:paraId="07AF61C2" w14:textId="77777777" w:rsidR="00586620" w:rsidRDefault="00586620" w:rsidP="00586620">
      <w:pPr>
        <w:ind w:left="720"/>
        <w:rPr>
          <w:sz w:val="24"/>
          <w:szCs w:val="24"/>
        </w:rPr>
      </w:pPr>
    </w:p>
    <w:p w14:paraId="6E4616A8" w14:textId="77777777" w:rsidR="00586620" w:rsidRDefault="00586620" w:rsidP="00586620">
      <w:pPr>
        <w:ind w:left="720"/>
        <w:rPr>
          <w:sz w:val="24"/>
          <w:szCs w:val="24"/>
        </w:rPr>
      </w:pPr>
    </w:p>
    <w:p w14:paraId="11E01A4E" w14:textId="77777777" w:rsidR="00586620" w:rsidRDefault="00586620" w:rsidP="00586620">
      <w:pPr>
        <w:ind w:left="720"/>
        <w:rPr>
          <w:sz w:val="24"/>
          <w:szCs w:val="24"/>
        </w:rPr>
      </w:pPr>
    </w:p>
    <w:p w14:paraId="5D5DCBC5" w14:textId="77777777" w:rsidR="00586620" w:rsidRDefault="00586620" w:rsidP="00586620">
      <w:pPr>
        <w:ind w:left="720"/>
        <w:rPr>
          <w:sz w:val="24"/>
          <w:szCs w:val="24"/>
        </w:rPr>
      </w:pPr>
    </w:p>
    <w:p w14:paraId="725F2F90" w14:textId="0B4C9994" w:rsidR="00586620" w:rsidRDefault="00586620" w:rsidP="00586620">
      <w:pPr>
        <w:pStyle w:val="Odsekzoznamu"/>
        <w:ind w:left="0"/>
        <w:textAlignment w:val="auto"/>
        <w:rPr>
          <w:sz w:val="24"/>
        </w:rPr>
      </w:pPr>
    </w:p>
    <w:p w14:paraId="14AC74D2" w14:textId="370A5CA7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23914DA2" w14:textId="185C06F6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1D83CD4E" w14:textId="6467FD2E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0468B15F" w14:textId="42CC67FE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36BE4A53" w14:textId="3D361DD5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60233963" w14:textId="425D6FF8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159D513E" w14:textId="4F426A53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41F5D1D6" w14:textId="0E7FD6DC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596280C6" w14:textId="77777777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40EE6342" w14:textId="1462B3EB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299D0927" w14:textId="0874DB4A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44C8B1F0" w14:textId="77777777" w:rsidR="00586620" w:rsidRDefault="00586620" w:rsidP="00586620">
      <w:pPr>
        <w:textAlignment w:val="auto"/>
        <w:rPr>
          <w:sz w:val="24"/>
          <w:szCs w:val="24"/>
        </w:rPr>
      </w:pPr>
    </w:p>
    <w:p w14:paraId="6FC86E1F" w14:textId="77777777" w:rsidR="00586620" w:rsidRPr="00C84175" w:rsidRDefault="00586620" w:rsidP="00586620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t>Výbor Národnej rady Slovenskej republiky</w:t>
      </w:r>
    </w:p>
    <w:p w14:paraId="77359611" w14:textId="77777777" w:rsidR="00586620" w:rsidRPr="00C84175" w:rsidRDefault="00586620" w:rsidP="00586620">
      <w:pPr>
        <w:overflowPunct/>
        <w:autoSpaceDE/>
        <w:autoSpaceDN/>
        <w:adjustRightInd/>
        <w:ind w:left="708"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t xml:space="preserve">       pre kultúru a médiá</w:t>
      </w:r>
    </w:p>
    <w:p w14:paraId="5DCAFF4A" w14:textId="1565D9E8" w:rsidR="00586620" w:rsidRPr="008C05D3" w:rsidRDefault="00586620" w:rsidP="00586620">
      <w:pPr>
        <w:overflowPunct/>
        <w:autoSpaceDE/>
        <w:autoSpaceDN/>
        <w:adjustRightInd/>
        <w:ind w:left="708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="00106D02" w:rsidRPr="008C05D3">
        <w:rPr>
          <w:sz w:val="24"/>
          <w:szCs w:val="24"/>
        </w:rPr>
        <w:t xml:space="preserve">     </w:t>
      </w:r>
      <w:r w:rsidR="00715AE8">
        <w:rPr>
          <w:sz w:val="24"/>
          <w:szCs w:val="24"/>
        </w:rPr>
        <w:t>81</w:t>
      </w:r>
      <w:r w:rsidRPr="008C05D3">
        <w:rPr>
          <w:sz w:val="24"/>
          <w:szCs w:val="24"/>
        </w:rPr>
        <w:t>. schôdza výboru</w:t>
      </w:r>
    </w:p>
    <w:p w14:paraId="4FB09020" w14:textId="19627A72" w:rsidR="00586620" w:rsidRPr="00FD72EF" w:rsidRDefault="00586620" w:rsidP="00586620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  <w:t xml:space="preserve"> </w:t>
      </w:r>
      <w:r w:rsidRPr="00EC6623">
        <w:rPr>
          <w:color w:val="FF0000"/>
          <w:sz w:val="24"/>
          <w:szCs w:val="24"/>
        </w:rPr>
        <w:tab/>
        <w:t xml:space="preserve"> </w:t>
      </w:r>
      <w:r w:rsidR="00D974A8">
        <w:rPr>
          <w:color w:val="FF0000"/>
          <w:sz w:val="24"/>
          <w:szCs w:val="24"/>
        </w:rPr>
        <w:t xml:space="preserve">   </w:t>
      </w:r>
      <w:r w:rsidR="00EB113E">
        <w:rPr>
          <w:color w:val="FF0000"/>
          <w:sz w:val="24"/>
          <w:szCs w:val="24"/>
        </w:rPr>
        <w:t xml:space="preserve"> </w:t>
      </w:r>
      <w:r w:rsidR="00106D02">
        <w:rPr>
          <w:sz w:val="24"/>
        </w:rPr>
        <w:t xml:space="preserve">číslo: </w:t>
      </w:r>
      <w:r w:rsidR="00106D02" w:rsidRPr="00EB113E">
        <w:rPr>
          <w:sz w:val="24"/>
        </w:rPr>
        <w:t>PREDS</w:t>
      </w:r>
      <w:r w:rsidR="00D974A8" w:rsidRPr="00EB113E">
        <w:rPr>
          <w:sz w:val="24"/>
        </w:rPr>
        <w:t xml:space="preserve"> - </w:t>
      </w:r>
      <w:r w:rsidR="00106D02" w:rsidRPr="00EB113E">
        <w:rPr>
          <w:sz w:val="24"/>
        </w:rPr>
        <w:t>232/2022</w:t>
      </w:r>
    </w:p>
    <w:p w14:paraId="4395F816" w14:textId="727C72E9" w:rsidR="00586620" w:rsidRPr="00B87F82" w:rsidRDefault="00586620" w:rsidP="00586620">
      <w:pPr>
        <w:overflowPunct/>
        <w:autoSpaceDE/>
        <w:autoSpaceDN/>
        <w:adjustRightInd/>
        <w:ind w:left="3540"/>
        <w:textAlignment w:val="auto"/>
        <w:rPr>
          <w:iCs/>
          <w:sz w:val="24"/>
          <w:szCs w:val="24"/>
        </w:rPr>
      </w:pPr>
      <w:r w:rsidRPr="00C84175">
        <w:rPr>
          <w:i/>
          <w:sz w:val="24"/>
          <w:szCs w:val="24"/>
        </w:rPr>
        <w:t xml:space="preserve">        </w:t>
      </w:r>
      <w:r w:rsidR="00B87F82">
        <w:rPr>
          <w:i/>
          <w:sz w:val="24"/>
          <w:szCs w:val="24"/>
        </w:rPr>
        <w:t xml:space="preserve">                                                      </w:t>
      </w:r>
    </w:p>
    <w:p w14:paraId="27349C7C" w14:textId="77777777" w:rsidR="00586620" w:rsidRPr="00C84175" w:rsidRDefault="00586620" w:rsidP="00586620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14:paraId="2863F606" w14:textId="1C363B0A" w:rsidR="00586620" w:rsidRPr="00F57BAB" w:rsidRDefault="00106D02" w:rsidP="005866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F57BAB">
        <w:rPr>
          <w:b/>
          <w:sz w:val="28"/>
          <w:szCs w:val="28"/>
        </w:rPr>
        <w:t>20</w:t>
      </w:r>
      <w:r w:rsidR="0091678C" w:rsidRPr="00F57BAB">
        <w:rPr>
          <w:b/>
          <w:sz w:val="28"/>
          <w:szCs w:val="28"/>
        </w:rPr>
        <w:t>2</w:t>
      </w:r>
      <w:r w:rsidR="009C376B" w:rsidRPr="00F57BAB">
        <w:rPr>
          <w:b/>
          <w:sz w:val="28"/>
          <w:szCs w:val="28"/>
        </w:rPr>
        <w:t>a</w:t>
      </w:r>
    </w:p>
    <w:p w14:paraId="1DE207C4" w14:textId="77777777" w:rsidR="00586620" w:rsidRPr="00C84175" w:rsidRDefault="00586620" w:rsidP="00586620">
      <w:pPr>
        <w:overflowPunct/>
        <w:autoSpaceDE/>
        <w:autoSpaceDN/>
        <w:adjustRightInd/>
        <w:jc w:val="center"/>
        <w:textAlignment w:val="auto"/>
        <w:rPr>
          <w:b/>
          <w:spacing w:val="30"/>
          <w:sz w:val="28"/>
          <w:szCs w:val="28"/>
        </w:rPr>
      </w:pPr>
      <w:r w:rsidRPr="00C84175">
        <w:rPr>
          <w:b/>
          <w:spacing w:val="30"/>
          <w:sz w:val="28"/>
          <w:szCs w:val="28"/>
        </w:rPr>
        <w:t>Uznesenie</w:t>
      </w:r>
    </w:p>
    <w:p w14:paraId="0350BDE7" w14:textId="77777777" w:rsidR="00586620" w:rsidRPr="00C84175" w:rsidRDefault="00586620" w:rsidP="00586620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4B91F646" w14:textId="77777777" w:rsidR="00586620" w:rsidRPr="00C84175" w:rsidRDefault="00586620" w:rsidP="0058662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Výboru  Národnej  rady  Slovenskej  republiky  pre kultúru a médiá </w:t>
      </w:r>
    </w:p>
    <w:p w14:paraId="39A1AD7B" w14:textId="386D455E" w:rsidR="00586620" w:rsidRPr="008C05D3" w:rsidRDefault="009C376B" w:rsidP="0058662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8C05D3">
        <w:rPr>
          <w:b/>
          <w:sz w:val="24"/>
          <w:szCs w:val="24"/>
        </w:rPr>
        <w:t xml:space="preserve">z </w:t>
      </w:r>
      <w:r w:rsidR="00715AE8">
        <w:rPr>
          <w:b/>
          <w:sz w:val="24"/>
          <w:szCs w:val="24"/>
        </w:rPr>
        <w:t>23</w:t>
      </w:r>
      <w:r w:rsidR="00586620" w:rsidRPr="008C05D3">
        <w:rPr>
          <w:b/>
          <w:sz w:val="24"/>
          <w:szCs w:val="24"/>
        </w:rPr>
        <w:t xml:space="preserve">. </w:t>
      </w:r>
      <w:r w:rsidRPr="008C05D3">
        <w:rPr>
          <w:b/>
          <w:sz w:val="24"/>
          <w:szCs w:val="24"/>
        </w:rPr>
        <w:t>marc</w:t>
      </w:r>
      <w:r w:rsidR="00106D02" w:rsidRPr="008C05D3">
        <w:rPr>
          <w:b/>
          <w:sz w:val="24"/>
          <w:szCs w:val="24"/>
        </w:rPr>
        <w:t>a</w:t>
      </w:r>
      <w:r w:rsidR="00586620" w:rsidRPr="008C05D3">
        <w:rPr>
          <w:b/>
          <w:sz w:val="24"/>
          <w:szCs w:val="24"/>
        </w:rPr>
        <w:t xml:space="preserve"> 202</w:t>
      </w:r>
      <w:r w:rsidR="00106D02" w:rsidRPr="008C05D3">
        <w:rPr>
          <w:b/>
          <w:sz w:val="24"/>
          <w:szCs w:val="24"/>
        </w:rPr>
        <w:t>3</w:t>
      </w:r>
      <w:r w:rsidR="00586620" w:rsidRPr="008C05D3">
        <w:rPr>
          <w:b/>
          <w:sz w:val="24"/>
          <w:szCs w:val="24"/>
        </w:rPr>
        <w:t xml:space="preserve"> </w:t>
      </w:r>
    </w:p>
    <w:p w14:paraId="0A890E32" w14:textId="77777777" w:rsidR="00586620" w:rsidRPr="008C05D3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6F244B8" w14:textId="77777777" w:rsidR="00586620" w:rsidRPr="00C84175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743154B" w14:textId="6C555E73" w:rsidR="00586620" w:rsidRPr="00981A27" w:rsidRDefault="00586620" w:rsidP="00586620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981A27">
        <w:rPr>
          <w:sz w:val="24"/>
        </w:rPr>
        <w:t>k  návrhu na voľbu člen</w:t>
      </w:r>
      <w:r w:rsidR="002B6FA9" w:rsidRPr="00981A27">
        <w:rPr>
          <w:sz w:val="24"/>
        </w:rPr>
        <w:t>ov</w:t>
      </w:r>
      <w:r w:rsidRPr="00981A27">
        <w:rPr>
          <w:sz w:val="24"/>
        </w:rPr>
        <w:t xml:space="preserve"> Rady pre </w:t>
      </w:r>
      <w:r w:rsidR="008C3A70" w:rsidRPr="00981A27">
        <w:rPr>
          <w:sz w:val="24"/>
        </w:rPr>
        <w:t>mediálne služby</w:t>
      </w:r>
      <w:r w:rsidRPr="00981A27">
        <w:rPr>
          <w:sz w:val="24"/>
        </w:rPr>
        <w:t xml:space="preserve"> </w:t>
      </w:r>
      <w:r w:rsidRPr="00981A27">
        <w:rPr>
          <w:b/>
          <w:sz w:val="24"/>
        </w:rPr>
        <w:t xml:space="preserve">(tlač </w:t>
      </w:r>
      <w:r w:rsidR="008C3A70" w:rsidRPr="00981A27">
        <w:rPr>
          <w:b/>
          <w:sz w:val="24"/>
        </w:rPr>
        <w:t>1420</w:t>
      </w:r>
      <w:r w:rsidRPr="00981A27">
        <w:rPr>
          <w:b/>
          <w:sz w:val="24"/>
        </w:rPr>
        <w:t>).</w:t>
      </w:r>
    </w:p>
    <w:p w14:paraId="4394BEE7" w14:textId="77777777" w:rsidR="00586620" w:rsidRPr="008435DA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C6C89E5" w14:textId="77777777" w:rsidR="00586620" w:rsidRPr="008435DA" w:rsidRDefault="00586620" w:rsidP="00981A27">
      <w:pPr>
        <w:widowControl w:val="0"/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8435DA">
        <w:rPr>
          <w:b/>
          <w:sz w:val="24"/>
        </w:rPr>
        <w:t xml:space="preserve">Výbor Národnej rady Slovenskej republiky pre kultúru a médiá </w:t>
      </w:r>
      <w:r w:rsidRPr="008435DA">
        <w:rPr>
          <w:sz w:val="24"/>
        </w:rPr>
        <w:t xml:space="preserve"> </w:t>
      </w:r>
    </w:p>
    <w:p w14:paraId="2AF2F833" w14:textId="77777777" w:rsidR="00586620" w:rsidRPr="00981A27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628867B" w14:textId="77777777" w:rsidR="00586620" w:rsidRPr="00981A27" w:rsidRDefault="00586620" w:rsidP="00981A27">
      <w:pPr>
        <w:pStyle w:val="Odsekzoznamu"/>
        <w:keepNext/>
        <w:numPr>
          <w:ilvl w:val="0"/>
          <w:numId w:val="6"/>
        </w:numPr>
        <w:tabs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981A27">
        <w:rPr>
          <w:b/>
          <w:bCs/>
          <w:spacing w:val="40"/>
          <w:sz w:val="24"/>
          <w:szCs w:val="24"/>
        </w:rPr>
        <w:t>konštatuje, že</w:t>
      </w:r>
    </w:p>
    <w:p w14:paraId="1BBC013D" w14:textId="77777777" w:rsidR="00586620" w:rsidRPr="00106D02" w:rsidRDefault="00586620" w:rsidP="00981A27">
      <w:pPr>
        <w:pStyle w:val="Zkladntext2"/>
        <w:numPr>
          <w:ilvl w:val="12"/>
          <w:numId w:val="0"/>
        </w:numPr>
        <w:tabs>
          <w:tab w:val="left" w:pos="768"/>
        </w:tabs>
        <w:jc w:val="both"/>
        <w:rPr>
          <w:b/>
          <w:color w:val="FF0000"/>
          <w:szCs w:val="24"/>
        </w:rPr>
      </w:pPr>
    </w:p>
    <w:p w14:paraId="168851DC" w14:textId="6DF5A4AE" w:rsidR="00586620" w:rsidRPr="00DB5729" w:rsidRDefault="00586620" w:rsidP="002679B2">
      <w:pPr>
        <w:numPr>
          <w:ilvl w:val="0"/>
          <w:numId w:val="5"/>
        </w:numPr>
        <w:jc w:val="both"/>
        <w:rPr>
          <w:sz w:val="24"/>
          <w:szCs w:val="24"/>
        </w:rPr>
      </w:pPr>
      <w:r w:rsidRPr="00981A27">
        <w:rPr>
          <w:sz w:val="24"/>
          <w:szCs w:val="24"/>
        </w:rPr>
        <w:t xml:space="preserve">podľa </w:t>
      </w:r>
      <w:r w:rsidR="00450EFA">
        <w:rPr>
          <w:sz w:val="24"/>
        </w:rPr>
        <w:t>§  11</w:t>
      </w:r>
      <w:r w:rsidR="00CB2C49">
        <w:rPr>
          <w:sz w:val="24"/>
        </w:rPr>
        <w:t>7</w:t>
      </w:r>
      <w:r w:rsidR="00450EFA">
        <w:rPr>
          <w:sz w:val="24"/>
        </w:rPr>
        <w:t xml:space="preserve"> ods. 1 </w:t>
      </w:r>
      <w:r w:rsidR="00CB2C49">
        <w:rPr>
          <w:sz w:val="24"/>
        </w:rPr>
        <w:t xml:space="preserve">písm. a) </w:t>
      </w:r>
      <w:r w:rsidR="00314ACD" w:rsidRPr="00981A27">
        <w:rPr>
          <w:sz w:val="24"/>
        </w:rPr>
        <w:t>zákona č. 264/2022 Z. z. o mediálnych s</w:t>
      </w:r>
      <w:r w:rsidR="00450EFA">
        <w:rPr>
          <w:sz w:val="24"/>
        </w:rPr>
        <w:t xml:space="preserve">lužbách </w:t>
      </w:r>
      <w:r w:rsidR="002679B2" w:rsidRPr="002679B2">
        <w:rPr>
          <w:sz w:val="24"/>
        </w:rPr>
        <w:t>a o zmene a doplnení niektorých zákonov (zákon o mediálnych službách)</w:t>
      </w:r>
      <w:r w:rsidR="002679B2">
        <w:rPr>
          <w:sz w:val="24"/>
        </w:rPr>
        <w:t xml:space="preserve"> </w:t>
      </w:r>
      <w:r w:rsidR="00DB6790" w:rsidRPr="00DB5729">
        <w:rPr>
          <w:sz w:val="24"/>
        </w:rPr>
        <w:t>uplynulo</w:t>
      </w:r>
      <w:r w:rsidR="00450EFA" w:rsidRPr="00DB5729">
        <w:rPr>
          <w:sz w:val="24"/>
        </w:rPr>
        <w:t xml:space="preserve"> funkčné obdobie</w:t>
      </w:r>
      <w:r w:rsidR="00314ACD" w:rsidRPr="00DB5729">
        <w:rPr>
          <w:sz w:val="24"/>
        </w:rPr>
        <w:t xml:space="preserve"> </w:t>
      </w:r>
      <w:r w:rsidR="00DB6790" w:rsidRPr="00DB5729">
        <w:rPr>
          <w:sz w:val="24"/>
        </w:rPr>
        <w:t xml:space="preserve">jednému členovi Rady pre mediálne služby a jednému členovi </w:t>
      </w:r>
      <w:r w:rsidR="00981A27" w:rsidRPr="00DB5729">
        <w:rPr>
          <w:sz w:val="24"/>
        </w:rPr>
        <w:t>Rady pre mediálne služby</w:t>
      </w:r>
      <w:r w:rsidR="00DB6790" w:rsidRPr="00DB5729">
        <w:rPr>
          <w:sz w:val="24"/>
        </w:rPr>
        <w:t xml:space="preserve"> uplynie funkčné obdobie </w:t>
      </w:r>
      <w:r w:rsidR="008E4C8A" w:rsidRPr="00DB5729">
        <w:rPr>
          <w:sz w:val="24"/>
        </w:rPr>
        <w:t xml:space="preserve">dňa </w:t>
      </w:r>
      <w:r w:rsidR="00DB6790" w:rsidRPr="00DB5729">
        <w:rPr>
          <w:sz w:val="24"/>
        </w:rPr>
        <w:t>28. marca 2023</w:t>
      </w:r>
      <w:r w:rsidRPr="00DB5729">
        <w:rPr>
          <w:sz w:val="24"/>
          <w:szCs w:val="24"/>
        </w:rPr>
        <w:t>;</w:t>
      </w:r>
      <w:r w:rsidR="00DB5729" w:rsidRPr="00DB5729">
        <w:rPr>
          <w:sz w:val="24"/>
          <w:szCs w:val="24"/>
        </w:rPr>
        <w:t xml:space="preserve">  </w:t>
      </w:r>
    </w:p>
    <w:p w14:paraId="7BB14F66" w14:textId="77777777" w:rsidR="00FE36D1" w:rsidRPr="00DB6790" w:rsidRDefault="00FE36D1" w:rsidP="00FE36D1">
      <w:pPr>
        <w:ind w:left="721"/>
        <w:jc w:val="both"/>
        <w:rPr>
          <w:color w:val="FF0000"/>
          <w:sz w:val="24"/>
          <w:szCs w:val="24"/>
        </w:rPr>
      </w:pPr>
    </w:p>
    <w:p w14:paraId="1528636B" w14:textId="540C631C" w:rsidR="00161651" w:rsidRPr="00FE36D1" w:rsidRDefault="00FE36D1" w:rsidP="00FE36D1">
      <w:pPr>
        <w:numPr>
          <w:ilvl w:val="0"/>
          <w:numId w:val="5"/>
        </w:numPr>
        <w:ind w:left="721"/>
        <w:jc w:val="both"/>
        <w:rPr>
          <w:sz w:val="24"/>
          <w:szCs w:val="24"/>
        </w:rPr>
      </w:pPr>
      <w:r>
        <w:rPr>
          <w:sz w:val="24"/>
          <w:szCs w:val="24"/>
        </w:rPr>
        <w:t>navrhovaní kandidáti</w:t>
      </w:r>
    </w:p>
    <w:p w14:paraId="5D8474AD" w14:textId="77777777" w:rsidR="00B87F82" w:rsidRPr="00981A27" w:rsidRDefault="00B87F82" w:rsidP="00981A27">
      <w:pPr>
        <w:pStyle w:val="Odsekzoznamu"/>
        <w:ind w:left="0"/>
        <w:rPr>
          <w:rFonts w:eastAsia="SimSun"/>
          <w:sz w:val="24"/>
          <w:szCs w:val="24"/>
          <w:lang w:eastAsia="ar-SA"/>
        </w:rPr>
      </w:pPr>
    </w:p>
    <w:p w14:paraId="164E608A" w14:textId="77777777" w:rsidR="00981A27" w:rsidRPr="00981A2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 w:rsidRPr="00981A27">
        <w:rPr>
          <w:b/>
          <w:sz w:val="24"/>
          <w:szCs w:val="24"/>
        </w:rPr>
        <w:t>Mgr. Andrea Cox</w:t>
      </w:r>
      <w:r w:rsidRPr="00981A27">
        <w:rPr>
          <w:b/>
          <w:sz w:val="24"/>
          <w:szCs w:val="24"/>
        </w:rPr>
        <w:tab/>
      </w:r>
      <w:r w:rsidRPr="00981A27">
        <w:rPr>
          <w:b/>
          <w:sz w:val="24"/>
          <w:szCs w:val="24"/>
        </w:rPr>
        <w:tab/>
      </w:r>
      <w:r w:rsidRPr="00981A27">
        <w:rPr>
          <w:b/>
          <w:sz w:val="24"/>
          <w:szCs w:val="24"/>
        </w:rPr>
        <w:tab/>
      </w:r>
      <w:r w:rsidRPr="00981A27">
        <w:rPr>
          <w:b/>
          <w:sz w:val="24"/>
          <w:szCs w:val="24"/>
        </w:rPr>
        <w:tab/>
      </w:r>
    </w:p>
    <w:p w14:paraId="57DA4847" w14:textId="742771E8" w:rsidR="00981A2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Doc. JUDr. Andrea </w:t>
      </w:r>
      <w:proofErr w:type="spellStart"/>
      <w:r>
        <w:rPr>
          <w:b/>
          <w:sz w:val="24"/>
          <w:szCs w:val="24"/>
        </w:rPr>
        <w:t>Erdősová</w:t>
      </w:r>
      <w:proofErr w:type="spellEnd"/>
      <w:r>
        <w:rPr>
          <w:b/>
          <w:sz w:val="24"/>
          <w:szCs w:val="24"/>
        </w:rPr>
        <w:t>, PhD.</w:t>
      </w:r>
      <w:r>
        <w:rPr>
          <w:b/>
          <w:sz w:val="24"/>
          <w:szCs w:val="24"/>
        </w:rPr>
        <w:tab/>
      </w:r>
    </w:p>
    <w:p w14:paraId="48810CA1" w14:textId="3A4D96AB" w:rsidR="00981A27" w:rsidRPr="00703ECC" w:rsidRDefault="00981A27" w:rsidP="00703ECC">
      <w:pPr>
        <w:numPr>
          <w:ilvl w:val="0"/>
          <w:numId w:val="19"/>
        </w:numPr>
        <w:textAlignment w:val="auto"/>
        <w:rPr>
          <w:sz w:val="24"/>
          <w:szCs w:val="24"/>
        </w:rPr>
      </w:pPr>
      <w:r w:rsidRPr="00776CC6">
        <w:rPr>
          <w:b/>
          <w:sz w:val="24"/>
          <w:szCs w:val="24"/>
        </w:rPr>
        <w:t>Mgr. Martin Figura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703ECC">
        <w:rPr>
          <w:b/>
          <w:sz w:val="24"/>
          <w:szCs w:val="24"/>
        </w:rPr>
        <w:tab/>
      </w:r>
      <w:r w:rsidRPr="00703ECC">
        <w:rPr>
          <w:b/>
          <w:sz w:val="24"/>
          <w:szCs w:val="24"/>
        </w:rPr>
        <w:tab/>
      </w:r>
      <w:r w:rsidRPr="00703ECC">
        <w:rPr>
          <w:b/>
          <w:sz w:val="24"/>
          <w:szCs w:val="24"/>
        </w:rPr>
        <w:tab/>
      </w:r>
    </w:p>
    <w:p w14:paraId="19CE45D9" w14:textId="77777777" w:rsidR="00981A27" w:rsidRPr="00287B3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doc. PhDr. Martin Kasarda, Dr.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87B37">
        <w:rPr>
          <w:b/>
          <w:sz w:val="24"/>
          <w:szCs w:val="24"/>
        </w:rPr>
        <w:tab/>
      </w:r>
      <w:r w:rsidRPr="00287B37">
        <w:rPr>
          <w:b/>
          <w:sz w:val="24"/>
          <w:szCs w:val="24"/>
        </w:rPr>
        <w:tab/>
      </w:r>
      <w:r w:rsidRPr="00287B37">
        <w:rPr>
          <w:b/>
          <w:sz w:val="24"/>
          <w:szCs w:val="24"/>
        </w:rPr>
        <w:tab/>
      </w:r>
    </w:p>
    <w:p w14:paraId="195A42A4" w14:textId="77777777" w:rsidR="00981A27" w:rsidRPr="00287B3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Mgr. Zoltán </w:t>
      </w:r>
      <w:proofErr w:type="spellStart"/>
      <w:r>
        <w:rPr>
          <w:b/>
          <w:sz w:val="24"/>
          <w:szCs w:val="24"/>
        </w:rPr>
        <w:t>Pék</w:t>
      </w:r>
      <w:proofErr w:type="spellEnd"/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36BB58E2" w14:textId="77777777" w:rsidR="00981A27" w:rsidRPr="00287B3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PhDr. Vladimír </w:t>
      </w:r>
      <w:proofErr w:type="spellStart"/>
      <w:r>
        <w:rPr>
          <w:b/>
          <w:sz w:val="24"/>
          <w:szCs w:val="24"/>
        </w:rPr>
        <w:t>Repčík</w:t>
      </w:r>
      <w:proofErr w:type="spellEnd"/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C4D9EA2" w14:textId="77777777" w:rsidR="00981A27" w:rsidRPr="00287B3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Mgr. Tomáš Sasák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87B37">
        <w:rPr>
          <w:b/>
          <w:sz w:val="24"/>
          <w:szCs w:val="24"/>
        </w:rPr>
        <w:tab/>
      </w:r>
      <w:r w:rsidRPr="00287B37">
        <w:rPr>
          <w:b/>
          <w:sz w:val="24"/>
          <w:szCs w:val="24"/>
        </w:rPr>
        <w:tab/>
      </w:r>
      <w:r w:rsidRPr="00287B37">
        <w:rPr>
          <w:b/>
          <w:sz w:val="24"/>
          <w:szCs w:val="24"/>
        </w:rPr>
        <w:tab/>
      </w:r>
      <w:r w:rsidRPr="00287B37">
        <w:rPr>
          <w:sz w:val="24"/>
          <w:szCs w:val="24"/>
        </w:rPr>
        <w:t xml:space="preserve"> </w:t>
      </w:r>
    </w:p>
    <w:p w14:paraId="58CB8019" w14:textId="77777777" w:rsidR="00981A2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Milan Sedláček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1FE115B" w14:textId="77777777" w:rsidR="00981A27" w:rsidRPr="00287B3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PhDr. Nataša Slavíková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AEC9478" w14:textId="77777777" w:rsidR="00981A27" w:rsidRPr="00287B3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Mgr. Mária Tóthová </w:t>
      </w:r>
      <w:proofErr w:type="spellStart"/>
      <w:r>
        <w:rPr>
          <w:b/>
          <w:sz w:val="24"/>
          <w:szCs w:val="24"/>
        </w:rPr>
        <w:t>Šimčáková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1089337" w14:textId="77777777" w:rsidR="00981A27" w:rsidRPr="00287B3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Roman Vavro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10473BC" w14:textId="77777777" w:rsidR="00981A27" w:rsidRDefault="00981A27" w:rsidP="00981A27">
      <w:pPr>
        <w:numPr>
          <w:ilvl w:val="0"/>
          <w:numId w:val="19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Ing. Andrej </w:t>
      </w:r>
      <w:proofErr w:type="spellStart"/>
      <w:r>
        <w:rPr>
          <w:b/>
          <w:sz w:val="24"/>
          <w:szCs w:val="24"/>
        </w:rPr>
        <w:t>Zmeček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B10868C" w14:textId="77777777" w:rsidR="00B87F82" w:rsidRPr="00106D02" w:rsidRDefault="00B87F82" w:rsidP="00B87F82">
      <w:pPr>
        <w:pStyle w:val="Odsekzoznamu"/>
        <w:adjustRightInd/>
        <w:ind w:left="720"/>
        <w:textAlignment w:val="auto"/>
        <w:rPr>
          <w:bCs/>
          <w:color w:val="FF0000"/>
          <w:sz w:val="24"/>
          <w:szCs w:val="24"/>
        </w:rPr>
      </w:pPr>
    </w:p>
    <w:p w14:paraId="47D11B6C" w14:textId="474EF6AE" w:rsidR="00981A27" w:rsidRPr="00437DB3" w:rsidRDefault="00981A27" w:rsidP="00981A27">
      <w:pPr>
        <w:spacing w:line="276" w:lineRule="auto"/>
        <w:jc w:val="both"/>
        <w:textAlignment w:val="auto"/>
        <w:rPr>
          <w:color w:val="FF0000"/>
          <w:sz w:val="24"/>
        </w:rPr>
      </w:pPr>
      <w:r>
        <w:rPr>
          <w:sz w:val="24"/>
        </w:rPr>
        <w:t xml:space="preserve">spĺňajú požadované podmienky a predložené návrhy sú v súlade s kritériami uvedenými </w:t>
      </w:r>
      <w:r w:rsidRPr="00981A27">
        <w:rPr>
          <w:sz w:val="24"/>
        </w:rPr>
        <w:t>podľa § 115 zákona č. 264/2022 Z. z. o mediálnych službách</w:t>
      </w:r>
      <w:r w:rsidR="002679B2" w:rsidRPr="002679B2">
        <w:t xml:space="preserve"> </w:t>
      </w:r>
      <w:r w:rsidR="002679B2" w:rsidRPr="002679B2">
        <w:rPr>
          <w:sz w:val="24"/>
        </w:rPr>
        <w:t>a o zmene a doplnení niektorých zákonov  (zákon o mediálnych službách)</w:t>
      </w:r>
      <w:r w:rsidRPr="00437DB3">
        <w:rPr>
          <w:color w:val="FF0000"/>
          <w:sz w:val="24"/>
        </w:rPr>
        <w:t>.</w:t>
      </w:r>
    </w:p>
    <w:p w14:paraId="0D9AEC83" w14:textId="2AFE3A5F" w:rsidR="00586620" w:rsidRPr="00106D02" w:rsidRDefault="00586620" w:rsidP="00586620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14:paraId="0B70030F" w14:textId="77777777" w:rsidR="00586620" w:rsidRPr="00981A27" w:rsidRDefault="00586620" w:rsidP="00981A27">
      <w:pPr>
        <w:keepNext/>
        <w:numPr>
          <w:ilvl w:val="0"/>
          <w:numId w:val="6"/>
        </w:numPr>
        <w:tabs>
          <w:tab w:val="left" w:pos="360"/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981A27">
        <w:rPr>
          <w:b/>
          <w:bCs/>
          <w:spacing w:val="40"/>
          <w:sz w:val="24"/>
          <w:szCs w:val="24"/>
        </w:rPr>
        <w:t>súhlasí</w:t>
      </w:r>
    </w:p>
    <w:p w14:paraId="63320308" w14:textId="77777777" w:rsidR="00586620" w:rsidRPr="00981A27" w:rsidRDefault="00586620" w:rsidP="00981A2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87F5E3D" w14:textId="7B5E15F5" w:rsidR="00586620" w:rsidRDefault="00981A27" w:rsidP="00981A27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b/>
          <w:sz w:val="24"/>
        </w:rPr>
      </w:pPr>
      <w:r>
        <w:rPr>
          <w:sz w:val="24"/>
          <w:szCs w:val="24"/>
        </w:rPr>
        <w:t xml:space="preserve">      </w:t>
      </w:r>
      <w:r w:rsidR="00586620" w:rsidRPr="00981A27">
        <w:rPr>
          <w:sz w:val="24"/>
          <w:szCs w:val="24"/>
        </w:rPr>
        <w:t xml:space="preserve">s návrhom na </w:t>
      </w:r>
      <w:r w:rsidR="00586620" w:rsidRPr="00981A27">
        <w:rPr>
          <w:sz w:val="24"/>
        </w:rPr>
        <w:t>voľbu člen</w:t>
      </w:r>
      <w:r w:rsidR="006F7592" w:rsidRPr="00981A27">
        <w:rPr>
          <w:sz w:val="24"/>
        </w:rPr>
        <w:t>ov</w:t>
      </w:r>
      <w:r w:rsidR="00586620" w:rsidRPr="00981A27">
        <w:rPr>
          <w:sz w:val="24"/>
        </w:rPr>
        <w:t xml:space="preserve"> Rady pre </w:t>
      </w:r>
      <w:r>
        <w:rPr>
          <w:sz w:val="24"/>
        </w:rPr>
        <w:t>mediálne služby</w:t>
      </w:r>
      <w:r w:rsidR="00586620" w:rsidRPr="00981A27">
        <w:rPr>
          <w:sz w:val="24"/>
        </w:rPr>
        <w:t xml:space="preserve"> </w:t>
      </w:r>
      <w:r>
        <w:rPr>
          <w:b/>
          <w:sz w:val="24"/>
        </w:rPr>
        <w:t>(tlač 1420</w:t>
      </w:r>
      <w:r w:rsidR="00586620" w:rsidRPr="00981A27">
        <w:rPr>
          <w:b/>
          <w:sz w:val="24"/>
        </w:rPr>
        <w:t>)</w:t>
      </w:r>
    </w:p>
    <w:p w14:paraId="637D64B8" w14:textId="77777777" w:rsidR="00892119" w:rsidRDefault="00892119" w:rsidP="00981A27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b/>
          <w:sz w:val="24"/>
        </w:rPr>
      </w:pPr>
    </w:p>
    <w:p w14:paraId="0A278BCC" w14:textId="3382636F" w:rsidR="00586620" w:rsidRPr="00D05E25" w:rsidRDefault="00981A27" w:rsidP="00D05E25">
      <w:pPr>
        <w:keepNext/>
        <w:numPr>
          <w:ilvl w:val="0"/>
          <w:numId w:val="6"/>
        </w:numPr>
        <w:tabs>
          <w:tab w:val="left" w:pos="360"/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sz w:val="24"/>
          <w:szCs w:val="24"/>
        </w:rPr>
      </w:pPr>
      <w:r w:rsidRPr="00D05E25">
        <w:rPr>
          <w:b/>
          <w:bCs/>
          <w:spacing w:val="40"/>
          <w:sz w:val="24"/>
          <w:szCs w:val="24"/>
        </w:rPr>
        <w:lastRenderedPageBreak/>
        <w:t>odporúča  Národnej rade Slovenskej republiky, aby</w:t>
      </w:r>
    </w:p>
    <w:p w14:paraId="22DCC829" w14:textId="77777777" w:rsidR="00450EFA" w:rsidRPr="00450EFA" w:rsidRDefault="00450EFA" w:rsidP="00450EFA">
      <w:pPr>
        <w:ind w:left="360"/>
        <w:jc w:val="both"/>
        <w:rPr>
          <w:sz w:val="24"/>
          <w:szCs w:val="24"/>
        </w:rPr>
      </w:pPr>
    </w:p>
    <w:p w14:paraId="0AF7A28B" w14:textId="77777777" w:rsidR="00450EFA" w:rsidRPr="00450EFA" w:rsidRDefault="00450EFA" w:rsidP="00450EFA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b/>
          <w:spacing w:val="20"/>
          <w:sz w:val="24"/>
          <w:szCs w:val="24"/>
        </w:rPr>
      </w:pPr>
      <w:r w:rsidRPr="00450EFA">
        <w:rPr>
          <w:b/>
          <w:spacing w:val="20"/>
          <w:sz w:val="24"/>
          <w:szCs w:val="24"/>
        </w:rPr>
        <w:t>zvolila</w:t>
      </w:r>
    </w:p>
    <w:p w14:paraId="1ABD72A1" w14:textId="1D52C319" w:rsidR="002679B2" w:rsidRDefault="002679B2" w:rsidP="002679B2">
      <w:pPr>
        <w:jc w:val="both"/>
        <w:rPr>
          <w:sz w:val="24"/>
          <w:szCs w:val="24"/>
        </w:rPr>
      </w:pPr>
    </w:p>
    <w:p w14:paraId="71FDCC7E" w14:textId="2EE67368" w:rsidR="002679B2" w:rsidRPr="00447EA8" w:rsidRDefault="00447EA8" w:rsidP="00447EA8">
      <w:pPr>
        <w:ind w:left="644" w:hanging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2679B2" w:rsidRPr="00447EA8">
        <w:rPr>
          <w:sz w:val="24"/>
          <w:szCs w:val="24"/>
        </w:rPr>
        <w:t xml:space="preserve">podľa § 116 ods. 2  a  § 116  ods. 4  zákona č. 264/2022 Z. z. o mediálnych službách a o zmene a doplnení niektorých zákonov (zákon o mediálnych službách) jedného člena </w:t>
      </w:r>
      <w:r w:rsidR="00953C0E" w:rsidRPr="00447EA8">
        <w:rPr>
          <w:sz w:val="24"/>
          <w:szCs w:val="24"/>
        </w:rPr>
        <w:t>Rady pre mediálne služby na 6 ročné funkčné obdobie, ktoré začne plynúť odo dňa jeho zvolenia Národnou radou Slovenskej republiky;</w:t>
      </w:r>
      <w:r w:rsidR="002679B2" w:rsidRPr="00447EA8">
        <w:rPr>
          <w:color w:val="FF0000"/>
          <w:sz w:val="24"/>
          <w:szCs w:val="24"/>
        </w:rPr>
        <w:t xml:space="preserve"> </w:t>
      </w:r>
      <w:r w:rsidR="002679B2" w:rsidRPr="00447EA8">
        <w:rPr>
          <w:color w:val="FF0000"/>
          <w:sz w:val="24"/>
          <w:szCs w:val="24"/>
        </w:rPr>
        <w:tab/>
      </w:r>
      <w:r w:rsidR="002679B2" w:rsidRPr="00447EA8">
        <w:rPr>
          <w:color w:val="FF0000"/>
          <w:sz w:val="24"/>
          <w:szCs w:val="24"/>
        </w:rPr>
        <w:tab/>
      </w:r>
      <w:r w:rsidR="002679B2" w:rsidRPr="00447EA8">
        <w:rPr>
          <w:color w:val="FF0000"/>
          <w:sz w:val="24"/>
          <w:szCs w:val="24"/>
        </w:rPr>
        <w:tab/>
      </w:r>
      <w:r w:rsidR="002679B2" w:rsidRPr="00447EA8">
        <w:rPr>
          <w:color w:val="FF0000"/>
          <w:sz w:val="24"/>
          <w:szCs w:val="24"/>
        </w:rPr>
        <w:tab/>
      </w:r>
      <w:r w:rsidR="002679B2" w:rsidRPr="00447EA8">
        <w:rPr>
          <w:color w:val="FF0000"/>
          <w:sz w:val="24"/>
          <w:szCs w:val="24"/>
        </w:rPr>
        <w:tab/>
      </w:r>
      <w:r w:rsidR="00EB113E" w:rsidRPr="00447EA8">
        <w:rPr>
          <w:color w:val="FF0000"/>
          <w:sz w:val="24"/>
          <w:szCs w:val="24"/>
        </w:rPr>
        <w:t xml:space="preserve"> </w:t>
      </w:r>
    </w:p>
    <w:p w14:paraId="309B0312" w14:textId="77777777" w:rsidR="002679B2" w:rsidRPr="002679B2" w:rsidRDefault="002679B2" w:rsidP="00664855">
      <w:pPr>
        <w:ind w:left="720"/>
        <w:jc w:val="both"/>
        <w:rPr>
          <w:sz w:val="24"/>
          <w:szCs w:val="24"/>
        </w:rPr>
      </w:pPr>
    </w:p>
    <w:p w14:paraId="1744889A" w14:textId="74BC27EE" w:rsidR="002679B2" w:rsidRPr="00DB6790" w:rsidRDefault="00447EA8" w:rsidP="00C76946">
      <w:pPr>
        <w:ind w:left="644" w:hanging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b) </w:t>
      </w:r>
      <w:r>
        <w:rPr>
          <w:sz w:val="24"/>
          <w:szCs w:val="24"/>
        </w:rPr>
        <w:tab/>
      </w:r>
      <w:r w:rsidR="002679B2" w:rsidRPr="00447EA8">
        <w:rPr>
          <w:sz w:val="24"/>
          <w:szCs w:val="24"/>
        </w:rPr>
        <w:t xml:space="preserve">podľa  § 116  ods. 2  a  § 116  ods. 4  zákona č. 264/2022 Z. z. o mediálnych službách a o zmene a doplnení niektorých zákonov (zákon o mediálnych službách) </w:t>
      </w:r>
      <w:r w:rsidR="00D974A8" w:rsidRPr="00447EA8">
        <w:rPr>
          <w:sz w:val="24"/>
          <w:szCs w:val="24"/>
        </w:rPr>
        <w:t xml:space="preserve">jedného člena </w:t>
      </w:r>
      <w:r w:rsidR="00953C0E" w:rsidRPr="00447EA8">
        <w:rPr>
          <w:sz w:val="24"/>
          <w:szCs w:val="24"/>
        </w:rPr>
        <w:t xml:space="preserve">Rady pre mediálne služby na 6 ročné funkčné obdobie, ktoré začne plynúť odo dňa jeho zvolenia Národnou radou Slovenskej republiky, najskôr však </w:t>
      </w:r>
      <w:r w:rsidR="00953C0E" w:rsidRPr="00447EA8">
        <w:rPr>
          <w:b/>
          <w:sz w:val="24"/>
          <w:szCs w:val="24"/>
        </w:rPr>
        <w:t>29. marca 2023</w:t>
      </w:r>
      <w:r w:rsidR="00953C0E" w:rsidRPr="00447EA8">
        <w:rPr>
          <w:sz w:val="24"/>
          <w:szCs w:val="24"/>
        </w:rPr>
        <w:t xml:space="preserve">. </w:t>
      </w:r>
      <w:r w:rsidR="00953C0E" w:rsidRPr="00447EA8">
        <w:rPr>
          <w:sz w:val="24"/>
          <w:szCs w:val="24"/>
        </w:rPr>
        <w:tab/>
      </w:r>
    </w:p>
    <w:p w14:paraId="0B88D1EC" w14:textId="782C9392" w:rsidR="00450EFA" w:rsidRPr="00450EFA" w:rsidRDefault="002679B2" w:rsidP="00DB5729">
      <w:pPr>
        <w:ind w:left="360"/>
        <w:jc w:val="both"/>
        <w:rPr>
          <w:color w:val="FF0000"/>
          <w:sz w:val="24"/>
          <w:szCs w:val="24"/>
        </w:rPr>
      </w:pPr>
      <w:r w:rsidRPr="002679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113E">
        <w:rPr>
          <w:sz w:val="24"/>
          <w:szCs w:val="24"/>
        </w:rPr>
        <w:t xml:space="preserve"> </w:t>
      </w:r>
    </w:p>
    <w:p w14:paraId="1AE9F585" w14:textId="0CC4B53D" w:rsidR="00450EFA" w:rsidRPr="002A742D" w:rsidRDefault="00450EFA" w:rsidP="002A742D">
      <w:pPr>
        <w:pStyle w:val="Odsekzoznamu"/>
        <w:numPr>
          <w:ilvl w:val="0"/>
          <w:numId w:val="15"/>
        </w:numPr>
        <w:tabs>
          <w:tab w:val="left" w:pos="720"/>
        </w:tabs>
        <w:jc w:val="both"/>
        <w:rPr>
          <w:b/>
          <w:spacing w:val="40"/>
          <w:sz w:val="24"/>
          <w:szCs w:val="24"/>
        </w:rPr>
      </w:pPr>
      <w:r w:rsidRPr="002A742D">
        <w:rPr>
          <w:b/>
          <w:sz w:val="24"/>
          <w:szCs w:val="24"/>
        </w:rPr>
        <w:t>uskutočnila</w:t>
      </w:r>
      <w:r w:rsidRPr="002A742D">
        <w:rPr>
          <w:b/>
          <w:spacing w:val="40"/>
          <w:sz w:val="24"/>
          <w:szCs w:val="24"/>
        </w:rPr>
        <w:t xml:space="preserve">  voľbu</w:t>
      </w:r>
    </w:p>
    <w:p w14:paraId="1C7CBE4B" w14:textId="77777777" w:rsidR="00450EFA" w:rsidRPr="00450EFA" w:rsidRDefault="00450EFA" w:rsidP="00450EFA">
      <w:pPr>
        <w:tabs>
          <w:tab w:val="left" w:pos="720"/>
        </w:tabs>
        <w:ind w:left="1068" w:hanging="359"/>
        <w:jc w:val="both"/>
        <w:rPr>
          <w:sz w:val="24"/>
          <w:szCs w:val="24"/>
        </w:rPr>
      </w:pPr>
    </w:p>
    <w:p w14:paraId="789D07F4" w14:textId="7154D5F6" w:rsidR="00450EFA" w:rsidRDefault="00450EFA" w:rsidP="00450EFA">
      <w:pPr>
        <w:ind w:left="709"/>
        <w:jc w:val="both"/>
        <w:rPr>
          <w:sz w:val="24"/>
          <w:szCs w:val="24"/>
        </w:rPr>
      </w:pPr>
      <w:r w:rsidRPr="00450EFA">
        <w:rPr>
          <w:sz w:val="24"/>
          <w:szCs w:val="24"/>
        </w:rPr>
        <w:t>podľa zákona Národnej rady Slovenskej republiky č. 350/1996 Z. z. o rokovacom poriadku Národnej rady Slovenskej republiky v znení neskorších predpisov a Volebného poriadku o voľbe a  odvolávaní iných funkcionárov, schváleného uznesením Národnej rady Slovenskej republiky č. 498 zo 17. júna 2011;</w:t>
      </w:r>
    </w:p>
    <w:p w14:paraId="5EA12BFC" w14:textId="682158DB" w:rsidR="00C76946" w:rsidRDefault="00C76946" w:rsidP="00450EFA">
      <w:pPr>
        <w:ind w:left="709"/>
        <w:jc w:val="both"/>
        <w:rPr>
          <w:sz w:val="24"/>
          <w:szCs w:val="24"/>
        </w:rPr>
      </w:pPr>
    </w:p>
    <w:p w14:paraId="580CAB8F" w14:textId="67669347" w:rsidR="002A742D" w:rsidRPr="00830A68" w:rsidRDefault="002A742D" w:rsidP="002A742D">
      <w:pPr>
        <w:pStyle w:val="Odsekzoznamu"/>
        <w:numPr>
          <w:ilvl w:val="0"/>
          <w:numId w:val="15"/>
        </w:numPr>
        <w:tabs>
          <w:tab w:val="left" w:pos="1191"/>
        </w:tabs>
        <w:jc w:val="both"/>
        <w:rPr>
          <w:color w:val="FF0000"/>
          <w:sz w:val="24"/>
          <w:szCs w:val="24"/>
        </w:rPr>
      </w:pPr>
      <w:r w:rsidRPr="001859A0">
        <w:rPr>
          <w:b/>
          <w:sz w:val="24"/>
          <w:szCs w:val="24"/>
        </w:rPr>
        <w:t>uskutočnila</w:t>
      </w:r>
      <w:r w:rsidRPr="001859A0">
        <w:rPr>
          <w:b/>
          <w:spacing w:val="40"/>
          <w:sz w:val="24"/>
          <w:szCs w:val="24"/>
        </w:rPr>
        <w:t xml:space="preserve">  opakovanú voľbu</w:t>
      </w:r>
    </w:p>
    <w:p w14:paraId="53ED8C49" w14:textId="77777777" w:rsidR="002A742D" w:rsidRPr="00830A68" w:rsidRDefault="002A742D" w:rsidP="002A742D">
      <w:pPr>
        <w:tabs>
          <w:tab w:val="left" w:pos="720"/>
        </w:tabs>
        <w:ind w:left="360"/>
        <w:jc w:val="both"/>
        <w:rPr>
          <w:b/>
          <w:color w:val="FF0000"/>
          <w:spacing w:val="40"/>
          <w:sz w:val="24"/>
          <w:szCs w:val="24"/>
        </w:rPr>
      </w:pPr>
    </w:p>
    <w:p w14:paraId="1F086E33" w14:textId="77777777" w:rsidR="001F5812" w:rsidRPr="00715AE8" w:rsidRDefault="001F5812" w:rsidP="001F5812">
      <w:pPr>
        <w:ind w:left="709"/>
        <w:jc w:val="both"/>
        <w:rPr>
          <w:sz w:val="24"/>
          <w:szCs w:val="24"/>
        </w:rPr>
      </w:pPr>
      <w:r w:rsidRPr="00715AE8">
        <w:rPr>
          <w:sz w:val="24"/>
          <w:szCs w:val="24"/>
        </w:rPr>
        <w:t>v prípade, že nebude zvolený potrebný počet členov (dvaja) z  navrhovaných kandidátov. Do opakovanej voľby postupujú všetci navrhnutí kandidáti, ktorí neboli zvolení.</w:t>
      </w:r>
    </w:p>
    <w:p w14:paraId="3B470B22" w14:textId="77777777" w:rsidR="00450EFA" w:rsidRPr="00450EFA" w:rsidRDefault="00450EFA" w:rsidP="00450EFA">
      <w:pPr>
        <w:ind w:left="360"/>
        <w:jc w:val="both"/>
        <w:rPr>
          <w:color w:val="FF0000"/>
          <w:sz w:val="24"/>
          <w:szCs w:val="24"/>
        </w:rPr>
      </w:pPr>
    </w:p>
    <w:p w14:paraId="2F82FBFB" w14:textId="77777777" w:rsidR="00450EFA" w:rsidRPr="00450EFA" w:rsidRDefault="00450EFA" w:rsidP="00450EFA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 w:rsidRPr="00450EFA">
        <w:rPr>
          <w:b/>
          <w:sz w:val="24"/>
          <w:szCs w:val="24"/>
        </w:rPr>
        <w:t xml:space="preserve">D. </w:t>
      </w:r>
      <w:r w:rsidRPr="00450EFA">
        <w:rPr>
          <w:b/>
          <w:sz w:val="24"/>
          <w:szCs w:val="24"/>
        </w:rPr>
        <w:tab/>
      </w:r>
      <w:r w:rsidRPr="00450EFA">
        <w:rPr>
          <w:b/>
          <w:spacing w:val="50"/>
          <w:sz w:val="24"/>
          <w:szCs w:val="24"/>
        </w:rPr>
        <w:t xml:space="preserve">určuje </w:t>
      </w:r>
    </w:p>
    <w:p w14:paraId="4F09A3D9" w14:textId="77777777" w:rsidR="00450EFA" w:rsidRPr="00450EFA" w:rsidRDefault="00450EFA" w:rsidP="00450EFA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</w:p>
    <w:p w14:paraId="3FDFA99A" w14:textId="77777777" w:rsidR="00450EFA" w:rsidRPr="00450EFA" w:rsidRDefault="00450EFA" w:rsidP="00450EFA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  <w:r w:rsidRPr="00450EFA">
        <w:rPr>
          <w:sz w:val="24"/>
          <w:szCs w:val="24"/>
        </w:rPr>
        <w:tab/>
        <w:t xml:space="preserve">predsedu výboru  Kristiána  </w:t>
      </w:r>
      <w:proofErr w:type="spellStart"/>
      <w:r w:rsidRPr="00450EFA">
        <w:rPr>
          <w:b/>
          <w:bCs/>
          <w:spacing w:val="40"/>
          <w:sz w:val="24"/>
          <w:szCs w:val="24"/>
        </w:rPr>
        <w:t>Čekovského</w:t>
      </w:r>
      <w:proofErr w:type="spellEnd"/>
      <w:r w:rsidRPr="00450EFA">
        <w:rPr>
          <w:b/>
          <w:bCs/>
          <w:spacing w:val="40"/>
          <w:sz w:val="24"/>
          <w:szCs w:val="24"/>
        </w:rPr>
        <w:t xml:space="preserve"> </w:t>
      </w:r>
    </w:p>
    <w:p w14:paraId="027A56C2" w14:textId="77777777" w:rsidR="00450EFA" w:rsidRPr="00450EFA" w:rsidRDefault="00450EFA" w:rsidP="00450EFA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</w:p>
    <w:p w14:paraId="2A5F13D7" w14:textId="63ED1622" w:rsidR="00450EFA" w:rsidRPr="00450EFA" w:rsidRDefault="00664855" w:rsidP="00664855">
      <w:pPr>
        <w:ind w:firstLine="284"/>
        <w:jc w:val="both"/>
        <w:rPr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 xml:space="preserve"> </w:t>
      </w:r>
      <w:r w:rsidR="00450EFA" w:rsidRPr="00450EFA">
        <w:rPr>
          <w:sz w:val="24"/>
          <w:szCs w:val="24"/>
        </w:rPr>
        <w:t xml:space="preserve">za spravodajcu výboru a poveruje ho, aby uviedol návrh na voľbu členov Rady pre mediálne služby na schôdzi Národnej rady Slovenskej republiky a informoval o stanovisku Výboru Národnej rady Slovenskej republiky pre kultúru a médiá; </w:t>
      </w:r>
    </w:p>
    <w:p w14:paraId="1C88DDE6" w14:textId="77777777" w:rsidR="00450EFA" w:rsidRPr="00450EFA" w:rsidRDefault="00450EFA" w:rsidP="00450EFA">
      <w:pPr>
        <w:tabs>
          <w:tab w:val="left" w:pos="2160"/>
        </w:tabs>
        <w:jc w:val="both"/>
        <w:rPr>
          <w:sz w:val="24"/>
          <w:szCs w:val="24"/>
        </w:rPr>
      </w:pPr>
    </w:p>
    <w:p w14:paraId="49B59346" w14:textId="77777777" w:rsidR="00450EFA" w:rsidRPr="00450EFA" w:rsidRDefault="00450EFA" w:rsidP="00450EFA">
      <w:pPr>
        <w:tabs>
          <w:tab w:val="left" w:pos="360"/>
          <w:tab w:val="left" w:pos="2160"/>
        </w:tabs>
        <w:jc w:val="both"/>
        <w:rPr>
          <w:b/>
          <w:sz w:val="24"/>
          <w:szCs w:val="24"/>
        </w:rPr>
      </w:pPr>
      <w:r w:rsidRPr="00450EFA">
        <w:rPr>
          <w:b/>
          <w:sz w:val="24"/>
          <w:szCs w:val="24"/>
        </w:rPr>
        <w:t xml:space="preserve">E. </w:t>
      </w:r>
      <w:r w:rsidRPr="00450EFA">
        <w:rPr>
          <w:b/>
          <w:sz w:val="24"/>
          <w:szCs w:val="24"/>
        </w:rPr>
        <w:tab/>
      </w:r>
      <w:r w:rsidRPr="00450EFA">
        <w:rPr>
          <w:b/>
          <w:spacing w:val="50"/>
          <w:sz w:val="24"/>
          <w:szCs w:val="24"/>
        </w:rPr>
        <w:t>poveruje</w:t>
      </w:r>
    </w:p>
    <w:p w14:paraId="55DFD2A6" w14:textId="77777777" w:rsidR="00450EFA" w:rsidRPr="00450EFA" w:rsidRDefault="00450EFA" w:rsidP="00450EFA">
      <w:pPr>
        <w:jc w:val="both"/>
        <w:rPr>
          <w:sz w:val="24"/>
          <w:szCs w:val="24"/>
        </w:rPr>
      </w:pPr>
    </w:p>
    <w:p w14:paraId="06A10B91" w14:textId="77777777" w:rsidR="00450EFA" w:rsidRPr="00450EFA" w:rsidRDefault="00450EFA" w:rsidP="00450EFA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  <w:r w:rsidRPr="00450EFA">
        <w:rPr>
          <w:sz w:val="24"/>
          <w:szCs w:val="24"/>
        </w:rPr>
        <w:tab/>
        <w:t xml:space="preserve">predsedu výboru  Kristiána  </w:t>
      </w:r>
      <w:proofErr w:type="spellStart"/>
      <w:r w:rsidRPr="00450EFA">
        <w:rPr>
          <w:b/>
          <w:bCs/>
          <w:spacing w:val="40"/>
          <w:sz w:val="24"/>
          <w:szCs w:val="24"/>
        </w:rPr>
        <w:t>Čekovského</w:t>
      </w:r>
      <w:proofErr w:type="spellEnd"/>
      <w:r w:rsidRPr="00450EFA">
        <w:rPr>
          <w:b/>
          <w:bCs/>
          <w:spacing w:val="40"/>
          <w:sz w:val="24"/>
          <w:szCs w:val="24"/>
        </w:rPr>
        <w:t xml:space="preserve"> </w:t>
      </w:r>
    </w:p>
    <w:p w14:paraId="6B45644F" w14:textId="77777777" w:rsidR="00450EFA" w:rsidRPr="00450EFA" w:rsidRDefault="00450EFA" w:rsidP="00450EFA">
      <w:pPr>
        <w:rPr>
          <w:sz w:val="24"/>
          <w:szCs w:val="24"/>
        </w:rPr>
      </w:pPr>
    </w:p>
    <w:p w14:paraId="60261219" w14:textId="77777777" w:rsidR="00450EFA" w:rsidRPr="00450EFA" w:rsidRDefault="00450EFA" w:rsidP="00450EFA">
      <w:pPr>
        <w:jc w:val="both"/>
        <w:rPr>
          <w:sz w:val="24"/>
          <w:szCs w:val="24"/>
        </w:rPr>
      </w:pPr>
      <w:r w:rsidRPr="00450EFA">
        <w:rPr>
          <w:sz w:val="24"/>
          <w:szCs w:val="24"/>
        </w:rPr>
        <w:t xml:space="preserve">      predložiť predsedovi Národnej rady Slovenskej republiky návrh na voľbu členov Rady pre mediálne služby so stanoviskom Výboru Národnej rady Slovenskej republiky pre kultúru a médiá.  </w:t>
      </w:r>
    </w:p>
    <w:p w14:paraId="1706804A" w14:textId="77777777" w:rsidR="00DB5729" w:rsidRPr="00450EFA" w:rsidRDefault="00DB5729" w:rsidP="00450EFA">
      <w:pPr>
        <w:jc w:val="both"/>
        <w:rPr>
          <w:sz w:val="24"/>
          <w:szCs w:val="24"/>
        </w:rPr>
      </w:pPr>
    </w:p>
    <w:p w14:paraId="50B8CC8F" w14:textId="77777777" w:rsidR="00C76946" w:rsidRDefault="00C76946" w:rsidP="00450EFA">
      <w:pPr>
        <w:jc w:val="center"/>
        <w:rPr>
          <w:sz w:val="24"/>
          <w:szCs w:val="24"/>
        </w:rPr>
      </w:pPr>
    </w:p>
    <w:p w14:paraId="3608710A" w14:textId="673B72BE" w:rsidR="00450EFA" w:rsidRDefault="00450EFA" w:rsidP="00450EFA">
      <w:pPr>
        <w:jc w:val="center"/>
        <w:rPr>
          <w:sz w:val="24"/>
          <w:szCs w:val="24"/>
        </w:rPr>
      </w:pPr>
      <w:r w:rsidRPr="00450EFA">
        <w:rPr>
          <w:sz w:val="24"/>
          <w:szCs w:val="24"/>
        </w:rPr>
        <w:t xml:space="preserve">Bratislava  </w:t>
      </w:r>
      <w:r w:rsidR="00C76946">
        <w:rPr>
          <w:sz w:val="24"/>
          <w:szCs w:val="24"/>
        </w:rPr>
        <w:t>23</w:t>
      </w:r>
      <w:r w:rsidRPr="00DB5729">
        <w:rPr>
          <w:sz w:val="24"/>
          <w:szCs w:val="24"/>
        </w:rPr>
        <w:t xml:space="preserve">. </w:t>
      </w:r>
      <w:r w:rsidR="009C376B" w:rsidRPr="00DB5729">
        <w:rPr>
          <w:sz w:val="24"/>
          <w:szCs w:val="24"/>
        </w:rPr>
        <w:t>marc</w:t>
      </w:r>
      <w:r w:rsidRPr="00DB5729">
        <w:rPr>
          <w:sz w:val="24"/>
          <w:szCs w:val="24"/>
        </w:rPr>
        <w:t xml:space="preserve">a </w:t>
      </w:r>
      <w:r w:rsidRPr="00E56F3E">
        <w:rPr>
          <w:sz w:val="24"/>
          <w:szCs w:val="24"/>
        </w:rPr>
        <w:t>2023</w:t>
      </w:r>
    </w:p>
    <w:p w14:paraId="6EADC8B3" w14:textId="77777777" w:rsidR="00C76946" w:rsidRPr="00450EFA" w:rsidRDefault="00C76946" w:rsidP="00450EFA">
      <w:pPr>
        <w:jc w:val="center"/>
        <w:rPr>
          <w:b/>
          <w:sz w:val="24"/>
          <w:szCs w:val="24"/>
        </w:rPr>
      </w:pPr>
    </w:p>
    <w:p w14:paraId="090EB0D2" w14:textId="515F4610" w:rsidR="00450EFA" w:rsidRPr="002679B2" w:rsidRDefault="00450EFA" w:rsidP="002679B2">
      <w:pPr>
        <w:jc w:val="center"/>
        <w:rPr>
          <w:b/>
          <w:spacing w:val="60"/>
          <w:sz w:val="24"/>
          <w:szCs w:val="24"/>
        </w:rPr>
      </w:pPr>
      <w:r w:rsidRPr="00450EFA">
        <w:rPr>
          <w:b/>
          <w:sz w:val="24"/>
          <w:szCs w:val="24"/>
        </w:rPr>
        <w:t xml:space="preserve">Kristián </w:t>
      </w:r>
      <w:r w:rsidRPr="00450EFA">
        <w:rPr>
          <w:sz w:val="24"/>
          <w:szCs w:val="24"/>
        </w:rPr>
        <w:t xml:space="preserve">  </w:t>
      </w:r>
      <w:proofErr w:type="spellStart"/>
      <w:r w:rsidR="00DB5729">
        <w:rPr>
          <w:b/>
          <w:spacing w:val="60"/>
          <w:sz w:val="24"/>
          <w:szCs w:val="24"/>
        </w:rPr>
        <w:t>Čekovský</w:t>
      </w:r>
      <w:proofErr w:type="spellEnd"/>
      <w:r w:rsidR="00BD0FC1">
        <w:rPr>
          <w:b/>
          <w:spacing w:val="60"/>
          <w:sz w:val="24"/>
          <w:szCs w:val="24"/>
        </w:rPr>
        <w:t>, v. r.</w:t>
      </w:r>
      <w:bookmarkStart w:id="0" w:name="_GoBack"/>
      <w:bookmarkEnd w:id="0"/>
    </w:p>
    <w:p w14:paraId="13A21CAB" w14:textId="77777777" w:rsidR="00450EFA" w:rsidRPr="00450EFA" w:rsidRDefault="00450EFA" w:rsidP="00450EFA">
      <w:pPr>
        <w:jc w:val="center"/>
        <w:rPr>
          <w:sz w:val="24"/>
          <w:szCs w:val="24"/>
        </w:rPr>
      </w:pPr>
      <w:r w:rsidRPr="00450EFA">
        <w:rPr>
          <w:sz w:val="24"/>
          <w:szCs w:val="24"/>
        </w:rPr>
        <w:t>predseda</w:t>
      </w:r>
    </w:p>
    <w:p w14:paraId="13D17552" w14:textId="644EC986" w:rsidR="000F2B74" w:rsidRPr="002679B2" w:rsidRDefault="00450EFA" w:rsidP="002679B2">
      <w:pPr>
        <w:jc w:val="center"/>
        <w:rPr>
          <w:b/>
          <w:sz w:val="24"/>
          <w:u w:val="single"/>
        </w:rPr>
      </w:pPr>
      <w:r w:rsidRPr="00450EFA">
        <w:rPr>
          <w:sz w:val="24"/>
          <w:szCs w:val="24"/>
        </w:rPr>
        <w:t>Výboru Národnej rady Slovenskej republiky pre kultúru a médiá</w:t>
      </w:r>
    </w:p>
    <w:sectPr w:rsidR="000F2B74" w:rsidRPr="0026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992"/>
    <w:multiLevelType w:val="singleLevel"/>
    <w:tmpl w:val="E446D0C2"/>
    <w:lvl w:ilvl="0">
      <w:start w:val="1"/>
      <w:numFmt w:val="upperLetter"/>
      <w:lvlText w:val="%1."/>
      <w:legacy w:legacy="1" w:legacySpace="0" w:legacyIndent="408"/>
      <w:lvlJc w:val="left"/>
      <w:pPr>
        <w:ind w:left="692" w:hanging="408"/>
      </w:pPr>
      <w:rPr>
        <w:rFonts w:cs="Times New Roman"/>
      </w:rPr>
    </w:lvl>
  </w:abstractNum>
  <w:abstractNum w:abstractNumId="1" w15:restartNumberingAfterBreak="0">
    <w:nsid w:val="0C6707D4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A82880"/>
    <w:multiLevelType w:val="hybridMultilevel"/>
    <w:tmpl w:val="E1EA91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7DBE"/>
    <w:multiLevelType w:val="hybridMultilevel"/>
    <w:tmpl w:val="3CB42472"/>
    <w:lvl w:ilvl="0" w:tplc="041B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7DF460C6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plc="733E77B2">
      <w:start w:val="1"/>
      <w:numFmt w:val="lowerLetter"/>
      <w:lvlText w:val="%3)"/>
      <w:lvlJc w:val="left"/>
      <w:pPr>
        <w:ind w:left="927" w:hanging="360"/>
      </w:pPr>
      <w:rPr>
        <w:rFonts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 w15:restartNumberingAfterBreak="0">
    <w:nsid w:val="154E07CC"/>
    <w:multiLevelType w:val="hybridMultilevel"/>
    <w:tmpl w:val="A53212F0"/>
    <w:lvl w:ilvl="0" w:tplc="02223A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63434"/>
    <w:multiLevelType w:val="hybridMultilevel"/>
    <w:tmpl w:val="0FE65F76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6" w15:restartNumberingAfterBreak="0">
    <w:nsid w:val="248D7E25"/>
    <w:multiLevelType w:val="hybridMultilevel"/>
    <w:tmpl w:val="5B7C3A26"/>
    <w:lvl w:ilvl="0" w:tplc="4942E2A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24D526CF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7C79F8"/>
    <w:multiLevelType w:val="hybridMultilevel"/>
    <w:tmpl w:val="1F229AD6"/>
    <w:lvl w:ilvl="0" w:tplc="71CAE34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1F042E"/>
    <w:multiLevelType w:val="hybridMultilevel"/>
    <w:tmpl w:val="24E6E3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61180"/>
    <w:multiLevelType w:val="hybridMultilevel"/>
    <w:tmpl w:val="327042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5EDA"/>
    <w:multiLevelType w:val="hybridMultilevel"/>
    <w:tmpl w:val="F016334C"/>
    <w:lvl w:ilvl="0" w:tplc="6ED6751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D6308CD"/>
    <w:multiLevelType w:val="hybridMultilevel"/>
    <w:tmpl w:val="D9F29638"/>
    <w:lvl w:ilvl="0" w:tplc="9A40EF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8744CE"/>
    <w:multiLevelType w:val="hybridMultilevel"/>
    <w:tmpl w:val="0FE65F76"/>
    <w:lvl w:ilvl="0" w:tplc="041B0017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14" w15:restartNumberingAfterBreak="0">
    <w:nsid w:val="502B34F1"/>
    <w:multiLevelType w:val="hybridMultilevel"/>
    <w:tmpl w:val="BE182C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462EE"/>
    <w:multiLevelType w:val="hybridMultilevel"/>
    <w:tmpl w:val="DA78DFC2"/>
    <w:lvl w:ilvl="0" w:tplc="FF0639B2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E6402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4A5ACC"/>
    <w:multiLevelType w:val="hybridMultilevel"/>
    <w:tmpl w:val="31F03126"/>
    <w:lvl w:ilvl="0" w:tplc="041B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18" w15:restartNumberingAfterBreak="0">
    <w:nsid w:val="5E6C265E"/>
    <w:multiLevelType w:val="hybridMultilevel"/>
    <w:tmpl w:val="A8823384"/>
    <w:lvl w:ilvl="0" w:tplc="A81C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CC40DA"/>
    <w:multiLevelType w:val="hybridMultilevel"/>
    <w:tmpl w:val="BEDA6BAE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0D772ED"/>
    <w:multiLevelType w:val="hybridMultilevel"/>
    <w:tmpl w:val="70C49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81DE0"/>
    <w:multiLevelType w:val="hybridMultilevel"/>
    <w:tmpl w:val="83A4B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F5CCA"/>
    <w:multiLevelType w:val="hybridMultilevel"/>
    <w:tmpl w:val="51F8EA5A"/>
    <w:lvl w:ilvl="0" w:tplc="C6F059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5"/>
  </w:num>
  <w:num w:numId="6">
    <w:abstractNumId w:val="8"/>
  </w:num>
  <w:num w:numId="7">
    <w:abstractNumId w:val="4"/>
  </w:num>
  <w:num w:numId="8">
    <w:abstractNumId w:val="15"/>
  </w:num>
  <w:num w:numId="9">
    <w:abstractNumId w:val="21"/>
  </w:num>
  <w:num w:numId="10">
    <w:abstractNumId w:val="19"/>
  </w:num>
  <w:num w:numId="11">
    <w:abstractNumId w:val="22"/>
  </w:num>
  <w:num w:numId="12">
    <w:abstractNumId w:val="13"/>
  </w:num>
  <w:num w:numId="13">
    <w:abstractNumId w:val="14"/>
  </w:num>
  <w:num w:numId="14">
    <w:abstractNumId w:val="10"/>
  </w:num>
  <w:num w:numId="15">
    <w:abstractNumId w:val="18"/>
  </w:num>
  <w:num w:numId="16">
    <w:abstractNumId w:val="11"/>
  </w:num>
  <w:num w:numId="17">
    <w:abstractNumId w:val="12"/>
  </w:num>
  <w:num w:numId="18">
    <w:abstractNumId w:val="7"/>
  </w:num>
  <w:num w:numId="19">
    <w:abstractNumId w:val="16"/>
  </w:num>
  <w:num w:numId="20">
    <w:abstractNumId w:val="1"/>
  </w:num>
  <w:num w:numId="21">
    <w:abstractNumId w:val="6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0"/>
    <w:rsid w:val="00006EF8"/>
    <w:rsid w:val="0001585C"/>
    <w:rsid w:val="00017A86"/>
    <w:rsid w:val="00027A2A"/>
    <w:rsid w:val="00032A1F"/>
    <w:rsid w:val="00053621"/>
    <w:rsid w:val="000673E9"/>
    <w:rsid w:val="0008204D"/>
    <w:rsid w:val="00091599"/>
    <w:rsid w:val="00092BA8"/>
    <w:rsid w:val="000A6D15"/>
    <w:rsid w:val="000A703C"/>
    <w:rsid w:val="000A7BDC"/>
    <w:rsid w:val="000C1D71"/>
    <w:rsid w:val="000D2E89"/>
    <w:rsid w:val="000F2B74"/>
    <w:rsid w:val="000F37E3"/>
    <w:rsid w:val="000F4CBE"/>
    <w:rsid w:val="00106D02"/>
    <w:rsid w:val="001416EC"/>
    <w:rsid w:val="00154C6F"/>
    <w:rsid w:val="00161651"/>
    <w:rsid w:val="001859A0"/>
    <w:rsid w:val="001A1BBB"/>
    <w:rsid w:val="001D4833"/>
    <w:rsid w:val="001D63DF"/>
    <w:rsid w:val="001F193B"/>
    <w:rsid w:val="001F5812"/>
    <w:rsid w:val="00206397"/>
    <w:rsid w:val="00206B41"/>
    <w:rsid w:val="002242D2"/>
    <w:rsid w:val="00231CB1"/>
    <w:rsid w:val="002558DF"/>
    <w:rsid w:val="00261B0A"/>
    <w:rsid w:val="002649E9"/>
    <w:rsid w:val="002679B2"/>
    <w:rsid w:val="00277F76"/>
    <w:rsid w:val="002825F2"/>
    <w:rsid w:val="002A742D"/>
    <w:rsid w:val="002B6FA9"/>
    <w:rsid w:val="002C5F25"/>
    <w:rsid w:val="002D7B0C"/>
    <w:rsid w:val="00314ACD"/>
    <w:rsid w:val="00331A1C"/>
    <w:rsid w:val="00331EC7"/>
    <w:rsid w:val="0033393E"/>
    <w:rsid w:val="0035136E"/>
    <w:rsid w:val="00353239"/>
    <w:rsid w:val="00356724"/>
    <w:rsid w:val="00364063"/>
    <w:rsid w:val="00396B83"/>
    <w:rsid w:val="003A3590"/>
    <w:rsid w:val="003D65CB"/>
    <w:rsid w:val="00403D83"/>
    <w:rsid w:val="00423E7F"/>
    <w:rsid w:val="00437DB3"/>
    <w:rsid w:val="00447EA8"/>
    <w:rsid w:val="00450EFA"/>
    <w:rsid w:val="00493ABB"/>
    <w:rsid w:val="004C76B4"/>
    <w:rsid w:val="004D04E2"/>
    <w:rsid w:val="004D2517"/>
    <w:rsid w:val="00545628"/>
    <w:rsid w:val="005616EE"/>
    <w:rsid w:val="00567CAD"/>
    <w:rsid w:val="005772A7"/>
    <w:rsid w:val="00584EE2"/>
    <w:rsid w:val="00586620"/>
    <w:rsid w:val="00594363"/>
    <w:rsid w:val="005A0F1A"/>
    <w:rsid w:val="005A3C7C"/>
    <w:rsid w:val="005D5729"/>
    <w:rsid w:val="005D6884"/>
    <w:rsid w:val="005E3C8C"/>
    <w:rsid w:val="005F691F"/>
    <w:rsid w:val="00601B71"/>
    <w:rsid w:val="00602BE4"/>
    <w:rsid w:val="00604BDC"/>
    <w:rsid w:val="0061682B"/>
    <w:rsid w:val="0065104F"/>
    <w:rsid w:val="0066267D"/>
    <w:rsid w:val="00664855"/>
    <w:rsid w:val="006818F6"/>
    <w:rsid w:val="00694189"/>
    <w:rsid w:val="006A18F9"/>
    <w:rsid w:val="006B5DBC"/>
    <w:rsid w:val="006F525B"/>
    <w:rsid w:val="006F7592"/>
    <w:rsid w:val="00703ECC"/>
    <w:rsid w:val="007147C0"/>
    <w:rsid w:val="00715AE8"/>
    <w:rsid w:val="00733A88"/>
    <w:rsid w:val="00735604"/>
    <w:rsid w:val="00742F51"/>
    <w:rsid w:val="00743D0E"/>
    <w:rsid w:val="00746C16"/>
    <w:rsid w:val="007544FF"/>
    <w:rsid w:val="00792E95"/>
    <w:rsid w:val="007944A9"/>
    <w:rsid w:val="007D325B"/>
    <w:rsid w:val="007F435F"/>
    <w:rsid w:val="007F6800"/>
    <w:rsid w:val="00806136"/>
    <w:rsid w:val="00810C04"/>
    <w:rsid w:val="00812AFC"/>
    <w:rsid w:val="00830A68"/>
    <w:rsid w:val="008435DA"/>
    <w:rsid w:val="008500D9"/>
    <w:rsid w:val="008600A5"/>
    <w:rsid w:val="00892119"/>
    <w:rsid w:val="008C05D3"/>
    <w:rsid w:val="008C0EBD"/>
    <w:rsid w:val="008C3A70"/>
    <w:rsid w:val="008D4220"/>
    <w:rsid w:val="008D67EE"/>
    <w:rsid w:val="008E4C8A"/>
    <w:rsid w:val="00900D99"/>
    <w:rsid w:val="009129CA"/>
    <w:rsid w:val="0091678C"/>
    <w:rsid w:val="0092625F"/>
    <w:rsid w:val="00937F2A"/>
    <w:rsid w:val="00953C0E"/>
    <w:rsid w:val="00956C92"/>
    <w:rsid w:val="009627D2"/>
    <w:rsid w:val="00981A27"/>
    <w:rsid w:val="00995D6A"/>
    <w:rsid w:val="009B36E0"/>
    <w:rsid w:val="009C376B"/>
    <w:rsid w:val="009D7B4D"/>
    <w:rsid w:val="009E6C87"/>
    <w:rsid w:val="00A00B63"/>
    <w:rsid w:val="00A01551"/>
    <w:rsid w:val="00A104BD"/>
    <w:rsid w:val="00A3528F"/>
    <w:rsid w:val="00A5319D"/>
    <w:rsid w:val="00A75CB7"/>
    <w:rsid w:val="00AA7FDF"/>
    <w:rsid w:val="00AB2C39"/>
    <w:rsid w:val="00AB77CE"/>
    <w:rsid w:val="00AD2846"/>
    <w:rsid w:val="00AD7E2B"/>
    <w:rsid w:val="00AE213E"/>
    <w:rsid w:val="00B10F46"/>
    <w:rsid w:val="00B27D88"/>
    <w:rsid w:val="00B33F43"/>
    <w:rsid w:val="00B41D2F"/>
    <w:rsid w:val="00B67ABA"/>
    <w:rsid w:val="00B7083A"/>
    <w:rsid w:val="00B772B5"/>
    <w:rsid w:val="00B8365B"/>
    <w:rsid w:val="00B87F82"/>
    <w:rsid w:val="00B90897"/>
    <w:rsid w:val="00BC5B10"/>
    <w:rsid w:val="00BD0FC1"/>
    <w:rsid w:val="00BD3C1E"/>
    <w:rsid w:val="00BD6AD5"/>
    <w:rsid w:val="00C307C9"/>
    <w:rsid w:val="00C32AA7"/>
    <w:rsid w:val="00C442BF"/>
    <w:rsid w:val="00C53690"/>
    <w:rsid w:val="00C570A0"/>
    <w:rsid w:val="00C7524B"/>
    <w:rsid w:val="00C76946"/>
    <w:rsid w:val="00C80457"/>
    <w:rsid w:val="00C93A87"/>
    <w:rsid w:val="00C97531"/>
    <w:rsid w:val="00CA3724"/>
    <w:rsid w:val="00CB2C49"/>
    <w:rsid w:val="00CB3345"/>
    <w:rsid w:val="00CD1E10"/>
    <w:rsid w:val="00CE26B6"/>
    <w:rsid w:val="00D05E25"/>
    <w:rsid w:val="00D10C25"/>
    <w:rsid w:val="00D11D84"/>
    <w:rsid w:val="00D40906"/>
    <w:rsid w:val="00D504FA"/>
    <w:rsid w:val="00D52045"/>
    <w:rsid w:val="00D55E9D"/>
    <w:rsid w:val="00D664E8"/>
    <w:rsid w:val="00D66E20"/>
    <w:rsid w:val="00D71CB8"/>
    <w:rsid w:val="00D85303"/>
    <w:rsid w:val="00D974A8"/>
    <w:rsid w:val="00DA2235"/>
    <w:rsid w:val="00DA6A0E"/>
    <w:rsid w:val="00DB5729"/>
    <w:rsid w:val="00DB6790"/>
    <w:rsid w:val="00DC180E"/>
    <w:rsid w:val="00DC75C7"/>
    <w:rsid w:val="00DE531C"/>
    <w:rsid w:val="00E00B9D"/>
    <w:rsid w:val="00E02930"/>
    <w:rsid w:val="00E316AC"/>
    <w:rsid w:val="00E33666"/>
    <w:rsid w:val="00E42E6B"/>
    <w:rsid w:val="00E51B17"/>
    <w:rsid w:val="00E56F3E"/>
    <w:rsid w:val="00E57609"/>
    <w:rsid w:val="00EA3690"/>
    <w:rsid w:val="00EB113E"/>
    <w:rsid w:val="00ED7D66"/>
    <w:rsid w:val="00EF2688"/>
    <w:rsid w:val="00EF623A"/>
    <w:rsid w:val="00F22F35"/>
    <w:rsid w:val="00F3789B"/>
    <w:rsid w:val="00F57BAB"/>
    <w:rsid w:val="00F57DD8"/>
    <w:rsid w:val="00F843E6"/>
    <w:rsid w:val="00F94070"/>
    <w:rsid w:val="00F9551D"/>
    <w:rsid w:val="00FA20E0"/>
    <w:rsid w:val="00FA31B6"/>
    <w:rsid w:val="00FA3DD3"/>
    <w:rsid w:val="00FD60FF"/>
    <w:rsid w:val="00FD72EF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29DB"/>
  <w15:chartTrackingRefBased/>
  <w15:docId w15:val="{195F8CCA-3EBB-4E6E-B6E9-DFB5642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6C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586620"/>
    <w:pPr>
      <w:keepNext/>
      <w:jc w:val="center"/>
      <w:outlineLvl w:val="1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0E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8662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586620"/>
    <w:pPr>
      <w:tabs>
        <w:tab w:val="left" w:pos="-284"/>
      </w:tabs>
      <w:ind w:left="709" w:hanging="283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8662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586620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58662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86620"/>
    <w:pPr>
      <w:ind w:left="708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450EFA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83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E505-72A9-4D95-A9A2-02A6C163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dc:description/>
  <cp:lastModifiedBy>Krištofová, Jana</cp:lastModifiedBy>
  <cp:revision>11</cp:revision>
  <cp:lastPrinted>2023-03-24T08:14:00Z</cp:lastPrinted>
  <dcterms:created xsi:type="dcterms:W3CDTF">2023-03-21T15:55:00Z</dcterms:created>
  <dcterms:modified xsi:type="dcterms:W3CDTF">2023-03-24T08:14:00Z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92737f2bdafd761c8f88d1bb0577dddf7073fcd2a878789163f30cf8d1ef445c</vt:lpwstr>
  </property>
</Properties>
</file>