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AA" w:rsidRDefault="008423AA" w:rsidP="008423AA">
      <w:pPr>
        <w:pStyle w:val="Nadpis3"/>
        <w:tabs>
          <w:tab w:val="left" w:pos="708"/>
        </w:tabs>
        <w:spacing w:before="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8423AA" w:rsidRDefault="008423AA" w:rsidP="008423AA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8423AA" w:rsidRDefault="008423AA" w:rsidP="008423AA">
      <w:pPr>
        <w:rPr>
          <w:rFonts w:ascii="Arial" w:hAnsi="Arial" w:cs="Arial"/>
          <w:i/>
          <w:iCs/>
        </w:rPr>
      </w:pPr>
    </w:p>
    <w:p w:rsidR="008423AA" w:rsidRDefault="008423AA" w:rsidP="008423AA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67.  schôdza výboru                                                                                                           </w:t>
      </w:r>
    </w:p>
    <w:p w:rsidR="008423AA" w:rsidRDefault="008423AA" w:rsidP="008423A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126/2023</w:t>
      </w:r>
    </w:p>
    <w:p w:rsidR="008423AA" w:rsidRDefault="008423AA" w:rsidP="008423AA">
      <w:pPr>
        <w:jc w:val="center"/>
        <w:rPr>
          <w:rFonts w:ascii="Arial" w:hAnsi="Arial" w:cs="Arial"/>
          <w:b/>
          <w:sz w:val="28"/>
          <w:szCs w:val="28"/>
        </w:rPr>
      </w:pPr>
    </w:p>
    <w:p w:rsidR="008423AA" w:rsidRDefault="008423AA" w:rsidP="008423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203</w:t>
      </w:r>
    </w:p>
    <w:p w:rsidR="008423AA" w:rsidRDefault="008423AA" w:rsidP="008423A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8423AA" w:rsidRDefault="008423AA" w:rsidP="008423AA">
      <w:pPr>
        <w:jc w:val="center"/>
        <w:rPr>
          <w:rFonts w:ascii="Arial" w:hAnsi="Arial" w:cs="Arial"/>
          <w:b/>
        </w:rPr>
      </w:pPr>
    </w:p>
    <w:p w:rsidR="008423AA" w:rsidRDefault="008423AA" w:rsidP="008423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8423AA" w:rsidRDefault="008423AA" w:rsidP="008423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8423AA" w:rsidRDefault="008423AA" w:rsidP="008423AA">
      <w:pPr>
        <w:rPr>
          <w:rFonts w:ascii="Arial" w:hAnsi="Arial" w:cs="Arial"/>
          <w:b/>
        </w:rPr>
      </w:pPr>
    </w:p>
    <w:p w:rsidR="008423AA" w:rsidRDefault="008423AA" w:rsidP="008423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10. marca 2023</w:t>
      </w:r>
    </w:p>
    <w:p w:rsidR="008423AA" w:rsidRDefault="008423AA" w:rsidP="008423AA">
      <w:pPr>
        <w:jc w:val="center"/>
        <w:rPr>
          <w:rFonts w:ascii="Arial" w:hAnsi="Arial" w:cs="Arial"/>
          <w:b/>
        </w:rPr>
      </w:pPr>
    </w:p>
    <w:p w:rsidR="008423AA" w:rsidRPr="008423AA" w:rsidRDefault="008423AA" w:rsidP="008423A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 w:rsidRPr="008423AA">
        <w:rPr>
          <w:rFonts w:ascii="Arial" w:hAnsi="Arial" w:cs="Arial"/>
          <w:bCs/>
        </w:rPr>
        <w:t>n</w:t>
      </w:r>
      <w:r w:rsidRPr="008423AA">
        <w:rPr>
          <w:rFonts w:ascii="Arial" w:hAnsi="Arial" w:cs="Arial"/>
        </w:rPr>
        <w:t>ávrh poslancov Národnej rady Slovenskej republiky Karola KUČERU, Lucie DRÁBIKOVEJ a Petra POLLÁKA na vydanie zákona, ktorým sa mení a dopĺňa zákon č. 138/2019 Z. z. o pedagogických zamestnancoch a odborných zamestnancoch a o zmene a doplnení niektorých zákonov v znení neskorších predpisov</w:t>
      </w:r>
      <w:r w:rsidRPr="008423AA">
        <w:rPr>
          <w:rFonts w:ascii="Arial" w:hAnsi="Arial" w:cs="Arial"/>
          <w:b/>
        </w:rPr>
        <w:t xml:space="preserve"> (tlač 1387) </w:t>
      </w:r>
      <w:r w:rsidRPr="008423AA">
        <w:rPr>
          <w:rFonts w:ascii="Arial" w:hAnsi="Arial" w:cs="Arial"/>
          <w:b/>
          <w:color w:val="333333"/>
        </w:rPr>
        <w:t>- druhé čítanie</w:t>
      </w:r>
      <w:r w:rsidRPr="008423AA">
        <w:rPr>
          <w:rFonts w:ascii="Arial" w:hAnsi="Arial" w:cs="Arial"/>
          <w:b/>
          <w:bCs/>
        </w:rPr>
        <w:t xml:space="preserve"> </w:t>
      </w:r>
      <w:r w:rsidRPr="008423AA">
        <w:rPr>
          <w:rFonts w:ascii="Arial" w:hAnsi="Arial" w:cs="Arial"/>
        </w:rPr>
        <w:t>a</w:t>
      </w:r>
    </w:p>
    <w:p w:rsidR="008423AA" w:rsidRDefault="008423AA" w:rsidP="008423AA">
      <w:pPr>
        <w:ind w:firstLine="708"/>
        <w:rPr>
          <w:rFonts w:ascii="Arial" w:hAnsi="Arial" w:cs="Arial"/>
        </w:rPr>
      </w:pPr>
    </w:p>
    <w:p w:rsidR="008423AA" w:rsidRDefault="008423AA" w:rsidP="008423AA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8423AA" w:rsidRDefault="008423AA" w:rsidP="008423AA"/>
    <w:p w:rsidR="008423AA" w:rsidRPr="008423AA" w:rsidRDefault="008423AA" w:rsidP="008423AA">
      <w:pPr>
        <w:ind w:left="1134"/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>s </w:t>
      </w:r>
      <w:r w:rsidRPr="008423AA">
        <w:rPr>
          <w:rFonts w:ascii="Arial" w:hAnsi="Arial" w:cs="Arial"/>
          <w:bCs/>
        </w:rPr>
        <w:t>n</w:t>
      </w:r>
      <w:r w:rsidRPr="008423AA">
        <w:rPr>
          <w:rFonts w:ascii="Arial" w:hAnsi="Arial" w:cs="Arial"/>
        </w:rPr>
        <w:t>ávrh</w:t>
      </w:r>
      <w:r>
        <w:rPr>
          <w:rFonts w:ascii="Arial" w:hAnsi="Arial" w:cs="Arial"/>
        </w:rPr>
        <w:t>om</w:t>
      </w:r>
      <w:r w:rsidRPr="008423AA">
        <w:rPr>
          <w:rFonts w:ascii="Arial" w:hAnsi="Arial" w:cs="Arial"/>
        </w:rPr>
        <w:t xml:space="preserve"> poslancov Národnej rady Slovenskej republiky Karola KUČERU, Lucie DRÁBIKOVEJ a Petra POLLÁKA na vydanie zákona, ktorým sa mení a dopĺňa zákon č. 138/2019 Z. z. o pedagogických zamestnancoch a odborných zamestnancoch a o zmene a doplnení niektorých zákonov v znení neskorších predpisov</w:t>
      </w:r>
      <w:r w:rsidRPr="008423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(tlač 1387);</w:t>
      </w:r>
    </w:p>
    <w:p w:rsidR="008423AA" w:rsidRDefault="008423AA" w:rsidP="008423AA">
      <w:pPr>
        <w:pStyle w:val="Odsekzoznamu"/>
        <w:ind w:left="1105"/>
        <w:rPr>
          <w:rFonts w:ascii="Arial" w:hAnsi="Arial" w:cs="Arial"/>
        </w:rPr>
      </w:pPr>
    </w:p>
    <w:p w:rsidR="008423AA" w:rsidRDefault="008423AA" w:rsidP="008423AA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8423AA" w:rsidRDefault="008423AA" w:rsidP="008423AA">
      <w:pPr>
        <w:rPr>
          <w:rFonts w:ascii="Arial" w:hAnsi="Arial" w:cs="Arial"/>
          <w:b/>
          <w:bCs/>
        </w:rPr>
      </w:pPr>
    </w:p>
    <w:p w:rsidR="008423AA" w:rsidRDefault="008423AA" w:rsidP="008423AA">
      <w:pPr>
        <w:pStyle w:val="Odsekzoznamu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Pr="008423AA">
        <w:rPr>
          <w:rFonts w:ascii="Arial" w:hAnsi="Arial" w:cs="Arial"/>
        </w:rPr>
        <w:t>poslancov Národnej rady Slovenskej republiky Karola KUČERU,  Lucie DRÁBIKOVEJ a Petra POLLÁKA na vydanie zákona, ktorým sa mení a dopĺňa zákon č. 138/2019 Z. z. o pedagogických zamestnancoch a odborných zamestnancoch a o zmene a doplnení niektorých zákonov v znení neskorších predpisov</w:t>
      </w:r>
      <w:r w:rsidRPr="008423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(tlač 1387)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 pozmeňujúcimi a 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uvedené v prílohe tohto uznesenia</w:t>
      </w:r>
      <w:r w:rsidR="00A9236A">
        <w:rPr>
          <w:rFonts w:ascii="Arial" w:hAnsi="Arial" w:cs="Arial"/>
          <w:bCs/>
        </w:rPr>
        <w:t>;</w:t>
      </w:r>
    </w:p>
    <w:p w:rsidR="008423AA" w:rsidRDefault="008423AA" w:rsidP="008423AA">
      <w:pPr>
        <w:rPr>
          <w:rFonts w:ascii="Arial" w:hAnsi="Arial" w:cs="Arial"/>
        </w:rPr>
      </w:pPr>
    </w:p>
    <w:p w:rsidR="008423AA" w:rsidRDefault="008423AA" w:rsidP="008423AA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8423AA" w:rsidRDefault="008423AA" w:rsidP="008423AA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8423AA" w:rsidRDefault="008423AA" w:rsidP="008423AA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8423AA" w:rsidRDefault="008423AA" w:rsidP="008423AA">
      <w:pPr>
        <w:rPr>
          <w:rFonts w:ascii="Arial" w:hAnsi="Arial" w:cs="Arial"/>
        </w:rPr>
      </w:pPr>
    </w:p>
    <w:p w:rsidR="008423AA" w:rsidRDefault="008423AA" w:rsidP="008423AA">
      <w:pPr>
        <w:rPr>
          <w:rFonts w:ascii="Arial" w:hAnsi="Arial" w:cs="Arial"/>
        </w:rPr>
      </w:pPr>
    </w:p>
    <w:p w:rsidR="008423AA" w:rsidRDefault="008423AA" w:rsidP="008423AA">
      <w:pPr>
        <w:rPr>
          <w:rFonts w:ascii="Arial" w:hAnsi="Arial" w:cs="Arial"/>
        </w:rPr>
      </w:pPr>
    </w:p>
    <w:p w:rsidR="008423AA" w:rsidRDefault="008423AA" w:rsidP="008423AA">
      <w:pPr>
        <w:rPr>
          <w:rFonts w:ascii="Arial" w:hAnsi="Arial" w:cs="Arial"/>
        </w:rPr>
      </w:pPr>
    </w:p>
    <w:p w:rsidR="008423AA" w:rsidRDefault="008423AA" w:rsidP="00A9236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A9236A">
        <w:rPr>
          <w:rFonts w:ascii="Arial" w:hAnsi="Arial" w:cs="Arial"/>
        </w:rPr>
        <w:t>predseda výboru</w:t>
      </w:r>
    </w:p>
    <w:p w:rsidR="00A36E5E" w:rsidRDefault="00A36E5E" w:rsidP="00A9236A">
      <w:pPr>
        <w:jc w:val="left"/>
        <w:rPr>
          <w:rFonts w:ascii="Arial" w:hAnsi="Arial" w:cs="Arial"/>
        </w:rPr>
      </w:pPr>
    </w:p>
    <w:p w:rsidR="00070D41" w:rsidRDefault="00070D41" w:rsidP="00A9236A">
      <w:pPr>
        <w:jc w:val="left"/>
        <w:rPr>
          <w:rFonts w:ascii="Arial" w:hAnsi="Arial" w:cs="Arial"/>
        </w:rPr>
      </w:pPr>
    </w:p>
    <w:p w:rsidR="009139BC" w:rsidRDefault="009139BC" w:rsidP="009139B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k uzneseniu č. 203</w:t>
      </w:r>
    </w:p>
    <w:p w:rsidR="009139BC" w:rsidRDefault="009139BC" w:rsidP="009139BC">
      <w:pPr>
        <w:jc w:val="center"/>
        <w:rPr>
          <w:rFonts w:ascii="Arial" w:hAnsi="Arial" w:cs="Arial"/>
          <w:b/>
        </w:rPr>
      </w:pPr>
    </w:p>
    <w:p w:rsidR="00D6403D" w:rsidRPr="009139BC" w:rsidRDefault="009139BC" w:rsidP="009139BC">
      <w:pPr>
        <w:jc w:val="center"/>
        <w:rPr>
          <w:rFonts w:ascii="Arial" w:hAnsi="Arial" w:cs="Arial"/>
          <w:b/>
        </w:rPr>
      </w:pPr>
      <w:r w:rsidRPr="009139BC">
        <w:rPr>
          <w:rFonts w:ascii="Arial" w:hAnsi="Arial" w:cs="Arial"/>
          <w:b/>
        </w:rPr>
        <w:t>Pozmeňujúce a doplňujúce návrhy</w:t>
      </w:r>
    </w:p>
    <w:p w:rsidR="009139BC" w:rsidRDefault="009139BC" w:rsidP="00A9236A">
      <w:pPr>
        <w:jc w:val="left"/>
        <w:rPr>
          <w:rFonts w:ascii="Arial" w:hAnsi="Arial" w:cs="Arial"/>
        </w:rPr>
      </w:pPr>
    </w:p>
    <w:p w:rsidR="009139BC" w:rsidRDefault="009139BC" w:rsidP="00913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 návrhu </w:t>
      </w:r>
      <w:r w:rsidRPr="008423AA">
        <w:rPr>
          <w:rFonts w:ascii="Arial" w:hAnsi="Arial" w:cs="Arial"/>
        </w:rPr>
        <w:t>poslancov Národnej rady Slovenskej republiky Karola KUČERU, Lucie DRÁBIKOVEJ a Petra POLLÁKA na vydanie zákona, ktorým sa mení a dopĺňa zákon č. 138/2019 Z. z. o pedagogických zamestnancoch a odborných zamestnancoch a o zmene a doplnení niektorých zákonov v znení neskorších predpisov</w:t>
      </w:r>
      <w:r w:rsidRPr="008423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(tlač 1387)</w:t>
      </w:r>
    </w:p>
    <w:p w:rsidR="00D6403D" w:rsidRDefault="009139BC" w:rsidP="00A9236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9139BC" w:rsidRDefault="009139BC" w:rsidP="00A9236A">
      <w:pPr>
        <w:jc w:val="left"/>
        <w:rPr>
          <w:rFonts w:ascii="Arial" w:hAnsi="Arial" w:cs="Arial"/>
        </w:rPr>
      </w:pPr>
    </w:p>
    <w:p w:rsidR="009139BC" w:rsidRDefault="009139BC" w:rsidP="00A9236A">
      <w:pPr>
        <w:jc w:val="left"/>
        <w:rPr>
          <w:rFonts w:ascii="Arial" w:hAnsi="Arial" w:cs="Arial"/>
        </w:rPr>
      </w:pPr>
    </w:p>
    <w:p w:rsidR="00D6403D" w:rsidRPr="005902BC" w:rsidRDefault="00D6403D" w:rsidP="005902BC">
      <w:pPr>
        <w:pStyle w:val="Odsekzoznamu"/>
        <w:numPr>
          <w:ilvl w:val="0"/>
          <w:numId w:val="2"/>
        </w:numPr>
        <w:ind w:left="1069"/>
        <w:rPr>
          <w:rFonts w:ascii="Arial" w:hAnsi="Arial" w:cs="Arial"/>
        </w:rPr>
      </w:pPr>
      <w:r w:rsidRPr="005902BC">
        <w:rPr>
          <w:rFonts w:ascii="Arial" w:hAnsi="Arial" w:cs="Arial"/>
        </w:rPr>
        <w:t>K čl. I bod 2</w:t>
      </w:r>
    </w:p>
    <w:p w:rsidR="00D6403D" w:rsidRPr="005902BC" w:rsidRDefault="00D6403D" w:rsidP="005902BC">
      <w:pPr>
        <w:pStyle w:val="Odsekzoznamu"/>
        <w:ind w:left="1069"/>
        <w:rPr>
          <w:rFonts w:ascii="Arial" w:hAnsi="Arial" w:cs="Arial"/>
          <w:bCs/>
        </w:rPr>
      </w:pPr>
      <w:r w:rsidRPr="005902BC">
        <w:rPr>
          <w:rFonts w:ascii="Arial" w:hAnsi="Arial" w:cs="Arial"/>
        </w:rPr>
        <w:t>V čl. I bode 2 v § 30 ods. 2 písm. d) prvom bode a druhom bode sa vypúšťajú slová „ktorý má vysokoškolské vzdelanie druhého stupňa vyžadované pre príslušnú kategóriu</w:t>
      </w:r>
      <w:r w:rsidRPr="005902BC">
        <w:rPr>
          <w:rFonts w:ascii="Arial" w:hAnsi="Arial" w:cs="Arial"/>
          <w:bCs/>
        </w:rPr>
        <w:t xml:space="preserve"> alebo príslušnú </w:t>
      </w:r>
      <w:proofErr w:type="spellStart"/>
      <w:r w:rsidRPr="005902BC">
        <w:rPr>
          <w:rFonts w:ascii="Arial" w:hAnsi="Arial" w:cs="Arial"/>
          <w:bCs/>
        </w:rPr>
        <w:t>podkategóriu</w:t>
      </w:r>
      <w:proofErr w:type="spellEnd"/>
      <w:r w:rsidRPr="005902BC">
        <w:rPr>
          <w:rFonts w:ascii="Arial" w:hAnsi="Arial" w:cs="Arial"/>
          <w:bCs/>
        </w:rPr>
        <w:t xml:space="preserve"> pedagogického zamestnanca,“.</w:t>
      </w:r>
    </w:p>
    <w:p w:rsidR="00D6403D" w:rsidRPr="005902BC" w:rsidRDefault="00D6403D" w:rsidP="005902BC">
      <w:pPr>
        <w:pStyle w:val="Odsekzoznamu"/>
        <w:ind w:left="1429"/>
        <w:rPr>
          <w:rFonts w:ascii="Arial" w:hAnsi="Arial" w:cs="Arial"/>
          <w:bCs/>
        </w:rPr>
      </w:pPr>
    </w:p>
    <w:p w:rsidR="005902BC" w:rsidRPr="005902BC" w:rsidRDefault="00D6403D" w:rsidP="005902BC">
      <w:pPr>
        <w:pStyle w:val="Odsekzoznamu"/>
        <w:ind w:left="4253"/>
        <w:rPr>
          <w:rFonts w:ascii="Arial" w:hAnsi="Arial" w:cs="Arial"/>
          <w:bCs/>
        </w:rPr>
      </w:pPr>
      <w:r w:rsidRPr="005902BC">
        <w:rPr>
          <w:rFonts w:ascii="Arial" w:hAnsi="Arial" w:cs="Arial"/>
          <w:bCs/>
        </w:rPr>
        <w:t xml:space="preserve">Podmienka vysokoškolského vzdelania vyžadovaného pre príslušnú kategóriu alebo </w:t>
      </w:r>
      <w:proofErr w:type="spellStart"/>
      <w:r w:rsidRPr="005902BC">
        <w:rPr>
          <w:rFonts w:ascii="Arial" w:hAnsi="Arial" w:cs="Arial"/>
          <w:bCs/>
        </w:rPr>
        <w:t>podkategóriu</w:t>
      </w:r>
      <w:proofErr w:type="spellEnd"/>
      <w:r w:rsidRPr="005902BC">
        <w:rPr>
          <w:rFonts w:ascii="Arial" w:hAnsi="Arial" w:cs="Arial"/>
          <w:bCs/>
        </w:rPr>
        <w:t xml:space="preserve"> je uvedená už v úvodnej vete § 30 ods. 2 zákona č. 138/2019 Z. z. a jej uvedenie aj v navrhovanom písmene d) prvom a druhom bode by bolo duplicitné. Navrhuje sa preto jej vypustenie.</w:t>
      </w:r>
    </w:p>
    <w:p w:rsidR="00D6403D" w:rsidRPr="005902BC" w:rsidRDefault="00D6403D" w:rsidP="005902BC">
      <w:pPr>
        <w:pStyle w:val="Odsekzoznamu"/>
        <w:ind w:left="4253"/>
        <w:rPr>
          <w:rFonts w:ascii="Arial" w:hAnsi="Arial" w:cs="Arial"/>
          <w:bCs/>
        </w:rPr>
      </w:pPr>
    </w:p>
    <w:p w:rsidR="00D6403D" w:rsidRPr="005902BC" w:rsidRDefault="00D6403D" w:rsidP="005902BC">
      <w:pPr>
        <w:pStyle w:val="Odsekzoznamu"/>
        <w:numPr>
          <w:ilvl w:val="0"/>
          <w:numId w:val="2"/>
        </w:numPr>
        <w:ind w:left="1069"/>
        <w:rPr>
          <w:rFonts w:ascii="Arial" w:hAnsi="Arial" w:cs="Arial"/>
        </w:rPr>
      </w:pPr>
      <w:r w:rsidRPr="005902BC">
        <w:rPr>
          <w:rFonts w:ascii="Arial" w:hAnsi="Arial" w:cs="Arial"/>
        </w:rPr>
        <w:t>K čl. I bod 2</w:t>
      </w:r>
    </w:p>
    <w:p w:rsidR="00D6403D" w:rsidRPr="005902BC" w:rsidRDefault="00D6403D" w:rsidP="005902BC">
      <w:pPr>
        <w:pStyle w:val="Odsekzoznamu"/>
        <w:ind w:left="1069"/>
        <w:rPr>
          <w:rFonts w:ascii="Arial" w:hAnsi="Arial" w:cs="Arial"/>
          <w:bCs/>
        </w:rPr>
      </w:pPr>
      <w:r w:rsidRPr="005902BC">
        <w:rPr>
          <w:rFonts w:ascii="Arial" w:hAnsi="Arial" w:cs="Arial"/>
        </w:rPr>
        <w:t>V čl. I bode 2 v § 30 ods. 2 písm. d) treťom bode sa za slovami „majstra odbornej výchovy“ vypúšťa čiarka a slová „</w:t>
      </w:r>
      <w:r w:rsidRPr="005902BC">
        <w:rPr>
          <w:rFonts w:ascii="Arial" w:hAnsi="Arial" w:cs="Arial"/>
          <w:bCs/>
        </w:rPr>
        <w:t>ktorý má vysokoškolské vzdelanie druhého stupňa vyžadované pre príslušnú kategóriu pedagogického zamestnanca“.</w:t>
      </w:r>
    </w:p>
    <w:p w:rsidR="00D6403D" w:rsidRPr="005902BC" w:rsidRDefault="00D6403D" w:rsidP="005902BC">
      <w:pPr>
        <w:pStyle w:val="Odsekzoznamu"/>
        <w:ind w:left="1069"/>
        <w:rPr>
          <w:rFonts w:ascii="Arial" w:hAnsi="Arial" w:cs="Arial"/>
          <w:bCs/>
        </w:rPr>
      </w:pPr>
    </w:p>
    <w:p w:rsidR="00D6403D" w:rsidRPr="005902BC" w:rsidRDefault="00D6403D" w:rsidP="005902BC">
      <w:pPr>
        <w:pStyle w:val="Odsekzoznamu"/>
        <w:ind w:left="4253"/>
        <w:rPr>
          <w:rFonts w:ascii="Arial" w:hAnsi="Arial" w:cs="Arial"/>
        </w:rPr>
      </w:pPr>
      <w:r w:rsidRPr="005902BC">
        <w:rPr>
          <w:rFonts w:ascii="Arial" w:hAnsi="Arial" w:cs="Arial"/>
          <w:bCs/>
        </w:rPr>
        <w:t xml:space="preserve">Podmienka vysokoškolského vzdelania vyžadovaného pre príslušnú kategóriu alebo </w:t>
      </w:r>
      <w:proofErr w:type="spellStart"/>
      <w:r w:rsidRPr="005902BC">
        <w:rPr>
          <w:rFonts w:ascii="Arial" w:hAnsi="Arial" w:cs="Arial"/>
          <w:bCs/>
        </w:rPr>
        <w:t>podkategóriu</w:t>
      </w:r>
      <w:proofErr w:type="spellEnd"/>
      <w:r w:rsidRPr="005902BC">
        <w:rPr>
          <w:rFonts w:ascii="Arial" w:hAnsi="Arial" w:cs="Arial"/>
          <w:bCs/>
        </w:rPr>
        <w:t xml:space="preserve"> je uvedená už v úvodnej vete § 30 ods. 2 zákona č. 138/2019 Z. z. a jej uvedenie aj v navrhovanom písmene d) treťom bode by bolo duplicitné. Navrhuje sa preto jej vypustenie.</w:t>
      </w:r>
    </w:p>
    <w:p w:rsidR="00D6403D" w:rsidRPr="005902BC" w:rsidRDefault="00D6403D" w:rsidP="005902BC">
      <w:pPr>
        <w:pStyle w:val="Odsekzoznamu"/>
        <w:ind w:left="4253"/>
        <w:rPr>
          <w:rFonts w:ascii="Arial" w:hAnsi="Arial" w:cs="Arial"/>
        </w:rPr>
      </w:pPr>
    </w:p>
    <w:p w:rsidR="00D6403D" w:rsidRPr="005902BC" w:rsidRDefault="00D6403D" w:rsidP="005902BC">
      <w:pPr>
        <w:pStyle w:val="Odsekzoznamu"/>
        <w:numPr>
          <w:ilvl w:val="0"/>
          <w:numId w:val="2"/>
        </w:numPr>
        <w:ind w:left="1069"/>
        <w:rPr>
          <w:rFonts w:ascii="Arial" w:hAnsi="Arial" w:cs="Arial"/>
        </w:rPr>
      </w:pPr>
      <w:r w:rsidRPr="005902BC">
        <w:rPr>
          <w:rFonts w:ascii="Arial" w:hAnsi="Arial" w:cs="Arial"/>
        </w:rPr>
        <w:t>K čl. I body 3 a 4</w:t>
      </w:r>
    </w:p>
    <w:p w:rsidR="00D6403D" w:rsidRPr="005902BC" w:rsidRDefault="00D6403D" w:rsidP="005902BC">
      <w:pPr>
        <w:pStyle w:val="Odsekzoznamu"/>
        <w:ind w:left="1069"/>
        <w:rPr>
          <w:rFonts w:ascii="Arial" w:hAnsi="Arial" w:cs="Arial"/>
        </w:rPr>
      </w:pPr>
      <w:r w:rsidRPr="005902BC">
        <w:rPr>
          <w:rFonts w:ascii="Arial" w:hAnsi="Arial" w:cs="Arial"/>
        </w:rPr>
        <w:t>V čl. I bode 3 v § 30 ods. 4 úvodnej vete a v čl. I bode 4 v § 30 ods. 5 úvodnej vete sa slovo „kariérneho“ nahrádza slovom „</w:t>
      </w:r>
      <w:proofErr w:type="spellStart"/>
      <w:r w:rsidRPr="005902BC">
        <w:rPr>
          <w:rFonts w:ascii="Arial" w:hAnsi="Arial" w:cs="Arial"/>
        </w:rPr>
        <w:t>kariérového</w:t>
      </w:r>
      <w:proofErr w:type="spellEnd"/>
      <w:r w:rsidRPr="005902BC">
        <w:rPr>
          <w:rFonts w:ascii="Arial" w:hAnsi="Arial" w:cs="Arial"/>
        </w:rPr>
        <w:t>“.</w:t>
      </w:r>
    </w:p>
    <w:p w:rsidR="00D6403D" w:rsidRPr="005902BC" w:rsidRDefault="00D6403D" w:rsidP="005902BC">
      <w:pPr>
        <w:pStyle w:val="Odsekzoznamu"/>
        <w:ind w:left="4253"/>
        <w:rPr>
          <w:rFonts w:ascii="Arial" w:hAnsi="Arial" w:cs="Arial"/>
        </w:rPr>
      </w:pPr>
    </w:p>
    <w:p w:rsidR="00D6403D" w:rsidRPr="005902BC" w:rsidRDefault="00D6403D" w:rsidP="005902BC">
      <w:pPr>
        <w:pStyle w:val="Odsekzoznamu"/>
        <w:ind w:left="4253"/>
        <w:rPr>
          <w:rFonts w:ascii="Arial" w:hAnsi="Arial" w:cs="Arial"/>
        </w:rPr>
      </w:pPr>
      <w:r w:rsidRPr="005902BC">
        <w:rPr>
          <w:rFonts w:ascii="Arial" w:hAnsi="Arial" w:cs="Arial"/>
        </w:rPr>
        <w:t xml:space="preserve">Zosúladenie terminológie návrhu zákona s terminológiou používanou v zákone č. 138/2019 Z. z. </w:t>
      </w:r>
    </w:p>
    <w:p w:rsidR="00D6403D" w:rsidRDefault="00D6403D" w:rsidP="005902BC">
      <w:pPr>
        <w:pStyle w:val="Odsekzoznamu"/>
        <w:ind w:left="4253"/>
        <w:rPr>
          <w:rFonts w:ascii="Arial" w:hAnsi="Arial" w:cs="Arial"/>
        </w:rPr>
      </w:pPr>
    </w:p>
    <w:p w:rsidR="009139BC" w:rsidRDefault="009139BC" w:rsidP="005902BC">
      <w:pPr>
        <w:pStyle w:val="Odsekzoznamu"/>
        <w:ind w:left="4253"/>
        <w:rPr>
          <w:rFonts w:ascii="Arial" w:hAnsi="Arial" w:cs="Arial"/>
        </w:rPr>
      </w:pPr>
    </w:p>
    <w:p w:rsidR="00070D41" w:rsidRDefault="00070D41" w:rsidP="005902BC">
      <w:pPr>
        <w:pStyle w:val="Odsekzoznamu"/>
        <w:ind w:left="4253"/>
        <w:rPr>
          <w:rFonts w:ascii="Arial" w:hAnsi="Arial" w:cs="Arial"/>
        </w:rPr>
      </w:pPr>
      <w:bookmarkStart w:id="0" w:name="_GoBack"/>
      <w:bookmarkEnd w:id="0"/>
    </w:p>
    <w:p w:rsidR="009139BC" w:rsidRPr="005902BC" w:rsidRDefault="009139BC" w:rsidP="005902BC">
      <w:pPr>
        <w:pStyle w:val="Odsekzoznamu"/>
        <w:ind w:left="4253"/>
        <w:rPr>
          <w:rFonts w:ascii="Arial" w:hAnsi="Arial" w:cs="Arial"/>
        </w:rPr>
      </w:pPr>
    </w:p>
    <w:p w:rsidR="00D6403D" w:rsidRPr="005902BC" w:rsidRDefault="00D6403D" w:rsidP="005902BC">
      <w:pPr>
        <w:pStyle w:val="Odsekzoznamu"/>
        <w:numPr>
          <w:ilvl w:val="0"/>
          <w:numId w:val="2"/>
        </w:numPr>
        <w:ind w:left="1069"/>
        <w:rPr>
          <w:rFonts w:ascii="Arial" w:hAnsi="Arial" w:cs="Arial"/>
        </w:rPr>
      </w:pPr>
      <w:r w:rsidRPr="005902BC">
        <w:rPr>
          <w:rFonts w:ascii="Arial" w:hAnsi="Arial" w:cs="Arial"/>
        </w:rPr>
        <w:lastRenderedPageBreak/>
        <w:t>K čl. I bod 5</w:t>
      </w:r>
    </w:p>
    <w:p w:rsidR="00D6403D" w:rsidRPr="005902BC" w:rsidRDefault="00D6403D" w:rsidP="005902BC">
      <w:pPr>
        <w:pStyle w:val="Odsekzoznamu"/>
        <w:ind w:left="1069"/>
        <w:rPr>
          <w:rFonts w:ascii="Arial" w:hAnsi="Arial" w:cs="Arial"/>
        </w:rPr>
      </w:pPr>
      <w:r w:rsidRPr="005902BC">
        <w:rPr>
          <w:rFonts w:ascii="Arial" w:hAnsi="Arial" w:cs="Arial"/>
        </w:rPr>
        <w:t>V čl. I bode 5 v § 85 písm. c) sa za slová „umeleckej činnosti“ vkladajú slová „súvisiacej s obsahom vyučovacieho predmetu“.</w:t>
      </w:r>
    </w:p>
    <w:p w:rsidR="00D6403D" w:rsidRPr="005902BC" w:rsidRDefault="00D6403D" w:rsidP="005902BC">
      <w:pPr>
        <w:pStyle w:val="Odsekzoznamu"/>
        <w:ind w:left="1069"/>
        <w:rPr>
          <w:rFonts w:ascii="Arial" w:hAnsi="Arial" w:cs="Arial"/>
        </w:rPr>
      </w:pPr>
    </w:p>
    <w:p w:rsidR="00D6403D" w:rsidRPr="005902BC" w:rsidRDefault="00D6403D" w:rsidP="005902BC">
      <w:pPr>
        <w:pStyle w:val="Odsekzoznamu"/>
        <w:ind w:left="4253"/>
        <w:rPr>
          <w:rFonts w:ascii="Arial" w:hAnsi="Arial" w:cs="Arial"/>
        </w:rPr>
      </w:pPr>
      <w:r w:rsidRPr="005902BC">
        <w:rPr>
          <w:rFonts w:ascii="Arial" w:hAnsi="Arial" w:cs="Arial"/>
        </w:rPr>
        <w:t>Podmienka súvisu umeleckej činnosti, v ktorej pedagogický zamestnanec úspešne pôsobil, s obsahom vyučovacieho predmetu je uvedená v čl. I bodoch 1 až 4 návrhu zákona [v § 30 ods. 1 písm. e) druhom bode, § 30 ods. 2 písm. d) druhom bode, § 30 ods. 4 písm. b) a § 30 ods. 5 písm. b)], a preto sa v záujme jednoznačnosti formulácie dopĺňa aj do navrhovaného znenia splnomocňovacieho ustanovenia § 85 písm. c) v čl. I bode 5 návrhu zákona.</w:t>
      </w:r>
    </w:p>
    <w:p w:rsidR="00D6403D" w:rsidRDefault="00D6403D" w:rsidP="00A9236A">
      <w:pPr>
        <w:jc w:val="left"/>
        <w:rPr>
          <w:rFonts w:ascii="Arial" w:hAnsi="Arial" w:cs="Arial"/>
        </w:rPr>
      </w:pPr>
    </w:p>
    <w:p w:rsidR="00A36E5E" w:rsidRDefault="00A36E5E" w:rsidP="00A9236A">
      <w:pPr>
        <w:jc w:val="left"/>
        <w:rPr>
          <w:rFonts w:ascii="Arial" w:hAnsi="Arial" w:cs="Arial"/>
        </w:rPr>
      </w:pPr>
    </w:p>
    <w:p w:rsidR="00A36E5E" w:rsidRDefault="00A36E5E" w:rsidP="00A9236A">
      <w:pPr>
        <w:jc w:val="left"/>
        <w:rPr>
          <w:rFonts w:ascii="Arial" w:hAnsi="Arial" w:cs="Arial"/>
        </w:rPr>
      </w:pPr>
    </w:p>
    <w:p w:rsidR="00A36E5E" w:rsidRPr="00A9236A" w:rsidRDefault="00A36E5E" w:rsidP="00A9236A">
      <w:pPr>
        <w:jc w:val="left"/>
        <w:rPr>
          <w:rFonts w:ascii="Arial" w:hAnsi="Arial" w:cs="Arial"/>
        </w:rPr>
      </w:pPr>
    </w:p>
    <w:sectPr w:rsidR="00A36E5E" w:rsidRPr="00A923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9BC" w:rsidRDefault="009139BC" w:rsidP="009139BC">
      <w:r>
        <w:separator/>
      </w:r>
    </w:p>
  </w:endnote>
  <w:endnote w:type="continuationSeparator" w:id="0">
    <w:p w:rsidR="009139BC" w:rsidRDefault="009139BC" w:rsidP="0091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739680"/>
      <w:docPartObj>
        <w:docPartGallery w:val="Page Numbers (Bottom of Page)"/>
        <w:docPartUnique/>
      </w:docPartObj>
    </w:sdtPr>
    <w:sdtEndPr/>
    <w:sdtContent>
      <w:p w:rsidR="009139BC" w:rsidRDefault="009139B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D41">
          <w:rPr>
            <w:noProof/>
          </w:rPr>
          <w:t>3</w:t>
        </w:r>
        <w:r>
          <w:fldChar w:fldCharType="end"/>
        </w:r>
      </w:p>
    </w:sdtContent>
  </w:sdt>
  <w:p w:rsidR="009139BC" w:rsidRDefault="009139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9BC" w:rsidRDefault="009139BC" w:rsidP="009139BC">
      <w:r>
        <w:separator/>
      </w:r>
    </w:p>
  </w:footnote>
  <w:footnote w:type="continuationSeparator" w:id="0">
    <w:p w:rsidR="009139BC" w:rsidRDefault="009139BC" w:rsidP="0091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121E"/>
    <w:multiLevelType w:val="hybridMultilevel"/>
    <w:tmpl w:val="F68E364C"/>
    <w:lvl w:ilvl="0" w:tplc="555658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AA"/>
    <w:rsid w:val="00070D41"/>
    <w:rsid w:val="004F798E"/>
    <w:rsid w:val="005902BC"/>
    <w:rsid w:val="008423AA"/>
    <w:rsid w:val="009139BC"/>
    <w:rsid w:val="00A36E5E"/>
    <w:rsid w:val="00A9236A"/>
    <w:rsid w:val="00D6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7AD7"/>
  <w15:chartTrackingRefBased/>
  <w15:docId w15:val="{7F7DC827-E36F-4FB4-9D73-58802E46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23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23A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8423AA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3A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3A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423A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423A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39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39B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139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39B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39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9B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2023-03-10T13:23:00Z</cp:lastPrinted>
  <dcterms:created xsi:type="dcterms:W3CDTF">2023-03-01T07:50:00Z</dcterms:created>
  <dcterms:modified xsi:type="dcterms:W3CDTF">2023-03-10T13:24:00Z</dcterms:modified>
</cp:coreProperties>
</file>