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07CBD5F1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7D5F3377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3363C5">
        <w:rPr>
          <w:bCs/>
          <w:szCs w:val="24"/>
          <w:lang w:eastAsia="sk-SK"/>
        </w:rPr>
        <w:t>134</w:t>
      </w:r>
      <w:r>
        <w:rPr>
          <w:bCs/>
          <w:szCs w:val="24"/>
          <w:lang w:eastAsia="sk-SK"/>
        </w:rPr>
        <w:t>/202</w:t>
      </w:r>
      <w:r w:rsidR="00267419">
        <w:rPr>
          <w:bCs/>
          <w:szCs w:val="24"/>
          <w:lang w:eastAsia="sk-SK"/>
        </w:rPr>
        <w:t>3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9D61943" w14:textId="76E8C639" w:rsidR="00C73BB7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A87D6F7" w14:textId="77777777" w:rsidR="00DD1EB8" w:rsidRPr="00955112" w:rsidRDefault="00DD1EB8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6E5E1475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267419">
        <w:rPr>
          <w:b/>
          <w:spacing w:val="60"/>
          <w:sz w:val="32"/>
          <w:szCs w:val="32"/>
        </w:rPr>
        <w:t>396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37C686B4" w:rsidR="00CC37B1" w:rsidRPr="00CE0522" w:rsidRDefault="00FA678D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1529D724" w14:textId="008142FD" w:rsidR="00267419" w:rsidRDefault="00CC37B1" w:rsidP="00ED3418">
      <w:pPr>
        <w:pStyle w:val="Zarkazkladnhotextu"/>
        <w:spacing w:after="0" w:line="360" w:lineRule="auto"/>
        <w:ind w:left="0"/>
        <w:jc w:val="both"/>
        <w:rPr>
          <w:b/>
        </w:rPr>
      </w:pPr>
      <w:r w:rsidRPr="003F7021">
        <w:rPr>
          <w:b/>
        </w:rPr>
        <w:t xml:space="preserve">výborov Národnej rady Slovenskej republiky o prerokovaní </w:t>
      </w:r>
      <w:r w:rsidR="00267419" w:rsidRPr="00267419">
        <w:rPr>
          <w:b/>
        </w:rPr>
        <w:t xml:space="preserve">návrhu skupiny poslancov Národnej rady Slovenskej republiky na vydanie zákona, ktorým sa mení a dopĺňa zákon č. 301/2005 Z. z. Trestný poriadok v znení neskorších predpisov a o zmene a doplnení niektorých zákonov </w:t>
      </w:r>
      <w:r w:rsidR="003363C5" w:rsidRPr="00267419">
        <w:rPr>
          <w:b/>
        </w:rPr>
        <w:t>(tlač 1396)</w:t>
      </w:r>
      <w:r w:rsidR="00267419" w:rsidRPr="00267419">
        <w:rPr>
          <w:b/>
        </w:rPr>
        <w:t xml:space="preserve">v druhom čítaní </w:t>
      </w:r>
    </w:p>
    <w:p w14:paraId="42EE1FF5" w14:textId="14975D62" w:rsidR="00CC37B1" w:rsidRDefault="00CC37B1" w:rsidP="00267419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44CDC76" w14:textId="390CEC82" w:rsidR="00CC37B1" w:rsidRDefault="00CC37B1" w:rsidP="00CC37B1">
      <w:pPr>
        <w:pStyle w:val="Zkladntext3"/>
        <w:spacing w:line="360" w:lineRule="auto"/>
        <w:jc w:val="both"/>
        <w:rPr>
          <w:bCs/>
          <w:szCs w:val="24"/>
        </w:rPr>
      </w:pPr>
    </w:p>
    <w:p w14:paraId="3FDA0168" w14:textId="77777777" w:rsidR="00267419" w:rsidRPr="00AB15E9" w:rsidRDefault="00267419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64BCEA71" w:rsidR="00CC37B1" w:rsidRDefault="00CC37B1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</w:t>
      </w:r>
      <w:r w:rsidR="00267419" w:rsidRPr="00267419">
        <w:t xml:space="preserve"> návrhu skupiny poslancov Národnej rady Slovenskej republiky na vydanie zákona, ktorým sa mení a dopĺňa </w:t>
      </w:r>
      <w:r w:rsidR="00267419" w:rsidRPr="001A246F">
        <w:rPr>
          <w:b/>
        </w:rPr>
        <w:t>zákon č. 301/2005 Z. z. Trestný poriadok</w:t>
      </w:r>
      <w:r w:rsidR="001A246F">
        <w:t xml:space="preserve"> v znení neskorších predpisov a </w:t>
      </w:r>
      <w:r w:rsidR="00267419" w:rsidRPr="00267419">
        <w:t>o</w:t>
      </w:r>
      <w:r w:rsidR="001A246F">
        <w:t> </w:t>
      </w:r>
      <w:r w:rsidR="00267419" w:rsidRPr="00267419">
        <w:t>zmene a doplnení niektorých zákonov (tlač 1396)</w:t>
      </w:r>
      <w:r w:rsidR="00AB15E9" w:rsidRPr="00AB15E9">
        <w:rPr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119E9AC2" w14:textId="0D81E77F" w:rsidR="00C47CB3" w:rsidRDefault="00C47CB3" w:rsidP="00E10E98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4B9A9C32" w14:textId="75B239FF" w:rsidR="00D06BA3" w:rsidRDefault="00D06BA3" w:rsidP="00E10E98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5167DBA7" w14:textId="77777777" w:rsidR="00D06BA3" w:rsidRDefault="00D06BA3" w:rsidP="00E10E98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48C4E599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Pr="00763208">
        <w:t xml:space="preserve">uznesením č. </w:t>
      </w:r>
      <w:r w:rsidR="00E10E98">
        <w:t>1981</w:t>
      </w:r>
      <w:r w:rsidR="003B38DE">
        <w:t xml:space="preserve"> </w:t>
      </w:r>
      <w:r w:rsidRPr="00763208">
        <w:t>z</w:t>
      </w:r>
      <w:r w:rsidR="00E10E98">
        <w:t> 2. februára 2023</w:t>
      </w:r>
      <w:r w:rsidRPr="000E7EA5">
        <w:t xml:space="preserve"> </w:t>
      </w:r>
      <w:r>
        <w:t>pridelila</w:t>
      </w:r>
      <w:r w:rsidRPr="000E7EA5">
        <w:t xml:space="preserve"> </w:t>
      </w:r>
      <w:r w:rsidR="00E10E98" w:rsidRPr="00E10E98">
        <w:t>návrh skupiny poslancov Národnej rady Slovenskej republiky na</w:t>
      </w:r>
      <w:r w:rsidR="003A65CC">
        <w:t xml:space="preserve"> vydanie zákona, ktorým sa mení </w:t>
      </w:r>
      <w:r w:rsidR="00E10E98" w:rsidRPr="00E10E98">
        <w:t xml:space="preserve">a </w:t>
      </w:r>
      <w:r w:rsidR="003A65CC">
        <w:t> </w:t>
      </w:r>
      <w:r w:rsidR="00E10E98" w:rsidRPr="00E10E98">
        <w:t>dopĺňa zákon č. 301/2005 Z. z. Trestný poriadok v znení</w:t>
      </w:r>
      <w:r w:rsidR="003A65CC">
        <w:t xml:space="preserve"> neskorších predpisov a o zmene </w:t>
      </w:r>
      <w:r w:rsidR="00E10E98" w:rsidRPr="00E10E98">
        <w:t xml:space="preserve">a </w:t>
      </w:r>
      <w:r w:rsidR="003A65CC">
        <w:t> </w:t>
      </w:r>
      <w:r w:rsidR="00E10E98" w:rsidRPr="00E10E98">
        <w:t>doplnení niektorých zákonov (tlač 1396)</w:t>
      </w:r>
      <w:r w:rsidR="00E10E98">
        <w:t xml:space="preserve">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608E0066" w14:textId="77777777" w:rsidR="00AB15E9" w:rsidRPr="003F2B23" w:rsidRDefault="00AB15E9" w:rsidP="00CC37B1">
      <w:pPr>
        <w:pStyle w:val="Zarkazkladnhotextu"/>
        <w:spacing w:after="0" w:line="360" w:lineRule="auto"/>
        <w:ind w:left="0" w:firstLine="708"/>
        <w:jc w:val="both"/>
        <w:rPr>
          <w:b/>
        </w:rPr>
      </w:pPr>
    </w:p>
    <w:p w14:paraId="246DC321" w14:textId="7922E35E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CB657B">
        <w:t>,</w:t>
      </w:r>
      <w:r w:rsidRPr="000E7EA5">
        <w:t xml:space="preserve"> </w:t>
      </w:r>
    </w:p>
    <w:p w14:paraId="635D41FA" w14:textId="4867EBBC" w:rsidR="00E10E98" w:rsidRPr="00763208" w:rsidRDefault="00E10E98" w:rsidP="00E10E98">
      <w:pPr>
        <w:spacing w:line="360" w:lineRule="auto"/>
        <w:ind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 xml:space="preserve">Výboru </w:t>
      </w:r>
      <w:r>
        <w:rPr>
          <w:rStyle w:val="dailyinfodescription"/>
        </w:rPr>
        <w:t xml:space="preserve">Národnej rady Slovenskej republiky </w:t>
      </w:r>
      <w:r>
        <w:rPr>
          <w:rStyle w:val="dailyinfodescription"/>
          <w:b/>
        </w:rPr>
        <w:t xml:space="preserve">pre zdravotníctvo,   </w:t>
      </w:r>
    </w:p>
    <w:p w14:paraId="693707AF" w14:textId="18168C43" w:rsidR="00ED3418" w:rsidRPr="00CB657B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C47CB3">
        <w:rPr>
          <w:rStyle w:val="dailyinfodescription"/>
          <w:b/>
        </w:rPr>
        <w:t xml:space="preserve"> obranu a</w:t>
      </w:r>
      <w:r w:rsidR="00E10E98">
        <w:rPr>
          <w:rStyle w:val="dailyinfodescription"/>
          <w:b/>
        </w:rPr>
        <w:t> </w:t>
      </w:r>
      <w:r w:rsidR="00C47CB3">
        <w:rPr>
          <w:rStyle w:val="dailyinfodescription"/>
          <w:b/>
        </w:rPr>
        <w:t>bezpečnosť</w:t>
      </w:r>
      <w:r w:rsidR="00E10E98">
        <w:rPr>
          <w:rStyle w:val="dailyinfodescription"/>
          <w:b/>
        </w:rPr>
        <w:t>.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25105728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Určila zároveň Ústavnoprávny výbor Národnej rady Slovenskej republiky ako gestorský výbor a lehoty na prerokovanie 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5FD52370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77C374F0" w:rsidR="00CC37B1" w:rsidRDefault="00E10E98" w:rsidP="006141F4">
      <w:pPr>
        <w:pStyle w:val="Zarkazkladnhotextu"/>
        <w:spacing w:after="0" w:line="360" w:lineRule="auto"/>
        <w:ind w:left="0" w:firstLine="708"/>
        <w:jc w:val="both"/>
        <w:rPr>
          <w:b/>
        </w:rPr>
      </w:pPr>
      <w:r>
        <w:t xml:space="preserve">Návrh </w:t>
      </w:r>
      <w:r w:rsidRPr="00E10E98">
        <w:t xml:space="preserve">skupiny poslancov Národnej rady Slovenskej republiky na vydanie zákona, ktorým sa mení a dopĺňa zákon č. 301/2005 Z. z. Trestný poriadok v znení neskorších predpisov a o zmene a doplnení niektorých zákonov </w:t>
      </w:r>
      <w:r>
        <w:t>(</w:t>
      </w:r>
      <w:r w:rsidRPr="00E10E98">
        <w:t>tlač 1396)</w:t>
      </w:r>
      <w:r>
        <w:t xml:space="preserve"> </w:t>
      </w:r>
      <w:r w:rsidR="00CC37B1" w:rsidRPr="006773D5">
        <w:rPr>
          <w:noProof/>
        </w:rPr>
        <w:t>prerokovali výbory a </w:t>
      </w:r>
      <w:r w:rsidR="00CC37B1" w:rsidRPr="006773D5">
        <w:t xml:space="preserve">odporúčali ho </w:t>
      </w:r>
      <w:r w:rsidR="00CC37B1" w:rsidRPr="006773D5">
        <w:rPr>
          <w:b/>
        </w:rPr>
        <w:t>schváliť:</w:t>
      </w:r>
    </w:p>
    <w:p w14:paraId="233BA700" w14:textId="2303A1D6" w:rsidR="00CC37B1" w:rsidRDefault="00CC37B1" w:rsidP="00CC37B1">
      <w:pPr>
        <w:spacing w:line="360" w:lineRule="auto"/>
        <w:ind w:firstLine="709"/>
        <w:jc w:val="both"/>
        <w:rPr>
          <w:iCs/>
        </w:rPr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>č.</w:t>
      </w:r>
      <w:r w:rsidR="00B46E27">
        <w:rPr>
          <w:iCs/>
        </w:rPr>
        <w:t xml:space="preserve"> 708 z</w:t>
      </w:r>
      <w:r w:rsidR="00E10E98">
        <w:rPr>
          <w:iCs/>
        </w:rPr>
        <w:t xml:space="preserve"> </w:t>
      </w:r>
      <w:r w:rsidR="00B075E1">
        <w:rPr>
          <w:iCs/>
        </w:rPr>
        <w:t>9</w:t>
      </w:r>
      <w:r w:rsidR="00ED3418">
        <w:rPr>
          <w:iCs/>
        </w:rPr>
        <w:t xml:space="preserve">. </w:t>
      </w:r>
      <w:r w:rsidR="00E10E98">
        <w:rPr>
          <w:iCs/>
        </w:rPr>
        <w:t>marca</w:t>
      </w:r>
      <w:r w:rsidR="00ED3418">
        <w:rPr>
          <w:iCs/>
        </w:rPr>
        <w:t xml:space="preserve"> 202</w:t>
      </w:r>
      <w:r w:rsidR="00E10E98">
        <w:rPr>
          <w:iCs/>
        </w:rPr>
        <w:t>3</w:t>
      </w:r>
      <w:r w:rsidR="00680178">
        <w:rPr>
          <w:iCs/>
        </w:rPr>
        <w:t xml:space="preserve"> a</w:t>
      </w:r>
      <w:r w:rsidR="00ED3418">
        <w:rPr>
          <w:iCs/>
        </w:rPr>
        <w:t xml:space="preserve"> </w:t>
      </w:r>
    </w:p>
    <w:p w14:paraId="69A20969" w14:textId="42BEF9FF" w:rsidR="00ED3418" w:rsidRPr="00ED6082" w:rsidRDefault="00CC37B1" w:rsidP="00CC37B1">
      <w:pPr>
        <w:spacing w:line="360" w:lineRule="auto"/>
        <w:ind w:firstLine="709"/>
        <w:jc w:val="both"/>
      </w:pPr>
      <w:r w:rsidRPr="00ED6082">
        <w:rPr>
          <w:rStyle w:val="dailyinfodescription"/>
          <w:b/>
        </w:rPr>
        <w:t>Výbor</w:t>
      </w:r>
      <w:r w:rsidRPr="00ED6082">
        <w:rPr>
          <w:rStyle w:val="dailyinfodescription"/>
        </w:rPr>
        <w:t xml:space="preserve"> Národnej rady Slovenskej republiky </w:t>
      </w:r>
      <w:r w:rsidRPr="00ED6082">
        <w:rPr>
          <w:rStyle w:val="dailyinfodescription"/>
          <w:b/>
        </w:rPr>
        <w:t>pre</w:t>
      </w:r>
      <w:r w:rsidR="00DA76C5" w:rsidRPr="00ED6082">
        <w:rPr>
          <w:rStyle w:val="dailyinfodescription"/>
          <w:b/>
        </w:rPr>
        <w:t xml:space="preserve"> </w:t>
      </w:r>
      <w:r w:rsidR="000E4AAC" w:rsidRPr="00ED6082">
        <w:rPr>
          <w:rStyle w:val="dailyinfodescription"/>
          <w:b/>
        </w:rPr>
        <w:t>obranu a bezpečnosť</w:t>
      </w:r>
      <w:r w:rsidR="00ED3418" w:rsidRPr="00ED6082">
        <w:rPr>
          <w:rStyle w:val="dailyinfodescription"/>
          <w:b/>
        </w:rPr>
        <w:t xml:space="preserve"> </w:t>
      </w:r>
      <w:r w:rsidR="00ED3418" w:rsidRPr="00ED6082">
        <w:rPr>
          <w:rStyle w:val="dailyinfodescription"/>
        </w:rPr>
        <w:t>uznese</w:t>
      </w:r>
      <w:r w:rsidR="004E1505" w:rsidRPr="00ED6082">
        <w:rPr>
          <w:iCs/>
        </w:rPr>
        <w:t xml:space="preserve">ním </w:t>
      </w:r>
      <w:r w:rsidRPr="00ED6082">
        <w:rPr>
          <w:iCs/>
        </w:rPr>
        <w:t xml:space="preserve">č. </w:t>
      </w:r>
      <w:r w:rsidR="00ED6082">
        <w:rPr>
          <w:iCs/>
        </w:rPr>
        <w:t> 227</w:t>
      </w:r>
      <w:r w:rsidRPr="00ED6082">
        <w:rPr>
          <w:iCs/>
        </w:rPr>
        <w:t xml:space="preserve"> </w:t>
      </w:r>
      <w:r w:rsidRPr="00ED6082">
        <w:t>z</w:t>
      </w:r>
      <w:r w:rsidR="00AB15E9" w:rsidRPr="00ED6082">
        <w:t> </w:t>
      </w:r>
      <w:r w:rsidR="000266BC" w:rsidRPr="00ED6082">
        <w:t>13</w:t>
      </w:r>
      <w:r w:rsidR="00E10E98" w:rsidRPr="00ED6082">
        <w:t>. marca</w:t>
      </w:r>
      <w:r w:rsidRPr="00ED6082">
        <w:t xml:space="preserve"> 202</w:t>
      </w:r>
      <w:r w:rsidR="00E10E98" w:rsidRPr="00ED6082">
        <w:t>3.</w:t>
      </w:r>
    </w:p>
    <w:p w14:paraId="416BAF76" w14:textId="77777777" w:rsidR="00680178" w:rsidRDefault="00680178" w:rsidP="00CC37B1">
      <w:pPr>
        <w:spacing w:line="360" w:lineRule="auto"/>
        <w:ind w:firstLine="709"/>
        <w:jc w:val="both"/>
        <w:rPr>
          <w:i/>
        </w:rPr>
      </w:pPr>
    </w:p>
    <w:p w14:paraId="5CB98642" w14:textId="4D3335B6" w:rsidR="00680178" w:rsidRDefault="00680178" w:rsidP="00680178">
      <w:pPr>
        <w:spacing w:line="360" w:lineRule="auto"/>
        <w:ind w:firstLine="709"/>
        <w:jc w:val="both"/>
        <w:rPr>
          <w:b/>
        </w:rPr>
      </w:pPr>
      <w:r w:rsidRPr="00E405B7">
        <w:t xml:space="preserve">Výbor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zdravotníctvo </w:t>
      </w:r>
      <w:r w:rsidRPr="00E405B7">
        <w:t>bol zvolaný na 1</w:t>
      </w:r>
      <w:r>
        <w:t>0</w:t>
      </w:r>
      <w:r w:rsidRPr="00E405B7">
        <w:t>.</w:t>
      </w:r>
      <w:r>
        <w:t xml:space="preserve"> marca 2023</w:t>
      </w:r>
      <w:r w:rsidRPr="00E405B7">
        <w:t>. O uvedenom návrhu zákona výbor nerokoval, keďže podľa § 52 ods. 2 zákona</w:t>
      </w:r>
      <w:r w:rsidR="008E1FC2">
        <w:t xml:space="preserve"> </w:t>
      </w:r>
      <w:r w:rsidRPr="00E405B7">
        <w:lastRenderedPageBreak/>
        <w:t xml:space="preserve">č. </w:t>
      </w:r>
      <w:r w:rsidR="008E1FC2">
        <w:t> </w:t>
      </w:r>
      <w:r w:rsidRPr="00E405B7">
        <w:t xml:space="preserve">350/1996 Z. z. o rokovacom poriadku Národnej rady Slovenskej republiky v znení neskorších predpisov </w:t>
      </w:r>
      <w:r w:rsidRPr="003F41E7">
        <w:t>nebol uznášaniaschopný</w:t>
      </w:r>
      <w:r w:rsidRPr="00E405B7">
        <w:rPr>
          <w:b/>
        </w:rPr>
        <w:t>.</w:t>
      </w:r>
    </w:p>
    <w:p w14:paraId="23A159B5" w14:textId="7F8CEC09" w:rsidR="00ED3418" w:rsidRDefault="00ED3418" w:rsidP="00E10E9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5628AAA7" w14:textId="77777777" w:rsidR="00CC37B1" w:rsidRPr="0099685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549C398E" w14:textId="479638D5" w:rsidR="00E10E98" w:rsidRDefault="00CC37B1" w:rsidP="00E10E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</w:t>
      </w:r>
      <w:r w:rsidR="00E10E98">
        <w:t>jú</w:t>
      </w:r>
      <w:r w:rsidR="00571A21">
        <w:t xml:space="preserve"> </w:t>
      </w:r>
      <w:r w:rsidRPr="00996850">
        <w:t>t</w:t>
      </w:r>
      <w:r w:rsidR="00E10E98">
        <w:t>ie</w:t>
      </w:r>
      <w:r w:rsidRPr="00996850">
        <w:t xml:space="preserve">to </w:t>
      </w:r>
      <w:r w:rsidRPr="00996850">
        <w:rPr>
          <w:b/>
          <w:bCs/>
        </w:rPr>
        <w:t>pozmeňujúc</w:t>
      </w:r>
      <w:r w:rsidR="00E10E98">
        <w:rPr>
          <w:b/>
          <w:bCs/>
        </w:rPr>
        <w:t>e</w:t>
      </w:r>
      <w:r w:rsidRPr="00996850">
        <w:rPr>
          <w:b/>
          <w:bCs/>
        </w:rPr>
        <w:t xml:space="preserve"> a doplňujúc</w:t>
      </w:r>
      <w:r w:rsidR="00E10E98">
        <w:rPr>
          <w:b/>
          <w:bCs/>
        </w:rPr>
        <w:t>e</w:t>
      </w:r>
      <w:r w:rsidRPr="00996850">
        <w:rPr>
          <w:b/>
          <w:bCs/>
        </w:rPr>
        <w:t xml:space="preserve"> návrh</w:t>
      </w:r>
      <w:r w:rsidR="00E10E98">
        <w:rPr>
          <w:b/>
          <w:bCs/>
        </w:rPr>
        <w:t>y</w:t>
      </w:r>
      <w:r w:rsidRPr="00996850">
        <w:rPr>
          <w:b/>
          <w:bCs/>
        </w:rPr>
        <w:t>:</w:t>
      </w:r>
    </w:p>
    <w:p w14:paraId="3FA1E01A" w14:textId="77777777" w:rsidR="00B46E27" w:rsidRDefault="00B46E27" w:rsidP="00B46E27"/>
    <w:p w14:paraId="401F18EA" w14:textId="1EBCDF18" w:rsidR="00B46E27" w:rsidRDefault="00B46E27" w:rsidP="00B46E27">
      <w:pPr>
        <w:spacing w:before="120" w:line="360" w:lineRule="auto"/>
        <w:ind w:left="284" w:hanging="284"/>
        <w:jc w:val="both"/>
      </w:pPr>
      <w:r>
        <w:t>1. V názve zákona sa slová „a o zmene a doplnení niektorých zákonov“ nahrádzajú slovami „a  ktorým sa menia a dopĺňajú niektoré zákony“.</w:t>
      </w:r>
    </w:p>
    <w:p w14:paraId="040BB030" w14:textId="674B23DB" w:rsidR="00B46E27" w:rsidRDefault="00B46E27" w:rsidP="00B46E27">
      <w:pPr>
        <w:spacing w:before="120"/>
        <w:ind w:left="4253"/>
        <w:jc w:val="both"/>
      </w:pPr>
      <w:r>
        <w:t>Ide o legislatívno-technickú úpravu, ktorou sa upravuje názov zákona, v súlade s legislatívnymi pravidlami tvorby zákonov.</w:t>
      </w:r>
    </w:p>
    <w:p w14:paraId="48AB7C19" w14:textId="2D2E629B" w:rsidR="00B46E27" w:rsidRDefault="00B46E27" w:rsidP="00B46E27">
      <w:pPr>
        <w:spacing w:before="120"/>
        <w:ind w:left="4253"/>
        <w:jc w:val="both"/>
      </w:pPr>
    </w:p>
    <w:p w14:paraId="6DE43061" w14:textId="6A68CF12" w:rsidR="00B46E27" w:rsidRDefault="00B46E27" w:rsidP="00B46E2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1A3E770" w14:textId="77777777" w:rsidR="001C11F4" w:rsidRPr="00BA76B8" w:rsidRDefault="001C11F4" w:rsidP="001C11F4">
      <w:pPr>
        <w:pStyle w:val="Bezriadkovania"/>
        <w:ind w:left="2832" w:firstLine="1279"/>
        <w:rPr>
          <w:rFonts w:ascii="Times New Roman" w:hAnsi="Times New Roman"/>
          <w:b/>
          <w:sz w:val="24"/>
          <w:szCs w:val="24"/>
        </w:rPr>
      </w:pPr>
      <w:r w:rsidRPr="00BA76B8">
        <w:rPr>
          <w:rFonts w:ascii="Times New Roman" w:hAnsi="Times New Roman"/>
          <w:b/>
          <w:sz w:val="24"/>
          <w:szCs w:val="24"/>
        </w:rPr>
        <w:t xml:space="preserve">   Výbor NR SR pre obranu a bezpečnosť</w:t>
      </w:r>
    </w:p>
    <w:p w14:paraId="4F72D97C" w14:textId="77777777" w:rsidR="00B46E27" w:rsidRDefault="00B46E27" w:rsidP="00B46E27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II</w:t>
      </w:r>
    </w:p>
    <w:p w14:paraId="040E3ECB" w14:textId="77777777" w:rsidR="00B46E27" w:rsidRDefault="00B46E27" w:rsidP="00B46E27">
      <w:pPr>
        <w:spacing w:before="120" w:line="360" w:lineRule="auto"/>
        <w:ind w:left="284" w:hanging="284"/>
        <w:jc w:val="both"/>
        <w:rPr>
          <w:u w:val="single"/>
        </w:rPr>
      </w:pPr>
      <w:r>
        <w:t>2. V čl. II 2. bod § 19 ods. 3 sa slová „povinný osobu“ nahrádzajú slovami „povinný zaistenú osobu“.</w:t>
      </w:r>
    </w:p>
    <w:p w14:paraId="318BB5EF" w14:textId="77777777" w:rsidR="00B46E27" w:rsidRDefault="00B46E27" w:rsidP="00B46E27">
      <w:pPr>
        <w:ind w:left="4253"/>
        <w:jc w:val="both"/>
      </w:pPr>
      <w:r>
        <w:t>Ide o legislatívno-technickú úpravu, ktorou sa precizuje navrhovaná terminológia.</w:t>
      </w:r>
    </w:p>
    <w:p w14:paraId="67B558D3" w14:textId="77777777" w:rsidR="00B46E27" w:rsidRDefault="00B46E27" w:rsidP="00B46E2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E4AD1DC" w14:textId="33D1724D" w:rsidR="00B46E27" w:rsidRDefault="00B46E27" w:rsidP="00B46E2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0217EF4" w14:textId="77777777" w:rsidR="001C11F4" w:rsidRPr="00BA76B8" w:rsidRDefault="001C11F4" w:rsidP="001C11F4">
      <w:pPr>
        <w:pStyle w:val="Bezriadkovania"/>
        <w:ind w:left="2832" w:firstLine="1279"/>
        <w:rPr>
          <w:rFonts w:ascii="Times New Roman" w:hAnsi="Times New Roman"/>
          <w:b/>
          <w:sz w:val="24"/>
          <w:szCs w:val="24"/>
        </w:rPr>
      </w:pPr>
      <w:r w:rsidRPr="00BA76B8">
        <w:rPr>
          <w:rFonts w:ascii="Times New Roman" w:hAnsi="Times New Roman"/>
          <w:b/>
          <w:sz w:val="24"/>
          <w:szCs w:val="24"/>
        </w:rPr>
        <w:t xml:space="preserve">   Výbor NR SR pre obranu a bezpečnosť</w:t>
      </w:r>
    </w:p>
    <w:p w14:paraId="57CF508A" w14:textId="77777777" w:rsidR="00B46E27" w:rsidRDefault="00B46E27" w:rsidP="00B46E27">
      <w:pPr>
        <w:spacing w:before="120" w:line="360" w:lineRule="auto"/>
        <w:jc w:val="both"/>
      </w:pPr>
    </w:p>
    <w:p w14:paraId="4751993F" w14:textId="267B03D8" w:rsidR="00B46E27" w:rsidRDefault="00B46E27" w:rsidP="00B46E27">
      <w:pPr>
        <w:spacing w:before="120" w:line="360" w:lineRule="auto"/>
        <w:ind w:left="284" w:hanging="284"/>
        <w:jc w:val="both"/>
        <w:rPr>
          <w:u w:val="single"/>
        </w:rPr>
      </w:pPr>
      <w:r>
        <w:t xml:space="preserve">3. V čl. II 3. bod § 19 ods. </w:t>
      </w:r>
      <w:r w:rsidR="008D7018">
        <w:t>4</w:t>
      </w:r>
      <w:r>
        <w:t xml:space="preserve"> sa za slovom „osobu“ vypúšťa čiarka a slová „</w:t>
      </w:r>
      <w:r w:rsidR="0012448B">
        <w:rPr>
          <w:bCs/>
        </w:rPr>
        <w:t xml:space="preserve">ktorej pobyt </w:t>
      </w:r>
      <w:r>
        <w:rPr>
          <w:bCs/>
        </w:rPr>
        <w:t xml:space="preserve">na </w:t>
      </w:r>
      <w:r w:rsidR="0012448B">
        <w:rPr>
          <w:bCs/>
        </w:rPr>
        <w:t> </w:t>
      </w:r>
      <w:r>
        <w:t>slobode je pre spoločnosť nebezpečný,“.</w:t>
      </w:r>
    </w:p>
    <w:p w14:paraId="2070DAEF" w14:textId="4F1D75B2" w:rsidR="00B46E27" w:rsidRDefault="00B46E27" w:rsidP="00B46E27">
      <w:pPr>
        <w:ind w:left="4253"/>
        <w:jc w:val="both"/>
      </w:pPr>
      <w:r>
        <w:t>Ide o legislatívno-technickú úpravu, ktorou sa vypúšťajú predmetné slová z dôvodu ich nadbytočnosti.</w:t>
      </w:r>
    </w:p>
    <w:p w14:paraId="3838FED0" w14:textId="69A10E8F" w:rsidR="00B46E27" w:rsidRDefault="00B46E27" w:rsidP="00B46E27">
      <w:pPr>
        <w:ind w:left="4253"/>
        <w:jc w:val="both"/>
      </w:pPr>
    </w:p>
    <w:p w14:paraId="27400D0A" w14:textId="229B6A5A" w:rsidR="00B46E27" w:rsidRDefault="00B46E27" w:rsidP="00B46E2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0C07D2A" w14:textId="77777777" w:rsidR="001C11F4" w:rsidRPr="0012448B" w:rsidRDefault="001C11F4" w:rsidP="001C11F4">
      <w:pPr>
        <w:pStyle w:val="Bezriadkovania"/>
        <w:ind w:left="2832" w:firstLine="1279"/>
        <w:rPr>
          <w:rFonts w:ascii="Times New Roman" w:hAnsi="Times New Roman"/>
          <w:b/>
          <w:sz w:val="24"/>
          <w:szCs w:val="24"/>
        </w:rPr>
      </w:pPr>
      <w:r w:rsidRPr="0012448B">
        <w:rPr>
          <w:rFonts w:ascii="Times New Roman" w:hAnsi="Times New Roman"/>
          <w:b/>
          <w:sz w:val="24"/>
          <w:szCs w:val="24"/>
        </w:rPr>
        <w:t xml:space="preserve">   Výbor NR SR pre obranu a bezpečnosť</w:t>
      </w:r>
    </w:p>
    <w:p w14:paraId="62B88486" w14:textId="77777777" w:rsidR="00B46E27" w:rsidRDefault="00B46E27" w:rsidP="00B46E27">
      <w:pPr>
        <w:ind w:left="4253"/>
        <w:jc w:val="both"/>
      </w:pPr>
    </w:p>
    <w:p w14:paraId="248BBC85" w14:textId="77777777" w:rsidR="00B46E27" w:rsidRDefault="00B46E27" w:rsidP="00B46E27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III</w:t>
      </w:r>
    </w:p>
    <w:p w14:paraId="1FCC0EEA" w14:textId="26616306" w:rsidR="00B46E27" w:rsidRDefault="00B46E27" w:rsidP="00B46E27">
      <w:pPr>
        <w:spacing w:before="120" w:line="360" w:lineRule="auto"/>
        <w:jc w:val="both"/>
        <w:rPr>
          <w:u w:val="single"/>
        </w:rPr>
      </w:pPr>
      <w:r>
        <w:t>4. V čl. III 4. bod sa slová „ods. 1 písm. b)“ nahrádzajú slovami „ods. 1 písm. a) a b)“</w:t>
      </w:r>
      <w:r w:rsidR="002D76DE">
        <w:t>.</w:t>
      </w:r>
    </w:p>
    <w:p w14:paraId="7264DD41" w14:textId="77777777" w:rsidR="00B46E27" w:rsidRDefault="00B46E27" w:rsidP="00B46E27">
      <w:pPr>
        <w:ind w:left="4253"/>
        <w:jc w:val="both"/>
      </w:pPr>
      <w:r>
        <w:t xml:space="preserve">Ide o legislatívno-technickú úpravu, ktorou sa do  novelizačného bodu dopĺňa aj § 9 ods. 1 </w:t>
      </w:r>
      <w:r>
        <w:lastRenderedPageBreak/>
        <w:t>písm.  a), v ktorom sa rovnako na konci nachádza slovo „alebo“.</w:t>
      </w:r>
    </w:p>
    <w:p w14:paraId="46784ECD" w14:textId="22F20441" w:rsidR="00B46E27" w:rsidRDefault="00B46E27" w:rsidP="000A0584">
      <w:pPr>
        <w:pStyle w:val="Bezriadkovania"/>
        <w:spacing w:before="120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073D03C" w14:textId="1FBCB0CF" w:rsidR="00964FFC" w:rsidRPr="0012448B" w:rsidRDefault="00964FFC" w:rsidP="00964FFC">
      <w:pPr>
        <w:pStyle w:val="Bezriadkovania"/>
        <w:ind w:left="2832" w:firstLine="1279"/>
        <w:rPr>
          <w:rFonts w:ascii="Times New Roman" w:hAnsi="Times New Roman"/>
          <w:b/>
          <w:sz w:val="24"/>
          <w:szCs w:val="24"/>
        </w:rPr>
      </w:pPr>
      <w:r w:rsidRPr="0012448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448B"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1774C970" w14:textId="77777777" w:rsidR="00AC0B63" w:rsidRPr="00E16490" w:rsidRDefault="00AC0B63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7E0225AA" w14:textId="77777777" w:rsidR="00AC0B63" w:rsidRDefault="00CC37B1" w:rsidP="00AC0B63">
      <w:pPr>
        <w:spacing w:line="360" w:lineRule="auto"/>
        <w:ind w:firstLine="708"/>
        <w:jc w:val="both"/>
        <w:rPr>
          <w:bCs/>
        </w:rPr>
      </w:pPr>
      <w:r w:rsidRPr="00BD66E3">
        <w:tab/>
      </w:r>
    </w:p>
    <w:p w14:paraId="336BEF4F" w14:textId="0B43BF0E" w:rsidR="00AC0B63" w:rsidRPr="00EE6F36" w:rsidRDefault="00AC0B63" w:rsidP="00AC0B63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>
        <w:t xml:space="preserve"> k </w:t>
      </w:r>
      <w:r w:rsidRPr="000E7EA5">
        <w:t> </w:t>
      </w:r>
      <w:r>
        <w:t>n</w:t>
      </w:r>
      <w:r w:rsidRPr="00E10E98">
        <w:t>ávrh</w:t>
      </w:r>
      <w:r>
        <w:t>u</w:t>
      </w:r>
      <w:r w:rsidRPr="00E10E98">
        <w:t xml:space="preserve"> skupiny poslancov Národnej rady Slovenskej republiky na vydanie zákona, ktorým sa mení a dopĺňa </w:t>
      </w:r>
      <w:r w:rsidRPr="00612A52">
        <w:rPr>
          <w:b/>
        </w:rPr>
        <w:t>zákon č. 301/2005 Z.  z. Trestný poriadok</w:t>
      </w:r>
      <w:r>
        <w:t xml:space="preserve"> v znení neskorších predpisov a  </w:t>
      </w:r>
      <w:r w:rsidRPr="00E10E98">
        <w:t xml:space="preserve">o </w:t>
      </w:r>
      <w:r>
        <w:t> </w:t>
      </w:r>
      <w:r w:rsidRPr="00E10E98">
        <w:t>zmene a doplnení niektorých zákonov (tlač 1396</w:t>
      </w:r>
      <w:r>
        <w:t xml:space="preserve">) bol zvolaný na 14. marca 2023. </w:t>
      </w:r>
    </w:p>
    <w:p w14:paraId="4EC8699D" w14:textId="7F25E86B" w:rsidR="00AC0B63" w:rsidRPr="00B43F0D" w:rsidRDefault="00AC0B63" w:rsidP="00AC0B63">
      <w:pPr>
        <w:spacing w:line="360" w:lineRule="auto"/>
        <w:ind w:firstLine="708"/>
        <w:jc w:val="both"/>
        <w:rPr>
          <w:bCs/>
        </w:rPr>
      </w:pPr>
      <w:r w:rsidRPr="00EE6F36">
        <w:t xml:space="preserve">O návrhu </w:t>
      </w:r>
      <w:r>
        <w:t xml:space="preserve">spoločnej </w:t>
      </w:r>
      <w:r w:rsidRPr="00EE6F36">
        <w:t>správy,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7E6E9BE7" w14:textId="77076CE1" w:rsidR="00305FCD" w:rsidRPr="00897088" w:rsidRDefault="00C23AA6" w:rsidP="00305FCD">
      <w:pPr>
        <w:spacing w:line="360" w:lineRule="auto"/>
        <w:ind w:firstLine="708"/>
        <w:jc w:val="both"/>
      </w:pPr>
      <w:r>
        <w:t>Pred</w:t>
      </w:r>
      <w:r>
        <w:rPr>
          <w:bCs/>
        </w:rPr>
        <w:t xml:space="preserve">seda Ústavnoprávneho výboru Národnej rady Slovenskej republiky zároveň určil za </w:t>
      </w:r>
      <w:r w:rsidR="00CC37B1" w:rsidRPr="00BD66E3">
        <w:rPr>
          <w:bCs/>
        </w:rPr>
        <w:t>spoločn</w:t>
      </w:r>
      <w:r w:rsidR="00E10E98">
        <w:rPr>
          <w:bCs/>
        </w:rPr>
        <w:t>ú</w:t>
      </w:r>
      <w:r w:rsidR="00CC37B1" w:rsidRPr="00BD66E3">
        <w:rPr>
          <w:bCs/>
        </w:rPr>
        <w:t xml:space="preserve"> spravodaj</w:t>
      </w:r>
      <w:r w:rsidR="00E10E98">
        <w:rPr>
          <w:bCs/>
        </w:rPr>
        <w:t>kyňu</w:t>
      </w:r>
      <w:r w:rsidR="00CC37B1" w:rsidRPr="00BD66E3">
        <w:rPr>
          <w:bCs/>
        </w:rPr>
        <w:t xml:space="preserve"> </w:t>
      </w:r>
      <w:r w:rsidR="00E10E98">
        <w:rPr>
          <w:b/>
          <w:bCs/>
        </w:rPr>
        <w:t xml:space="preserve">Petru </w:t>
      </w:r>
      <w:proofErr w:type="spellStart"/>
      <w:r w:rsidR="00E10E98">
        <w:rPr>
          <w:b/>
          <w:bCs/>
        </w:rPr>
        <w:t>Hajšelovú</w:t>
      </w:r>
      <w:proofErr w:type="spellEnd"/>
      <w:r w:rsidR="00CC37B1" w:rsidRPr="00610A97">
        <w:rPr>
          <w:b/>
          <w:bCs/>
        </w:rPr>
        <w:t>,</w:t>
      </w:r>
      <w:r w:rsidR="00CC37B1" w:rsidRPr="00CE0522">
        <w:rPr>
          <w:bCs/>
        </w:rPr>
        <w:t xml:space="preserve"> </w:t>
      </w:r>
      <w:r w:rsidR="00305FCD">
        <w:t>ktorá</w:t>
      </w:r>
      <w:r w:rsidR="00DC7F44">
        <w:t xml:space="preserve"> predkladá predmetnú informáciu </w:t>
      </w:r>
      <w:r w:rsidR="00305FCD">
        <w:t xml:space="preserve">a na </w:t>
      </w:r>
      <w:r w:rsidR="00DC7F44">
        <w:t> </w:t>
      </w:r>
      <w:r w:rsidR="00305FCD">
        <w:t>schôdzi Národnej rady Slovenskej republiky bude informovať o výsledku rokovania výboru a bude navrhovať ďalší postup.</w:t>
      </w:r>
    </w:p>
    <w:p w14:paraId="77276AC4" w14:textId="35E938C5" w:rsidR="003D3173" w:rsidRDefault="003D3173" w:rsidP="00CC37B1">
      <w:pPr>
        <w:spacing w:line="360" w:lineRule="auto"/>
        <w:ind w:firstLine="708"/>
        <w:jc w:val="both"/>
        <w:rPr>
          <w:bCs/>
        </w:rPr>
      </w:pPr>
    </w:p>
    <w:p w14:paraId="4F339DA1" w14:textId="65A54AE1" w:rsidR="003D3173" w:rsidRDefault="003D3173" w:rsidP="00CC37B1">
      <w:pPr>
        <w:spacing w:line="360" w:lineRule="auto"/>
        <w:ind w:firstLine="708"/>
        <w:jc w:val="both"/>
        <w:rPr>
          <w:bCs/>
        </w:rPr>
      </w:pPr>
    </w:p>
    <w:p w14:paraId="11367BAC" w14:textId="77777777" w:rsidR="003D3173" w:rsidRDefault="003D3173" w:rsidP="00CC37B1">
      <w:pPr>
        <w:spacing w:line="360" w:lineRule="auto"/>
        <w:ind w:firstLine="708"/>
        <w:jc w:val="both"/>
        <w:rPr>
          <w:bCs/>
        </w:rPr>
      </w:pPr>
    </w:p>
    <w:p w14:paraId="5CFC3EC1" w14:textId="6E34F0F2" w:rsidR="00437CED" w:rsidRPr="00CE0522" w:rsidRDefault="000E62D1" w:rsidP="00437C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</w:t>
      </w:r>
      <w:r w:rsidR="00437CED">
        <w:t xml:space="preserve">    Alojz Baránik </w:t>
      </w:r>
      <w:bookmarkStart w:id="0" w:name="_GoBack"/>
      <w:r w:rsidR="007C18A8">
        <w:t xml:space="preserve">v. r. </w:t>
      </w:r>
    </w:p>
    <w:bookmarkEnd w:id="0"/>
    <w:p w14:paraId="5400480E" w14:textId="77777777" w:rsidR="00437CED" w:rsidRPr="00CE0522" w:rsidRDefault="00437CED" w:rsidP="00437CE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podp</w:t>
      </w:r>
      <w:r w:rsidRPr="00CE0522">
        <w:t xml:space="preserve">redseda Ústavnoprávneho výboru </w:t>
      </w:r>
    </w:p>
    <w:p w14:paraId="29D9280A" w14:textId="77777777" w:rsidR="00437CED" w:rsidRDefault="00437CED" w:rsidP="00437CED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                                               </w:t>
      </w:r>
      <w:r w:rsidRPr="00CE0522">
        <w:t>Národnej rady Slovenskej republiky</w:t>
      </w:r>
    </w:p>
    <w:p w14:paraId="4EBF3AC8" w14:textId="77777777" w:rsidR="00657033" w:rsidRDefault="00657033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782AC709" w:rsidR="00CC37B1" w:rsidRPr="00E10E98" w:rsidRDefault="00CC37B1" w:rsidP="00E10E98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612A52">
        <w:t>14</w:t>
      </w:r>
      <w:r w:rsidR="00E10E98">
        <w:t>. marca 2023</w:t>
      </w:r>
    </w:p>
    <w:sectPr w:rsidR="00CC37B1" w:rsidRPr="00E10E9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1928" w14:textId="77777777" w:rsidR="00EA5619" w:rsidRDefault="00EA5619">
      <w:r>
        <w:separator/>
      </w:r>
    </w:p>
  </w:endnote>
  <w:endnote w:type="continuationSeparator" w:id="0">
    <w:p w14:paraId="1A100B40" w14:textId="77777777" w:rsidR="00EA5619" w:rsidRDefault="00EA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273CBEE6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25C9C">
      <w:rPr>
        <w:noProof/>
      </w:rPr>
      <w:t>3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9DE7B" w14:textId="77777777" w:rsidR="00EA5619" w:rsidRDefault="00EA5619">
      <w:r>
        <w:separator/>
      </w:r>
    </w:p>
  </w:footnote>
  <w:footnote w:type="continuationSeparator" w:id="0">
    <w:p w14:paraId="3FE4B062" w14:textId="77777777" w:rsidR="00EA5619" w:rsidRDefault="00EA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6BC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475B1"/>
    <w:rsid w:val="000512C4"/>
    <w:rsid w:val="00051F16"/>
    <w:rsid w:val="000524F7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5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2448B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28C7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46F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B681E"/>
    <w:rsid w:val="001C11F4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27DD3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419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5D64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6DE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29AD"/>
    <w:rsid w:val="00305890"/>
    <w:rsid w:val="00305A13"/>
    <w:rsid w:val="00305DD0"/>
    <w:rsid w:val="00305FCD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50E3"/>
    <w:rsid w:val="003363C5"/>
    <w:rsid w:val="00337337"/>
    <w:rsid w:val="00337A68"/>
    <w:rsid w:val="0034118F"/>
    <w:rsid w:val="003411FB"/>
    <w:rsid w:val="00343894"/>
    <w:rsid w:val="00344061"/>
    <w:rsid w:val="003536D0"/>
    <w:rsid w:val="003537D8"/>
    <w:rsid w:val="003549EE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5CC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3173"/>
    <w:rsid w:val="003D4DE3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1E82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37CED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45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7BF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6926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1DBA"/>
    <w:rsid w:val="00603921"/>
    <w:rsid w:val="00607296"/>
    <w:rsid w:val="006125CB"/>
    <w:rsid w:val="00612A52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033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178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6BA6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18A8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0D38"/>
    <w:rsid w:val="007F2411"/>
    <w:rsid w:val="007F36AB"/>
    <w:rsid w:val="007F633E"/>
    <w:rsid w:val="007F6B79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A52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D7018"/>
    <w:rsid w:val="008E1FC2"/>
    <w:rsid w:val="008E3DA5"/>
    <w:rsid w:val="008E4C40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20AC"/>
    <w:rsid w:val="00925C56"/>
    <w:rsid w:val="0092714E"/>
    <w:rsid w:val="00927F1F"/>
    <w:rsid w:val="009304BC"/>
    <w:rsid w:val="0093617B"/>
    <w:rsid w:val="0094061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4FFC"/>
    <w:rsid w:val="00965983"/>
    <w:rsid w:val="0096603E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4EA6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0B63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46E27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A76B8"/>
    <w:rsid w:val="00BB0933"/>
    <w:rsid w:val="00BB1AAC"/>
    <w:rsid w:val="00BB6B82"/>
    <w:rsid w:val="00BB72D3"/>
    <w:rsid w:val="00BC1834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3AA6"/>
    <w:rsid w:val="00C259BF"/>
    <w:rsid w:val="00C270BE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47CB3"/>
    <w:rsid w:val="00C5151A"/>
    <w:rsid w:val="00C51AB6"/>
    <w:rsid w:val="00C51D55"/>
    <w:rsid w:val="00C5584C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915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CF6B42"/>
    <w:rsid w:val="00D004E8"/>
    <w:rsid w:val="00D007C1"/>
    <w:rsid w:val="00D018D2"/>
    <w:rsid w:val="00D056C5"/>
    <w:rsid w:val="00D05CBD"/>
    <w:rsid w:val="00D06BA3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5C9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C7F44"/>
    <w:rsid w:val="00DD1A77"/>
    <w:rsid w:val="00DD1EB8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0E98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00BF"/>
    <w:rsid w:val="00E31767"/>
    <w:rsid w:val="00E31AF6"/>
    <w:rsid w:val="00E31B70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561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6082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41E7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2B1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78D"/>
    <w:rsid w:val="00FA6ADC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2AEB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8641-76CE-4583-BDE6-DF4709C1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151</cp:revision>
  <cp:lastPrinted>2023-03-14T12:06:00Z</cp:lastPrinted>
  <dcterms:created xsi:type="dcterms:W3CDTF">2019-05-29T08:47:00Z</dcterms:created>
  <dcterms:modified xsi:type="dcterms:W3CDTF">2023-03-14T12:06:00Z</dcterms:modified>
</cp:coreProperties>
</file>