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56C" w:rsidRDefault="001B656C" w:rsidP="001B656C">
      <w:pPr>
        <w:rPr>
          <w:b/>
          <w:bCs/>
        </w:rPr>
      </w:pPr>
      <w:r>
        <w:rPr>
          <w:b/>
          <w:bCs/>
        </w:rPr>
        <w:t xml:space="preserve">                    Výbor</w:t>
      </w:r>
    </w:p>
    <w:p w:rsidR="001B656C" w:rsidRDefault="001B656C" w:rsidP="001B656C">
      <w:pPr>
        <w:rPr>
          <w:b/>
          <w:bCs/>
        </w:rPr>
      </w:pPr>
      <w:r>
        <w:rPr>
          <w:b/>
          <w:bCs/>
        </w:rPr>
        <w:t>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1B656C" w:rsidRPr="001009D9" w:rsidRDefault="001B656C" w:rsidP="001B656C">
      <w:pPr>
        <w:rPr>
          <w:b/>
          <w:bCs/>
        </w:rPr>
      </w:pPr>
      <w:r>
        <w:rPr>
          <w:b/>
          <w:bCs/>
        </w:rPr>
        <w:t xml:space="preserve">             pre zdravotníctvo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1B656C" w:rsidRPr="00526EED" w:rsidRDefault="001B656C" w:rsidP="001B656C">
      <w:pPr>
        <w:jc w:val="right"/>
      </w:pPr>
      <w:r>
        <w:t xml:space="preserve">      </w:t>
      </w:r>
      <w:r>
        <w:rPr>
          <w:b/>
        </w:rPr>
        <w:t>86</w:t>
      </w:r>
      <w:r w:rsidRPr="008C449C">
        <w:rPr>
          <w:b/>
        </w:rPr>
        <w:t>.</w:t>
      </w:r>
      <w:r>
        <w:rPr>
          <w:b/>
        </w:rPr>
        <w:t xml:space="preserve"> </w:t>
      </w:r>
      <w:r w:rsidRPr="00DB4EC9">
        <w:t xml:space="preserve">schôdza </w:t>
      </w:r>
      <w:r>
        <w:t xml:space="preserve"> výboru</w:t>
      </w:r>
    </w:p>
    <w:p w:rsidR="001B656C" w:rsidRPr="001009D9" w:rsidRDefault="001B656C" w:rsidP="001B656C">
      <w:pPr>
        <w:ind w:left="4956" w:firstLine="708"/>
        <w:jc w:val="right"/>
        <w:rPr>
          <w:bCs/>
        </w:rPr>
      </w:pPr>
      <w:r w:rsidRPr="007B7AC5">
        <w:rPr>
          <w:bCs/>
        </w:rPr>
        <w:t>Číslo:</w:t>
      </w:r>
      <w:r>
        <w:rPr>
          <w:bCs/>
        </w:rPr>
        <w:t xml:space="preserve"> CRD-96/2023</w:t>
      </w:r>
    </w:p>
    <w:p w:rsidR="001B656C" w:rsidRDefault="001B656C" w:rsidP="001B656C">
      <w:pPr>
        <w:jc w:val="center"/>
        <w:rPr>
          <w:b/>
          <w:bCs/>
        </w:rPr>
      </w:pPr>
    </w:p>
    <w:p w:rsidR="001B656C" w:rsidRDefault="001B656C" w:rsidP="001B656C">
      <w:pPr>
        <w:jc w:val="center"/>
        <w:rPr>
          <w:b/>
        </w:rPr>
      </w:pPr>
    </w:p>
    <w:p w:rsidR="001B656C" w:rsidRDefault="001B656C" w:rsidP="001B656C">
      <w:pPr>
        <w:jc w:val="center"/>
        <w:rPr>
          <w:b/>
        </w:rPr>
      </w:pPr>
    </w:p>
    <w:p w:rsidR="001B656C" w:rsidRDefault="001B656C" w:rsidP="001B656C">
      <w:pPr>
        <w:jc w:val="center"/>
        <w:rPr>
          <w:b/>
        </w:rPr>
      </w:pPr>
      <w:r>
        <w:rPr>
          <w:b/>
        </w:rPr>
        <w:t xml:space="preserve">V ý p i s </w:t>
      </w:r>
    </w:p>
    <w:p w:rsidR="001B656C" w:rsidRDefault="001B656C" w:rsidP="001B656C">
      <w:pPr>
        <w:jc w:val="center"/>
        <w:rPr>
          <w:b/>
        </w:rPr>
      </w:pPr>
    </w:p>
    <w:p w:rsidR="001B656C" w:rsidRDefault="001B656C" w:rsidP="001B656C">
      <w:pPr>
        <w:jc w:val="center"/>
        <w:rPr>
          <w:b/>
        </w:rPr>
      </w:pPr>
      <w:r>
        <w:rPr>
          <w:b/>
        </w:rPr>
        <w:t xml:space="preserve">zo zápisnice 86. schôdze </w:t>
      </w:r>
    </w:p>
    <w:p w:rsidR="001B656C" w:rsidRDefault="001B656C" w:rsidP="001B656C">
      <w:pPr>
        <w:jc w:val="center"/>
        <w:rPr>
          <w:b/>
        </w:rPr>
      </w:pPr>
      <w:r>
        <w:rPr>
          <w:b/>
        </w:rPr>
        <w:t>Výboru Národnej rady Sloven</w:t>
      </w:r>
      <w:smartTag w:uri="urn:schemas-microsoft-com:office:smarttags" w:element="PersonName">
        <w:r>
          <w:rPr>
            <w:b/>
          </w:rPr>
          <w:t>sk</w:t>
        </w:r>
      </w:smartTag>
      <w:r>
        <w:rPr>
          <w:b/>
        </w:rPr>
        <w:t>ej republiky</w:t>
      </w:r>
    </w:p>
    <w:p w:rsidR="001B656C" w:rsidRDefault="001B656C" w:rsidP="001B656C">
      <w:pPr>
        <w:jc w:val="center"/>
        <w:rPr>
          <w:b/>
        </w:rPr>
      </w:pPr>
      <w:r>
        <w:rPr>
          <w:b/>
        </w:rPr>
        <w:t>pre zdravotníctvo</w:t>
      </w:r>
    </w:p>
    <w:p w:rsidR="001B656C" w:rsidRDefault="001B656C" w:rsidP="001B656C">
      <w:pPr>
        <w:jc w:val="center"/>
        <w:rPr>
          <w:b/>
        </w:rPr>
      </w:pPr>
      <w:r>
        <w:rPr>
          <w:b/>
        </w:rPr>
        <w:t xml:space="preserve"> zo 14. marca 2023</w:t>
      </w:r>
    </w:p>
    <w:p w:rsidR="001B656C" w:rsidRDefault="001B656C" w:rsidP="001B656C">
      <w:pPr>
        <w:spacing w:line="360" w:lineRule="auto"/>
        <w:jc w:val="both"/>
      </w:pPr>
    </w:p>
    <w:p w:rsidR="001B656C" w:rsidRDefault="001B656C" w:rsidP="001B656C">
      <w:pPr>
        <w:jc w:val="both"/>
        <w:rPr>
          <w:szCs w:val="22"/>
        </w:rPr>
      </w:pPr>
      <w:r>
        <w:rPr>
          <w:b/>
        </w:rPr>
        <w:t>k  </w:t>
      </w:r>
      <w:r w:rsidRPr="00127BEB">
        <w:t xml:space="preserve">spoločnej správe výborov Národnej rady Slovenskej republiky o  prerokovaní </w:t>
      </w:r>
      <w:r w:rsidRPr="00127BEB">
        <w:rPr>
          <w:b/>
        </w:rPr>
        <w:t xml:space="preserve">  </w:t>
      </w:r>
      <w:r>
        <w:rPr>
          <w:b/>
        </w:rPr>
        <w:t>n</w:t>
      </w:r>
      <w:r w:rsidRPr="00657040">
        <w:rPr>
          <w:b/>
        </w:rPr>
        <w:t>ávrh</w:t>
      </w:r>
      <w:r>
        <w:rPr>
          <w:b/>
        </w:rPr>
        <w:t>u</w:t>
      </w:r>
      <w:r w:rsidRPr="00657040">
        <w:rPr>
          <w:b/>
        </w:rPr>
        <w:t xml:space="preserve"> </w:t>
      </w:r>
      <w:r w:rsidRPr="00657040">
        <w:rPr>
          <w:b/>
          <w:szCs w:val="22"/>
        </w:rPr>
        <w:t>poslancov Národnej rady Slovenskej republiky Vladimíry MARCINKOVEJ, Mariána VISKUPIČA a Vladimíra LEDECKÉHO na vydanie  zákona, ktorým sa dopĺňa zákon č. 576/2004 Z. z. o zdravotnej starostlivosti, službách súvisiacich s poskytovaním zdravotnej starostlivosti a o zmene a doplnení niektorých zákonov v znení neskorších predpisov</w:t>
      </w:r>
      <w:r w:rsidRPr="00A44ECA">
        <w:rPr>
          <w:szCs w:val="22"/>
        </w:rPr>
        <w:t xml:space="preserve"> (tlač 1362)</w:t>
      </w:r>
    </w:p>
    <w:p w:rsidR="001B656C" w:rsidRDefault="001B656C" w:rsidP="001B656C">
      <w:pPr>
        <w:jc w:val="both"/>
        <w:rPr>
          <w:b/>
        </w:rPr>
      </w:pPr>
      <w:r>
        <w:rPr>
          <w:szCs w:val="22"/>
        </w:rPr>
        <w:t xml:space="preserve"> </w:t>
      </w:r>
      <w:r>
        <w:rPr>
          <w:b/>
        </w:rPr>
        <w:t xml:space="preserve"> </w:t>
      </w:r>
    </w:p>
    <w:p w:rsidR="001B656C" w:rsidRDefault="001B656C" w:rsidP="001B656C">
      <w:pPr>
        <w:jc w:val="both"/>
      </w:pPr>
    </w:p>
    <w:p w:rsidR="001B656C" w:rsidRPr="001B656C" w:rsidRDefault="001B656C" w:rsidP="001B656C">
      <w:pPr>
        <w:jc w:val="both"/>
        <w:rPr>
          <w:szCs w:val="22"/>
        </w:rPr>
      </w:pPr>
      <w:r>
        <w:tab/>
        <w:t>Výbor Národnej rady Slovenskej republiky pre zdravotníctvo prerok</w:t>
      </w:r>
      <w:r w:rsidRPr="001B656C">
        <w:t xml:space="preserve">oval  návrhu </w:t>
      </w:r>
      <w:r w:rsidRPr="001B656C">
        <w:rPr>
          <w:szCs w:val="22"/>
        </w:rPr>
        <w:t xml:space="preserve">poslancov Národnej rady Slovenskej republiky Vladimíry MARCINKOVEJ, Mariána VISKUPIČA a Vladimíra LEDECKÉHO na vydanie  zákona, ktorým sa dopĺňa zákon č. 576/2004 Z. z. o zdravotnej starostlivosti, službách súvisiacich s poskytovaním zdravotnej starostlivosti a o zmene a doplnení niektorých zákonov v znení neskorších predpisov (tlač 1362) </w:t>
      </w:r>
      <w:r w:rsidRPr="001B656C">
        <w:rPr>
          <w:bCs/>
        </w:rPr>
        <w:t>dňa 14. marca 2023</w:t>
      </w:r>
      <w:r>
        <w:rPr>
          <w:bCs/>
        </w:rPr>
        <w:t xml:space="preserve">. </w:t>
      </w:r>
    </w:p>
    <w:p w:rsidR="001B656C" w:rsidRDefault="001B656C" w:rsidP="001B656C">
      <w:pPr>
        <w:jc w:val="both"/>
        <w:rPr>
          <w:bCs/>
        </w:rPr>
      </w:pPr>
    </w:p>
    <w:p w:rsidR="001B656C" w:rsidRDefault="001B656C" w:rsidP="001B656C">
      <w:pPr>
        <w:jc w:val="both"/>
      </w:pPr>
      <w:r>
        <w:rPr>
          <w:bCs/>
        </w:rPr>
        <w:tab/>
        <w:t>S</w:t>
      </w:r>
      <w:r>
        <w:t xml:space="preserve">pravodajcom výboru bol poslanec Tomáš Lehotský.  Po ukončení rozpravy výbor na návrh spravodajcu hlasoval o návrhu uznesenia uvedeného v prílohe. </w:t>
      </w:r>
    </w:p>
    <w:p w:rsidR="001B656C" w:rsidRDefault="001B656C" w:rsidP="001B656C">
      <w:pPr>
        <w:jc w:val="both"/>
      </w:pPr>
    </w:p>
    <w:p w:rsidR="001B656C" w:rsidRDefault="001B656C" w:rsidP="001B656C">
      <w:pPr>
        <w:ind w:firstLine="708"/>
        <w:jc w:val="both"/>
        <w:rPr>
          <w:bCs/>
        </w:rPr>
      </w:pPr>
      <w:r>
        <w:rPr>
          <w:bCs/>
        </w:rPr>
        <w:t xml:space="preserve">Z celkového počtu 12 poslancov Výboru Národnej rady Slovenskej republiky pre zdravotníctvo bolo prítomných 9 poslancov. Za návrh predmetného uznesenia hlasovali </w:t>
      </w:r>
      <w:r w:rsidR="00E4126C">
        <w:rPr>
          <w:bCs/>
        </w:rPr>
        <w:t>2 poslanci</w:t>
      </w:r>
      <w:r>
        <w:rPr>
          <w:bCs/>
        </w:rPr>
        <w:t xml:space="preserve"> </w:t>
      </w:r>
      <w:r w:rsidR="00E4126C">
        <w:rPr>
          <w:bCs/>
        </w:rPr>
        <w:t xml:space="preserve">a 7 poslanci sa </w:t>
      </w:r>
      <w:r>
        <w:rPr>
          <w:bCs/>
        </w:rPr>
        <w:t xml:space="preserve">hlasovania zdržali. Výbor Národnej rady Slovenskej republiky pre zdravotníctvo  </w:t>
      </w:r>
      <w:r>
        <w:rPr>
          <w:b/>
          <w:bCs/>
        </w:rPr>
        <w:t>neprijal uznesenie</w:t>
      </w:r>
      <w:r>
        <w:rPr>
          <w:bCs/>
        </w:rPr>
        <w:t xml:space="preserve">, nakoľko návrh uznesenia </w:t>
      </w:r>
      <w:r>
        <w:rPr>
          <w:b/>
          <w:bCs/>
        </w:rPr>
        <w:t xml:space="preserve">nezískal súhlas nadpolovičnej väčšiny prítomných poslancov </w:t>
      </w:r>
      <w:r>
        <w:rPr>
          <w:bCs/>
        </w:rPr>
        <w:t xml:space="preserve">podľa </w:t>
      </w:r>
      <w:r>
        <w:t xml:space="preserve">§ 52 ods. 4  zákona NR SR č. 350/1996 Z.  z.   o rokovacom poriadku Národnej rady Slovenskej republiky v znení neskorších predpisov.  </w:t>
      </w:r>
    </w:p>
    <w:p w:rsidR="001B656C" w:rsidRDefault="001B656C" w:rsidP="001B656C">
      <w:pPr>
        <w:jc w:val="both"/>
      </w:pPr>
    </w:p>
    <w:p w:rsidR="001B656C" w:rsidRDefault="00C4450A" w:rsidP="001B656C">
      <w:pPr>
        <w:jc w:val="both"/>
      </w:pPr>
      <w:r>
        <w:rPr>
          <w:b/>
          <w:bCs/>
        </w:rPr>
        <w:t xml:space="preserve">    </w:t>
      </w:r>
    </w:p>
    <w:p w:rsidR="001B656C" w:rsidRDefault="001B656C" w:rsidP="001B656C">
      <w:pPr>
        <w:jc w:val="both"/>
      </w:pPr>
    </w:p>
    <w:p w:rsidR="001B656C" w:rsidRPr="00A53764" w:rsidRDefault="001B656C" w:rsidP="001B656C">
      <w:pPr>
        <w:ind w:left="6379" w:hanging="7"/>
        <w:jc w:val="both"/>
      </w:pPr>
      <w:r>
        <w:rPr>
          <w:b/>
        </w:rPr>
        <w:t>Marek  K r a j č í</w:t>
      </w:r>
      <w:r>
        <w:tab/>
        <w:t xml:space="preserve">                     </w:t>
      </w:r>
      <w:bookmarkStart w:id="0" w:name="_GoBack"/>
      <w:bookmarkEnd w:id="0"/>
      <w:r>
        <w:t>predseda výboru</w:t>
      </w:r>
    </w:p>
    <w:p w:rsidR="001B656C" w:rsidRDefault="001B656C" w:rsidP="001B656C">
      <w:pPr>
        <w:rPr>
          <w:b/>
        </w:rPr>
      </w:pPr>
    </w:p>
    <w:p w:rsidR="001B656C" w:rsidRDefault="001B656C" w:rsidP="001B656C">
      <w:pPr>
        <w:rPr>
          <w:b/>
        </w:rPr>
      </w:pPr>
    </w:p>
    <w:p w:rsidR="001B656C" w:rsidRDefault="001B656C" w:rsidP="001B656C">
      <w:pPr>
        <w:rPr>
          <w:b/>
        </w:rPr>
      </w:pPr>
    </w:p>
    <w:p w:rsidR="001B656C" w:rsidRPr="00A258D8" w:rsidRDefault="001B656C" w:rsidP="001B656C">
      <w:pPr>
        <w:rPr>
          <w:b/>
        </w:rPr>
      </w:pPr>
      <w:r>
        <w:rPr>
          <w:b/>
        </w:rPr>
        <w:t>Zuzana  Š e b o v á</w:t>
      </w:r>
    </w:p>
    <w:p w:rsidR="001B656C" w:rsidRPr="00E4126C" w:rsidRDefault="001B656C" w:rsidP="00C4450A">
      <w:r>
        <w:t>overovateľka výboru</w:t>
      </w:r>
    </w:p>
    <w:p w:rsidR="00C4450A" w:rsidRDefault="00C4450A" w:rsidP="00C4450A">
      <w:pPr>
        <w:rPr>
          <w:b/>
          <w:bCs/>
        </w:rPr>
      </w:pPr>
      <w:r>
        <w:rPr>
          <w:b/>
          <w:bCs/>
        </w:rPr>
        <w:lastRenderedPageBreak/>
        <w:t xml:space="preserve">               </w:t>
      </w:r>
      <w:r w:rsidR="00E4126C">
        <w:rPr>
          <w:b/>
          <w:bCs/>
        </w:rPr>
        <w:t xml:space="preserve">       </w:t>
      </w:r>
      <w:r>
        <w:rPr>
          <w:b/>
          <w:bCs/>
        </w:rPr>
        <w:t>Výbor</w:t>
      </w:r>
    </w:p>
    <w:p w:rsidR="00C4450A" w:rsidRDefault="00C4450A" w:rsidP="00C4450A">
      <w:pPr>
        <w:rPr>
          <w:b/>
          <w:bCs/>
        </w:rPr>
      </w:pPr>
      <w:r>
        <w:rPr>
          <w:b/>
          <w:bCs/>
        </w:rPr>
        <w:t>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C4450A" w:rsidRPr="001009D9" w:rsidRDefault="00C4450A" w:rsidP="00C4450A">
      <w:pPr>
        <w:rPr>
          <w:b/>
          <w:bCs/>
        </w:rPr>
      </w:pPr>
      <w:r>
        <w:rPr>
          <w:b/>
          <w:bCs/>
        </w:rPr>
        <w:t xml:space="preserve">             pre zdravotníctvo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C4450A" w:rsidRPr="00526EED" w:rsidRDefault="00C4450A" w:rsidP="00C4450A">
      <w:pPr>
        <w:jc w:val="right"/>
      </w:pPr>
      <w:r>
        <w:t xml:space="preserve">      </w:t>
      </w:r>
      <w:r>
        <w:rPr>
          <w:b/>
        </w:rPr>
        <w:t>86</w:t>
      </w:r>
      <w:r w:rsidRPr="008C449C">
        <w:rPr>
          <w:b/>
        </w:rPr>
        <w:t>.</w:t>
      </w:r>
      <w:r>
        <w:rPr>
          <w:b/>
        </w:rPr>
        <w:t xml:space="preserve"> </w:t>
      </w:r>
      <w:r w:rsidRPr="00DB4EC9">
        <w:t xml:space="preserve">schôdza </w:t>
      </w:r>
      <w:r>
        <w:t xml:space="preserve"> výboru</w:t>
      </w:r>
    </w:p>
    <w:p w:rsidR="00C4450A" w:rsidRPr="001009D9" w:rsidRDefault="00C4450A" w:rsidP="00C4450A">
      <w:pPr>
        <w:ind w:left="4956" w:firstLine="708"/>
        <w:jc w:val="right"/>
        <w:rPr>
          <w:bCs/>
        </w:rPr>
      </w:pPr>
      <w:r w:rsidRPr="007B7AC5">
        <w:rPr>
          <w:bCs/>
        </w:rPr>
        <w:t>Číslo:</w:t>
      </w:r>
      <w:r>
        <w:rPr>
          <w:bCs/>
        </w:rPr>
        <w:t xml:space="preserve"> CRD-96/2023</w:t>
      </w:r>
    </w:p>
    <w:p w:rsidR="00C4450A" w:rsidRDefault="00C4450A" w:rsidP="00C4450A">
      <w:pPr>
        <w:jc w:val="center"/>
        <w:rPr>
          <w:b/>
          <w:bCs/>
        </w:rPr>
      </w:pPr>
    </w:p>
    <w:p w:rsidR="00C4450A" w:rsidRDefault="00D80217" w:rsidP="00C4450A">
      <w:pPr>
        <w:jc w:val="center"/>
        <w:rPr>
          <w:b/>
          <w:bCs/>
        </w:rPr>
      </w:pPr>
      <w:r>
        <w:rPr>
          <w:b/>
          <w:bCs/>
        </w:rPr>
        <w:t>N á v r h</w:t>
      </w:r>
    </w:p>
    <w:p w:rsidR="00C4450A" w:rsidRDefault="00C4450A" w:rsidP="00C4450A">
      <w:pPr>
        <w:jc w:val="center"/>
        <w:rPr>
          <w:b/>
          <w:bCs/>
        </w:rPr>
      </w:pPr>
    </w:p>
    <w:p w:rsidR="00E4126C" w:rsidRDefault="00E4126C" w:rsidP="00C4450A">
      <w:pPr>
        <w:jc w:val="center"/>
        <w:rPr>
          <w:b/>
          <w:bCs/>
        </w:rPr>
      </w:pPr>
    </w:p>
    <w:p w:rsidR="00C4450A" w:rsidRDefault="00C4450A" w:rsidP="00C4450A">
      <w:pPr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C4450A" w:rsidRDefault="00C4450A" w:rsidP="00C4450A">
      <w:pPr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C4450A" w:rsidRDefault="00C4450A" w:rsidP="00C4450A">
      <w:pPr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C4450A" w:rsidRDefault="00C4450A" w:rsidP="00C4450A">
      <w:pPr>
        <w:jc w:val="center"/>
        <w:rPr>
          <w:b/>
          <w:bCs/>
        </w:rPr>
      </w:pPr>
      <w:r>
        <w:rPr>
          <w:b/>
          <w:bCs/>
        </w:rPr>
        <w:t xml:space="preserve"> zo 14. marca 2023</w:t>
      </w:r>
    </w:p>
    <w:p w:rsidR="00C4450A" w:rsidRDefault="00C4450A" w:rsidP="00C4450A"/>
    <w:p w:rsidR="00C4450A" w:rsidRDefault="00C4450A" w:rsidP="00C4450A">
      <w:pPr>
        <w:jc w:val="both"/>
        <w:rPr>
          <w:szCs w:val="22"/>
        </w:rPr>
      </w:pPr>
      <w:r w:rsidRPr="00127BEB">
        <w:t xml:space="preserve">k spoločnej správe výborov Národnej rady Slovenskej republiky o  prerokovaní </w:t>
      </w:r>
      <w:r w:rsidRPr="00127BEB">
        <w:rPr>
          <w:b/>
        </w:rPr>
        <w:t xml:space="preserve">  </w:t>
      </w:r>
      <w:r>
        <w:rPr>
          <w:b/>
        </w:rPr>
        <w:t>n</w:t>
      </w:r>
      <w:r w:rsidRPr="00657040">
        <w:rPr>
          <w:b/>
        </w:rPr>
        <w:t>ávrh</w:t>
      </w:r>
      <w:r>
        <w:rPr>
          <w:b/>
        </w:rPr>
        <w:t>u</w:t>
      </w:r>
      <w:r w:rsidRPr="00657040">
        <w:rPr>
          <w:b/>
        </w:rPr>
        <w:t xml:space="preserve"> </w:t>
      </w:r>
      <w:r w:rsidRPr="00657040">
        <w:rPr>
          <w:b/>
          <w:szCs w:val="22"/>
        </w:rPr>
        <w:t>poslancov Národnej rady Slovenskej republiky Vladimíry MARCINKOVEJ, Mariána VISKUPIČA a Vladimíra LEDECKÉHO na vydanie  zákona, ktorým sa dopĺňa zákon č. 576/2004 Z. z. o zdravotnej starostlivosti, službách súvisiacich s poskytovaním zdravotnej starostlivosti a o zmene a doplnení niektorých zákonov v znení neskorších predpisov</w:t>
      </w:r>
      <w:r w:rsidRPr="00A44ECA">
        <w:rPr>
          <w:szCs w:val="22"/>
        </w:rPr>
        <w:t xml:space="preserve"> (tlač 1362)</w:t>
      </w:r>
    </w:p>
    <w:p w:rsidR="00C4450A" w:rsidRDefault="00C4450A" w:rsidP="00C4450A">
      <w:pPr>
        <w:jc w:val="both"/>
        <w:rPr>
          <w:b/>
        </w:rPr>
      </w:pPr>
      <w:r>
        <w:rPr>
          <w:szCs w:val="22"/>
        </w:rPr>
        <w:t xml:space="preserve"> </w:t>
      </w:r>
      <w:r>
        <w:rPr>
          <w:b/>
        </w:rPr>
        <w:t xml:space="preserve"> </w:t>
      </w:r>
    </w:p>
    <w:p w:rsidR="00C4450A" w:rsidRPr="001E75AB" w:rsidRDefault="00C4450A" w:rsidP="00C4450A">
      <w:pPr>
        <w:jc w:val="both"/>
        <w:rPr>
          <w:b/>
          <w:bCs/>
        </w:rPr>
      </w:pPr>
    </w:p>
    <w:p w:rsidR="00C4450A" w:rsidRDefault="00C4450A" w:rsidP="00C4450A">
      <w:pPr>
        <w:pStyle w:val="Nadpis1"/>
      </w:pPr>
      <w:r>
        <w:tab/>
        <w:t>Výbor Národnej rady Slovenskej republiky pre zdravotníctvo</w:t>
      </w:r>
    </w:p>
    <w:p w:rsidR="00C4450A" w:rsidRDefault="00C4450A" w:rsidP="00C4450A">
      <w:pPr>
        <w:jc w:val="both"/>
      </w:pPr>
    </w:p>
    <w:p w:rsidR="00C4450A" w:rsidRDefault="00C4450A" w:rsidP="00C4450A">
      <w:pPr>
        <w:pStyle w:val="Nadpis2"/>
      </w:pPr>
      <w:r>
        <w:t>p r e r o k o v a l</w:t>
      </w:r>
    </w:p>
    <w:p w:rsidR="00C4450A" w:rsidRDefault="00C4450A" w:rsidP="00C4450A">
      <w:pPr>
        <w:jc w:val="both"/>
      </w:pPr>
      <w:r>
        <w:t xml:space="preserve">  </w:t>
      </w:r>
    </w:p>
    <w:p w:rsidR="00C4450A" w:rsidRPr="00C4450A" w:rsidRDefault="00C4450A" w:rsidP="00C4450A">
      <w:pPr>
        <w:jc w:val="both"/>
        <w:rPr>
          <w:szCs w:val="22"/>
        </w:rPr>
      </w:pPr>
      <w:r w:rsidRPr="00BC624D">
        <w:tab/>
        <w:t xml:space="preserve">      spoločnú správu výborov Národnej rady Slovenskej republiky o prerokovaní </w:t>
      </w:r>
      <w:r w:rsidRPr="00C4450A">
        <w:t xml:space="preserve">návrhu </w:t>
      </w:r>
      <w:r w:rsidRPr="00C4450A">
        <w:rPr>
          <w:szCs w:val="22"/>
        </w:rPr>
        <w:t>poslancov Národnej rady Slovenskej republiky Vladimíry MARCINKOVEJ, Mariána VISKUPIČA a Vladimíra LEDECKÉHO na vydanie  zákona, ktorým sa dopĺňa zákon č. 576/2004 Z. z. o zdravotnej starostlivosti, službách súvisiacich s poskytovaním zdravotnej starostlivosti a o zmene a doplnení niektorých zákonov v znení neskorších predpisov (tlač 1362)</w:t>
      </w:r>
    </w:p>
    <w:p w:rsidR="00C4450A" w:rsidRPr="001E75AB" w:rsidRDefault="00C4450A" w:rsidP="00C4450A">
      <w:pPr>
        <w:jc w:val="both"/>
        <w:rPr>
          <w:b/>
          <w:bCs/>
        </w:rPr>
      </w:pPr>
    </w:p>
    <w:p w:rsidR="00C4450A" w:rsidRPr="000A0715" w:rsidRDefault="00C4450A" w:rsidP="00C4450A">
      <w:pPr>
        <w:pStyle w:val="Zkladntext"/>
        <w:ind w:firstLine="708"/>
        <w:rPr>
          <w:b/>
        </w:rPr>
      </w:pPr>
      <w:r w:rsidRPr="000A0715">
        <w:rPr>
          <w:b/>
        </w:rPr>
        <w:t xml:space="preserve">B. </w:t>
      </w:r>
      <w:r>
        <w:rPr>
          <w:b/>
        </w:rPr>
        <w:t xml:space="preserve"> </w:t>
      </w:r>
      <w:r w:rsidRPr="000A0715">
        <w:rPr>
          <w:b/>
        </w:rPr>
        <w:t>s c h v a ľ u j e</w:t>
      </w:r>
    </w:p>
    <w:p w:rsidR="00C4450A" w:rsidRDefault="00C4450A" w:rsidP="00C4450A">
      <w:pPr>
        <w:pStyle w:val="Zkladntext"/>
      </w:pPr>
    </w:p>
    <w:p w:rsidR="00C4450A" w:rsidRDefault="00C4450A" w:rsidP="00C4450A">
      <w:pPr>
        <w:pStyle w:val="Zkladntext"/>
      </w:pPr>
      <w:r>
        <w:tab/>
        <w:t xml:space="preserve">      spoločnú správu výborov Národnej rady Slovenskej republiky  uvedenú v bode A. tohto uznesenia;</w:t>
      </w:r>
    </w:p>
    <w:p w:rsidR="00C4450A" w:rsidRDefault="00C4450A" w:rsidP="00C4450A"/>
    <w:p w:rsidR="00C4450A" w:rsidRDefault="00C4450A" w:rsidP="00C4450A">
      <w:pPr>
        <w:pStyle w:val="Nadpis2"/>
        <w:numPr>
          <w:ilvl w:val="0"/>
          <w:numId w:val="0"/>
        </w:numPr>
        <w:tabs>
          <w:tab w:val="left" w:pos="709"/>
        </w:tabs>
        <w:ind w:left="705"/>
        <w:jc w:val="left"/>
      </w:pPr>
      <w:r>
        <w:tab/>
        <w:t>C. p o v e r u j e</w:t>
      </w:r>
    </w:p>
    <w:p w:rsidR="00C4450A" w:rsidRDefault="00C4450A" w:rsidP="00C4450A"/>
    <w:p w:rsidR="00C4450A" w:rsidRPr="007A7A85" w:rsidRDefault="00C4450A" w:rsidP="00C4450A">
      <w:pPr>
        <w:jc w:val="both"/>
      </w:pPr>
      <w:r>
        <w:tab/>
        <w:t xml:space="preserve">     1. </w:t>
      </w:r>
      <w:r w:rsidRPr="007A7A85">
        <w:rPr>
          <w:b/>
        </w:rPr>
        <w:t>spoločn</w:t>
      </w:r>
      <w:r>
        <w:rPr>
          <w:b/>
        </w:rPr>
        <w:t>ého</w:t>
      </w:r>
      <w:r w:rsidRPr="007A7A85">
        <w:rPr>
          <w:b/>
        </w:rPr>
        <w:t xml:space="preserve"> spravodaj</w:t>
      </w:r>
      <w:r>
        <w:rPr>
          <w:b/>
        </w:rPr>
        <w:t>cu</w:t>
      </w:r>
      <w:r w:rsidRPr="00B03612">
        <w:rPr>
          <w:b/>
        </w:rPr>
        <w:t xml:space="preserve"> </w:t>
      </w:r>
      <w:r w:rsidR="00B03612" w:rsidRPr="00B03612">
        <w:rPr>
          <w:b/>
        </w:rPr>
        <w:t>Tomáša Lehotského</w:t>
      </w:r>
      <w:r w:rsidRPr="00B03612">
        <w:rPr>
          <w:b/>
        </w:rPr>
        <w:t>,</w:t>
      </w:r>
      <w:r>
        <w:t xml:space="preserve">  poslanca Národnej rady Slovenskej republiky</w:t>
      </w:r>
      <w:r>
        <w:rPr>
          <w:b/>
        </w:rPr>
        <w:t xml:space="preserve">, </w:t>
      </w:r>
      <w:r>
        <w:t>aby na schôdzi Národnej rady Slovenskej republiky informoval o výsledku rokovania výborov a pri rokovaní o predmetnom zákone predkladal návrhy v zmysle  príslušných ustanovení zákona č. 350/1996 Z. z. o rokovacom poriadku Národnej rady Slovenskej republiky.</w:t>
      </w:r>
    </w:p>
    <w:p w:rsidR="00C4450A" w:rsidRDefault="00C4450A" w:rsidP="00C4450A">
      <w:r>
        <w:tab/>
      </w:r>
    </w:p>
    <w:p w:rsidR="00C4450A" w:rsidRDefault="00C4450A" w:rsidP="00C4450A"/>
    <w:p w:rsidR="00C4450A" w:rsidRDefault="00C4450A" w:rsidP="00C4450A"/>
    <w:p w:rsidR="00C4450A" w:rsidRDefault="00C4450A" w:rsidP="00C4450A"/>
    <w:p w:rsidR="00C4450A" w:rsidRPr="00364CE1" w:rsidRDefault="00C4450A" w:rsidP="00C4450A">
      <w:pPr>
        <w:jc w:val="both"/>
        <w:rPr>
          <w:b/>
        </w:rPr>
      </w:pPr>
      <w:r>
        <w:rPr>
          <w:b/>
        </w:rPr>
        <w:lastRenderedPageBreak/>
        <w:tab/>
      </w:r>
      <w:r w:rsidRPr="002531ED">
        <w:t xml:space="preserve">   2.  </w:t>
      </w:r>
      <w:r w:rsidRPr="00556A30">
        <w:rPr>
          <w:b/>
        </w:rPr>
        <w:t>poslan</w:t>
      </w:r>
      <w:r>
        <w:rPr>
          <w:b/>
        </w:rPr>
        <w:t xml:space="preserve">ca </w:t>
      </w:r>
      <w:r w:rsidR="00B03612">
        <w:rPr>
          <w:b/>
        </w:rPr>
        <w:t>Mareka Šefčíka</w:t>
      </w:r>
      <w:r>
        <w:rPr>
          <w:b/>
        </w:rPr>
        <w:t>,</w:t>
      </w:r>
      <w:r w:rsidRPr="002531ED">
        <w:t xml:space="preserve"> člen</w:t>
      </w:r>
      <w:r>
        <w:t>a</w:t>
      </w:r>
      <w:r w:rsidRPr="002531ED">
        <w:t xml:space="preserve"> </w:t>
      </w:r>
      <w:r>
        <w:t>V</w:t>
      </w:r>
      <w:r w:rsidRPr="002531ED">
        <w:t>ýboru Národnej rady Slovenskej republiky pre zdravotníctvo za náhradn</w:t>
      </w:r>
      <w:r>
        <w:t xml:space="preserve">íka </w:t>
      </w:r>
      <w:r w:rsidRPr="002531ED">
        <w:t xml:space="preserve">k predmetnému návrhu zákona v prípade neúčasti spravodajcu. </w:t>
      </w:r>
    </w:p>
    <w:p w:rsidR="00C4450A" w:rsidRDefault="00C4450A" w:rsidP="00C4450A">
      <w:pPr>
        <w:jc w:val="both"/>
      </w:pPr>
    </w:p>
    <w:p w:rsidR="00C4450A" w:rsidRDefault="00C4450A" w:rsidP="00C4450A">
      <w:pPr>
        <w:jc w:val="both"/>
      </w:pPr>
    </w:p>
    <w:p w:rsidR="00C4450A" w:rsidRDefault="00C4450A" w:rsidP="00C4450A">
      <w:pPr>
        <w:jc w:val="both"/>
      </w:pPr>
    </w:p>
    <w:p w:rsidR="00C4450A" w:rsidRPr="00A53764" w:rsidRDefault="00C4450A" w:rsidP="00C4450A">
      <w:pPr>
        <w:ind w:left="6379" w:hanging="7"/>
        <w:jc w:val="both"/>
      </w:pPr>
      <w:r>
        <w:rPr>
          <w:b/>
        </w:rPr>
        <w:t>Marek  K r a j č í</w:t>
      </w:r>
      <w:r>
        <w:tab/>
        <w:t xml:space="preserve">                     predseda výboru</w:t>
      </w:r>
    </w:p>
    <w:p w:rsidR="00C4450A" w:rsidRDefault="00C4450A" w:rsidP="00C4450A">
      <w:pPr>
        <w:rPr>
          <w:b/>
        </w:rPr>
      </w:pPr>
    </w:p>
    <w:p w:rsidR="00C4450A" w:rsidRDefault="00C4450A" w:rsidP="00C4450A">
      <w:pPr>
        <w:rPr>
          <w:b/>
        </w:rPr>
      </w:pPr>
    </w:p>
    <w:p w:rsidR="00C4450A" w:rsidRDefault="00C4450A" w:rsidP="00C4450A">
      <w:pPr>
        <w:rPr>
          <w:b/>
        </w:rPr>
      </w:pPr>
    </w:p>
    <w:p w:rsidR="00C4450A" w:rsidRPr="00A258D8" w:rsidRDefault="00C4450A" w:rsidP="00C4450A">
      <w:pPr>
        <w:rPr>
          <w:b/>
        </w:rPr>
      </w:pPr>
      <w:r>
        <w:rPr>
          <w:b/>
        </w:rPr>
        <w:t>Zuzana  Š e b o v á</w:t>
      </w:r>
    </w:p>
    <w:p w:rsidR="00C4450A" w:rsidRDefault="00C4450A" w:rsidP="00C4450A">
      <w:r>
        <w:t>overovateľka výboru</w:t>
      </w:r>
    </w:p>
    <w:p w:rsidR="00C4450A" w:rsidRDefault="00C4450A" w:rsidP="00C4450A"/>
    <w:p w:rsidR="00C4450A" w:rsidRDefault="00C4450A" w:rsidP="00C4450A">
      <w:pPr>
        <w:jc w:val="both"/>
      </w:pPr>
    </w:p>
    <w:p w:rsidR="00C4450A" w:rsidRDefault="00C4450A" w:rsidP="00C4450A">
      <w:pPr>
        <w:jc w:val="both"/>
      </w:pPr>
    </w:p>
    <w:p w:rsidR="00C4450A" w:rsidRDefault="00C4450A" w:rsidP="00C4450A">
      <w:pPr>
        <w:pStyle w:val="Zkladntext"/>
        <w:rPr>
          <w:b/>
        </w:rPr>
      </w:pPr>
    </w:p>
    <w:p w:rsidR="00C4450A" w:rsidRDefault="00C4450A" w:rsidP="00C4450A">
      <w:pPr>
        <w:pStyle w:val="Zkladntext"/>
        <w:rPr>
          <w:b/>
        </w:rPr>
      </w:pPr>
    </w:p>
    <w:p w:rsidR="00C4450A" w:rsidRDefault="00C4450A" w:rsidP="00C4450A"/>
    <w:p w:rsidR="00EC0801" w:rsidRDefault="00EC0801"/>
    <w:sectPr w:rsidR="00EC0801" w:rsidSect="00DD521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924A77"/>
    <w:multiLevelType w:val="hybridMultilevel"/>
    <w:tmpl w:val="C4FC8CEE"/>
    <w:lvl w:ilvl="0" w:tplc="E0F8050A">
      <w:start w:val="1"/>
      <w:numFmt w:val="upperLetter"/>
      <w:pStyle w:val="Nadpis2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F53A7356">
      <w:start w:val="1"/>
      <w:numFmt w:val="decimal"/>
      <w:lvlText w:val="%2."/>
      <w:lvlJc w:val="left"/>
      <w:pPr>
        <w:tabs>
          <w:tab w:val="num" w:pos="2595"/>
        </w:tabs>
        <w:ind w:left="2595" w:hanging="1170"/>
      </w:pPr>
      <w:rPr>
        <w:rFonts w:cs="Times New Roman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50A"/>
    <w:rsid w:val="00011901"/>
    <w:rsid w:val="001B656C"/>
    <w:rsid w:val="009035B7"/>
    <w:rsid w:val="00B03612"/>
    <w:rsid w:val="00C4450A"/>
    <w:rsid w:val="00D80217"/>
    <w:rsid w:val="00DB2713"/>
    <w:rsid w:val="00DD5215"/>
    <w:rsid w:val="00E4126C"/>
    <w:rsid w:val="00EC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5714959"/>
  <w15:chartTrackingRefBased/>
  <w15:docId w15:val="{6050F2C2-845E-4AD2-9A2B-9D9259A54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4450A"/>
    <w:pPr>
      <w:jc w:val="left"/>
    </w:pPr>
    <w:rPr>
      <w:rFonts w:eastAsia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4450A"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"/>
    <w:qFormat/>
    <w:rsid w:val="00C4450A"/>
    <w:pPr>
      <w:keepNext/>
      <w:numPr>
        <w:numId w:val="1"/>
      </w:numPr>
      <w:jc w:val="both"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4450A"/>
    <w:rPr>
      <w:rFonts w:eastAsia="Times New Roman"/>
      <w:b/>
      <w:bCs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C4450A"/>
    <w:rPr>
      <w:rFonts w:eastAsia="Times New Roman"/>
      <w:b/>
      <w:bCs/>
      <w:lang w:eastAsia="sk-SK"/>
    </w:rPr>
  </w:style>
  <w:style w:type="paragraph" w:styleId="Zkladntext">
    <w:name w:val="Body Text"/>
    <w:basedOn w:val="Normlny"/>
    <w:link w:val="ZkladntextChar"/>
    <w:uiPriority w:val="99"/>
    <w:rsid w:val="00C4450A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C4450A"/>
    <w:rPr>
      <w:rFonts w:eastAsia="Times New Roman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802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8021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8</cp:revision>
  <cp:lastPrinted>2023-03-13T10:22:00Z</cp:lastPrinted>
  <dcterms:created xsi:type="dcterms:W3CDTF">2023-03-07T12:45:00Z</dcterms:created>
  <dcterms:modified xsi:type="dcterms:W3CDTF">2023-03-14T13:59:00Z</dcterms:modified>
</cp:coreProperties>
</file>