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C3652" w:rsidRPr="00ED3E6A">
      <w:pPr>
        <w:pStyle w:val="Title"/>
        <w:pBdr>
          <w:bottom w:val="single" w:sz="12" w:space="1" w:color="auto"/>
        </w:pBdr>
        <w:bidi w:val="0"/>
        <w:jc w:val="center"/>
        <w:rPr>
          <w:rFonts w:ascii="Times New Roman" w:eastAsia="Times New Roman" w:hAnsi="Times New Roman" w:cs="Times New Roman"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Národná rada Slovenskej republiky</w:t>
      </w:r>
    </w:p>
    <w:p w:rsidR="00074BC5" w:rsidRPr="00ED3E6A">
      <w:pPr>
        <w:bidi w:val="0"/>
        <w:jc w:val="center"/>
        <w:rPr>
          <w:rFonts w:ascii="Times New Roman" w:eastAsia="Times New Roman" w:hAnsi="Times New Roman" w:cs="Times New Roman"/>
        </w:rPr>
      </w:pPr>
    </w:p>
    <w:p w:rsidR="00DB3BE6" w:rsidRPr="00ED3E6A">
      <w:pPr>
        <w:pStyle w:val="Heading2"/>
        <w:keepNext/>
        <w:bidi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C3652" w:rsidRPr="00ED3E6A">
      <w:pPr>
        <w:pStyle w:val="Heading2"/>
        <w:keepNext/>
        <w:bidi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3E6A" w:rsidR="006E1191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V</w:t>
      </w:r>
      <w:r w:rsidRPr="00ED3E6A" w:rsidR="00593244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ED3E6A" w:rsidR="00C90FB0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ED3E6A" w:rsidR="00D445D9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I.</w:t>
      </w:r>
      <w:r w:rsidRPr="00ED3E6A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volebné  obdobie</w:t>
      </w:r>
    </w:p>
    <w:p w:rsidR="00ED78ED" w:rsidRPr="00ED3E6A">
      <w:pPr>
        <w:bidi w:val="0"/>
        <w:jc w:val="left"/>
        <w:rPr>
          <w:rFonts w:ascii="Times New Roman" w:eastAsia="Times New Roman" w:hAnsi="Times New Roman" w:cs="Times New Roman"/>
        </w:rPr>
      </w:pPr>
    </w:p>
    <w:p w:rsidR="00B11A19" w:rsidRPr="00ED3E6A">
      <w:pPr>
        <w:bidi w:val="0"/>
        <w:jc w:val="left"/>
        <w:rPr>
          <w:rFonts w:ascii="Times New Roman" w:eastAsia="Times New Roman" w:hAnsi="Times New Roman" w:cs="Times New Roman"/>
        </w:rPr>
      </w:pPr>
      <w:r w:rsidRPr="00ED3E6A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Číslo: </w:t>
      </w:r>
      <w:r w:rsidRPr="00ED3E6A" w:rsidR="004235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CRD</w:t>
      </w:r>
      <w:r w:rsidRPr="00ED3E6A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-</w:t>
      </w:r>
      <w:r w:rsidR="00C974B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137</w:t>
      </w:r>
      <w:r w:rsidR="00D20E4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/2023</w:t>
      </w:r>
    </w:p>
    <w:p w:rsidR="00F025DE" w:rsidRPr="00ED3E6A">
      <w:pPr>
        <w:bidi w:val="0"/>
        <w:jc w:val="left"/>
        <w:rPr>
          <w:rFonts w:ascii="Times New Roman" w:eastAsia="Times New Roman" w:hAnsi="Times New Roman" w:cs="Times New Roman"/>
        </w:rPr>
      </w:pPr>
    </w:p>
    <w:p w:rsidR="00F025DE">
      <w:pPr>
        <w:bidi w:val="0"/>
        <w:jc w:val="left"/>
        <w:rPr>
          <w:rFonts w:ascii="Times New Roman" w:eastAsia="Times New Roman" w:hAnsi="Times New Roman" w:cs="Times New Roman"/>
        </w:rPr>
      </w:pPr>
      <w:r w:rsidRPr="00ED3E6A" w:rsidR="00AA4E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  <w:tab/>
      </w:r>
    </w:p>
    <w:p w:rsidR="00007244">
      <w:pPr>
        <w:bidi w:val="0"/>
        <w:jc w:val="left"/>
        <w:rPr>
          <w:rFonts w:ascii="Times New Roman" w:eastAsia="Times New Roman" w:hAnsi="Times New Roman" w:cs="Times New Roman"/>
        </w:rPr>
      </w:pPr>
    </w:p>
    <w:p w:rsidR="009572EB" w:rsidRPr="00ED3E6A">
      <w:pPr>
        <w:bidi w:val="0"/>
        <w:jc w:val="left"/>
        <w:rPr>
          <w:rFonts w:ascii="Times New Roman" w:eastAsia="Times New Roman" w:hAnsi="Times New Roman" w:cs="Times New Roman"/>
        </w:rPr>
      </w:pPr>
    </w:p>
    <w:p w:rsidR="000C3652" w:rsidRPr="00ED3E6A" w:rsidP="00B71A0B">
      <w:pPr>
        <w:bidi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="00C974B7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1399</w:t>
      </w:r>
      <w:r w:rsidRPr="00ED3E6A" w:rsidR="009D0E4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a</w:t>
      </w:r>
    </w:p>
    <w:p w:rsidR="000C3652" w:rsidRPr="00ED3E6A" w:rsidP="00B71A0B">
      <w:pPr>
        <w:pStyle w:val="Heading1"/>
        <w:keepNext/>
        <w:bidi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="00007244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 n f o r m á c i a</w:t>
      </w:r>
    </w:p>
    <w:p w:rsidR="00B71A0B" w:rsidRPr="00ED3E6A" w:rsidP="00A6195F">
      <w:pPr>
        <w:bidi w:val="0"/>
        <w:jc w:val="center"/>
        <w:rPr>
          <w:rFonts w:ascii="Times New Roman" w:eastAsia="Times New Roman" w:hAnsi="Times New Roman" w:cs="Times New Roman"/>
          <w:u w:val="single"/>
        </w:rPr>
      </w:pPr>
    </w:p>
    <w:p w:rsidR="000C3652" w:rsidRPr="0005046F" w:rsidP="00BF5657">
      <w:pPr>
        <w:widowControl/>
        <w:autoSpaceDE/>
        <w:autoSpaceDN/>
        <w:bidi w:val="0"/>
        <w:adjustRightInd/>
        <w:ind w:firstLine="720"/>
        <w:jc w:val="both"/>
        <w:rPr>
          <w:rFonts w:ascii="Times New Roman" w:eastAsia="Times New Roman" w:hAnsi="Times New Roman" w:cs="Times New Roman"/>
        </w:rPr>
      </w:pPr>
      <w:r w:rsidR="00007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 prerokovaní </w:t>
      </w:r>
      <w:r w:rsidRPr="0005046F" w:rsidR="0005046F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>návrhu</w:t>
      </w:r>
      <w:r w:rsidRPr="0005046F" w:rsidR="0005046F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5046F" w:rsidR="0005046F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poslancov Národnej rady Slovenskej republiky </w:t>
      </w:r>
      <w:r w:rsidRPr="002C296E" w:rsidR="00C974B7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Miloša SVRČEKA a Jozefa HLINKU na vydanie zákona, ktorým sa mení a dopĺňa zákon č. 343/2015 Z. z. o verejnom obstarávaní a o zmene a doplnení niektorých zákonov v znení neskorších predpisov </w:t>
      </w:r>
      <w:r w:rsidRPr="002C296E" w:rsidR="00C974B7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>(tlač 1399</w:t>
      </w:r>
      <w:r w:rsidRPr="0005046F" w:rsidR="0042459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  <w:r w:rsidRPr="0005046F" w:rsidR="00623742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5046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 w:rsidR="00007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 druhom čítaní </w:t>
      </w:r>
    </w:p>
    <w:p w:rsidR="000C3652" w:rsidRPr="00ED3E6A">
      <w:pPr>
        <w:pBdr>
          <w:bottom w:val="single" w:sz="4" w:space="1" w:color="auto"/>
        </w:pBdr>
        <w:tabs>
          <w:tab w:val="left" w:pos="0"/>
        </w:tabs>
        <w:bidi w:val="0"/>
        <w:jc w:val="both"/>
        <w:rPr>
          <w:rFonts w:ascii="Times New Roman" w:eastAsia="Times New Roman" w:hAnsi="Times New Roman" w:cs="Times New Roman"/>
          <w:u w:val="single"/>
        </w:rPr>
      </w:pPr>
    </w:p>
    <w:p w:rsidR="00B71A0B" w:rsidRPr="00ED3E6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  <w:u w:val="single"/>
        </w:rPr>
      </w:pPr>
    </w:p>
    <w:p w:rsidR="00BF5657" w:rsidRPr="00ED3E6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</w:rPr>
      </w:pPr>
      <w:r w:rsidRPr="00ED3E6A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0C365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</w:rPr>
      </w:pPr>
      <w:r w:rsidRPr="00ED3E6A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0C3652" w:rsidRPr="00ED3E6A">
      <w:pPr>
        <w:tabs>
          <w:tab w:val="left" w:pos="0"/>
        </w:tabs>
        <w:bidi w:val="0"/>
        <w:ind w:firstLine="540"/>
        <w:jc w:val="both"/>
        <w:rPr>
          <w:rFonts w:ascii="Times New Roman" w:eastAsia="Times New Roman" w:hAnsi="Times New Roman" w:cs="Times New Roman"/>
        </w:rPr>
      </w:pP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Národná rada Slovenskej republiky uznesením</w:t>
      </w:r>
      <w:r w:rsidRPr="00ED3E6A" w:rsidR="007F6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53E9D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="00C974B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1467</w:t>
      </w:r>
      <w:r w:rsidRPr="00A53E9D" w:rsidR="00B363C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53E9D" w:rsidR="00A616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="0005046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</w:t>
      </w:r>
      <w:r w:rsidRPr="00A53E9D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="0005046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Pr="00A53E9D" w:rsidR="00A53E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7</w:t>
      </w:r>
      <w:r w:rsidRPr="00A53E9D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A53E9D" w:rsidR="00CD05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05046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januára</w:t>
      </w:r>
      <w:r w:rsidRPr="00A53E9D" w:rsidR="00A53E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53E9D" w:rsidR="00BB70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="0005046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23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pridelila</w:t>
      </w:r>
      <w:r w:rsidR="00007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5046F" w:rsidR="00007244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>návrh</w:t>
      </w:r>
      <w:r w:rsidRPr="0005046F" w:rsidR="0000724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5046F" w:rsidR="00007244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poslancov Národnej rady Slovenskej republiky </w:t>
      </w:r>
      <w:r w:rsidRPr="002C296E" w:rsidR="00007244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Miloša SVRČEKA a Jozefa HLINKU na vydanie zákona, ktorým sa mení a dopĺňa zákon č. 343/2015 Z. z. o verejnom obstarávaní a o zmene a doplnení niektorých zákonov v znení neskorších predpisov </w:t>
      </w:r>
      <w:r w:rsidRPr="002C296E" w:rsidR="00007244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>(tlač 1399</w:t>
      </w:r>
      <w:r w:rsidRPr="0005046F" w:rsidR="0000724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  <w:r w:rsidRPr="0005046F" w:rsidR="0000724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 prerokovanie </w:t>
      </w:r>
      <w:r w:rsidRPr="00ED3E6A" w:rsidR="002D5F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týmto výborom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3B1512" w:rsidRPr="00ED3E6A" w:rsidP="003B1512">
      <w:pPr>
        <w:bidi w:val="0"/>
        <w:jc w:val="both"/>
        <w:rPr>
          <w:rFonts w:ascii="Times New Roman" w:eastAsia="Times New Roman" w:hAnsi="Times New Roman" w:cs="Times New Roman"/>
          <w:sz w:val="22"/>
        </w:rPr>
      </w:pPr>
    </w:p>
    <w:p w:rsidR="00623742" w:rsidRPr="00ED3E6A" w:rsidP="00007244">
      <w:pPr>
        <w:tabs>
          <w:tab w:val="left" w:pos="1080"/>
        </w:tabs>
        <w:bidi w:val="0"/>
        <w:jc w:val="both"/>
        <w:rPr>
          <w:rFonts w:ascii="Times New Roman" w:eastAsia="Times New Roman" w:hAnsi="Times New Roman" w:cs="Times New Roman"/>
        </w:rPr>
      </w:pPr>
      <w:r w:rsidRPr="00ED3E6A" w:rsidR="003B1512">
        <w:rPr>
          <w:rFonts w:ascii="Times New Roman" w:eastAsia="Times New Roman" w:hAnsi="Times New Roman" w:cs="Times New Roman" w:hint="cs"/>
          <w:sz w:val="22"/>
          <w:szCs w:val="24"/>
          <w:rtl w:val="0"/>
          <w:cs w:val="0"/>
          <w:lang w:val="sk-SK" w:eastAsia="sk-SK" w:bidi="ar-SA"/>
        </w:rPr>
        <w:tab/>
      </w:r>
      <w:r w:rsidRPr="00ED3E6A" w:rsidR="003B15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Ústavnoprávnemu výboru Národnej rady Slovenskej republiky</w:t>
      </w:r>
      <w:r w:rsidR="00C974B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</w:t>
      </w:r>
    </w:p>
    <w:p w:rsidR="0029626F" w:rsidRPr="00ED3E6A" w:rsidP="00007244">
      <w:pPr>
        <w:tabs>
          <w:tab w:val="left" w:pos="1080"/>
        </w:tabs>
        <w:bidi w:val="0"/>
        <w:jc w:val="both"/>
        <w:rPr>
          <w:rFonts w:ascii="Times New Roman" w:eastAsia="Times New Roman" w:hAnsi="Times New Roman" w:cs="Times New Roman"/>
        </w:rPr>
      </w:pPr>
      <w:r w:rsidRPr="00ED3E6A" w:rsidR="001F36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>Výboru Národnej rady Slovenskej republi</w:t>
      </w:r>
      <w:r w:rsidRPr="00ED3E6A" w:rsidR="000519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ky pre hospodárske záležitosti</w:t>
      </w:r>
      <w:r w:rsidR="002473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D445D9" w:rsidRPr="00ED3E6A" w:rsidP="006724F1">
      <w:pPr>
        <w:tabs>
          <w:tab w:val="left" w:pos="1080"/>
        </w:tabs>
        <w:bidi w:val="0"/>
        <w:jc w:val="both"/>
        <w:rPr>
          <w:rFonts w:ascii="Times New Roman" w:eastAsia="Times New Roman" w:hAnsi="Times New Roman" w:cs="Times New Roman"/>
        </w:rPr>
      </w:pP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DF70E2" w:rsidRPr="000E51D2" w:rsidP="00DF70E2">
      <w:pPr>
        <w:tabs>
          <w:tab w:val="left" w:pos="-1985"/>
          <w:tab w:val="left" w:pos="709"/>
        </w:tabs>
        <w:bidi w:val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</w:r>
      <w:r w:rsidRPr="000E51D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Určila zároveň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</w:t>
      </w:r>
      <w:r w:rsidRPr="000E51D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ýbor Národnej rady Slovenskej republiky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 hospodárske záležitosti </w:t>
      </w:r>
      <w:r w:rsidRPr="000E51D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ako gestorský výbor a lehoty na prerokovanie predmetného návrhu zákona v druhom čítaní vo výboroch.</w:t>
      </w:r>
    </w:p>
    <w:p w:rsidR="00980F1B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ED3E6A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I.</w:t>
      </w:r>
    </w:p>
    <w:p w:rsidR="00CA7C7E" w:rsidRPr="00ED3E6A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CF4449" w:rsidRPr="009572EB" w:rsidP="00CF4449">
      <w:pPr>
        <w:bidi w:val="0"/>
        <w:ind w:firstLine="567"/>
        <w:jc w:val="both"/>
        <w:rPr>
          <w:rFonts w:ascii="Times New Roman" w:eastAsia="Times New Roman" w:hAnsi="Times New Roman" w:cs="Times New Roman"/>
        </w:rPr>
      </w:pPr>
      <w:r w:rsidRPr="009572E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Poslanci Národnej rady Slovenskej republiky, ktorí nie sú členmi výborov, ktorým bol návrh zákona pridelený, neoznámili gestorskému výboru v určenej lehote žiadne stanovisko k predmetnému návrhu zákona (§ 75 ods. 2 </w:t>
      </w:r>
      <w:r w:rsidRPr="009572EB" w:rsidR="009572E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 o </w:t>
      </w:r>
      <w:r w:rsidRPr="009572E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rokovac</w:t>
      </w:r>
      <w:r w:rsidRPr="009572EB" w:rsidR="009572E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om</w:t>
      </w:r>
      <w:r w:rsidRPr="009572E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poriadku</w:t>
      </w:r>
      <w:r w:rsidRPr="009572EB" w:rsidR="009572E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rady Slovenskej republiky)</w:t>
      </w:r>
      <w:r w:rsidRPr="009572E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05046F" w:rsidRPr="009572EB" w:rsidP="00CF4449">
      <w:pPr>
        <w:bidi w:val="0"/>
        <w:ind w:firstLine="567"/>
        <w:jc w:val="both"/>
        <w:rPr>
          <w:rFonts w:ascii="Times New Roman" w:eastAsia="Times New Roman" w:hAnsi="Times New Roman" w:cs="Times New Roman"/>
        </w:rPr>
      </w:pPr>
    </w:p>
    <w:p w:rsidR="005755B0" w:rsidP="00CF4449">
      <w:pPr>
        <w:bidi w:val="0"/>
        <w:ind w:firstLine="567"/>
        <w:jc w:val="both"/>
        <w:rPr>
          <w:rFonts w:ascii="Times New Roman" w:eastAsia="Times New Roman" w:hAnsi="Times New Roman" w:cs="Times New Roman"/>
        </w:rPr>
      </w:pPr>
    </w:p>
    <w:p w:rsidR="009572EB" w:rsidP="00CF4449">
      <w:pPr>
        <w:bidi w:val="0"/>
        <w:ind w:firstLine="567"/>
        <w:jc w:val="both"/>
        <w:rPr>
          <w:rFonts w:ascii="Times New Roman" w:eastAsia="Times New Roman" w:hAnsi="Times New Roman" w:cs="Times New Roman"/>
        </w:rPr>
      </w:pPr>
    </w:p>
    <w:p w:rsidR="009572EB" w:rsidP="00CF4449">
      <w:pPr>
        <w:bidi w:val="0"/>
        <w:ind w:firstLine="567"/>
        <w:jc w:val="both"/>
        <w:rPr>
          <w:rFonts w:ascii="Times New Roman" w:eastAsia="Times New Roman" w:hAnsi="Times New Roman" w:cs="Times New Roman"/>
        </w:rPr>
      </w:pPr>
    </w:p>
    <w:p w:rsidR="009572EB" w:rsidP="00CF4449">
      <w:pPr>
        <w:bidi w:val="0"/>
        <w:ind w:firstLine="567"/>
        <w:jc w:val="both"/>
        <w:rPr>
          <w:rFonts w:ascii="Times New Roman" w:eastAsia="Times New Roman" w:hAnsi="Times New Roman" w:cs="Times New Roman"/>
        </w:rPr>
      </w:pPr>
    </w:p>
    <w:p w:rsidR="009572EB" w:rsidRPr="00ED3E6A" w:rsidP="00CF4449">
      <w:pPr>
        <w:bidi w:val="0"/>
        <w:ind w:firstLine="567"/>
        <w:jc w:val="both"/>
        <w:rPr>
          <w:rFonts w:ascii="Times New Roman" w:eastAsia="Times New Roman" w:hAnsi="Times New Roman" w:cs="Times New Roman"/>
        </w:rPr>
      </w:pPr>
    </w:p>
    <w:p w:rsidR="000C3652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III.</w:t>
      </w:r>
    </w:p>
    <w:p w:rsidR="009572EB" w:rsidRPr="00ED3E6A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D14D36" w:rsidRPr="00ED3E6A" w:rsidP="00D14D36">
      <w:pPr>
        <w:bidi w:val="0"/>
        <w:ind w:firstLine="360"/>
        <w:jc w:val="both"/>
        <w:rPr>
          <w:rFonts w:ascii="Times New Roman" w:eastAsia="Times New Roman" w:hAnsi="Times New Roman" w:cs="Times New Roman"/>
          <w:bCs/>
        </w:rPr>
      </w:pPr>
      <w:r w:rsidRPr="00ED3E6A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 zákona</w:t>
      </w: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odporúčal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rade Slovenskej republiky 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schváliť:</w:t>
      </w:r>
    </w:p>
    <w:p w:rsidR="00564466" w:rsidRPr="00ED3E6A" w:rsidP="00564466">
      <w:pPr>
        <w:bidi w:val="0"/>
        <w:ind w:left="720"/>
        <w:jc w:val="both"/>
        <w:rPr>
          <w:rFonts w:ascii="Times New Roman" w:eastAsia="Times New Roman" w:hAnsi="Times New Roman" w:cs="Times New Roman"/>
        </w:rPr>
      </w:pPr>
    </w:p>
    <w:p w:rsidR="00E35539" w:rsidRPr="007D1396" w:rsidP="00B31C05">
      <w:pPr>
        <w:numPr>
          <w:numId w:val="20"/>
        </w:numPr>
        <w:bidi w:val="0"/>
        <w:jc w:val="both"/>
        <w:rPr>
          <w:rFonts w:ascii="Times New Roman" w:eastAsia="Times New Roman" w:hAnsi="Times New Roman" w:cs="Times New Roman"/>
          <w:b/>
          <w:bCs/>
        </w:rPr>
      </w:pPr>
      <w:r w:rsidRPr="0042479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Ústavnoprávny výbor </w:t>
      </w:r>
      <w:r w:rsidRPr="0042479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Národnej rady Slovenskej republiky </w:t>
      </w:r>
      <w:r w:rsidRPr="0042479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="0021447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711</w:t>
      </w:r>
      <w:r w:rsidRPr="00424795" w:rsidR="000251C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z</w:t>
      </w:r>
      <w:r w:rsidR="0005046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1447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9</w:t>
      </w:r>
      <w:r w:rsidRPr="00424795" w:rsidR="00D90F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21447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marca</w:t>
      </w:r>
      <w:r w:rsidRPr="00424795" w:rsidR="00D90F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2479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</w:t>
      </w:r>
      <w:r w:rsidR="0005046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</w:t>
      </w:r>
      <w:r w:rsidR="00E137F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</w:p>
    <w:p w:rsidR="00E137F5" w:rsidP="00E137F5">
      <w:pPr>
        <w:pStyle w:val="BodyTextIndent2"/>
        <w:bidi w:val="0"/>
        <w:ind w:left="360"/>
        <w:jc w:val="both"/>
        <w:rPr>
          <w:rFonts w:ascii="Times New Roman" w:eastAsia="Times New Roman" w:hAnsi="Times New Roman"/>
        </w:rPr>
      </w:pPr>
    </w:p>
    <w:p w:rsidR="00007244" w:rsidP="00007244">
      <w:pPr>
        <w:pStyle w:val="BodyTextIndent2"/>
        <w:bidi w:val="0"/>
        <w:ind w:left="360" w:firstLine="360"/>
        <w:jc w:val="both"/>
        <w:rPr>
          <w:rFonts w:ascii="Times New Roman" w:eastAsia="Times New Roman" w:hAnsi="Times New Roman"/>
          <w:b/>
          <w:bCs/>
        </w:rPr>
      </w:pPr>
      <w:r w:rsidRPr="00664187" w:rsidR="00E137F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</w:t>
      </w:r>
      <w:r w:rsidRPr="00424795" w:rsidR="00E137F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Národnej rady Slovenskej republiky </w:t>
      </w:r>
      <w:r w:rsidR="00E137F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pre hospodárske záležitosti </w:t>
      </w:r>
      <w:r w:rsidRPr="00664187" w:rsidR="00E137F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neprijal uznesenie</w:t>
      </w:r>
      <w:r w:rsidRPr="00664187" w:rsidR="00E137F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keďže navrhnuté uznesenie nezískalo potrebný súhlas nadpolovičnej väčšiny prítomných členov výboru podľa § 52 ods. 4 zákona Národnej rady Slovenskej republiky č. 350/1996 Z. z. o rokovacom poriadku Národnej rady Slovenskej republiky v znení neskorších predpisov. </w:t>
      </w:r>
    </w:p>
    <w:p w:rsidR="009572EB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ED3E6A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IV.</w:t>
      </w:r>
    </w:p>
    <w:p w:rsidR="00CA7C7E" w:rsidRPr="00ED3E6A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16707B" w:rsidRPr="00ED3E6A" w:rsidP="0016707B">
      <w:pPr>
        <w:bidi w:val="0"/>
        <w:ind w:firstLine="567"/>
        <w:jc w:val="both"/>
        <w:rPr>
          <w:rFonts w:ascii="Times New Roman" w:eastAsia="Times New Roman" w:hAnsi="Times New Roman" w:cs="Times New Roman"/>
        </w:rPr>
      </w:pP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 uznesen</w:t>
      </w:r>
      <w:r w:rsidR="00E137F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ia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E137F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Ústavnoprávneho 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</w:t>
      </w:r>
      <w:r w:rsidR="00E137F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rady Slovenskej republiky </w:t>
      </w:r>
      <w:r w:rsidRPr="00ED3E6A" w:rsidR="00B31C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uveden</w:t>
      </w:r>
      <w:r w:rsidR="00E137F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ého 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 bodom III tejto </w:t>
      </w:r>
      <w:r w:rsidR="00886F7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informácie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vyplýva </w:t>
      </w:r>
      <w:r w:rsidRPr="00ED3E6A" w:rsidR="00CE799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nasledujúc</w:t>
      </w:r>
      <w:r w:rsidR="009A03E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i</w:t>
      </w:r>
      <w:r w:rsidRPr="00ED3E6A" w:rsidR="00CE799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</w:t>
      </w:r>
      <w:r w:rsidR="009A03E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doplňujúc</w:t>
      </w:r>
      <w:r w:rsidR="009A03E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Pr="00ED3E6A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7E0844" w:rsidP="007E0844">
      <w:pPr>
        <w:bidi w:val="0"/>
        <w:jc w:val="both"/>
        <w:rPr>
          <w:rFonts w:ascii="Times New Roman" w:eastAsia="Times New Roman" w:hAnsi="Times New Roman" w:cs="Times New Roman"/>
        </w:rPr>
      </w:pPr>
    </w:p>
    <w:p w:rsidR="007A2C7E" w:rsidP="00424795">
      <w:pPr>
        <w:pStyle w:val="ListParagraph"/>
        <w:overflowPunct w:val="0"/>
        <w:bidi w:val="0"/>
        <w:ind w:left="3600"/>
        <w:jc w:val="both"/>
        <w:rPr>
          <w:rFonts w:ascii="Times New Roman" w:eastAsia="Times New Roman" w:hAnsi="Times New Roman"/>
        </w:rPr>
      </w:pPr>
    </w:p>
    <w:p w:rsidR="007A2C7E" w:rsidRPr="007A2C7E" w:rsidP="007A2C7E">
      <w:pPr>
        <w:widowControl/>
        <w:autoSpaceDE/>
        <w:autoSpaceDN/>
        <w:bidi w:val="0"/>
        <w:adjustRightInd/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7A2C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čl. I bode 6 (§ 142 ods. 3) sa slová „od vymenovania nezískal osvedčenie“ nahrádzajú slovami „od svojho vymenovania nezískal platné osvedčenie“.</w:t>
      </w:r>
    </w:p>
    <w:p w:rsidR="007A2C7E" w:rsidRPr="007A2C7E" w:rsidP="007A2C7E">
      <w:pPr>
        <w:widowControl/>
        <w:autoSpaceDE/>
        <w:autoSpaceDN/>
        <w:bidi w:val="0"/>
        <w:adjustRightInd/>
        <w:spacing w:after="120"/>
        <w:ind w:left="3402"/>
        <w:jc w:val="both"/>
        <w:rPr>
          <w:rFonts w:ascii="Times New Roman" w:eastAsia="Times New Roman" w:hAnsi="Times New Roman" w:cs="Times New Roman"/>
        </w:rPr>
      </w:pPr>
      <w:r w:rsidRPr="007A2C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 spresnenie textu v súlade s obdobnou formuláciou v  §  40am ods. 1 zákona č. 575/2001 Z. z. o organizácii činnosti vlády a organizácii ústrednej štátnej správy, ktorá sa vzťahuje na predsedu Úradu pre územné plánovanie a  výstavbu Slovenskej republiky a podpredsedu daného úradu.</w:t>
      </w:r>
    </w:p>
    <w:p w:rsidR="007A2C7E" w:rsidRPr="00121865" w:rsidP="00424795">
      <w:pPr>
        <w:pStyle w:val="ListParagraph"/>
        <w:overflowPunct w:val="0"/>
        <w:bidi w:val="0"/>
        <w:ind w:left="3600"/>
        <w:jc w:val="both"/>
        <w:rPr>
          <w:rFonts w:ascii="Times New Roman" w:eastAsia="Times New Roman" w:hAnsi="Times New Roman"/>
        </w:rPr>
      </w:pPr>
    </w:p>
    <w:p w:rsidR="00424795" w:rsidRPr="003E18B3" w:rsidP="00E137F5">
      <w:pPr>
        <w:pStyle w:val="FootnoteText"/>
        <w:bidi w:val="0"/>
        <w:spacing w:before="0"/>
        <w:ind w:left="3402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424795" w:rsidP="00E137F5">
      <w:pPr>
        <w:pStyle w:val="FootnoteText"/>
        <w:bidi w:val="0"/>
        <w:spacing w:before="0"/>
        <w:ind w:left="2682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424795" w:rsidRPr="00ED3E6A" w:rsidP="00E137F5">
      <w:pPr>
        <w:pStyle w:val="FootnoteText"/>
        <w:bidi w:val="0"/>
        <w:spacing w:before="0"/>
        <w:ind w:left="2682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ED3E6A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9A03E4" w:rsidP="007E0844">
      <w:pPr>
        <w:bidi w:val="0"/>
        <w:jc w:val="both"/>
        <w:rPr>
          <w:rFonts w:ascii="Times New Roman" w:eastAsia="Times New Roman" w:hAnsi="Times New Roman" w:cs="Times New Roman"/>
        </w:rPr>
      </w:pPr>
    </w:p>
    <w:p w:rsidR="00CE799F" w:rsidRPr="00ED3E6A" w:rsidP="00CE799F">
      <w:pPr>
        <w:bidi w:val="0"/>
        <w:jc w:val="both"/>
        <w:rPr>
          <w:rFonts w:ascii="Times New Roman" w:eastAsia="Times New Roman" w:hAnsi="Times New Roman" w:cs="Times New Roman"/>
          <w:b/>
        </w:rPr>
      </w:pP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odporúča </w:t>
      </w:r>
      <w:r w:rsidR="009A03E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tento bod </w:t>
      </w:r>
      <w:r w:rsidRPr="00ED3E6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 c h v á l i ť.</w:t>
      </w:r>
    </w:p>
    <w:p w:rsidR="00983923" w:rsidP="00E269DC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9572EB" w:rsidP="00E269DC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E269DC" w:rsidRPr="00ED3E6A" w:rsidP="00E269DC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V.</w:t>
      </w:r>
    </w:p>
    <w:p w:rsidR="00E269DC" w:rsidRPr="00ED3E6A" w:rsidP="00E269DC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E269DC" w:rsidRPr="00ED3E6A" w:rsidP="00E269DC">
      <w:pPr>
        <w:bidi w:val="0"/>
        <w:ind w:firstLine="540"/>
        <w:jc w:val="both"/>
        <w:rPr>
          <w:rFonts w:ascii="Times New Roman" w:eastAsia="Times New Roman" w:hAnsi="Times New Roman" w:cs="Times New Roman"/>
        </w:rPr>
      </w:pP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Gestorský výbor na základe stanov</w:t>
      </w:r>
      <w:r w:rsidR="0056400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sk</w:t>
      </w:r>
      <w:r w:rsidR="0056400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</w:t>
      </w:r>
      <w:r w:rsidR="0056400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k predmetnému návrhu zákona vyjadren</w:t>
      </w:r>
      <w:r w:rsidR="0056400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ého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 uznesen</w:t>
      </w:r>
      <w:r w:rsidR="0056400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í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uveden</w:t>
      </w:r>
      <w:r w:rsidR="0056400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om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pod bodom III tejto </w:t>
      </w:r>
      <w:r w:rsidR="00E649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informácie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v stanoviskách poslancov gestorského výboru vyjadrených v rozprave k tomuto návrhu zákona </w:t>
      </w:r>
    </w:p>
    <w:p w:rsidR="00E269DC" w:rsidRPr="00ED3E6A" w:rsidP="00E269DC">
      <w:pPr>
        <w:bidi w:val="0"/>
        <w:ind w:firstLine="540"/>
        <w:jc w:val="both"/>
        <w:rPr>
          <w:rFonts w:ascii="Times New Roman" w:eastAsia="Times New Roman" w:hAnsi="Times New Roman" w:cs="Times New Roman"/>
        </w:rPr>
      </w:pPr>
    </w:p>
    <w:p w:rsidR="00E269DC" w:rsidRPr="00ED3E6A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/>
          <w:bCs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odporúča Národnej rade Slovenskej republiky</w:t>
      </w:r>
    </w:p>
    <w:p w:rsidR="00E269DC" w:rsidRPr="00ED3E6A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:rsidR="00242001" w:rsidP="00AE0758">
      <w:pPr>
        <w:bidi w:val="0"/>
        <w:ind w:firstLine="540"/>
        <w:jc w:val="both"/>
        <w:rPr>
          <w:rFonts w:ascii="Times New Roman" w:eastAsia="Times New Roman" w:hAnsi="Times New Roman" w:cs="Times New Roman"/>
          <w:b/>
        </w:rPr>
      </w:pPr>
      <w:r w:rsidR="0005046F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>návrh</w:t>
      </w:r>
      <w:r w:rsidR="0005046F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77695" w:rsidR="0005046F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poslancov Národnej rady Slovenskej republiky </w:t>
      </w:r>
      <w:r w:rsidRPr="002C296E" w:rsidR="00C974B7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Miloša SVRČEKA a Jozefa HLINKU na vydanie zákona, ktorým sa mení a dopĺňa zákon č. 343/2015 Z. z. o verejnom obstarávaní a o zmene a doplnení niektorých zákonov v znení neskorších predpisov </w:t>
      </w:r>
      <w:r w:rsidRPr="002C296E" w:rsidR="00C974B7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>(tlač 1399</w:t>
      </w:r>
      <w:r w:rsidRPr="0042459F" w:rsidR="0042459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</w:p>
    <w:p w:rsidR="00AE0758" w:rsidRPr="00ED3E6A" w:rsidP="00AE0758">
      <w:pPr>
        <w:bidi w:val="0"/>
        <w:ind w:firstLine="540"/>
        <w:jc w:val="both"/>
        <w:rPr>
          <w:rFonts w:ascii="Times New Roman" w:eastAsia="Times New Roman" w:hAnsi="Times New Roman" w:cs="Times New Roman"/>
          <w:bCs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s c h v á l i ť 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</w:t>
      </w: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znení </w:t>
      </w:r>
      <w:r w:rsidRPr="009A03E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pozmeňujúc</w:t>
      </w:r>
      <w:r w:rsidRPr="009A03E4" w:rsidR="009A03E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eho </w:t>
      </w:r>
      <w:r w:rsidRPr="009A03E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 doplňujúc</w:t>
      </w:r>
      <w:r w:rsidRPr="009A03E4" w:rsidR="009A03E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eho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="009A03E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u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uveden</w:t>
      </w:r>
      <w:r w:rsidR="009A03E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ého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v tejto </w:t>
      </w:r>
      <w:r w:rsidR="00E649D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informácii, 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ktor</w:t>
      </w:r>
      <w:r w:rsidR="009A03E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ý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gestorský výbor odporúčal schváliť.</w:t>
      </w:r>
    </w:p>
    <w:p w:rsidR="009572EB" w:rsidP="00724014">
      <w:pPr>
        <w:bidi w:val="0"/>
        <w:ind w:firstLine="540"/>
        <w:jc w:val="both"/>
        <w:rPr>
          <w:rFonts w:ascii="Times New Roman" w:eastAsia="Times New Roman" w:hAnsi="Times New Roman" w:cs="Times New Roman"/>
          <w:b/>
          <w:bCs/>
        </w:rPr>
      </w:pPr>
    </w:p>
    <w:p w:rsidR="009572EB" w:rsidRPr="00EA11CC" w:rsidP="009572EB">
      <w:pPr>
        <w:bidi w:val="0"/>
        <w:ind w:firstLine="540"/>
        <w:jc w:val="both"/>
        <w:rPr>
          <w:rFonts w:ascii="Times New Roman" w:eastAsia="Times New Roman" w:hAnsi="Times New Roman" w:cs="Times New Roman"/>
          <w:b/>
          <w:bCs/>
        </w:rPr>
      </w:pPr>
      <w:r w:rsidRPr="00ED3E6A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Spoločná správa výborov Národnej rady Slovenskej republiky o výsledku prerokovania návrhu zákona v druhom čítaní </w:t>
      </w:r>
      <w:r w:rsidRPr="009572EB" w:rsidR="0000724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ne</w:t>
      </w:r>
      <w:r w:rsidRPr="009572EB" w:rsidR="00E269D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bola schválená</w:t>
      </w:r>
      <w:r w:rsidR="00007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EA11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nakoľko </w:t>
      </w:r>
      <w:r w:rsidRPr="001F2D1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 uznesenia </w:t>
      </w:r>
      <w:r w:rsidRPr="001F2D1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nezískal</w:t>
      </w:r>
      <w:r w:rsidRPr="001F2D1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F2D1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podporu potrebnej nadpolovičnej väčšiny prítomných poslancov</w:t>
      </w:r>
      <w:r w:rsidRPr="00EA11C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§ 52 ods. 4 zákona Národnej rady Slovenskej republiky č. 350/1996 Z. z. o  rokovacom poriadku Národnej rady Slovenskej republiky v znení neskorších predpisov. </w:t>
      </w:r>
    </w:p>
    <w:p w:rsidR="00E269DC" w:rsidRPr="00ED3E6A" w:rsidP="00E269DC">
      <w:pPr>
        <w:bidi w:val="0"/>
        <w:jc w:val="both"/>
        <w:rPr>
          <w:rFonts w:ascii="Times New Roman" w:eastAsia="Times New Roman" w:hAnsi="Times New Roman" w:cs="Times New Roman"/>
        </w:rPr>
      </w:pPr>
    </w:p>
    <w:p w:rsidR="00E269DC" w:rsidRPr="00ED3E6A" w:rsidP="00E269DC">
      <w:pPr>
        <w:bidi w:val="0"/>
        <w:ind w:firstLine="567"/>
        <w:jc w:val="both"/>
        <w:rPr>
          <w:rFonts w:ascii="Times New Roman" w:eastAsia="Times New Roman" w:hAnsi="Times New Roman" w:cs="Times New Roman"/>
          <w:bCs/>
        </w:rPr>
      </w:pPr>
      <w:r w:rsidR="009572E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Predseda Výboru Národnej rady Slovenskej republiky </w:t>
      </w:r>
      <w:r w:rsidR="00E649D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 hospodárske záležitosti </w:t>
      </w:r>
      <w:r w:rsidR="009572E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zároveň </w:t>
      </w:r>
      <w:r w:rsidRPr="00ED3E6A" w:rsidR="000519E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poveril spoločného spravodajcu </w:t>
      </w:r>
      <w:r w:rsidR="00C974B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Petra Vonsa</w:t>
      </w:r>
      <w:r w:rsidR="004864C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predložiť návrhy </w:t>
      </w:r>
      <w:r w:rsidRPr="00ED3E6A" w:rsidR="00251D0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 zmysle príslušných ustanovení 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rokovacieho poriadku Národnej rady Slovenskej republiky.</w:t>
      </w:r>
    </w:p>
    <w:p w:rsidR="00E269DC" w:rsidP="00E269DC">
      <w:pPr>
        <w:bidi w:val="0"/>
        <w:ind w:firstLine="567"/>
        <w:jc w:val="both"/>
        <w:rPr>
          <w:rFonts w:ascii="Times New Roman" w:eastAsia="Times New Roman" w:hAnsi="Times New Roman" w:cs="Times New Roman"/>
          <w:bCs/>
        </w:rPr>
      </w:pPr>
    </w:p>
    <w:p w:rsidR="009572EB" w:rsidRPr="00ED3E6A" w:rsidP="00E269DC">
      <w:pPr>
        <w:bidi w:val="0"/>
        <w:ind w:firstLine="567"/>
        <w:jc w:val="both"/>
        <w:rPr>
          <w:rFonts w:ascii="Times New Roman" w:eastAsia="Times New Roman" w:hAnsi="Times New Roman" w:cs="Times New Roman"/>
          <w:bCs/>
        </w:rPr>
      </w:pPr>
    </w:p>
    <w:p w:rsidR="00E269DC" w:rsidRPr="00ED3E6A" w:rsidP="00E269DC">
      <w:pPr>
        <w:bidi w:val="0"/>
        <w:jc w:val="both"/>
        <w:rPr>
          <w:rFonts w:ascii="Times New Roman" w:eastAsia="Times New Roman" w:hAnsi="Times New Roman" w:cs="Times New Roman"/>
        </w:rPr>
      </w:pP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Bratislava </w:t>
      </w:r>
      <w:r w:rsidR="00E137F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14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E137F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marca</w:t>
      </w:r>
      <w:r w:rsidR="00B85B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05046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2023</w:t>
      </w:r>
    </w:p>
    <w:p w:rsidR="00CE799F" w:rsidRPr="00ED3E6A" w:rsidP="00E269DC">
      <w:pPr>
        <w:bidi w:val="0"/>
        <w:jc w:val="both"/>
        <w:rPr>
          <w:rFonts w:ascii="Times New Roman" w:eastAsia="Times New Roman" w:hAnsi="Times New Roman" w:cs="Times New Roman"/>
        </w:rPr>
      </w:pPr>
    </w:p>
    <w:p w:rsidR="007E0844" w:rsidRPr="00ED3E6A" w:rsidP="00E269DC">
      <w:pPr>
        <w:bidi w:val="0"/>
        <w:jc w:val="both"/>
        <w:rPr>
          <w:rFonts w:ascii="Times New Roman" w:eastAsia="Times New Roman" w:hAnsi="Times New Roman" w:cs="Times New Roman"/>
        </w:rPr>
      </w:pPr>
    </w:p>
    <w:p w:rsidR="00E87C14" w:rsidRPr="00ED3E6A" w:rsidP="00E269DC">
      <w:pPr>
        <w:bidi w:val="0"/>
        <w:jc w:val="both"/>
        <w:rPr>
          <w:rFonts w:ascii="Times New Roman" w:eastAsia="Times New Roman" w:hAnsi="Times New Roman" w:cs="Times New Roman"/>
        </w:rPr>
      </w:pPr>
    </w:p>
    <w:p w:rsidR="00E269DC" w:rsidRPr="00ED3E6A" w:rsidP="00E269DC">
      <w:pPr>
        <w:bidi w:val="0"/>
        <w:jc w:val="center"/>
        <w:rPr>
          <w:rFonts w:ascii="Times New Roman" w:eastAsia="Times New Roman" w:hAnsi="Times New Roman" w:cs="Times New Roman"/>
          <w:bCs/>
          <w:lang w:eastAsia="cs-CZ"/>
        </w:rPr>
      </w:pPr>
      <w:r w:rsidRPr="00ED3E6A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Peter </w:t>
      </w:r>
      <w:r w:rsidRPr="00ED3E6A" w:rsidR="0004727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>K r e m s k ý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cs-CZ" w:bidi="ar-SA"/>
        </w:rPr>
        <w:t>, v.r.</w:t>
      </w:r>
      <w:r w:rsidRPr="00ED3E6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 xml:space="preserve">  </w:t>
      </w:r>
    </w:p>
    <w:p w:rsidR="00B62E81" w:rsidRPr="00ED3E6A" w:rsidP="00E269DC">
      <w:pPr>
        <w:bidi w:val="0"/>
        <w:jc w:val="center"/>
        <w:rPr>
          <w:rFonts w:ascii="Times New Roman" w:eastAsia="Times New Roman" w:hAnsi="Times New Roman" w:cs="Times New Roman"/>
          <w:lang w:eastAsia="cs-CZ"/>
        </w:rPr>
      </w:pPr>
      <w:r w:rsidRPr="00ED3E6A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predsed</w:t>
      </w:r>
      <w:r w:rsidRPr="00ED3E6A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a</w:t>
      </w:r>
      <w:r w:rsidRPr="00ED3E6A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Výboru NR SR </w:t>
      </w:r>
    </w:p>
    <w:p w:rsidR="00313A20" w:rsidRPr="00ED3E6A" w:rsidP="009325C0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ED3E6A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</w:t>
      </w:r>
      <w:r w:rsidRPr="00ED3E6A" w:rsidR="00B62E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ED3E6A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hospodárske záležitosti </w:t>
      </w:r>
    </w:p>
    <w:sectPr w:rsidSect="00B363CD">
      <w:footerReference w:type="even" r:id="rId4"/>
      <w:footerReference w:type="default" r:id="rId5"/>
      <w:pgSz w:w="12240" w:h="15840"/>
      <w:pgMar w:top="1418" w:right="1418" w:bottom="1247" w:left="1418" w:header="709" w:footer="709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Tahoma">
    <w:altName w:val="Tahoma"/>
    <w:panose1 w:val="020B060403050404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PalatinoLinotype-Bold">
    <w:altName w:val="MS Mincho"/>
    <w:panose1 w:val="00000000000000000000"/>
    <w:charset w:val="80"/>
    <w:family w:val="auto"/>
    <w:pitch w:val="default"/>
  </w:font>
  <w:font w:name="@PalatinoLinotype-Bold">
    <w:panose1 w:val="00000000000000000000"/>
    <w:charset w:val="80"/>
    <w:family w:val="auto"/>
    <w:pitch w:val="default"/>
  </w:font>
  <w:font w:name="Cambria">
    <w:panose1 w:val="00000000000000000000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pStyle w:val="Footer"/>
      <w:framePr w:wrap="around" w:vAnchor="text" w:hAnchor="margin" w:xAlign="right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A50311">
    <w:pPr>
      <w:pStyle w:val="Footer"/>
      <w:bidi w:val="0"/>
      <w:ind w:right="360"/>
      <w:jc w:val="left"/>
      <w:rPr>
        <w:rFonts w:ascii="Times New Roman" w:eastAsia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pStyle w:val="Footer"/>
      <w:framePr w:wrap="around" w:vAnchor="text" w:hAnchor="margin" w:xAlign="right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 w:rsidR="00C87221">
      <w:rPr>
        <w:rStyle w:val="PageNumber"/>
        <w:rFonts w:ascii="Times New Roman" w:eastAsia="Times New Roman" w:hAnsi="Times New Roman"/>
        <w:noProof/>
        <w:sz w:val="24"/>
        <w:szCs w:val="24"/>
        <w:lang w:val="sk-SK" w:eastAsia="sk-SK" w:bidi="ar-SA"/>
      </w:rPr>
      <w:t>3</w: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A50311">
    <w:pPr>
      <w:pStyle w:val="Footer"/>
      <w:bidi w:val="0"/>
      <w:ind w:right="360"/>
      <w:jc w:val="left"/>
      <w:rPr>
        <w:rFonts w:ascii="Times New Roman" w:eastAsia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6D445050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cs="Times New Roman" w:hint="cs"/>
        <w:b w:val="0"/>
        <w:i w:val="0"/>
        <w:rtl w:val="0"/>
        <w:cs w:val="0"/>
      </w:rPr>
    </w:lvl>
  </w:abstractNum>
  <w:abstractNum w:abstractNumId="1">
    <w:nsid w:val="028D0F98"/>
    <w:multiLevelType w:val="hybridMultilevel"/>
    <w:tmpl w:val="F6C0D642"/>
    <w:lvl w:ilvl="0">
      <w:start w:val="1"/>
      <w:numFmt w:val="lowerLetter"/>
      <w:pStyle w:val="Abecednzoznam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07AA27CE"/>
    <w:multiLevelType w:val="hybridMultilevel"/>
    <w:tmpl w:val="62B89A2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C7C35DE"/>
    <w:multiLevelType w:val="hybridMultilevel"/>
    <w:tmpl w:val="6B528A2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cs"/>
        <w:rtl w:val="0"/>
        <w:cs w:val="0"/>
      </w:rPr>
    </w:lvl>
  </w:abstractNum>
  <w:abstractNum w:abstractNumId="4">
    <w:nsid w:val="0CE147F1"/>
    <w:multiLevelType w:val="hybridMultilevel"/>
    <w:tmpl w:val="1F3CC08E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5">
    <w:nsid w:val="0F9A2CCA"/>
    <w:multiLevelType w:val="hybridMultilevel"/>
    <w:tmpl w:val="B3B471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0FDB6C37"/>
    <w:multiLevelType w:val="hybridMultilevel"/>
    <w:tmpl w:val="EBEC7D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11411551"/>
    <w:multiLevelType w:val="hybridMultilevel"/>
    <w:tmpl w:val="716802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8">
    <w:nsid w:val="119121FE"/>
    <w:multiLevelType w:val="hybridMultilevel"/>
    <w:tmpl w:val="E006EC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10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1EF01B7F"/>
    <w:multiLevelType w:val="hybridMultilevel"/>
    <w:tmpl w:val="DBBC59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230E05C1"/>
    <w:multiLevelType w:val="hybridMultilevel"/>
    <w:tmpl w:val="D1986B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3">
    <w:nsid w:val="2CB25156"/>
    <w:multiLevelType w:val="hybridMultilevel"/>
    <w:tmpl w:val="448C152A"/>
    <w:lvl w:ilvl="0">
      <w:start w:val="1"/>
      <w:numFmt w:val="lowerLetter"/>
      <w:lvlText w:val="%1)"/>
      <w:lvlJc w:val="left"/>
      <w:pPr>
        <w:ind w:left="720" w:hanging="360"/>
      </w:pPr>
      <w:rPr>
        <w:rFonts w:eastAsia="PalatinoLinotype-Bold" w:cs="Times New Roman" w:hint="eastAsia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2F075C53"/>
    <w:multiLevelType w:val="hybridMultilevel"/>
    <w:tmpl w:val="2FE604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5">
    <w:nsid w:val="2F8007E2"/>
    <w:multiLevelType w:val="hybridMultilevel"/>
    <w:tmpl w:val="B50402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23A09E9"/>
    <w:multiLevelType w:val="hybridMultilevel"/>
    <w:tmpl w:val="A4DC2B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18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391C33F2"/>
    <w:multiLevelType w:val="hybridMultilevel"/>
    <w:tmpl w:val="8B62B772"/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0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3E5335C0"/>
    <w:multiLevelType w:val="hybridMultilevel"/>
    <w:tmpl w:val="D2AC8754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2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23">
    <w:nsid w:val="44384E35"/>
    <w:multiLevelType w:val="hybridMultilevel"/>
    <w:tmpl w:val="98CEB3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4B8B68D1"/>
    <w:multiLevelType w:val="hybridMultilevel"/>
    <w:tmpl w:val="6614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4EF96144"/>
    <w:multiLevelType w:val="hybridMultilevel"/>
    <w:tmpl w:val="BD92167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6">
    <w:nsid w:val="4FA409BA"/>
    <w:multiLevelType w:val="hybridMultilevel"/>
    <w:tmpl w:val="978EC02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7">
    <w:nsid w:val="51BB3DB5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 w:hint="cs"/>
        <w:rtl w:val="0"/>
        <w:cs w:val="0"/>
      </w:rPr>
    </w:lvl>
  </w:abstractNum>
  <w:abstractNum w:abstractNumId="28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29">
    <w:nsid w:val="520A0D0A"/>
    <w:multiLevelType w:val="hybridMultilevel"/>
    <w:tmpl w:val="A594B2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30">
    <w:nsid w:val="58F3235D"/>
    <w:multiLevelType w:val="hybridMultilevel"/>
    <w:tmpl w:val="1B24A1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1">
    <w:nsid w:val="5ADB596A"/>
    <w:multiLevelType w:val="hybridMultilevel"/>
    <w:tmpl w:val="C868F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5B7E4CB8"/>
    <w:multiLevelType w:val="hybridMultilevel"/>
    <w:tmpl w:val="06F896A4"/>
    <w:lvl w:ilvl="0">
      <w:start w:val="1"/>
      <w:numFmt w:val="lowerLetter"/>
      <w:pStyle w:val="PSMENO"/>
      <w:lvlText w:val="%1)"/>
      <w:lvlJc w:val="left"/>
      <w:pPr>
        <w:ind w:left="1211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 w:hint="cs"/>
        <w:rtl w:val="0"/>
        <w:cs w:val="0"/>
      </w:rPr>
    </w:lvl>
  </w:abstractNum>
  <w:abstractNum w:abstractNumId="33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4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cs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5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36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7">
    <w:nsid w:val="6C0E3236"/>
    <w:multiLevelType w:val="hybridMultilevel"/>
    <w:tmpl w:val="C8A885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8">
    <w:nsid w:val="6D4E0FB2"/>
    <w:multiLevelType w:val="hybridMultilevel"/>
    <w:tmpl w:val="072439D2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39">
    <w:nsid w:val="6FC228AB"/>
    <w:multiLevelType w:val="hybridMultilevel"/>
    <w:tmpl w:val="53A44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0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1">
    <w:nsid w:val="765C6B36"/>
    <w:multiLevelType w:val="hybridMultilevel"/>
    <w:tmpl w:val="4AE4953C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2">
    <w:nsid w:val="78121AA6"/>
    <w:multiLevelType w:val="hybridMultilevel"/>
    <w:tmpl w:val="B84822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4"/>
  </w:num>
  <w:num w:numId="2">
    <w:abstractNumId w:val="24"/>
  </w:num>
  <w:num w:numId="3">
    <w:abstractNumId w:val="36"/>
  </w:num>
  <w:num w:numId="4">
    <w:abstractNumId w:val="15"/>
  </w:num>
  <w:num w:numId="5">
    <w:abstractNumId w:val="26"/>
  </w:num>
  <w:num w:numId="6">
    <w:abstractNumId w:val="29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9"/>
  </w:num>
  <w:num w:numId="10">
    <w:abstractNumId w:val="0"/>
  </w:num>
  <w:num w:numId="11">
    <w:abstractNumId w:val="27"/>
  </w:num>
  <w:num w:numId="12">
    <w:abstractNumId w:val="17"/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8"/>
  </w:num>
  <w:num w:numId="16">
    <w:abstractNumId w:val="12"/>
  </w:num>
  <w:num w:numId="17">
    <w:abstractNumId w:val="19"/>
  </w:num>
  <w:num w:numId="18">
    <w:abstractNumId w:val="2"/>
  </w:num>
  <w:num w:numId="19">
    <w:abstractNumId w:val="21"/>
  </w:num>
  <w:num w:numId="20">
    <w:abstractNumId w:val="42"/>
  </w:num>
  <w:num w:numId="21">
    <w:abstractNumId w:val="7"/>
  </w:num>
  <w:num w:numId="22">
    <w:abstractNumId w:val="30"/>
  </w:num>
  <w:num w:numId="23">
    <w:abstractNumId w:val="6"/>
  </w:num>
  <w:num w:numId="24">
    <w:abstractNumId w:val="38"/>
  </w:num>
  <w:num w:numId="25">
    <w:abstractNumId w:val="32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3"/>
  </w:num>
  <w:num w:numId="29">
    <w:abstractNumId w:val="1"/>
  </w:num>
  <w:num w:numId="30">
    <w:abstractNumId w:val="9"/>
  </w:num>
  <w:num w:numId="31">
    <w:abstractNumId w:val="28"/>
  </w:num>
  <w:num w:numId="32">
    <w:abstractNumId w:val="22"/>
  </w:num>
  <w:num w:numId="33">
    <w:abstractNumId w:val="37"/>
  </w:num>
  <w:num w:numId="34">
    <w:abstractNumId w:val="23"/>
  </w:num>
  <w:num w:numId="35">
    <w:abstractNumId w:val="11"/>
  </w:num>
  <w:num w:numId="36">
    <w:abstractNumId w:val="41"/>
  </w:num>
  <w:num w:numId="37">
    <w:abstractNumId w:val="40"/>
  </w:num>
  <w:num w:numId="38">
    <w:abstractNumId w:val="10"/>
  </w:num>
  <w:num w:numId="39">
    <w:abstractNumId w:val="16"/>
  </w:num>
  <w:num w:numId="40">
    <w:abstractNumId w:val="20"/>
  </w:num>
  <w:num w:numId="41">
    <w:abstractNumId w:val="33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6"/>
    <w:lvlOverride w:ilvl="0">
      <w:startOverride w:val="3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</w:num>
  <w:num w:numId="4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outlineLvl w:val="0"/>
    </w:pPr>
  </w:style>
  <w:style w:type="paragraph" w:styleId="Heading2">
    <w:name w:val="heading 2"/>
    <w:basedOn w:val="Normal"/>
    <w:next w:val="Normal"/>
    <w:link w:val="Nadpis2Char"/>
    <w:uiPriority w:val="9"/>
    <w:qFormat/>
    <w:pPr>
      <w:outlineLvl w:val="1"/>
    </w:p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ind w:left="3969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left="2835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link w:val="Nadpis9Char"/>
    <w:uiPriority w:val="9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mbria" w:eastAsia="Times New Roman" w:hAnsi="Cambria" w:cs="Times New Roman" w:hint="eastAsia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="Cambria" w:eastAsia="Times New Roman" w:hAnsi="Cambria" w:cs="Times New Roman" w:hint="eastAsia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="Cambria" w:eastAsia="Times New Roman" w:hAnsi="Cambria" w:cs="Times New Roman" w:hint="eastAsia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="Calibri" w:eastAsia="Times New Roman" w:hAnsi="Calibri" w:cs="Times New Roman" w:hint="eastAsia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="Calibri" w:eastAsia="Times New Roman" w:hAnsi="Calibri" w:cs="Times New Roman" w:hint="eastAsia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="Calibri" w:eastAsia="Times New Roman" w:hAnsi="Calibri" w:cs="Times New Roman" w:hint="eastAsia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="Calibri" w:eastAsia="Times New Roman" w:hAnsi="Calibri" w:cs="Times New Roman" w:hint="eastAsia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="Calibri" w:eastAsia="Times New Roman" w:hAnsi="Calibri" w:cs="Times New Roman" w:hint="eastAsia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="Cambria" w:eastAsia="Times New Roman" w:hAnsi="Cambria" w:cs="Times New Roman" w:hint="eastAsia"/>
      <w:sz w:val="22"/>
      <w:szCs w:val="2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3960"/>
    </w:pPr>
    <w:rPr>
      <w:rFonts w:ascii="Times New Roman" w:hAnsi="Times New Roman" w:cs="Times New Roman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2880"/>
      <w:jc w:val="both"/>
    </w:pPr>
    <w:rPr>
      <w:rFonts w:ascii="Times New Roman" w:hAnsi="Times New Roman" w:cs="Times New Roman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2835"/>
    </w:pPr>
    <w:rPr>
      <w:rFonts w:ascii="Times New Roman" w:hAnsi="Times New Roman" w:cs="Times New Roman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rial" w:hAnsi="Arial" w:cs="Arial" w:hint="cs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E64FD"/>
    <w:rPr>
      <w:rFonts w:cs="Times New Roman" w:hint="cs"/>
      <w:sz w:val="24"/>
      <w:rtl w:val="0"/>
      <w:cs w:val="0"/>
      <w:lang w:val="cs-CZ" w:eastAsia="cs-CZ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uiPriority w:val="22"/>
    <w:qFormat/>
    <w:rPr>
      <w:rFonts w:cs="Times New Roman" w:hint="cs"/>
      <w:b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Arial" w:hint="cs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 w:hint="cs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customStyle="1" w:styleId="odsek">
    <w:name w:val="odsek"/>
    <w:basedOn w:val="Normal"/>
    <w:pPr>
      <w:keepNext/>
      <w:widowControl/>
      <w:autoSpaceDE/>
      <w:autoSpaceDN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widowControl/>
      <w:numPr>
        <w:ilvl w:val="1"/>
        <w:numId w:val="1"/>
      </w:numPr>
      <w:tabs>
        <w:tab w:val="num" w:pos="1077"/>
      </w:tabs>
      <w:autoSpaceDE/>
      <w:autoSpaceDN/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link w:val="NzovChar"/>
    <w:uiPriority w:val="10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sid w:val="0004759F"/>
    <w:rPr>
      <w:rFonts w:ascii="AT*Toronto" w:hAnsi="AT*Toronto" w:cs="Times New Roman" w:hint="cs"/>
      <w:b/>
      <w:sz w:val="32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 w:hint="cs"/>
      <w:rtl w:val="0"/>
      <w:cs w:val="0"/>
    </w:rPr>
  </w:style>
  <w:style w:type="paragraph" w:customStyle="1" w:styleId="Odstavec">
    <w:name w:val="Odstavec"/>
    <w:basedOn w:val="Normal"/>
    <w:rsid w:val="0084768B"/>
    <w:pPr>
      <w:widowControl/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  <w:lang w:eastAsia="cs-CZ"/>
    </w:rPr>
  </w:style>
  <w:style w:type="paragraph" w:styleId="NormalWeb">
    <w:name w:val="Normal (Web)"/>
    <w:basedOn w:val="Normal"/>
    <w:uiPriority w:val="99"/>
    <w:rsid w:val="0084768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aliases w:val="Odsek,Odsek zoznamu1,Odsek zoznamu2,Odsek zákon,body"/>
    <w:basedOn w:val="Normal"/>
    <w:link w:val="OdsekzoznamuChar"/>
    <w:uiPriority w:val="34"/>
    <w:qFormat/>
    <w:rsid w:val="00E5463F"/>
    <w:pPr>
      <w:widowControl/>
      <w:autoSpaceDE/>
      <w:autoSpaceDN/>
      <w:adjustRightInd/>
      <w:ind w:left="708"/>
    </w:pPr>
    <w:rPr>
      <w:rFonts w:ascii="Times New Roman" w:hAnsi="Times New Roman" w:cs="Times New Roman"/>
      <w:noProof/>
    </w:rPr>
  </w:style>
  <w:style w:type="paragraph" w:customStyle="1" w:styleId="CharCharCharCharChar">
    <w:name w:val="Char Char Char Char Char"/>
    <w:basedOn w:val="Normal"/>
    <w:rsid w:val="00272E1C"/>
    <w:pPr>
      <w:widowControl/>
      <w:autoSpaceDE/>
      <w:autoSpaceDN/>
      <w:adjustRightInd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rsid w:val="00E73AB6"/>
    <w:rPr>
      <w:rFonts w:ascii="Times New Roman" w:hAnsi="Times New Roman" w:cs="Times New Roman" w:hint="cs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CB1E5A"/>
    <w:pPr>
      <w:widowControl/>
      <w:autoSpaceDE/>
      <w:autoSpaceDN/>
      <w:adjustRightInd/>
      <w:ind w:left="720"/>
    </w:pPr>
    <w:rPr>
      <w:rFonts w:ascii="Calibri" w:hAnsi="Calibri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060EF"/>
    <w:rPr>
      <w:rFonts w:cs="Times New Roman" w:hint="cs"/>
      <w:i/>
      <w:rtl w:val="0"/>
      <w:cs w:val="0"/>
    </w:rPr>
  </w:style>
  <w:style w:type="character" w:customStyle="1" w:styleId="ppp-msummppp-box-common">
    <w:name w:val="ppp-msumm ppp-box-common"/>
    <w:basedOn w:val="DefaultParagraphFont"/>
    <w:rsid w:val="002F440F"/>
    <w:rPr>
      <w:rFonts w:cs="Times New Roman" w:hint="cs"/>
      <w:rtl w:val="0"/>
      <w:cs w:val="0"/>
    </w:rPr>
  </w:style>
  <w:style w:type="character" w:customStyle="1" w:styleId="ppp-input-value">
    <w:name w:val="ppp-input-value"/>
    <w:rsid w:val="00A14F9C"/>
  </w:style>
  <w:style w:type="paragraph" w:customStyle="1" w:styleId="tl7">
    <w:name w:val="Štýl7"/>
    <w:basedOn w:val="Normal"/>
    <w:rsid w:val="00C47C33"/>
    <w:pPr>
      <w:widowControl/>
      <w:autoSpaceDE/>
      <w:autoSpaceDN/>
      <w:adjustRightInd/>
      <w:jc w:val="both"/>
    </w:pPr>
    <w:rPr>
      <w:rFonts w:ascii="Times New Roman" w:hAnsi="Times New Roman" w:cs="Times New Roman"/>
    </w:rPr>
  </w:style>
  <w:style w:type="character" w:customStyle="1" w:styleId="Textzstupnhosymbolu1">
    <w:name w:val="Text zástupného symbolu1"/>
    <w:semiHidden/>
    <w:rsid w:val="00E64F63"/>
    <w:rPr>
      <w:rFonts w:ascii="Times New Roman" w:hAnsi="Times New Roman"/>
      <w:color w:val="808080"/>
    </w:rPr>
  </w:style>
  <w:style w:type="paragraph" w:styleId="FootnoteText">
    <w:name w:val="footnote text"/>
    <w:basedOn w:val="Normal"/>
    <w:link w:val="TextpoznmkypodiarouChar"/>
    <w:uiPriority w:val="99"/>
    <w:semiHidden/>
    <w:rsid w:val="00EE64FD"/>
    <w:pPr>
      <w:widowControl/>
      <w:autoSpaceDE/>
      <w:autoSpaceDN/>
      <w:adjustRightInd/>
      <w:spacing w:before="4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EE64FD"/>
    <w:rPr>
      <w:rFonts w:cs="Times New Roman" w:hint="cs"/>
      <w:rtl w:val="0"/>
      <w:cs w:val="0"/>
      <w:lang w:val="sk-SK" w:eastAsia="sk-SK"/>
    </w:rPr>
  </w:style>
  <w:style w:type="character" w:styleId="FootnoteReference">
    <w:name w:val="footnote reference"/>
    <w:aliases w:val="Appel note de bas de p,BVI fnr,Footnote,Footnote symbol,Nota,SUPERS"/>
    <w:basedOn w:val="DefaultParagraphFont"/>
    <w:uiPriority w:val="99"/>
    <w:semiHidden/>
    <w:rsid w:val="00EE64FD"/>
    <w:rPr>
      <w:rFonts w:cs="Times New Roman" w:hint="cs"/>
      <w:vertAlign w:val="superscript"/>
      <w:rtl w:val="0"/>
      <w:cs w:val="0"/>
    </w:rPr>
  </w:style>
  <w:style w:type="paragraph" w:styleId="NoSpacing">
    <w:name w:val="No Spacing"/>
    <w:link w:val="BezriadkovaniaChar"/>
    <w:uiPriority w:val="1"/>
    <w:qFormat/>
    <w:rsid w:val="00EE64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customStyle="1" w:styleId="Zkladntext3Niekurzva">
    <w:name w:val="Základný text (3) + Nie kurzíva"/>
    <w:aliases w:val="Riadkovanie 0 pt"/>
    <w:rsid w:val="00ED78ED"/>
    <w:rPr>
      <w:spacing w:val="5"/>
      <w:sz w:val="19"/>
      <w:shd w:val="clear" w:color="auto" w:fill="FFFFFF"/>
    </w:rPr>
  </w:style>
  <w:style w:type="paragraph" w:styleId="PlainText">
    <w:name w:val="Plain Text"/>
    <w:basedOn w:val="Normal"/>
    <w:link w:val="ObyajntextChar"/>
    <w:uiPriority w:val="99"/>
    <w:rsid w:val="00313A20"/>
    <w:pPr>
      <w:widowControl/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313A20"/>
    <w:rPr>
      <w:rFonts w:ascii="Courier New" w:hAnsi="Courier New" w:cs="Courier New" w:hint="cs"/>
      <w:rtl w:val="0"/>
      <w:cs w:val="0"/>
    </w:rPr>
  </w:style>
  <w:style w:type="character" w:customStyle="1" w:styleId="Znakyprepoznmkupodiarou">
    <w:name w:val="Znaky pre poznámku pod čiarou"/>
    <w:rsid w:val="00313A20"/>
    <w:rPr>
      <w:vertAlign w:val="superscript"/>
    </w:rPr>
  </w:style>
  <w:style w:type="paragraph" w:customStyle="1" w:styleId="Textkomentra1">
    <w:name w:val="Text komentára1"/>
    <w:basedOn w:val="Normal"/>
    <w:rsid w:val="00313A20"/>
    <w:pPr>
      <w:widowControl/>
      <w:suppressAutoHyphens/>
      <w:autoSpaceDE/>
      <w:autoSpaceDN/>
      <w:adjustRightInd/>
      <w:spacing w:after="160" w:line="256" w:lineRule="auto"/>
    </w:pPr>
    <w:rPr>
      <w:rFonts w:ascii="Calibri" w:hAnsi="Calibri" w:cs="Times New Roman"/>
      <w:sz w:val="20"/>
      <w:szCs w:val="20"/>
      <w:lang w:eastAsia="ar-SA"/>
    </w:rPr>
  </w:style>
  <w:style w:type="paragraph" w:customStyle="1" w:styleId="Nzovvyhlky">
    <w:name w:val="Názov vyhlášky"/>
    <w:basedOn w:val="Normal"/>
    <w:rsid w:val="00313A20"/>
    <w:pPr>
      <w:widowControl/>
      <w:autoSpaceDE/>
      <w:autoSpaceDN/>
      <w:adjustRightInd/>
      <w:spacing w:after="200" w:afterLines="100"/>
      <w:jc w:val="center"/>
    </w:pPr>
    <w:rPr>
      <w:rFonts w:ascii="Times New Roman" w:hAnsi="Times New Roman" w:cs="Times New Roman"/>
      <w:b/>
      <w:lang w:val="cs-CZ" w:eastAsia="cs-CZ"/>
    </w:rPr>
  </w:style>
  <w:style w:type="character" w:styleId="CommentReference">
    <w:name w:val="annotation reference"/>
    <w:basedOn w:val="DefaultParagraphFont"/>
    <w:uiPriority w:val="99"/>
    <w:rsid w:val="00F25130"/>
    <w:rPr>
      <w:rFonts w:cs="Times New Roman" w:hint="cs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F25130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F25130"/>
    <w:rPr>
      <w:rFonts w:cs="Times New Roman" w:hint="cs"/>
      <w:rtl w:val="0"/>
      <w:cs w:val="0"/>
    </w:rPr>
  </w:style>
  <w:style w:type="paragraph" w:customStyle="1" w:styleId="Default">
    <w:name w:val="Default"/>
    <w:rsid w:val="00F25130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 w:hint="cs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OdsekzoznamuChar">
    <w:name w:val="Odsek zoznamu Char"/>
    <w:aliases w:val="Odsek Char,Odsek zoznamu1 Char,Odsek zoznamu2 Char,Odsek zákon Char,body Char"/>
    <w:link w:val="ListParagraph"/>
    <w:uiPriority w:val="34"/>
    <w:locked/>
    <w:rsid w:val="00F25130"/>
    <w:rPr>
      <w:noProof/>
      <w:sz w:val="24"/>
    </w:rPr>
  </w:style>
  <w:style w:type="paragraph" w:customStyle="1" w:styleId="PSMENO">
    <w:name w:val="PÍSMENO"/>
    <w:basedOn w:val="Normal"/>
    <w:link w:val="PSMENOChar"/>
    <w:qFormat/>
    <w:rsid w:val="00D71AB1"/>
    <w:pPr>
      <w:widowControl/>
      <w:numPr>
        <w:numId w:val="25"/>
      </w:numPr>
      <w:autoSpaceDE/>
      <w:autoSpaceDN/>
      <w:adjustRightInd/>
      <w:ind w:left="1211" w:hanging="360"/>
    </w:pPr>
    <w:rPr>
      <w:rFonts w:ascii="Calibri" w:hAnsi="Calibri" w:cs="Times New Roman"/>
      <w:sz w:val="22"/>
      <w:szCs w:val="22"/>
      <w:lang w:eastAsia="en-US"/>
    </w:rPr>
  </w:style>
  <w:style w:type="character" w:customStyle="1" w:styleId="PSMENOChar">
    <w:name w:val="PÍSMENO Char"/>
    <w:link w:val="PSMENO"/>
    <w:locked/>
    <w:rsid w:val="00D71AB1"/>
    <w:rPr>
      <w:rFonts w:ascii="Calibri" w:hAnsi="Calibri"/>
      <w:sz w:val="22"/>
      <w:lang w:eastAsia="en-US"/>
    </w:rPr>
  </w:style>
  <w:style w:type="paragraph" w:customStyle="1" w:styleId="gmail-msolistparagraph">
    <w:name w:val="gmail-msolistparagraph"/>
    <w:basedOn w:val="Normal"/>
    <w:rsid w:val="00EE557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Odstavecseseznamem">
    <w:name w:val="Odstavec se seznamem"/>
    <w:basedOn w:val="Normal"/>
    <w:uiPriority w:val="99"/>
    <w:rsid w:val="000E5DAA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B346E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B346E0"/>
    <w:rPr>
      <w:rFonts w:ascii="Arial" w:hAnsi="Arial" w:cs="Arial"/>
      <w:b/>
      <w:bCs/>
    </w:rPr>
  </w:style>
  <w:style w:type="paragraph" w:customStyle="1" w:styleId="Abecednzoznam">
    <w:name w:val="Abecedný zoznam"/>
    <w:basedOn w:val="ListParagraph"/>
    <w:uiPriority w:val="99"/>
    <w:rsid w:val="00B122BB"/>
    <w:pPr>
      <w:numPr>
        <w:numId w:val="29"/>
      </w:numPr>
      <w:tabs>
        <w:tab w:val="left" w:pos="1134"/>
      </w:tabs>
      <w:spacing w:before="120" w:after="120"/>
      <w:ind w:left="360" w:hanging="360"/>
      <w:jc w:val="both"/>
    </w:pPr>
    <w:rPr>
      <w:rFonts w:ascii="Times New Roman" w:hAnsi="Times New Roman"/>
      <w:noProof w:val="0"/>
      <w:szCs w:val="20"/>
    </w:rPr>
  </w:style>
  <w:style w:type="character" w:customStyle="1" w:styleId="BezriadkovaniaChar">
    <w:name w:val="Bez riadkovania Char"/>
    <w:link w:val="NoSpacing"/>
    <w:uiPriority w:val="1"/>
    <w:locked/>
    <w:rsid w:val="00B122BB"/>
    <w:rPr>
      <w:sz w:val="24"/>
    </w:rPr>
  </w:style>
  <w:style w:type="character" w:customStyle="1" w:styleId="awspan1">
    <w:name w:val="awspan1"/>
    <w:rsid w:val="00CE799F"/>
    <w:rPr>
      <w:color w:val="000000"/>
      <w:sz w:val="24"/>
    </w:rPr>
  </w:style>
  <w:style w:type="character" w:customStyle="1" w:styleId="awspan">
    <w:name w:val="awspan"/>
    <w:rsid w:val="00ED3E6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44</TotalTime>
  <Pages>3</Pages>
  <Words>600</Words>
  <Characters>3420</Characters>
  <Application>Microsoft Office Word</Application>
  <DocSecurity>0</DocSecurity>
  <Lines>0</Lines>
  <Paragraphs>0</Paragraphs>
  <ScaleCrop>false</ScaleCrop>
  <Company>Kancelária NR SR</Company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Kičinová, Eva, JUDr.</cp:lastModifiedBy>
  <cp:revision>24</cp:revision>
  <cp:lastPrinted>2023-03-14T15:11:00Z</cp:lastPrinted>
  <dcterms:created xsi:type="dcterms:W3CDTF">2022-10-13T13:42:00Z</dcterms:created>
  <dcterms:modified xsi:type="dcterms:W3CDTF">2023-03-14T15:15:00Z</dcterms:modified>
</cp:coreProperties>
</file>