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C4382">
        <w:rPr>
          <w:sz w:val="22"/>
          <w:szCs w:val="22"/>
        </w:rPr>
        <w:t>532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B4E77">
      <w:pPr>
        <w:pStyle w:val="rozhodnutia"/>
      </w:pPr>
      <w:r>
        <w:t>1565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CA28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27</w:t>
      </w:r>
      <w:r w:rsidR="004A4E5E">
        <w:rPr>
          <w:rFonts w:ascii="Arial" w:hAnsi="Arial" w:cs="Arial"/>
          <w:sz w:val="22"/>
          <w:szCs w:val="22"/>
        </w:rPr>
        <w:t>. februára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AE15E1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AE15E1">
        <w:rPr>
          <w:rFonts w:cs="Arial"/>
          <w:szCs w:val="22"/>
        </w:rPr>
        <w:t>poslanca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AE15E1" w:rsidRPr="00AE15E1">
        <w:rPr>
          <w:rFonts w:cs="Arial"/>
        </w:rPr>
        <w:t xml:space="preserve">Tomáša TARABU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AE15E1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CC4382" w:rsidRPr="00CC4382">
        <w:rPr>
          <w:rFonts w:cs="Arial"/>
        </w:rPr>
        <w:t xml:space="preserve">ktorým sa mení a dopĺňa zákon č. 488/2013 Z. z. o diaľničnej známke a o zmene niektorých zákonov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CC4382">
        <w:rPr>
          <w:rFonts w:cs="Arial"/>
          <w:szCs w:val="22"/>
        </w:rPr>
        <w:t>1499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2405E">
        <w:rPr>
          <w:rFonts w:cs="Arial"/>
          <w:szCs w:val="22"/>
        </w:rPr>
        <w:t xml:space="preserve"> </w:t>
      </w:r>
      <w:r w:rsidR="00CA28EB">
        <w:rPr>
          <w:rFonts w:cs="Arial"/>
          <w:szCs w:val="22"/>
        </w:rPr>
        <w:t>24</w:t>
      </w:r>
      <w:r w:rsidR="004A4E5E">
        <w:rPr>
          <w:rFonts w:cs="Arial"/>
          <w:szCs w:val="22"/>
        </w:rPr>
        <w:t>. februára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CC4382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C7756">
        <w:rPr>
          <w:rFonts w:cs="Arial"/>
          <w:szCs w:val="22"/>
        </w:rPr>
        <w:t xml:space="preserve"> </w:t>
      </w:r>
      <w:r w:rsidR="00843771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5974FD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32405E" w:rsidRDefault="008B1A45" w:rsidP="00DF352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AE15E1">
        <w:rPr>
          <w:rFonts w:ascii="Arial" w:hAnsi="Arial" w:cs="Arial"/>
          <w:sz w:val="22"/>
          <w:szCs w:val="22"/>
        </w:rPr>
        <w:t>a</w:t>
      </w:r>
      <w:r w:rsidR="006E086E">
        <w:rPr>
          <w:rFonts w:ascii="Arial" w:hAnsi="Arial" w:cs="Arial"/>
          <w:sz w:val="22"/>
          <w:szCs w:val="22"/>
        </w:rPr>
        <w:t xml:space="preserve"> </w:t>
      </w:r>
    </w:p>
    <w:p w:rsidR="00507E01" w:rsidRDefault="006E086E" w:rsidP="00AE15E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</w:t>
      </w:r>
      <w:r w:rsidR="00AE15E1">
        <w:rPr>
          <w:rFonts w:ascii="Arial" w:hAnsi="Arial" w:cs="Arial"/>
          <w:sz w:val="22"/>
          <w:szCs w:val="22"/>
        </w:rPr>
        <w:t xml:space="preserve"> hospodárske záležitosti;</w:t>
      </w:r>
      <w:r w:rsidR="004C7756">
        <w:rPr>
          <w:rFonts w:ascii="Arial" w:hAnsi="Arial" w:cs="Arial"/>
          <w:sz w:val="22"/>
          <w:szCs w:val="22"/>
        </w:rPr>
        <w:t xml:space="preserve">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E15E1">
        <w:rPr>
          <w:rFonts w:ascii="Arial" w:hAnsi="Arial" w:cs="Arial"/>
          <w:sz w:val="22"/>
          <w:szCs w:val="22"/>
        </w:rPr>
        <w:t>hospodárske záležitosti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4C7756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32405E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6E086E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AE15E1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5974FD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771"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AE15E1">
        <w:rPr>
          <w:rFonts w:ascii="Arial" w:hAnsi="Arial" w:cs="Arial"/>
          <w:sz w:val="22"/>
        </w:rPr>
        <w:t>kona v druhom čítaní vo výbore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4A4E5E">
        <w:rPr>
          <w:rFonts w:ascii="Arial" w:hAnsi="Arial" w:cs="Arial"/>
          <w:b/>
          <w:bCs/>
          <w:sz w:val="22"/>
          <w:u w:val="single"/>
        </w:rPr>
        <w:t>do 26. apríla 2023</w:t>
      </w:r>
      <w:r w:rsidR="004A4E5E">
        <w:rPr>
          <w:rFonts w:ascii="Arial" w:hAnsi="Arial" w:cs="Arial"/>
          <w:sz w:val="22"/>
        </w:rPr>
        <w:t xml:space="preserve">  a v gestorskom výbore </w:t>
      </w:r>
      <w:r w:rsidR="004A4E5E">
        <w:rPr>
          <w:rFonts w:ascii="Arial" w:hAnsi="Arial" w:cs="Arial"/>
          <w:b/>
          <w:bCs/>
          <w:sz w:val="22"/>
          <w:u w:val="single"/>
        </w:rPr>
        <w:t>do 28. apríla 2023</w:t>
      </w:r>
      <w:r w:rsidR="004A4E5E">
        <w:rPr>
          <w:rFonts w:ascii="Arial" w:hAnsi="Arial" w:cs="Arial"/>
          <w:sz w:val="22"/>
        </w:rPr>
        <w:t xml:space="preserve">. </w:t>
      </w:r>
      <w:r w:rsidR="0096346D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B9A"/>
    <w:rsid w:val="00206FBF"/>
    <w:rsid w:val="00231B46"/>
    <w:rsid w:val="00244D40"/>
    <w:rsid w:val="00266F5B"/>
    <w:rsid w:val="0027148A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D5C"/>
    <w:rsid w:val="00303EA7"/>
    <w:rsid w:val="0030750A"/>
    <w:rsid w:val="00307530"/>
    <w:rsid w:val="00312D48"/>
    <w:rsid w:val="0032405E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4527E"/>
    <w:rsid w:val="004567C7"/>
    <w:rsid w:val="00461EE0"/>
    <w:rsid w:val="004710B4"/>
    <w:rsid w:val="00477DFB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C52FE"/>
    <w:rsid w:val="004C7756"/>
    <w:rsid w:val="004D06C1"/>
    <w:rsid w:val="004F21D2"/>
    <w:rsid w:val="004F4C85"/>
    <w:rsid w:val="004F734B"/>
    <w:rsid w:val="00507E01"/>
    <w:rsid w:val="00515EFF"/>
    <w:rsid w:val="0053053E"/>
    <w:rsid w:val="0054739D"/>
    <w:rsid w:val="005779AD"/>
    <w:rsid w:val="00595F26"/>
    <w:rsid w:val="005974FD"/>
    <w:rsid w:val="005B01FF"/>
    <w:rsid w:val="005B52C4"/>
    <w:rsid w:val="005B6FE3"/>
    <w:rsid w:val="005C5C05"/>
    <w:rsid w:val="005C7C61"/>
    <w:rsid w:val="005D0352"/>
    <w:rsid w:val="005E487C"/>
    <w:rsid w:val="005F3F76"/>
    <w:rsid w:val="006146CD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A014E"/>
    <w:rsid w:val="006A0265"/>
    <w:rsid w:val="006B67F0"/>
    <w:rsid w:val="006E086E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43771"/>
    <w:rsid w:val="00852A20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0724"/>
    <w:rsid w:val="00AD57C6"/>
    <w:rsid w:val="00AE15E1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C2352"/>
    <w:rsid w:val="00BC4FE4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154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95E83"/>
    <w:rsid w:val="00CA28EB"/>
    <w:rsid w:val="00CC2E70"/>
    <w:rsid w:val="00CC4382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D6380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618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37C39"/>
    <w:rsid w:val="00F46EEF"/>
    <w:rsid w:val="00F91B80"/>
    <w:rsid w:val="00F96D41"/>
    <w:rsid w:val="00FA5AB2"/>
    <w:rsid w:val="00FA7F6D"/>
    <w:rsid w:val="00FB4E77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EC84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2023-02-28T13:34:00Z</cp:lastPrinted>
  <dcterms:created xsi:type="dcterms:W3CDTF">2023-02-27T14:10:00Z</dcterms:created>
  <dcterms:modified xsi:type="dcterms:W3CDTF">2023-02-28T13:34:00Z</dcterms:modified>
</cp:coreProperties>
</file>