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C6D1E">
        <w:rPr>
          <w:sz w:val="22"/>
          <w:szCs w:val="22"/>
        </w:rPr>
        <w:t>432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C6D1E">
      <w:pPr>
        <w:pStyle w:val="rozhodnutia"/>
      </w:pPr>
      <w:r>
        <w:t>1522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4A4E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23.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1C6D1E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091E2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1C6D1E" w:rsidRPr="001C6D1E">
        <w:rPr>
          <w:rFonts w:cs="Arial"/>
          <w:szCs w:val="22"/>
        </w:rPr>
        <w:t xml:space="preserve">Jozefa LUKÁČA, Miloša SVRČEKA a Evy HUDECOVEJ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1C6D1E" w:rsidRPr="001C6D1E">
        <w:rPr>
          <w:rFonts w:cs="Arial"/>
          <w:szCs w:val="22"/>
        </w:rPr>
        <w:t xml:space="preserve">ktorým sa mení a dopĺňa zákon </w:t>
      </w:r>
      <w:r w:rsidR="001C6D1E">
        <w:rPr>
          <w:rFonts w:cs="Arial"/>
          <w:szCs w:val="22"/>
        </w:rPr>
        <w:t xml:space="preserve">                    </w:t>
      </w:r>
      <w:r w:rsidR="001C6D1E" w:rsidRPr="001C6D1E">
        <w:rPr>
          <w:rFonts w:cs="Arial"/>
          <w:szCs w:val="22"/>
        </w:rPr>
        <w:t>č. 582/2004 Z. z. o miestnych daniach a miestnom poplatku za komunálne odpady a drobné stavebné odpady v znení neskorších predpisov</w:t>
      </w:r>
      <w:r w:rsidR="00091E28" w:rsidRPr="00091E28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>1449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091E28">
        <w:rPr>
          <w:rFonts w:cs="Arial"/>
          <w:szCs w:val="22"/>
        </w:rPr>
        <w:t>17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</w:p>
    <w:p w:rsidR="005F3F76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>Výboru Národnej rady Slovenskej republiky pre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financie a rozpočet a </w:t>
      </w:r>
    </w:p>
    <w:p w:rsidR="004A4E5E" w:rsidRDefault="004A4E5E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91E28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091E28">
        <w:rPr>
          <w:rFonts w:ascii="Arial" w:hAnsi="Arial" w:cs="Arial"/>
          <w:sz w:val="22"/>
          <w:szCs w:val="22"/>
        </w:rPr>
        <w:t>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4A4E5E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A4E5E" w:rsidRPr="00552E64" w:rsidRDefault="004A4E5E" w:rsidP="004A4E5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552E64">
        <w:rPr>
          <w:rFonts w:cs="Arial"/>
          <w:spacing w:val="0"/>
          <w:sz w:val="22"/>
          <w:szCs w:val="22"/>
        </w:rPr>
        <w:t>v z. Peter</w:t>
      </w:r>
      <w:r>
        <w:rPr>
          <w:rFonts w:cs="Arial"/>
          <w:spacing w:val="0"/>
          <w:sz w:val="22"/>
          <w:szCs w:val="22"/>
        </w:rPr>
        <w:t xml:space="preserve">  </w:t>
      </w:r>
      <w:r w:rsidRPr="00552E64">
        <w:rPr>
          <w:rFonts w:cs="Arial"/>
          <w:spacing w:val="0"/>
          <w:sz w:val="22"/>
          <w:szCs w:val="22"/>
        </w:rPr>
        <w:t>P č o l i n s k ý</w:t>
      </w:r>
      <w:r w:rsidRPr="00552E64">
        <w:rPr>
          <w:rFonts w:cs="Arial"/>
          <w:spacing w:val="0"/>
          <w:sz w:val="22"/>
          <w:szCs w:val="22"/>
        </w:rPr>
        <w:tab/>
        <w:t>v. r.</w:t>
      </w:r>
      <w:r>
        <w:rPr>
          <w:rFonts w:cs="Arial"/>
          <w:spacing w:val="0"/>
          <w:sz w:val="22"/>
          <w:szCs w:val="22"/>
        </w:rPr>
        <w:t xml:space="preserve"> 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6D1E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61EE0"/>
    <w:rsid w:val="004710B4"/>
    <w:rsid w:val="00477DFB"/>
    <w:rsid w:val="00484701"/>
    <w:rsid w:val="0049070B"/>
    <w:rsid w:val="00492F29"/>
    <w:rsid w:val="004A4E5E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C7C61"/>
    <w:rsid w:val="005D0352"/>
    <w:rsid w:val="005F3F76"/>
    <w:rsid w:val="00615F94"/>
    <w:rsid w:val="00626C1B"/>
    <w:rsid w:val="00633E38"/>
    <w:rsid w:val="0064061A"/>
    <w:rsid w:val="00650056"/>
    <w:rsid w:val="00671C99"/>
    <w:rsid w:val="00677870"/>
    <w:rsid w:val="0069489D"/>
    <w:rsid w:val="006A014E"/>
    <w:rsid w:val="006E6102"/>
    <w:rsid w:val="006F1CC8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56DA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2023-02-22T13:46:00Z</cp:lastPrinted>
  <dcterms:created xsi:type="dcterms:W3CDTF">2023-02-22T13:55:00Z</dcterms:created>
  <dcterms:modified xsi:type="dcterms:W3CDTF">2023-02-22T14:01:00Z</dcterms:modified>
</cp:coreProperties>
</file>