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CE334" w14:textId="77777777" w:rsidR="001C315C" w:rsidRPr="00704F9C" w:rsidRDefault="001C315C" w:rsidP="001C315C">
      <w:pPr>
        <w:spacing w:after="0" w:line="240" w:lineRule="auto"/>
        <w:jc w:val="center"/>
        <w:rPr>
          <w:rFonts w:ascii="Times New Roman" w:hAnsi="Times New Roman" w:cs="Times New Roman"/>
          <w:b/>
          <w:bCs/>
          <w:caps/>
          <w:spacing w:val="30"/>
          <w:sz w:val="24"/>
          <w:szCs w:val="24"/>
          <w:lang w:val="sk-SK"/>
        </w:rPr>
      </w:pPr>
      <w:r w:rsidRPr="00704F9C">
        <w:rPr>
          <w:rFonts w:ascii="Times New Roman" w:hAnsi="Times New Roman" w:cs="Times New Roman"/>
          <w:b/>
          <w:bCs/>
          <w:caps/>
          <w:spacing w:val="30"/>
          <w:sz w:val="24"/>
          <w:szCs w:val="24"/>
          <w:lang w:val="sk-SK"/>
        </w:rPr>
        <w:t>Doložka zlučiteľnosti</w:t>
      </w:r>
    </w:p>
    <w:p w14:paraId="4AC509BF" w14:textId="77777777" w:rsidR="001C315C" w:rsidRPr="00704F9C" w:rsidRDefault="001C315C" w:rsidP="001C315C">
      <w:pPr>
        <w:spacing w:after="0" w:line="240" w:lineRule="auto"/>
        <w:jc w:val="center"/>
        <w:rPr>
          <w:rFonts w:ascii="Times New Roman" w:hAnsi="Times New Roman" w:cs="Times New Roman"/>
          <w:b/>
          <w:bCs/>
          <w:sz w:val="24"/>
          <w:szCs w:val="24"/>
          <w:lang w:val="sk-SK"/>
        </w:rPr>
      </w:pPr>
      <w:r w:rsidRPr="00704F9C">
        <w:rPr>
          <w:rFonts w:ascii="Times New Roman" w:hAnsi="Times New Roman" w:cs="Times New Roman"/>
          <w:b/>
          <w:bCs/>
          <w:sz w:val="24"/>
          <w:szCs w:val="24"/>
          <w:lang w:val="sk-SK"/>
        </w:rPr>
        <w:t>právneho predpisu s právom Európskej únie </w:t>
      </w:r>
    </w:p>
    <w:p w14:paraId="0413C5A6" w14:textId="77777777" w:rsidR="001C315C" w:rsidRPr="00704F9C" w:rsidRDefault="001C315C" w:rsidP="001C315C">
      <w:pPr>
        <w:spacing w:after="0" w:line="240" w:lineRule="auto"/>
        <w:rPr>
          <w:rFonts w:ascii="Times New Roman" w:hAnsi="Times New Roman" w:cs="Times New Roman"/>
          <w:sz w:val="24"/>
          <w:szCs w:val="24"/>
          <w:lang w:val="sk-SK"/>
        </w:rPr>
      </w:pPr>
    </w:p>
    <w:p w14:paraId="05921BF1" w14:textId="77777777" w:rsidR="001C315C" w:rsidRPr="00704F9C" w:rsidRDefault="001C315C" w:rsidP="001C315C">
      <w:pPr>
        <w:spacing w:after="0" w:line="240" w:lineRule="auto"/>
        <w:rPr>
          <w:rFonts w:ascii="Times New Roman" w:hAnsi="Times New Roman" w:cs="Times New Roman"/>
          <w:sz w:val="24"/>
          <w:szCs w:val="24"/>
          <w:lang w:val="sk-SK"/>
        </w:rPr>
      </w:pPr>
    </w:p>
    <w:p w14:paraId="5146AD96" w14:textId="57291EBF" w:rsidR="001C315C" w:rsidRPr="00704F9C" w:rsidRDefault="001C315C" w:rsidP="001C315C">
      <w:pPr>
        <w:spacing w:after="0" w:line="240" w:lineRule="auto"/>
        <w:ind w:left="360" w:hanging="360"/>
        <w:jc w:val="both"/>
        <w:rPr>
          <w:rFonts w:ascii="Times New Roman" w:hAnsi="Times New Roman" w:cs="Times New Roman"/>
          <w:b/>
          <w:bCs/>
          <w:sz w:val="24"/>
          <w:szCs w:val="24"/>
          <w:lang w:val="sk-SK"/>
        </w:rPr>
      </w:pPr>
      <w:r w:rsidRPr="00704F9C">
        <w:rPr>
          <w:rFonts w:ascii="Times New Roman" w:hAnsi="Times New Roman" w:cs="Times New Roman"/>
          <w:b/>
          <w:bCs/>
          <w:sz w:val="24"/>
          <w:szCs w:val="24"/>
          <w:lang w:val="sk-SK"/>
        </w:rPr>
        <w:t>1.</w:t>
      </w:r>
      <w:r w:rsidRPr="00704F9C">
        <w:rPr>
          <w:rFonts w:ascii="Times New Roman" w:hAnsi="Times New Roman" w:cs="Times New Roman"/>
          <w:b/>
          <w:bCs/>
          <w:sz w:val="24"/>
          <w:szCs w:val="24"/>
          <w:lang w:val="sk-SK"/>
        </w:rPr>
        <w:tab/>
        <w:t>Predkladateľ právneho predpisu:</w:t>
      </w:r>
      <w:r w:rsidRPr="00704F9C">
        <w:rPr>
          <w:rFonts w:ascii="Times New Roman" w:hAnsi="Times New Roman" w:cs="Times New Roman"/>
          <w:sz w:val="24"/>
          <w:szCs w:val="24"/>
          <w:lang w:val="sk-SK"/>
        </w:rPr>
        <w:t xml:space="preserve"> </w:t>
      </w:r>
      <w:r>
        <w:rPr>
          <w:rFonts w:ascii="Times New Roman" w:hAnsi="Times New Roman" w:cs="Times New Roman"/>
          <w:sz w:val="24"/>
          <w:szCs w:val="24"/>
          <w:lang w:val="sk-SK"/>
        </w:rPr>
        <w:t>poslanc</w:t>
      </w:r>
      <w:r w:rsidR="00F86CE0">
        <w:rPr>
          <w:rFonts w:ascii="Times New Roman" w:hAnsi="Times New Roman" w:cs="Times New Roman"/>
          <w:sz w:val="24"/>
          <w:szCs w:val="24"/>
          <w:lang w:val="sk-SK"/>
        </w:rPr>
        <w:t>i</w:t>
      </w:r>
      <w:r w:rsidRPr="00704F9C">
        <w:rPr>
          <w:rFonts w:ascii="Times New Roman" w:hAnsi="Times New Roman" w:cs="Times New Roman"/>
          <w:sz w:val="24"/>
          <w:szCs w:val="24"/>
          <w:lang w:val="sk-SK"/>
        </w:rPr>
        <w:t xml:space="preserve"> Národnej rady Slovenskej republiky</w:t>
      </w:r>
      <w:r w:rsidR="00F86CE0">
        <w:rPr>
          <w:rFonts w:ascii="Times New Roman" w:hAnsi="Times New Roman" w:cs="Times New Roman"/>
          <w:sz w:val="24"/>
          <w:szCs w:val="24"/>
          <w:lang w:val="sk-SK"/>
        </w:rPr>
        <w:t xml:space="preserve"> Jana </w:t>
      </w:r>
      <w:proofErr w:type="spellStart"/>
      <w:r w:rsidR="00F86CE0">
        <w:rPr>
          <w:rFonts w:ascii="Times New Roman" w:hAnsi="Times New Roman" w:cs="Times New Roman"/>
          <w:sz w:val="24"/>
          <w:szCs w:val="24"/>
          <w:lang w:val="sk-SK"/>
        </w:rPr>
        <w:t>Žitňanská</w:t>
      </w:r>
      <w:proofErr w:type="spellEnd"/>
      <w:r w:rsidR="00F86CE0">
        <w:rPr>
          <w:rFonts w:ascii="Times New Roman" w:hAnsi="Times New Roman" w:cs="Times New Roman"/>
          <w:sz w:val="24"/>
          <w:szCs w:val="24"/>
          <w:lang w:val="sk-SK"/>
        </w:rPr>
        <w:t>, Lukáš Kyselica a Dominik Drdul</w:t>
      </w:r>
    </w:p>
    <w:p w14:paraId="1F7E46CF" w14:textId="77777777" w:rsidR="001C315C" w:rsidRPr="00704F9C" w:rsidRDefault="001C315C" w:rsidP="001C315C">
      <w:pPr>
        <w:tabs>
          <w:tab w:val="left" w:pos="360"/>
        </w:tabs>
        <w:spacing w:after="0" w:line="240" w:lineRule="auto"/>
        <w:ind w:left="360"/>
        <w:rPr>
          <w:rFonts w:ascii="Times New Roman" w:hAnsi="Times New Roman" w:cs="Times New Roman"/>
          <w:sz w:val="24"/>
          <w:szCs w:val="24"/>
          <w:lang w:val="sk-SK"/>
        </w:rPr>
      </w:pPr>
      <w:r w:rsidRPr="00704F9C">
        <w:rPr>
          <w:rFonts w:ascii="Times New Roman" w:hAnsi="Times New Roman" w:cs="Times New Roman"/>
          <w:sz w:val="24"/>
          <w:szCs w:val="24"/>
          <w:lang w:val="sk-SK"/>
        </w:rPr>
        <w:t xml:space="preserve"> </w:t>
      </w:r>
    </w:p>
    <w:p w14:paraId="4A6F3B94" w14:textId="77777777" w:rsidR="001C315C" w:rsidRPr="00704F9C" w:rsidRDefault="001C315C" w:rsidP="001C315C">
      <w:pPr>
        <w:spacing w:after="0"/>
        <w:jc w:val="both"/>
        <w:rPr>
          <w:rFonts w:ascii="Times New Roman" w:hAnsi="Times New Roman" w:cs="Times New Roman"/>
          <w:bCs/>
          <w:sz w:val="24"/>
          <w:szCs w:val="24"/>
          <w:lang w:val="sk-SK"/>
        </w:rPr>
      </w:pPr>
      <w:r w:rsidRPr="00704F9C">
        <w:rPr>
          <w:rFonts w:ascii="Times New Roman" w:hAnsi="Times New Roman" w:cs="Times New Roman"/>
          <w:b/>
          <w:bCs/>
          <w:sz w:val="24"/>
          <w:szCs w:val="24"/>
          <w:lang w:val="sk-SK"/>
        </w:rPr>
        <w:t>2.   Názov návrhu právneho predpisu:</w:t>
      </w:r>
      <w:r w:rsidRPr="00704F9C">
        <w:rPr>
          <w:rFonts w:ascii="Times New Roman" w:hAnsi="Times New Roman" w:cs="Times New Roman"/>
          <w:sz w:val="24"/>
          <w:szCs w:val="24"/>
          <w:lang w:val="sk-SK"/>
        </w:rPr>
        <w:t xml:space="preserve">  Návrh zákona</w:t>
      </w:r>
      <w:r w:rsidRPr="00704F9C">
        <w:rPr>
          <w:rFonts w:ascii="Times New Roman" w:hAnsi="Times New Roman" w:cs="Times New Roman"/>
          <w:bCs/>
          <w:sz w:val="24"/>
          <w:szCs w:val="24"/>
          <w:lang w:val="sk-SK"/>
        </w:rPr>
        <w:t>, k</w:t>
      </w:r>
      <w:r w:rsidRPr="00704F9C">
        <w:rPr>
          <w:rFonts w:ascii="Times New Roman" w:eastAsia="Times New Roman" w:hAnsi="Times New Roman" w:cs="Times New Roman"/>
          <w:sz w:val="24"/>
          <w:szCs w:val="24"/>
          <w:lang w:val="sk-SK" w:eastAsia="sk-SK"/>
        </w:rPr>
        <w:t xml:space="preserve">torým sa </w:t>
      </w:r>
      <w:r>
        <w:rPr>
          <w:rFonts w:ascii="Times New Roman" w:eastAsia="Times New Roman" w:hAnsi="Times New Roman" w:cs="Times New Roman"/>
          <w:sz w:val="24"/>
          <w:szCs w:val="24"/>
          <w:lang w:val="sk-SK" w:eastAsia="sk-SK"/>
        </w:rPr>
        <w:t xml:space="preserve">mení a </w:t>
      </w:r>
      <w:r w:rsidRPr="00704F9C">
        <w:rPr>
          <w:rFonts w:ascii="Times New Roman" w:eastAsia="Times New Roman" w:hAnsi="Times New Roman" w:cs="Times New Roman"/>
          <w:sz w:val="24"/>
          <w:szCs w:val="24"/>
          <w:lang w:val="sk-SK" w:eastAsia="sk-SK"/>
        </w:rPr>
        <w:t xml:space="preserve">dopĺňa zákon                               č. 8/2009 Z. z. </w:t>
      </w:r>
      <w:r w:rsidRPr="00704F9C">
        <w:rPr>
          <w:rFonts w:ascii="Times New Roman" w:hAnsi="Times New Roman" w:cs="Times New Roman"/>
          <w:sz w:val="24"/>
          <w:szCs w:val="24"/>
          <w:shd w:val="clear" w:color="auto" w:fill="FFFFFF"/>
          <w:lang w:val="sk-SK"/>
        </w:rPr>
        <w:t xml:space="preserve">o cestnej premávke a o zmene a doplnení niektorých zákonov </w:t>
      </w:r>
      <w:r w:rsidRPr="00704F9C">
        <w:rPr>
          <w:rFonts w:ascii="Times New Roman" w:eastAsia="Times New Roman" w:hAnsi="Times New Roman" w:cs="Times New Roman"/>
          <w:sz w:val="24"/>
          <w:szCs w:val="24"/>
          <w:lang w:val="sk-SK" w:eastAsia="sk-SK"/>
        </w:rPr>
        <w:t>v znení neskorších predpisov</w:t>
      </w:r>
    </w:p>
    <w:p w14:paraId="284D8870" w14:textId="77777777" w:rsidR="001C315C" w:rsidRPr="00704F9C" w:rsidRDefault="001C315C" w:rsidP="001C315C">
      <w:pPr>
        <w:spacing w:after="0" w:line="240" w:lineRule="auto"/>
        <w:ind w:left="360" w:hanging="360"/>
        <w:jc w:val="both"/>
        <w:rPr>
          <w:rFonts w:ascii="Times New Roman" w:hAnsi="Times New Roman" w:cs="Times New Roman"/>
          <w:sz w:val="24"/>
          <w:szCs w:val="24"/>
          <w:lang w:val="sk-SK"/>
        </w:rPr>
      </w:pPr>
    </w:p>
    <w:p w14:paraId="41780B33" w14:textId="77777777" w:rsidR="001C315C" w:rsidRPr="00704F9C" w:rsidRDefault="001C315C" w:rsidP="001C315C">
      <w:pPr>
        <w:spacing w:after="0" w:line="240" w:lineRule="auto"/>
        <w:ind w:left="360" w:hanging="360"/>
        <w:rPr>
          <w:rFonts w:ascii="Times New Roman" w:hAnsi="Times New Roman" w:cs="Times New Roman"/>
          <w:b/>
          <w:bCs/>
          <w:sz w:val="24"/>
          <w:szCs w:val="24"/>
          <w:lang w:val="sk-SK"/>
        </w:rPr>
      </w:pPr>
      <w:r w:rsidRPr="00704F9C">
        <w:rPr>
          <w:rFonts w:ascii="Times New Roman" w:hAnsi="Times New Roman" w:cs="Times New Roman"/>
          <w:b/>
          <w:bCs/>
          <w:sz w:val="24"/>
          <w:szCs w:val="24"/>
          <w:lang w:val="sk-SK"/>
        </w:rPr>
        <w:t>3.</w:t>
      </w:r>
      <w:r w:rsidRPr="00704F9C">
        <w:rPr>
          <w:rFonts w:ascii="Times New Roman" w:hAnsi="Times New Roman" w:cs="Times New Roman"/>
          <w:b/>
          <w:bCs/>
          <w:sz w:val="24"/>
          <w:szCs w:val="24"/>
          <w:lang w:val="sk-SK"/>
        </w:rPr>
        <w:tab/>
        <w:t>Problematika návrhu právneho predpisu:</w:t>
      </w:r>
    </w:p>
    <w:p w14:paraId="35528D8D" w14:textId="77777777" w:rsidR="001C315C" w:rsidRPr="00704F9C" w:rsidRDefault="001C315C" w:rsidP="001C315C">
      <w:pPr>
        <w:spacing w:after="0" w:line="240" w:lineRule="auto"/>
        <w:ind w:firstLine="360"/>
        <w:rPr>
          <w:rFonts w:ascii="Times New Roman" w:hAnsi="Times New Roman" w:cs="Times New Roman"/>
          <w:sz w:val="24"/>
          <w:szCs w:val="24"/>
          <w:lang w:val="sk-SK"/>
        </w:rPr>
      </w:pPr>
    </w:p>
    <w:p w14:paraId="3B0D34E3" w14:textId="77777777" w:rsidR="001C315C" w:rsidRPr="00704F9C" w:rsidRDefault="001C315C" w:rsidP="001C315C">
      <w:pPr>
        <w:spacing w:after="0" w:line="240" w:lineRule="auto"/>
        <w:ind w:left="709" w:hanging="349"/>
        <w:rPr>
          <w:rFonts w:ascii="Times New Roman" w:hAnsi="Times New Roman" w:cs="Times New Roman"/>
          <w:sz w:val="24"/>
          <w:szCs w:val="24"/>
          <w:lang w:val="sk-SK"/>
        </w:rPr>
      </w:pPr>
      <w:r w:rsidRPr="00704F9C">
        <w:rPr>
          <w:rFonts w:ascii="Times New Roman" w:hAnsi="Times New Roman" w:cs="Times New Roman"/>
          <w:sz w:val="24"/>
          <w:szCs w:val="24"/>
          <w:lang w:val="sk-SK"/>
        </w:rPr>
        <w:t>a)</w:t>
      </w:r>
      <w:r w:rsidRPr="00704F9C">
        <w:rPr>
          <w:rFonts w:ascii="Times New Roman" w:hAnsi="Times New Roman" w:cs="Times New Roman"/>
          <w:sz w:val="24"/>
          <w:szCs w:val="24"/>
          <w:lang w:val="sk-SK"/>
        </w:rPr>
        <w:tab/>
        <w:t>nie je upravená v práve Európskej únie</w:t>
      </w:r>
    </w:p>
    <w:p w14:paraId="04B2BA11" w14:textId="77777777" w:rsidR="001C315C" w:rsidRPr="00704F9C" w:rsidRDefault="001C315C" w:rsidP="001C315C">
      <w:pPr>
        <w:spacing w:after="0" w:line="240" w:lineRule="auto"/>
        <w:ind w:left="709" w:hanging="349"/>
        <w:rPr>
          <w:rFonts w:ascii="Times New Roman" w:hAnsi="Times New Roman" w:cs="Times New Roman"/>
          <w:sz w:val="24"/>
          <w:szCs w:val="24"/>
          <w:lang w:val="sk-SK"/>
        </w:rPr>
      </w:pPr>
    </w:p>
    <w:p w14:paraId="5798CA3C" w14:textId="77777777" w:rsidR="001C315C" w:rsidRPr="00704F9C" w:rsidRDefault="001C315C" w:rsidP="001C315C">
      <w:pPr>
        <w:spacing w:after="0" w:line="240" w:lineRule="auto"/>
        <w:ind w:left="709" w:hanging="349"/>
        <w:rPr>
          <w:rFonts w:ascii="Times New Roman" w:hAnsi="Times New Roman" w:cs="Times New Roman"/>
          <w:sz w:val="24"/>
          <w:szCs w:val="24"/>
          <w:lang w:val="sk-SK"/>
        </w:rPr>
      </w:pPr>
      <w:r w:rsidRPr="00704F9C">
        <w:rPr>
          <w:rFonts w:ascii="Times New Roman" w:hAnsi="Times New Roman" w:cs="Times New Roman"/>
          <w:sz w:val="24"/>
          <w:szCs w:val="24"/>
          <w:lang w:val="sk-SK"/>
        </w:rPr>
        <w:t>b)</w:t>
      </w:r>
      <w:r w:rsidRPr="00704F9C">
        <w:rPr>
          <w:rFonts w:ascii="Times New Roman" w:hAnsi="Times New Roman" w:cs="Times New Roman"/>
          <w:sz w:val="24"/>
          <w:szCs w:val="24"/>
          <w:lang w:val="sk-SK"/>
        </w:rPr>
        <w:tab/>
        <w:t>nie je obsiahnutá v judikatúre Súdneho dvora Európskej únie.</w:t>
      </w:r>
    </w:p>
    <w:p w14:paraId="1B933225" w14:textId="77777777" w:rsidR="001C315C" w:rsidRPr="00704F9C" w:rsidRDefault="001C315C" w:rsidP="001C315C">
      <w:pPr>
        <w:spacing w:after="0" w:line="240" w:lineRule="auto"/>
        <w:ind w:left="709" w:hanging="349"/>
        <w:rPr>
          <w:rFonts w:ascii="Times New Roman" w:hAnsi="Times New Roman" w:cs="Times New Roman"/>
          <w:sz w:val="24"/>
          <w:szCs w:val="24"/>
          <w:lang w:val="sk-SK"/>
        </w:rPr>
      </w:pPr>
    </w:p>
    <w:p w14:paraId="78F780D1" w14:textId="77777777" w:rsidR="001C315C" w:rsidRPr="00704F9C" w:rsidRDefault="001C315C" w:rsidP="001C315C">
      <w:pPr>
        <w:spacing w:after="0" w:line="240" w:lineRule="auto"/>
        <w:ind w:left="360" w:hanging="360"/>
        <w:rPr>
          <w:rFonts w:ascii="Times New Roman" w:hAnsi="Times New Roman" w:cs="Times New Roman"/>
          <w:b/>
          <w:bCs/>
          <w:sz w:val="24"/>
          <w:szCs w:val="24"/>
          <w:lang w:val="sk-SK"/>
        </w:rPr>
      </w:pPr>
      <w:r w:rsidRPr="00704F9C">
        <w:rPr>
          <w:rFonts w:ascii="Times New Roman" w:hAnsi="Times New Roman" w:cs="Times New Roman"/>
          <w:b/>
          <w:bCs/>
          <w:sz w:val="24"/>
          <w:szCs w:val="24"/>
          <w:lang w:val="sk-SK"/>
        </w:rPr>
        <w:t>4.</w:t>
      </w:r>
      <w:r w:rsidRPr="00704F9C">
        <w:rPr>
          <w:rFonts w:ascii="Times New Roman" w:hAnsi="Times New Roman" w:cs="Times New Roman"/>
          <w:b/>
          <w:bCs/>
          <w:sz w:val="24"/>
          <w:szCs w:val="24"/>
          <w:lang w:val="sk-SK"/>
        </w:rPr>
        <w:tab/>
        <w:t xml:space="preserve">Záväzky Slovenskej republiky vo vzťahu k Európskej únii: </w:t>
      </w:r>
    </w:p>
    <w:p w14:paraId="4A15C7CA" w14:textId="77777777" w:rsidR="001C315C" w:rsidRPr="00704F9C" w:rsidRDefault="001C315C" w:rsidP="001C315C">
      <w:pPr>
        <w:spacing w:after="0" w:line="240" w:lineRule="auto"/>
        <w:rPr>
          <w:rFonts w:ascii="Times New Roman" w:hAnsi="Times New Roman" w:cs="Times New Roman"/>
          <w:sz w:val="24"/>
          <w:szCs w:val="24"/>
          <w:lang w:val="sk-SK"/>
        </w:rPr>
      </w:pPr>
    </w:p>
    <w:p w14:paraId="409E5F95" w14:textId="77777777" w:rsidR="001C315C" w:rsidRPr="00704F9C" w:rsidRDefault="001C315C" w:rsidP="001C315C">
      <w:pPr>
        <w:spacing w:after="0" w:line="240" w:lineRule="auto"/>
        <w:ind w:firstLine="360"/>
        <w:rPr>
          <w:rFonts w:ascii="Times New Roman" w:hAnsi="Times New Roman" w:cs="Times New Roman"/>
          <w:sz w:val="24"/>
          <w:szCs w:val="24"/>
          <w:lang w:val="sk-SK"/>
        </w:rPr>
      </w:pPr>
      <w:r w:rsidRPr="00704F9C">
        <w:rPr>
          <w:rFonts w:ascii="Times New Roman" w:hAnsi="Times New Roman" w:cs="Times New Roman"/>
          <w:sz w:val="24"/>
          <w:szCs w:val="24"/>
          <w:lang w:val="sk-SK"/>
        </w:rPr>
        <w:t>bezpredmetné </w:t>
      </w:r>
    </w:p>
    <w:p w14:paraId="16C5B0BF" w14:textId="77777777" w:rsidR="001C315C" w:rsidRPr="00704F9C" w:rsidRDefault="001C315C" w:rsidP="001C315C">
      <w:pPr>
        <w:spacing w:after="0" w:line="240" w:lineRule="auto"/>
        <w:ind w:firstLine="708"/>
        <w:rPr>
          <w:rFonts w:ascii="Times New Roman" w:hAnsi="Times New Roman" w:cs="Times New Roman"/>
          <w:sz w:val="24"/>
          <w:szCs w:val="24"/>
          <w:lang w:val="sk-SK"/>
        </w:rPr>
      </w:pPr>
    </w:p>
    <w:p w14:paraId="391A4C28" w14:textId="77777777" w:rsidR="001C315C" w:rsidRPr="00704F9C" w:rsidRDefault="001C315C" w:rsidP="001C315C">
      <w:pPr>
        <w:spacing w:after="0" w:line="240" w:lineRule="auto"/>
        <w:ind w:left="360" w:hanging="360"/>
        <w:rPr>
          <w:rFonts w:ascii="Times New Roman" w:hAnsi="Times New Roman" w:cs="Times New Roman"/>
          <w:b/>
          <w:bCs/>
          <w:sz w:val="24"/>
          <w:szCs w:val="24"/>
          <w:lang w:val="sk-SK"/>
        </w:rPr>
      </w:pPr>
      <w:r w:rsidRPr="00704F9C">
        <w:rPr>
          <w:rFonts w:ascii="Times New Roman" w:hAnsi="Times New Roman" w:cs="Times New Roman"/>
          <w:b/>
          <w:bCs/>
          <w:sz w:val="24"/>
          <w:szCs w:val="24"/>
          <w:lang w:val="sk-SK"/>
        </w:rPr>
        <w:t>5.</w:t>
      </w:r>
      <w:r w:rsidRPr="00704F9C">
        <w:rPr>
          <w:rFonts w:ascii="Times New Roman" w:hAnsi="Times New Roman" w:cs="Times New Roman"/>
          <w:b/>
          <w:bCs/>
          <w:sz w:val="24"/>
          <w:szCs w:val="24"/>
          <w:lang w:val="sk-SK"/>
        </w:rPr>
        <w:tab/>
        <w:t>Stupeň zlučiteľnosti návrhu právneho predpisu s právom Európskej únie:</w:t>
      </w:r>
    </w:p>
    <w:p w14:paraId="40E859EC" w14:textId="77777777" w:rsidR="001C315C" w:rsidRPr="00704F9C" w:rsidRDefault="001C315C" w:rsidP="001C315C">
      <w:pPr>
        <w:spacing w:after="0" w:line="240" w:lineRule="auto"/>
        <w:rPr>
          <w:rFonts w:ascii="Times New Roman" w:hAnsi="Times New Roman" w:cs="Times New Roman"/>
          <w:sz w:val="24"/>
          <w:szCs w:val="24"/>
          <w:lang w:val="sk-SK"/>
        </w:rPr>
      </w:pPr>
    </w:p>
    <w:p w14:paraId="2CCE7FD6" w14:textId="77777777" w:rsidR="001C315C" w:rsidRPr="00704F9C" w:rsidRDefault="001C315C" w:rsidP="001C315C">
      <w:pPr>
        <w:spacing w:after="0" w:line="240" w:lineRule="auto"/>
        <w:ind w:firstLine="360"/>
        <w:rPr>
          <w:rFonts w:ascii="Times New Roman" w:hAnsi="Times New Roman" w:cs="Times New Roman"/>
          <w:sz w:val="24"/>
          <w:szCs w:val="24"/>
          <w:lang w:val="sk-SK"/>
        </w:rPr>
      </w:pPr>
      <w:r w:rsidRPr="00704F9C">
        <w:rPr>
          <w:rFonts w:ascii="Times New Roman" w:hAnsi="Times New Roman" w:cs="Times New Roman"/>
          <w:sz w:val="24"/>
          <w:szCs w:val="24"/>
          <w:lang w:val="sk-SK"/>
        </w:rPr>
        <w:t>Stupeň zlučiteľnosti - úplný </w:t>
      </w:r>
    </w:p>
    <w:p w14:paraId="090B0B10" w14:textId="77777777" w:rsidR="001C315C" w:rsidRPr="00704F9C" w:rsidRDefault="001C315C" w:rsidP="001C315C">
      <w:pPr>
        <w:tabs>
          <w:tab w:val="left" w:pos="360"/>
        </w:tabs>
        <w:spacing w:after="0" w:line="240" w:lineRule="auto"/>
        <w:ind w:left="360"/>
        <w:rPr>
          <w:rFonts w:ascii="Times New Roman" w:hAnsi="Times New Roman" w:cs="Times New Roman"/>
          <w:sz w:val="24"/>
          <w:szCs w:val="24"/>
          <w:lang w:val="sk-SK"/>
        </w:rPr>
      </w:pPr>
      <w:r w:rsidRPr="00704F9C">
        <w:rPr>
          <w:rFonts w:ascii="Times New Roman" w:hAnsi="Times New Roman" w:cs="Times New Roman"/>
          <w:sz w:val="24"/>
          <w:szCs w:val="24"/>
          <w:lang w:val="sk-SK"/>
        </w:rPr>
        <w:br/>
      </w:r>
    </w:p>
    <w:p w14:paraId="07B421E2" w14:textId="77777777" w:rsidR="001C315C" w:rsidRPr="00704F9C" w:rsidRDefault="001C315C" w:rsidP="001C315C">
      <w:pPr>
        <w:ind w:right="-108"/>
        <w:jc w:val="center"/>
        <w:outlineLvl w:val="0"/>
        <w:rPr>
          <w:rFonts w:ascii="Times New Roman" w:hAnsi="Times New Roman" w:cs="Times New Roman"/>
          <w:b/>
          <w:bCs/>
          <w:sz w:val="28"/>
          <w:szCs w:val="28"/>
          <w:lang w:val="sk-SK"/>
        </w:rPr>
      </w:pPr>
    </w:p>
    <w:p w14:paraId="24849001" w14:textId="77777777" w:rsidR="001C315C" w:rsidRPr="00704F9C" w:rsidRDefault="001C315C" w:rsidP="001C315C">
      <w:pPr>
        <w:ind w:right="-108"/>
        <w:jc w:val="center"/>
        <w:outlineLvl w:val="0"/>
        <w:rPr>
          <w:rFonts w:ascii="Times New Roman" w:hAnsi="Times New Roman" w:cs="Times New Roman"/>
          <w:b/>
          <w:bCs/>
          <w:sz w:val="28"/>
          <w:szCs w:val="28"/>
          <w:lang w:val="sk-SK"/>
        </w:rPr>
      </w:pPr>
    </w:p>
    <w:p w14:paraId="0C9532FC" w14:textId="77777777" w:rsidR="001C315C" w:rsidRPr="00704F9C" w:rsidRDefault="001C315C" w:rsidP="001C315C">
      <w:pPr>
        <w:ind w:right="-108"/>
        <w:jc w:val="center"/>
        <w:outlineLvl w:val="0"/>
        <w:rPr>
          <w:rFonts w:ascii="Times New Roman" w:hAnsi="Times New Roman" w:cs="Times New Roman"/>
          <w:b/>
          <w:bCs/>
          <w:sz w:val="28"/>
          <w:szCs w:val="28"/>
          <w:lang w:val="sk-SK"/>
        </w:rPr>
      </w:pPr>
    </w:p>
    <w:p w14:paraId="52D19F00" w14:textId="77777777" w:rsidR="001C315C" w:rsidRPr="00704F9C" w:rsidRDefault="001C315C" w:rsidP="001C315C">
      <w:pPr>
        <w:ind w:right="-108"/>
        <w:jc w:val="center"/>
        <w:outlineLvl w:val="0"/>
        <w:rPr>
          <w:rFonts w:ascii="Times New Roman" w:hAnsi="Times New Roman" w:cs="Times New Roman"/>
          <w:b/>
          <w:bCs/>
          <w:sz w:val="28"/>
          <w:szCs w:val="28"/>
          <w:lang w:val="sk-SK"/>
        </w:rPr>
      </w:pPr>
    </w:p>
    <w:p w14:paraId="4ECD9858" w14:textId="77777777" w:rsidR="001C315C" w:rsidRPr="00704F9C" w:rsidRDefault="001C315C" w:rsidP="001C315C">
      <w:pPr>
        <w:ind w:right="-108"/>
        <w:jc w:val="center"/>
        <w:outlineLvl w:val="0"/>
        <w:rPr>
          <w:rFonts w:ascii="Times New Roman" w:hAnsi="Times New Roman" w:cs="Times New Roman"/>
          <w:b/>
          <w:bCs/>
          <w:sz w:val="28"/>
          <w:szCs w:val="28"/>
          <w:lang w:val="sk-SK"/>
        </w:rPr>
      </w:pPr>
    </w:p>
    <w:p w14:paraId="405A3D8A" w14:textId="77777777" w:rsidR="001C315C" w:rsidRPr="00704F9C" w:rsidRDefault="001C315C" w:rsidP="001C315C">
      <w:pPr>
        <w:ind w:right="-108"/>
        <w:jc w:val="center"/>
        <w:outlineLvl w:val="0"/>
        <w:rPr>
          <w:rFonts w:ascii="Times New Roman" w:hAnsi="Times New Roman" w:cs="Times New Roman"/>
          <w:b/>
          <w:bCs/>
          <w:sz w:val="28"/>
          <w:szCs w:val="28"/>
          <w:lang w:val="sk-SK"/>
        </w:rPr>
      </w:pPr>
    </w:p>
    <w:p w14:paraId="60F79B3E" w14:textId="77777777" w:rsidR="001C315C" w:rsidRPr="00704F9C" w:rsidRDefault="001C315C" w:rsidP="001C315C">
      <w:pPr>
        <w:ind w:right="-108"/>
        <w:jc w:val="center"/>
        <w:outlineLvl w:val="0"/>
        <w:rPr>
          <w:rFonts w:ascii="Times New Roman" w:hAnsi="Times New Roman" w:cs="Times New Roman"/>
          <w:b/>
          <w:bCs/>
          <w:sz w:val="28"/>
          <w:szCs w:val="28"/>
          <w:lang w:val="sk-SK"/>
        </w:rPr>
      </w:pPr>
    </w:p>
    <w:p w14:paraId="160B77A3" w14:textId="77777777" w:rsidR="001C315C" w:rsidRPr="00704F9C" w:rsidRDefault="001C315C" w:rsidP="001C315C">
      <w:pPr>
        <w:ind w:right="-108"/>
        <w:jc w:val="center"/>
        <w:outlineLvl w:val="0"/>
        <w:rPr>
          <w:rFonts w:ascii="Times New Roman" w:hAnsi="Times New Roman" w:cs="Times New Roman"/>
          <w:b/>
          <w:bCs/>
          <w:sz w:val="28"/>
          <w:szCs w:val="28"/>
          <w:lang w:val="sk-SK"/>
        </w:rPr>
      </w:pPr>
    </w:p>
    <w:p w14:paraId="50F96116" w14:textId="77777777" w:rsidR="001C315C" w:rsidRPr="00704F9C" w:rsidRDefault="001C315C" w:rsidP="001C315C">
      <w:pPr>
        <w:ind w:right="-108"/>
        <w:jc w:val="center"/>
        <w:outlineLvl w:val="0"/>
        <w:rPr>
          <w:rFonts w:ascii="Times New Roman" w:hAnsi="Times New Roman" w:cs="Times New Roman"/>
          <w:b/>
          <w:bCs/>
          <w:sz w:val="28"/>
          <w:szCs w:val="28"/>
          <w:lang w:val="sk-SK"/>
        </w:rPr>
      </w:pPr>
    </w:p>
    <w:p w14:paraId="0A0E5DAA" w14:textId="77777777" w:rsidR="001C315C" w:rsidRPr="00704F9C" w:rsidRDefault="001C315C" w:rsidP="001C315C">
      <w:pPr>
        <w:ind w:right="-108"/>
        <w:jc w:val="center"/>
        <w:outlineLvl w:val="0"/>
        <w:rPr>
          <w:rFonts w:ascii="Times New Roman" w:hAnsi="Times New Roman" w:cs="Times New Roman"/>
          <w:b/>
          <w:bCs/>
          <w:sz w:val="28"/>
          <w:szCs w:val="28"/>
          <w:lang w:val="sk-SK"/>
        </w:rPr>
      </w:pPr>
    </w:p>
    <w:p w14:paraId="642BFFF9" w14:textId="77777777" w:rsidR="001C315C" w:rsidRPr="00704F9C" w:rsidRDefault="001C315C" w:rsidP="001C315C">
      <w:pPr>
        <w:ind w:right="-108"/>
        <w:jc w:val="center"/>
        <w:outlineLvl w:val="0"/>
        <w:rPr>
          <w:rFonts w:ascii="Times New Roman" w:hAnsi="Times New Roman" w:cs="Times New Roman"/>
          <w:b/>
          <w:bCs/>
          <w:sz w:val="28"/>
          <w:szCs w:val="28"/>
          <w:lang w:val="sk-SK"/>
        </w:rPr>
      </w:pPr>
    </w:p>
    <w:p w14:paraId="0707DCA9" w14:textId="77777777" w:rsidR="001C315C" w:rsidRPr="00704F9C" w:rsidRDefault="001C315C" w:rsidP="001C315C">
      <w:pPr>
        <w:ind w:right="-108"/>
        <w:jc w:val="center"/>
        <w:outlineLvl w:val="0"/>
        <w:rPr>
          <w:rFonts w:ascii="Times New Roman" w:hAnsi="Times New Roman" w:cs="Times New Roman"/>
          <w:b/>
          <w:bCs/>
          <w:sz w:val="28"/>
          <w:szCs w:val="28"/>
          <w:lang w:val="sk-SK"/>
        </w:rPr>
      </w:pPr>
    </w:p>
    <w:p w14:paraId="53A8F3C5" w14:textId="77777777" w:rsidR="001C315C" w:rsidRPr="00704F9C" w:rsidRDefault="001C315C" w:rsidP="001C315C">
      <w:pPr>
        <w:ind w:right="-108"/>
        <w:jc w:val="center"/>
        <w:outlineLvl w:val="0"/>
        <w:rPr>
          <w:rFonts w:ascii="Times New Roman" w:hAnsi="Times New Roman" w:cs="Times New Roman"/>
          <w:b/>
          <w:bCs/>
          <w:sz w:val="28"/>
          <w:szCs w:val="28"/>
          <w:lang w:val="sk-SK"/>
        </w:rPr>
      </w:pPr>
      <w:r w:rsidRPr="00704F9C">
        <w:rPr>
          <w:rFonts w:ascii="Times New Roman" w:hAnsi="Times New Roman" w:cs="Times New Roman"/>
          <w:b/>
          <w:bCs/>
          <w:sz w:val="28"/>
          <w:szCs w:val="28"/>
          <w:lang w:val="sk-SK"/>
        </w:rPr>
        <w:lastRenderedPageBreak/>
        <w:t>Doložka vybraných vplyvov</w:t>
      </w:r>
    </w:p>
    <w:p w14:paraId="139CA522" w14:textId="77777777" w:rsidR="001C315C" w:rsidRPr="00704F9C" w:rsidRDefault="001C315C" w:rsidP="001C315C">
      <w:pPr>
        <w:shd w:val="clear" w:color="auto" w:fill="FFFFFF"/>
        <w:spacing w:before="100" w:beforeAutospacing="1" w:after="0" w:line="240" w:lineRule="auto"/>
        <w:jc w:val="both"/>
        <w:rPr>
          <w:rFonts w:ascii="Times New Roman" w:eastAsia="Times New Roman" w:hAnsi="Times New Roman" w:cs="Times New Roman"/>
          <w:bCs/>
          <w:color w:val="222222"/>
          <w:sz w:val="24"/>
          <w:szCs w:val="24"/>
          <w:lang w:val="sk-SK" w:eastAsia="sk-SK"/>
        </w:rPr>
      </w:pPr>
      <w:r w:rsidRPr="00704F9C">
        <w:rPr>
          <w:rFonts w:ascii="Times New Roman" w:hAnsi="Times New Roman" w:cs="Times New Roman"/>
          <w:b/>
          <w:bCs/>
          <w:lang w:val="sk-SK"/>
        </w:rPr>
        <w:t xml:space="preserve">A.1. Názov </w:t>
      </w:r>
      <w:r w:rsidRPr="00704F9C">
        <w:rPr>
          <w:rFonts w:ascii="Times New Roman" w:hAnsi="Times New Roman" w:cs="Times New Roman"/>
          <w:b/>
          <w:bCs/>
          <w:sz w:val="24"/>
          <w:szCs w:val="24"/>
          <w:lang w:val="sk-SK"/>
        </w:rPr>
        <w:t xml:space="preserve">materiálu: </w:t>
      </w:r>
      <w:r w:rsidRPr="00704F9C">
        <w:rPr>
          <w:rFonts w:ascii="Times New Roman" w:hAnsi="Times New Roman" w:cs="Times New Roman"/>
          <w:bCs/>
          <w:sz w:val="24"/>
          <w:szCs w:val="24"/>
          <w:lang w:val="sk-SK"/>
        </w:rPr>
        <w:t>Návrh zákona, k</w:t>
      </w:r>
      <w:r w:rsidRPr="00704F9C">
        <w:rPr>
          <w:rFonts w:ascii="Times New Roman" w:eastAsia="Times New Roman" w:hAnsi="Times New Roman" w:cs="Times New Roman"/>
          <w:sz w:val="24"/>
          <w:szCs w:val="24"/>
          <w:lang w:val="sk-SK" w:eastAsia="sk-SK"/>
        </w:rPr>
        <w:t xml:space="preserve">torým sa </w:t>
      </w:r>
      <w:r>
        <w:rPr>
          <w:rFonts w:ascii="Times New Roman" w:eastAsia="Times New Roman" w:hAnsi="Times New Roman" w:cs="Times New Roman"/>
          <w:sz w:val="24"/>
          <w:szCs w:val="24"/>
          <w:lang w:val="sk-SK" w:eastAsia="sk-SK"/>
        </w:rPr>
        <w:t xml:space="preserve">mení a </w:t>
      </w:r>
      <w:r w:rsidRPr="00704F9C">
        <w:rPr>
          <w:rFonts w:ascii="Times New Roman" w:eastAsia="Times New Roman" w:hAnsi="Times New Roman" w:cs="Times New Roman"/>
          <w:sz w:val="24"/>
          <w:szCs w:val="24"/>
          <w:lang w:val="sk-SK" w:eastAsia="sk-SK"/>
        </w:rPr>
        <w:t xml:space="preserve">dopĺňa zákon č. 8/2009 Z. z. </w:t>
      </w:r>
      <w:r w:rsidRPr="00704F9C">
        <w:rPr>
          <w:rFonts w:ascii="Times New Roman" w:hAnsi="Times New Roman" w:cs="Times New Roman"/>
          <w:sz w:val="24"/>
          <w:szCs w:val="24"/>
          <w:shd w:val="clear" w:color="auto" w:fill="FFFFFF"/>
          <w:lang w:val="sk-SK"/>
        </w:rPr>
        <w:t xml:space="preserve">o cestnej premávke a o zmene a doplnení niektorých zákonov </w:t>
      </w:r>
      <w:r w:rsidRPr="00704F9C">
        <w:rPr>
          <w:rFonts w:ascii="Times New Roman" w:eastAsia="Times New Roman" w:hAnsi="Times New Roman" w:cs="Times New Roman"/>
          <w:sz w:val="24"/>
          <w:szCs w:val="24"/>
          <w:lang w:val="sk-SK" w:eastAsia="sk-SK"/>
        </w:rPr>
        <w:t>v znení neskorších predpisov</w:t>
      </w:r>
    </w:p>
    <w:p w14:paraId="7B77D7A6" w14:textId="77777777" w:rsidR="001C315C" w:rsidRPr="00704F9C" w:rsidRDefault="001C315C" w:rsidP="001C315C">
      <w:pPr>
        <w:spacing w:after="0"/>
        <w:jc w:val="both"/>
        <w:rPr>
          <w:rFonts w:ascii="Times New Roman" w:hAnsi="Times New Roman" w:cs="Times New Roman"/>
          <w:bCs/>
          <w:sz w:val="24"/>
          <w:szCs w:val="24"/>
          <w:lang w:val="sk-SK"/>
        </w:rPr>
      </w:pPr>
    </w:p>
    <w:p w14:paraId="3F98F464" w14:textId="77777777" w:rsidR="001C315C" w:rsidRPr="00704F9C" w:rsidRDefault="001C315C" w:rsidP="001C315C">
      <w:pPr>
        <w:spacing w:line="240" w:lineRule="auto"/>
        <w:outlineLvl w:val="0"/>
        <w:rPr>
          <w:rFonts w:ascii="Times New Roman" w:hAnsi="Times New Roman" w:cs="Times New Roman"/>
          <w:b/>
          <w:bCs/>
          <w:lang w:val="sk-SK"/>
        </w:rPr>
      </w:pPr>
      <w:r w:rsidRPr="00704F9C">
        <w:rPr>
          <w:rFonts w:ascii="Times New Roman" w:hAnsi="Times New Roman" w:cs="Times New Roman"/>
          <w:b/>
          <w:bCs/>
          <w:lang w:val="sk-SK"/>
        </w:rPr>
        <w:t>A.2. Vplyvy:</w:t>
      </w:r>
    </w:p>
    <w:tbl>
      <w:tblPr>
        <w:tblW w:w="7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737"/>
        <w:gridCol w:w="1245"/>
        <w:gridCol w:w="1263"/>
        <w:gridCol w:w="1340"/>
      </w:tblGrid>
      <w:tr w:rsidR="001C315C" w:rsidRPr="00704F9C" w14:paraId="2D1C501E" w14:textId="77777777" w:rsidTr="00EF6594">
        <w:trPr>
          <w:trHeight w:val="432"/>
        </w:trPr>
        <w:tc>
          <w:tcPr>
            <w:tcW w:w="3737" w:type="dxa"/>
            <w:tcBorders>
              <w:top w:val="single" w:sz="4" w:space="0" w:color="auto"/>
              <w:left w:val="single" w:sz="4" w:space="0" w:color="auto"/>
              <w:bottom w:val="single" w:sz="4" w:space="0" w:color="auto"/>
              <w:right w:val="single" w:sz="4" w:space="0" w:color="auto"/>
            </w:tcBorders>
          </w:tcPr>
          <w:p w14:paraId="69E4682F" w14:textId="77777777" w:rsidR="001C315C" w:rsidRPr="00704F9C" w:rsidRDefault="001C315C" w:rsidP="00EF6594">
            <w:pPr>
              <w:spacing w:line="240" w:lineRule="auto"/>
              <w:rPr>
                <w:rFonts w:ascii="Times New Roman" w:hAnsi="Times New Roman" w:cs="Times New Roman"/>
                <w:lang w:val="sk-SK"/>
              </w:rPr>
            </w:pPr>
          </w:p>
        </w:tc>
        <w:tc>
          <w:tcPr>
            <w:tcW w:w="1245" w:type="dxa"/>
            <w:tcBorders>
              <w:top w:val="single" w:sz="4" w:space="0" w:color="auto"/>
              <w:left w:val="single" w:sz="4" w:space="0" w:color="auto"/>
              <w:bottom w:val="single" w:sz="4" w:space="0" w:color="auto"/>
              <w:right w:val="single" w:sz="4" w:space="0" w:color="auto"/>
            </w:tcBorders>
            <w:vAlign w:val="center"/>
            <w:hideMark/>
          </w:tcPr>
          <w:p w14:paraId="7A7DB454" w14:textId="77777777" w:rsidR="001C315C" w:rsidRPr="00704F9C" w:rsidRDefault="001C315C" w:rsidP="00EF6594">
            <w:pPr>
              <w:spacing w:line="240" w:lineRule="auto"/>
              <w:jc w:val="center"/>
              <w:rPr>
                <w:rFonts w:ascii="Times New Roman" w:hAnsi="Times New Roman" w:cs="Times New Roman"/>
                <w:lang w:val="sk-SK"/>
              </w:rPr>
            </w:pPr>
            <w:r w:rsidRPr="00704F9C">
              <w:rPr>
                <w:rFonts w:ascii="Times New Roman" w:hAnsi="Times New Roman" w:cs="Times New Roman"/>
                <w:lang w:val="sk-SK"/>
              </w:rPr>
              <w:t>Pozitívne</w:t>
            </w:r>
            <w:r w:rsidRPr="00704F9C">
              <w:rPr>
                <w:rFonts w:ascii="Times New Roman" w:hAnsi="Times New Roman" w:cs="Times New Roman"/>
                <w:vertAlign w:val="superscript"/>
                <w:lang w:val="sk-SK"/>
              </w:rPr>
              <w:t>*</w:t>
            </w:r>
            <w:r w:rsidRPr="00704F9C">
              <w:rPr>
                <w:rFonts w:ascii="Times New Roman" w:hAnsi="Times New Roman" w:cs="Times New Roman"/>
                <w:lang w:val="sk-SK"/>
              </w:rPr>
              <w:t xml:space="preserve"> </w:t>
            </w:r>
          </w:p>
        </w:tc>
        <w:tc>
          <w:tcPr>
            <w:tcW w:w="1263" w:type="dxa"/>
            <w:tcBorders>
              <w:top w:val="single" w:sz="4" w:space="0" w:color="auto"/>
              <w:left w:val="single" w:sz="4" w:space="0" w:color="auto"/>
              <w:bottom w:val="single" w:sz="4" w:space="0" w:color="auto"/>
              <w:right w:val="single" w:sz="4" w:space="0" w:color="auto"/>
            </w:tcBorders>
            <w:vAlign w:val="center"/>
            <w:hideMark/>
          </w:tcPr>
          <w:p w14:paraId="437BF1E0" w14:textId="77777777" w:rsidR="001C315C" w:rsidRPr="00704F9C" w:rsidRDefault="001C315C" w:rsidP="00EF6594">
            <w:pPr>
              <w:spacing w:line="240" w:lineRule="auto"/>
              <w:jc w:val="center"/>
              <w:rPr>
                <w:rFonts w:ascii="Times New Roman" w:hAnsi="Times New Roman" w:cs="Times New Roman"/>
                <w:lang w:val="sk-SK"/>
              </w:rPr>
            </w:pPr>
            <w:r w:rsidRPr="00704F9C">
              <w:rPr>
                <w:rFonts w:ascii="Times New Roman" w:hAnsi="Times New Roman" w:cs="Times New Roman"/>
                <w:lang w:val="sk-SK"/>
              </w:rPr>
              <w:t>Žiadne</w:t>
            </w:r>
            <w:r w:rsidRPr="00704F9C">
              <w:rPr>
                <w:rFonts w:ascii="Times New Roman" w:hAnsi="Times New Roman" w:cs="Times New Roman"/>
                <w:vertAlign w:val="superscript"/>
                <w:lang w:val="sk-SK"/>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4FB05DB" w14:textId="77777777" w:rsidR="001C315C" w:rsidRPr="00704F9C" w:rsidRDefault="001C315C" w:rsidP="00EF6594">
            <w:pPr>
              <w:spacing w:line="240" w:lineRule="auto"/>
              <w:jc w:val="center"/>
              <w:rPr>
                <w:rFonts w:ascii="Times New Roman" w:hAnsi="Times New Roman" w:cs="Times New Roman"/>
                <w:lang w:val="sk-SK"/>
              </w:rPr>
            </w:pPr>
            <w:r w:rsidRPr="00704F9C">
              <w:rPr>
                <w:rFonts w:ascii="Times New Roman" w:hAnsi="Times New Roman" w:cs="Times New Roman"/>
                <w:lang w:val="sk-SK"/>
              </w:rPr>
              <w:t>Negatívne</w:t>
            </w:r>
            <w:r w:rsidRPr="00704F9C">
              <w:rPr>
                <w:rFonts w:ascii="Times New Roman" w:hAnsi="Times New Roman" w:cs="Times New Roman"/>
                <w:vertAlign w:val="superscript"/>
                <w:lang w:val="sk-SK"/>
              </w:rPr>
              <w:t>*</w:t>
            </w:r>
          </w:p>
        </w:tc>
      </w:tr>
      <w:tr w:rsidR="001C315C" w:rsidRPr="00704F9C" w14:paraId="0036EB60" w14:textId="77777777" w:rsidTr="00EF6594">
        <w:trPr>
          <w:trHeight w:val="829"/>
        </w:trPr>
        <w:tc>
          <w:tcPr>
            <w:tcW w:w="3737" w:type="dxa"/>
            <w:tcBorders>
              <w:top w:val="single" w:sz="4" w:space="0" w:color="auto"/>
              <w:left w:val="single" w:sz="4" w:space="0" w:color="auto"/>
              <w:bottom w:val="single" w:sz="4" w:space="0" w:color="auto"/>
              <w:right w:val="single" w:sz="4" w:space="0" w:color="auto"/>
            </w:tcBorders>
          </w:tcPr>
          <w:p w14:paraId="323A5329" w14:textId="77777777" w:rsidR="001C315C" w:rsidRPr="00704F9C" w:rsidRDefault="001C315C" w:rsidP="00EF6594">
            <w:pPr>
              <w:spacing w:line="240" w:lineRule="auto"/>
              <w:rPr>
                <w:rFonts w:ascii="Times New Roman" w:hAnsi="Times New Roman" w:cs="Times New Roman"/>
                <w:sz w:val="20"/>
                <w:szCs w:val="20"/>
                <w:lang w:val="sk-SK"/>
              </w:rPr>
            </w:pPr>
            <w:r w:rsidRPr="00704F9C">
              <w:rPr>
                <w:rFonts w:ascii="Times New Roman" w:hAnsi="Times New Roman" w:cs="Times New Roman"/>
                <w:sz w:val="20"/>
                <w:szCs w:val="20"/>
                <w:lang w:val="sk-SK"/>
              </w:rPr>
              <w:t>1. Vplyvy na rozpočet verejnej správy</w:t>
            </w:r>
          </w:p>
          <w:p w14:paraId="02951195" w14:textId="77777777" w:rsidR="001C315C" w:rsidRPr="00704F9C" w:rsidRDefault="001C315C" w:rsidP="00EF6594">
            <w:pPr>
              <w:spacing w:line="240" w:lineRule="auto"/>
              <w:rPr>
                <w:rFonts w:ascii="Times New Roman" w:hAnsi="Times New Roman" w:cs="Times New Roman"/>
                <w:i/>
                <w:iCs/>
                <w:sz w:val="20"/>
                <w:szCs w:val="20"/>
                <w:lang w:val="sk-SK"/>
              </w:rPr>
            </w:pPr>
          </w:p>
        </w:tc>
        <w:tc>
          <w:tcPr>
            <w:tcW w:w="1245" w:type="dxa"/>
            <w:tcBorders>
              <w:top w:val="single" w:sz="4" w:space="0" w:color="auto"/>
              <w:left w:val="single" w:sz="4" w:space="0" w:color="auto"/>
              <w:bottom w:val="single" w:sz="4" w:space="0" w:color="auto"/>
              <w:right w:val="single" w:sz="4" w:space="0" w:color="auto"/>
            </w:tcBorders>
          </w:tcPr>
          <w:p w14:paraId="2BD031C2" w14:textId="77777777" w:rsidR="001C315C" w:rsidRPr="00704F9C" w:rsidRDefault="001C315C" w:rsidP="00EF6594">
            <w:pPr>
              <w:spacing w:line="240" w:lineRule="auto"/>
              <w:jc w:val="center"/>
              <w:rPr>
                <w:rFonts w:ascii="Times New Roman" w:hAnsi="Times New Roman" w:cs="Times New Roman"/>
                <w:sz w:val="20"/>
                <w:szCs w:val="20"/>
                <w:lang w:val="sk-SK"/>
              </w:rPr>
            </w:pPr>
            <w:r>
              <w:rPr>
                <w:rFonts w:ascii="Times New Roman" w:hAnsi="Times New Roman" w:cs="Times New Roman"/>
                <w:sz w:val="20"/>
                <w:szCs w:val="20"/>
                <w:lang w:val="sk-SK"/>
              </w:rPr>
              <w:t>X</w:t>
            </w:r>
          </w:p>
        </w:tc>
        <w:tc>
          <w:tcPr>
            <w:tcW w:w="1263" w:type="dxa"/>
            <w:tcBorders>
              <w:top w:val="single" w:sz="4" w:space="0" w:color="auto"/>
              <w:left w:val="single" w:sz="4" w:space="0" w:color="auto"/>
              <w:bottom w:val="single" w:sz="4" w:space="0" w:color="auto"/>
              <w:right w:val="single" w:sz="4" w:space="0" w:color="auto"/>
            </w:tcBorders>
            <w:hideMark/>
          </w:tcPr>
          <w:p w14:paraId="6D11B4E5" w14:textId="77777777" w:rsidR="001C315C" w:rsidRPr="00704F9C" w:rsidRDefault="001C315C" w:rsidP="00EF6594">
            <w:pPr>
              <w:spacing w:line="240" w:lineRule="auto"/>
              <w:jc w:val="center"/>
              <w:rPr>
                <w:rFonts w:ascii="Times New Roman" w:hAnsi="Times New Roman" w:cs="Times New Roman"/>
                <w:sz w:val="20"/>
                <w:szCs w:val="20"/>
                <w:lang w:val="sk-SK"/>
              </w:rPr>
            </w:pPr>
          </w:p>
        </w:tc>
        <w:tc>
          <w:tcPr>
            <w:tcW w:w="1340" w:type="dxa"/>
            <w:tcBorders>
              <w:top w:val="single" w:sz="4" w:space="0" w:color="auto"/>
              <w:left w:val="single" w:sz="4" w:space="0" w:color="auto"/>
              <w:bottom w:val="single" w:sz="4" w:space="0" w:color="auto"/>
              <w:right w:val="single" w:sz="4" w:space="0" w:color="auto"/>
            </w:tcBorders>
          </w:tcPr>
          <w:p w14:paraId="5B55A8BB" w14:textId="77777777" w:rsidR="001C315C" w:rsidRPr="00704F9C" w:rsidRDefault="001C315C" w:rsidP="00EF6594">
            <w:pPr>
              <w:spacing w:line="240" w:lineRule="auto"/>
              <w:jc w:val="center"/>
              <w:rPr>
                <w:rFonts w:ascii="Times New Roman" w:hAnsi="Times New Roman" w:cs="Times New Roman"/>
                <w:lang w:val="sk-SK"/>
              </w:rPr>
            </w:pPr>
            <w:r>
              <w:rPr>
                <w:rFonts w:ascii="Times New Roman" w:hAnsi="Times New Roman" w:cs="Times New Roman"/>
                <w:lang w:val="sk-SK"/>
              </w:rPr>
              <w:t>X</w:t>
            </w:r>
          </w:p>
        </w:tc>
      </w:tr>
      <w:tr w:rsidR="001C315C" w:rsidRPr="00704F9C" w14:paraId="78F5FCD3" w14:textId="77777777" w:rsidTr="00EF6594">
        <w:trPr>
          <w:trHeight w:val="864"/>
        </w:trPr>
        <w:tc>
          <w:tcPr>
            <w:tcW w:w="3737" w:type="dxa"/>
            <w:tcBorders>
              <w:top w:val="single" w:sz="4" w:space="0" w:color="auto"/>
              <w:left w:val="single" w:sz="4" w:space="0" w:color="auto"/>
              <w:bottom w:val="single" w:sz="4" w:space="0" w:color="auto"/>
              <w:right w:val="single" w:sz="4" w:space="0" w:color="auto"/>
            </w:tcBorders>
            <w:hideMark/>
          </w:tcPr>
          <w:p w14:paraId="55F06265" w14:textId="77777777" w:rsidR="001C315C" w:rsidRPr="00704F9C" w:rsidRDefault="001C315C" w:rsidP="00EF6594">
            <w:pPr>
              <w:spacing w:line="240" w:lineRule="auto"/>
              <w:rPr>
                <w:rFonts w:ascii="Times New Roman" w:hAnsi="Times New Roman" w:cs="Times New Roman"/>
                <w:sz w:val="20"/>
                <w:szCs w:val="20"/>
                <w:lang w:val="sk-SK"/>
              </w:rPr>
            </w:pPr>
            <w:r w:rsidRPr="00704F9C">
              <w:rPr>
                <w:rFonts w:ascii="Times New Roman" w:hAnsi="Times New Roman" w:cs="Times New Roman"/>
                <w:sz w:val="20"/>
                <w:szCs w:val="20"/>
                <w:lang w:val="sk-SK"/>
              </w:rPr>
              <w:t>2. Vplyvy na podnikateľské prostredie – dochádza k zvýšeniu regulačného zaťaženia?</w:t>
            </w:r>
          </w:p>
        </w:tc>
        <w:tc>
          <w:tcPr>
            <w:tcW w:w="1245" w:type="dxa"/>
            <w:tcBorders>
              <w:top w:val="single" w:sz="4" w:space="0" w:color="auto"/>
              <w:left w:val="single" w:sz="4" w:space="0" w:color="auto"/>
              <w:bottom w:val="single" w:sz="4" w:space="0" w:color="auto"/>
              <w:right w:val="single" w:sz="4" w:space="0" w:color="auto"/>
            </w:tcBorders>
            <w:hideMark/>
          </w:tcPr>
          <w:p w14:paraId="01FB9018" w14:textId="77777777" w:rsidR="001C315C" w:rsidRPr="00704F9C" w:rsidRDefault="001C315C" w:rsidP="00EF6594">
            <w:pPr>
              <w:jc w:val="center"/>
              <w:rPr>
                <w:rFonts w:ascii="Times New Roman" w:hAnsi="Times New Roman" w:cs="Times New Roman"/>
                <w:sz w:val="20"/>
                <w:szCs w:val="20"/>
                <w:lang w:val="sk-SK"/>
              </w:rPr>
            </w:pPr>
            <w:r>
              <w:rPr>
                <w:rFonts w:ascii="Times New Roman" w:hAnsi="Times New Roman" w:cs="Times New Roman"/>
                <w:sz w:val="20"/>
                <w:szCs w:val="20"/>
                <w:lang w:val="sk-SK"/>
              </w:rPr>
              <w:t>X</w:t>
            </w:r>
          </w:p>
        </w:tc>
        <w:tc>
          <w:tcPr>
            <w:tcW w:w="1263" w:type="dxa"/>
            <w:tcBorders>
              <w:top w:val="single" w:sz="4" w:space="0" w:color="auto"/>
              <w:left w:val="single" w:sz="4" w:space="0" w:color="auto"/>
              <w:bottom w:val="single" w:sz="4" w:space="0" w:color="auto"/>
              <w:right w:val="single" w:sz="4" w:space="0" w:color="auto"/>
            </w:tcBorders>
            <w:hideMark/>
          </w:tcPr>
          <w:p w14:paraId="2AD38A97" w14:textId="77777777" w:rsidR="001C315C" w:rsidRPr="00704F9C" w:rsidRDefault="001C315C" w:rsidP="00EF6594">
            <w:pPr>
              <w:spacing w:line="240" w:lineRule="auto"/>
              <w:jc w:val="center"/>
              <w:rPr>
                <w:rFonts w:ascii="Times New Roman" w:hAnsi="Times New Roman" w:cs="Times New Roman"/>
                <w:sz w:val="20"/>
                <w:szCs w:val="20"/>
                <w:lang w:val="sk-SK"/>
              </w:rPr>
            </w:pPr>
          </w:p>
        </w:tc>
        <w:tc>
          <w:tcPr>
            <w:tcW w:w="1340" w:type="dxa"/>
            <w:tcBorders>
              <w:top w:val="single" w:sz="4" w:space="0" w:color="auto"/>
              <w:left w:val="single" w:sz="4" w:space="0" w:color="auto"/>
              <w:bottom w:val="single" w:sz="4" w:space="0" w:color="auto"/>
              <w:right w:val="single" w:sz="4" w:space="0" w:color="auto"/>
            </w:tcBorders>
          </w:tcPr>
          <w:p w14:paraId="10787A3C" w14:textId="77777777" w:rsidR="001C315C" w:rsidRPr="00704F9C" w:rsidRDefault="001C315C" w:rsidP="00EF6594">
            <w:pPr>
              <w:spacing w:line="240" w:lineRule="auto"/>
              <w:jc w:val="center"/>
              <w:rPr>
                <w:rFonts w:ascii="Times New Roman" w:hAnsi="Times New Roman" w:cs="Times New Roman"/>
                <w:lang w:val="sk-SK"/>
              </w:rPr>
            </w:pPr>
          </w:p>
        </w:tc>
      </w:tr>
      <w:tr w:rsidR="001C315C" w:rsidRPr="00704F9C" w14:paraId="50ADFA3C" w14:textId="77777777" w:rsidTr="00EF6594">
        <w:trPr>
          <w:trHeight w:val="1881"/>
        </w:trPr>
        <w:tc>
          <w:tcPr>
            <w:tcW w:w="3737" w:type="dxa"/>
            <w:tcBorders>
              <w:top w:val="single" w:sz="4" w:space="0" w:color="auto"/>
              <w:left w:val="single" w:sz="4" w:space="0" w:color="auto"/>
              <w:bottom w:val="single" w:sz="4" w:space="0" w:color="auto"/>
              <w:right w:val="single" w:sz="4" w:space="0" w:color="auto"/>
            </w:tcBorders>
            <w:hideMark/>
          </w:tcPr>
          <w:p w14:paraId="0FF1313A" w14:textId="77777777" w:rsidR="001C315C" w:rsidRPr="00704F9C" w:rsidRDefault="001C315C" w:rsidP="00EF6594">
            <w:pPr>
              <w:spacing w:line="240" w:lineRule="auto"/>
              <w:rPr>
                <w:rFonts w:ascii="Times New Roman" w:hAnsi="Times New Roman" w:cs="Times New Roman"/>
                <w:sz w:val="20"/>
                <w:szCs w:val="20"/>
                <w:lang w:val="sk-SK"/>
              </w:rPr>
            </w:pPr>
            <w:r w:rsidRPr="00704F9C">
              <w:rPr>
                <w:rFonts w:ascii="Times New Roman" w:hAnsi="Times New Roman" w:cs="Times New Roman"/>
                <w:sz w:val="20"/>
                <w:szCs w:val="20"/>
                <w:lang w:val="sk-SK"/>
              </w:rPr>
              <w:t xml:space="preserve">3, Sociálne vplyvy </w:t>
            </w:r>
          </w:p>
          <w:p w14:paraId="32FA3A3D" w14:textId="77777777" w:rsidR="001C315C" w:rsidRPr="00704F9C" w:rsidRDefault="001C315C" w:rsidP="00EF6594">
            <w:pPr>
              <w:spacing w:line="240" w:lineRule="auto"/>
              <w:rPr>
                <w:rFonts w:ascii="Times New Roman" w:hAnsi="Times New Roman" w:cs="Times New Roman"/>
                <w:sz w:val="20"/>
                <w:szCs w:val="20"/>
                <w:lang w:val="sk-SK"/>
              </w:rPr>
            </w:pPr>
            <w:r w:rsidRPr="00704F9C">
              <w:rPr>
                <w:rFonts w:ascii="Times New Roman" w:hAnsi="Times New Roman" w:cs="Times New Roman"/>
                <w:sz w:val="20"/>
                <w:szCs w:val="20"/>
                <w:lang w:val="sk-SK"/>
              </w:rPr>
              <w:t>– vplyvy  na hospodárenie obyvateľstva,</w:t>
            </w:r>
          </w:p>
          <w:p w14:paraId="44990A88" w14:textId="77777777" w:rsidR="001C315C" w:rsidRPr="00704F9C" w:rsidRDefault="001C315C" w:rsidP="00EF6594">
            <w:pPr>
              <w:spacing w:line="240" w:lineRule="auto"/>
              <w:rPr>
                <w:rFonts w:ascii="Times New Roman" w:hAnsi="Times New Roman" w:cs="Times New Roman"/>
                <w:sz w:val="20"/>
                <w:szCs w:val="20"/>
                <w:lang w:val="sk-SK"/>
              </w:rPr>
            </w:pPr>
            <w:r w:rsidRPr="00704F9C">
              <w:rPr>
                <w:rFonts w:ascii="Times New Roman" w:hAnsi="Times New Roman" w:cs="Times New Roman"/>
                <w:sz w:val="20"/>
                <w:szCs w:val="20"/>
                <w:lang w:val="sk-SK"/>
              </w:rPr>
              <w:t xml:space="preserve">-sociálnu </w:t>
            </w:r>
            <w:proofErr w:type="spellStart"/>
            <w:r w:rsidRPr="00704F9C">
              <w:rPr>
                <w:rFonts w:ascii="Times New Roman" w:hAnsi="Times New Roman" w:cs="Times New Roman"/>
                <w:sz w:val="20"/>
                <w:szCs w:val="20"/>
                <w:lang w:val="sk-SK"/>
              </w:rPr>
              <w:t>exklúziu</w:t>
            </w:r>
            <w:proofErr w:type="spellEnd"/>
            <w:r w:rsidRPr="00704F9C">
              <w:rPr>
                <w:rFonts w:ascii="Times New Roman" w:hAnsi="Times New Roman" w:cs="Times New Roman"/>
                <w:sz w:val="20"/>
                <w:szCs w:val="20"/>
                <w:lang w:val="sk-SK"/>
              </w:rPr>
              <w:t>,</w:t>
            </w:r>
          </w:p>
          <w:p w14:paraId="3E35CB1D" w14:textId="77777777" w:rsidR="001C315C" w:rsidRPr="00704F9C" w:rsidRDefault="001C315C" w:rsidP="00EF6594">
            <w:pPr>
              <w:spacing w:line="240" w:lineRule="auto"/>
              <w:rPr>
                <w:rFonts w:ascii="Times New Roman" w:hAnsi="Times New Roman" w:cs="Times New Roman"/>
                <w:sz w:val="20"/>
                <w:szCs w:val="20"/>
                <w:lang w:val="sk-SK"/>
              </w:rPr>
            </w:pPr>
            <w:r w:rsidRPr="00704F9C">
              <w:rPr>
                <w:rFonts w:ascii="Times New Roman" w:hAnsi="Times New Roman" w:cs="Times New Roman"/>
                <w:sz w:val="20"/>
                <w:szCs w:val="20"/>
                <w:lang w:val="sk-SK"/>
              </w:rPr>
              <w:t>-  rovnosť príležitostí a rodovú rovnosť a vplyvy na zamestnanosť</w:t>
            </w:r>
          </w:p>
        </w:tc>
        <w:tc>
          <w:tcPr>
            <w:tcW w:w="1245" w:type="dxa"/>
            <w:tcBorders>
              <w:top w:val="single" w:sz="4" w:space="0" w:color="auto"/>
              <w:left w:val="single" w:sz="4" w:space="0" w:color="auto"/>
              <w:bottom w:val="single" w:sz="4" w:space="0" w:color="auto"/>
              <w:right w:val="single" w:sz="4" w:space="0" w:color="auto"/>
            </w:tcBorders>
          </w:tcPr>
          <w:p w14:paraId="30BDEADB" w14:textId="77777777" w:rsidR="001C315C" w:rsidRPr="00704F9C" w:rsidRDefault="001C315C" w:rsidP="00EF6594">
            <w:pPr>
              <w:spacing w:line="240" w:lineRule="auto"/>
              <w:jc w:val="center"/>
              <w:rPr>
                <w:rFonts w:ascii="Times New Roman" w:hAnsi="Times New Roman" w:cs="Times New Roman"/>
                <w:sz w:val="20"/>
                <w:szCs w:val="20"/>
                <w:lang w:val="sk-SK"/>
              </w:rPr>
            </w:pPr>
          </w:p>
          <w:p w14:paraId="00E7ACCD" w14:textId="77777777" w:rsidR="001C315C" w:rsidRPr="00704F9C" w:rsidRDefault="001C315C" w:rsidP="00EF6594">
            <w:pPr>
              <w:spacing w:line="240" w:lineRule="auto"/>
              <w:jc w:val="center"/>
              <w:rPr>
                <w:rFonts w:ascii="Times New Roman" w:hAnsi="Times New Roman" w:cs="Times New Roman"/>
                <w:sz w:val="20"/>
                <w:szCs w:val="20"/>
                <w:lang w:val="sk-SK"/>
              </w:rPr>
            </w:pPr>
          </w:p>
          <w:p w14:paraId="52DCF4C3" w14:textId="77777777" w:rsidR="001C315C" w:rsidRPr="00704F9C" w:rsidRDefault="001C315C" w:rsidP="00EF6594">
            <w:pPr>
              <w:spacing w:line="240" w:lineRule="auto"/>
              <w:jc w:val="center"/>
              <w:rPr>
                <w:rFonts w:ascii="Times New Roman" w:hAnsi="Times New Roman" w:cs="Times New Roman"/>
                <w:sz w:val="20"/>
                <w:szCs w:val="20"/>
                <w:lang w:val="sk-SK"/>
              </w:rPr>
            </w:pPr>
          </w:p>
        </w:tc>
        <w:tc>
          <w:tcPr>
            <w:tcW w:w="1263" w:type="dxa"/>
            <w:tcBorders>
              <w:top w:val="single" w:sz="4" w:space="0" w:color="auto"/>
              <w:left w:val="single" w:sz="4" w:space="0" w:color="auto"/>
              <w:bottom w:val="single" w:sz="4" w:space="0" w:color="auto"/>
              <w:right w:val="single" w:sz="4" w:space="0" w:color="auto"/>
            </w:tcBorders>
            <w:hideMark/>
          </w:tcPr>
          <w:p w14:paraId="01A6B0D7" w14:textId="77777777" w:rsidR="001C315C" w:rsidRPr="00704F9C" w:rsidRDefault="001C315C" w:rsidP="00EF6594">
            <w:pPr>
              <w:spacing w:line="240" w:lineRule="auto"/>
              <w:jc w:val="center"/>
              <w:rPr>
                <w:rFonts w:ascii="Times New Roman" w:hAnsi="Times New Roman" w:cs="Times New Roman"/>
                <w:sz w:val="20"/>
                <w:szCs w:val="20"/>
                <w:lang w:val="sk-SK"/>
              </w:rPr>
            </w:pPr>
            <w:r w:rsidRPr="00704F9C">
              <w:rPr>
                <w:rFonts w:ascii="Times New Roman" w:hAnsi="Times New Roman" w:cs="Times New Roman"/>
                <w:sz w:val="20"/>
                <w:szCs w:val="20"/>
                <w:lang w:val="sk-SK"/>
              </w:rPr>
              <w:t>X</w:t>
            </w:r>
          </w:p>
        </w:tc>
        <w:tc>
          <w:tcPr>
            <w:tcW w:w="1340" w:type="dxa"/>
            <w:tcBorders>
              <w:top w:val="single" w:sz="4" w:space="0" w:color="auto"/>
              <w:left w:val="single" w:sz="4" w:space="0" w:color="auto"/>
              <w:bottom w:val="single" w:sz="4" w:space="0" w:color="auto"/>
              <w:right w:val="single" w:sz="4" w:space="0" w:color="auto"/>
            </w:tcBorders>
          </w:tcPr>
          <w:p w14:paraId="72DAD86E" w14:textId="77777777" w:rsidR="001C315C" w:rsidRPr="00704F9C" w:rsidRDefault="001C315C" w:rsidP="00EF6594">
            <w:pPr>
              <w:spacing w:line="240" w:lineRule="auto"/>
              <w:jc w:val="center"/>
              <w:rPr>
                <w:rFonts w:ascii="Times New Roman" w:hAnsi="Times New Roman" w:cs="Times New Roman"/>
                <w:lang w:val="sk-SK"/>
              </w:rPr>
            </w:pPr>
          </w:p>
        </w:tc>
      </w:tr>
      <w:tr w:rsidR="001C315C" w:rsidRPr="00704F9C" w14:paraId="51617201" w14:textId="77777777" w:rsidTr="00EF6594">
        <w:trPr>
          <w:trHeight w:val="432"/>
        </w:trPr>
        <w:tc>
          <w:tcPr>
            <w:tcW w:w="3737" w:type="dxa"/>
            <w:tcBorders>
              <w:top w:val="single" w:sz="4" w:space="0" w:color="auto"/>
              <w:left w:val="single" w:sz="4" w:space="0" w:color="auto"/>
              <w:bottom w:val="single" w:sz="4" w:space="0" w:color="auto"/>
              <w:right w:val="single" w:sz="4" w:space="0" w:color="auto"/>
            </w:tcBorders>
            <w:hideMark/>
          </w:tcPr>
          <w:p w14:paraId="3D65A1FE" w14:textId="77777777" w:rsidR="001C315C" w:rsidRPr="00704F9C" w:rsidRDefault="001C315C" w:rsidP="00EF6594">
            <w:pPr>
              <w:spacing w:line="240" w:lineRule="auto"/>
              <w:rPr>
                <w:rFonts w:ascii="Times New Roman" w:hAnsi="Times New Roman" w:cs="Times New Roman"/>
                <w:sz w:val="20"/>
                <w:szCs w:val="20"/>
                <w:lang w:val="sk-SK"/>
              </w:rPr>
            </w:pPr>
            <w:r w:rsidRPr="00704F9C">
              <w:rPr>
                <w:rFonts w:ascii="Times New Roman" w:hAnsi="Times New Roman" w:cs="Times New Roman"/>
                <w:sz w:val="20"/>
                <w:szCs w:val="20"/>
                <w:lang w:val="sk-SK"/>
              </w:rPr>
              <w:t>4. Vplyvy na životné prostredie</w:t>
            </w:r>
          </w:p>
        </w:tc>
        <w:tc>
          <w:tcPr>
            <w:tcW w:w="1245" w:type="dxa"/>
            <w:tcBorders>
              <w:top w:val="single" w:sz="4" w:space="0" w:color="auto"/>
              <w:left w:val="single" w:sz="4" w:space="0" w:color="auto"/>
              <w:bottom w:val="single" w:sz="4" w:space="0" w:color="auto"/>
              <w:right w:val="single" w:sz="4" w:space="0" w:color="auto"/>
            </w:tcBorders>
          </w:tcPr>
          <w:p w14:paraId="7F047113" w14:textId="77777777" w:rsidR="001C315C" w:rsidRPr="00704F9C" w:rsidRDefault="001C315C" w:rsidP="00EF6594">
            <w:pPr>
              <w:spacing w:line="240" w:lineRule="auto"/>
              <w:jc w:val="center"/>
              <w:rPr>
                <w:rFonts w:ascii="Times New Roman" w:hAnsi="Times New Roman" w:cs="Times New Roman"/>
                <w:sz w:val="20"/>
                <w:szCs w:val="20"/>
                <w:lang w:val="sk-SK"/>
              </w:rPr>
            </w:pPr>
          </w:p>
        </w:tc>
        <w:tc>
          <w:tcPr>
            <w:tcW w:w="1263" w:type="dxa"/>
            <w:tcBorders>
              <w:top w:val="single" w:sz="4" w:space="0" w:color="auto"/>
              <w:left w:val="single" w:sz="4" w:space="0" w:color="auto"/>
              <w:bottom w:val="single" w:sz="4" w:space="0" w:color="auto"/>
              <w:right w:val="single" w:sz="4" w:space="0" w:color="auto"/>
            </w:tcBorders>
            <w:hideMark/>
          </w:tcPr>
          <w:p w14:paraId="6872E401" w14:textId="77777777" w:rsidR="001C315C" w:rsidRPr="00704F9C" w:rsidRDefault="001C315C" w:rsidP="00EF6594">
            <w:pPr>
              <w:spacing w:line="240" w:lineRule="auto"/>
              <w:jc w:val="center"/>
              <w:rPr>
                <w:rFonts w:ascii="Times New Roman" w:hAnsi="Times New Roman" w:cs="Times New Roman"/>
                <w:sz w:val="20"/>
                <w:szCs w:val="20"/>
                <w:lang w:val="sk-SK"/>
              </w:rPr>
            </w:pPr>
            <w:r w:rsidRPr="00704F9C">
              <w:rPr>
                <w:rFonts w:ascii="Times New Roman" w:hAnsi="Times New Roman" w:cs="Times New Roman"/>
                <w:sz w:val="20"/>
                <w:szCs w:val="20"/>
                <w:lang w:val="sk-SK"/>
              </w:rPr>
              <w:t>X</w:t>
            </w:r>
          </w:p>
        </w:tc>
        <w:tc>
          <w:tcPr>
            <w:tcW w:w="1340" w:type="dxa"/>
            <w:tcBorders>
              <w:top w:val="single" w:sz="4" w:space="0" w:color="auto"/>
              <w:left w:val="single" w:sz="4" w:space="0" w:color="auto"/>
              <w:bottom w:val="single" w:sz="4" w:space="0" w:color="auto"/>
              <w:right w:val="single" w:sz="4" w:space="0" w:color="auto"/>
            </w:tcBorders>
          </w:tcPr>
          <w:p w14:paraId="1AA1EF2E" w14:textId="77777777" w:rsidR="001C315C" w:rsidRPr="00704F9C" w:rsidRDefault="001C315C" w:rsidP="00EF6594">
            <w:pPr>
              <w:spacing w:line="240" w:lineRule="auto"/>
              <w:jc w:val="center"/>
              <w:rPr>
                <w:rFonts w:ascii="Times New Roman" w:hAnsi="Times New Roman" w:cs="Times New Roman"/>
                <w:lang w:val="sk-SK"/>
              </w:rPr>
            </w:pPr>
          </w:p>
        </w:tc>
      </w:tr>
      <w:tr w:rsidR="001C315C" w:rsidRPr="00704F9C" w14:paraId="063D38EF" w14:textId="77777777" w:rsidTr="00EF6594">
        <w:trPr>
          <w:trHeight w:val="548"/>
        </w:trPr>
        <w:tc>
          <w:tcPr>
            <w:tcW w:w="3737" w:type="dxa"/>
            <w:tcBorders>
              <w:top w:val="single" w:sz="4" w:space="0" w:color="auto"/>
              <w:left w:val="single" w:sz="4" w:space="0" w:color="auto"/>
              <w:bottom w:val="single" w:sz="4" w:space="0" w:color="auto"/>
              <w:right w:val="single" w:sz="4" w:space="0" w:color="auto"/>
            </w:tcBorders>
            <w:hideMark/>
          </w:tcPr>
          <w:p w14:paraId="225F7658" w14:textId="77777777" w:rsidR="001C315C" w:rsidRPr="00704F9C" w:rsidRDefault="001C315C" w:rsidP="00EF6594">
            <w:pPr>
              <w:spacing w:line="240" w:lineRule="auto"/>
              <w:rPr>
                <w:rFonts w:ascii="Times New Roman" w:hAnsi="Times New Roman" w:cs="Times New Roman"/>
                <w:sz w:val="20"/>
                <w:szCs w:val="20"/>
                <w:lang w:val="sk-SK"/>
              </w:rPr>
            </w:pPr>
            <w:r w:rsidRPr="00704F9C">
              <w:rPr>
                <w:rFonts w:ascii="Times New Roman" w:hAnsi="Times New Roman" w:cs="Times New Roman"/>
                <w:sz w:val="20"/>
                <w:szCs w:val="20"/>
                <w:lang w:val="sk-SK"/>
              </w:rPr>
              <w:t>5. Vplyvy na informatizáciu spoločnosti</w:t>
            </w:r>
          </w:p>
        </w:tc>
        <w:tc>
          <w:tcPr>
            <w:tcW w:w="1245" w:type="dxa"/>
            <w:tcBorders>
              <w:top w:val="single" w:sz="4" w:space="0" w:color="auto"/>
              <w:left w:val="single" w:sz="4" w:space="0" w:color="auto"/>
              <w:bottom w:val="single" w:sz="4" w:space="0" w:color="auto"/>
              <w:right w:val="single" w:sz="4" w:space="0" w:color="auto"/>
            </w:tcBorders>
          </w:tcPr>
          <w:p w14:paraId="434BC99D" w14:textId="77777777" w:rsidR="001C315C" w:rsidRPr="00704F9C" w:rsidRDefault="001C315C" w:rsidP="00EF6594">
            <w:pPr>
              <w:spacing w:line="240" w:lineRule="auto"/>
              <w:jc w:val="center"/>
              <w:rPr>
                <w:rFonts w:ascii="Times New Roman" w:hAnsi="Times New Roman" w:cs="Times New Roman"/>
                <w:sz w:val="20"/>
                <w:szCs w:val="20"/>
                <w:lang w:val="sk-SK"/>
              </w:rPr>
            </w:pPr>
          </w:p>
        </w:tc>
        <w:tc>
          <w:tcPr>
            <w:tcW w:w="1263" w:type="dxa"/>
            <w:tcBorders>
              <w:top w:val="single" w:sz="4" w:space="0" w:color="auto"/>
              <w:left w:val="single" w:sz="4" w:space="0" w:color="auto"/>
              <w:bottom w:val="single" w:sz="4" w:space="0" w:color="auto"/>
              <w:right w:val="single" w:sz="4" w:space="0" w:color="auto"/>
            </w:tcBorders>
            <w:hideMark/>
          </w:tcPr>
          <w:p w14:paraId="4D8255FD" w14:textId="77777777" w:rsidR="001C315C" w:rsidRPr="00704F9C" w:rsidRDefault="001C315C" w:rsidP="00EF6594">
            <w:pPr>
              <w:spacing w:line="240" w:lineRule="auto"/>
              <w:jc w:val="center"/>
              <w:rPr>
                <w:rFonts w:ascii="Times New Roman" w:hAnsi="Times New Roman" w:cs="Times New Roman"/>
                <w:sz w:val="20"/>
                <w:szCs w:val="20"/>
                <w:lang w:val="sk-SK"/>
              </w:rPr>
            </w:pPr>
            <w:r w:rsidRPr="00704F9C">
              <w:rPr>
                <w:rFonts w:ascii="Times New Roman" w:hAnsi="Times New Roman" w:cs="Times New Roman"/>
                <w:sz w:val="20"/>
                <w:szCs w:val="20"/>
                <w:lang w:val="sk-SK"/>
              </w:rPr>
              <w:t>X</w:t>
            </w:r>
          </w:p>
        </w:tc>
        <w:tc>
          <w:tcPr>
            <w:tcW w:w="1340" w:type="dxa"/>
            <w:tcBorders>
              <w:top w:val="single" w:sz="4" w:space="0" w:color="auto"/>
              <w:left w:val="single" w:sz="4" w:space="0" w:color="auto"/>
              <w:bottom w:val="single" w:sz="4" w:space="0" w:color="auto"/>
              <w:right w:val="single" w:sz="4" w:space="0" w:color="auto"/>
            </w:tcBorders>
          </w:tcPr>
          <w:p w14:paraId="1C29AF77" w14:textId="77777777" w:rsidR="001C315C" w:rsidRPr="00704F9C" w:rsidRDefault="001C315C" w:rsidP="00EF6594">
            <w:pPr>
              <w:spacing w:line="240" w:lineRule="auto"/>
              <w:jc w:val="center"/>
              <w:rPr>
                <w:rFonts w:ascii="Times New Roman" w:hAnsi="Times New Roman" w:cs="Times New Roman"/>
                <w:lang w:val="sk-SK"/>
              </w:rPr>
            </w:pPr>
          </w:p>
        </w:tc>
      </w:tr>
      <w:tr w:rsidR="001C315C" w:rsidRPr="00704F9C" w14:paraId="085DDEFA" w14:textId="77777777" w:rsidTr="00EF6594">
        <w:trPr>
          <w:trHeight w:val="742"/>
        </w:trPr>
        <w:tc>
          <w:tcPr>
            <w:tcW w:w="3737" w:type="dxa"/>
            <w:tcBorders>
              <w:top w:val="single" w:sz="4" w:space="0" w:color="auto"/>
              <w:left w:val="single" w:sz="4" w:space="0" w:color="auto"/>
              <w:bottom w:val="single" w:sz="4" w:space="0" w:color="auto"/>
              <w:right w:val="single" w:sz="4" w:space="0" w:color="auto"/>
            </w:tcBorders>
            <w:hideMark/>
          </w:tcPr>
          <w:p w14:paraId="75BDCDFC" w14:textId="77777777" w:rsidR="001C315C" w:rsidRPr="00704F9C" w:rsidRDefault="001C315C" w:rsidP="00EF6594">
            <w:pPr>
              <w:spacing w:line="240" w:lineRule="auto"/>
              <w:rPr>
                <w:rFonts w:ascii="Times New Roman" w:hAnsi="Times New Roman" w:cs="Times New Roman"/>
                <w:sz w:val="20"/>
                <w:szCs w:val="20"/>
                <w:lang w:val="sk-SK"/>
              </w:rPr>
            </w:pPr>
            <w:r w:rsidRPr="00704F9C">
              <w:rPr>
                <w:rFonts w:ascii="Times New Roman" w:hAnsi="Times New Roman" w:cs="Times New Roman"/>
                <w:sz w:val="20"/>
                <w:szCs w:val="20"/>
                <w:lang w:val="sk-SK"/>
              </w:rPr>
              <w:t>6. Vplyvy na manželstvo, rodičovstvo a rodinu</w:t>
            </w:r>
          </w:p>
        </w:tc>
        <w:tc>
          <w:tcPr>
            <w:tcW w:w="1245" w:type="dxa"/>
            <w:tcBorders>
              <w:top w:val="single" w:sz="4" w:space="0" w:color="auto"/>
              <w:left w:val="single" w:sz="4" w:space="0" w:color="auto"/>
              <w:bottom w:val="single" w:sz="4" w:space="0" w:color="auto"/>
              <w:right w:val="single" w:sz="4" w:space="0" w:color="auto"/>
            </w:tcBorders>
          </w:tcPr>
          <w:p w14:paraId="0D944059" w14:textId="77777777" w:rsidR="001C315C" w:rsidRPr="00704F9C" w:rsidRDefault="001C315C" w:rsidP="00EF6594">
            <w:pPr>
              <w:spacing w:line="240" w:lineRule="auto"/>
              <w:jc w:val="center"/>
              <w:rPr>
                <w:rFonts w:ascii="Times New Roman" w:hAnsi="Times New Roman" w:cs="Times New Roman"/>
                <w:sz w:val="20"/>
                <w:szCs w:val="20"/>
                <w:lang w:val="sk-SK"/>
              </w:rPr>
            </w:pPr>
          </w:p>
        </w:tc>
        <w:tc>
          <w:tcPr>
            <w:tcW w:w="1263" w:type="dxa"/>
            <w:tcBorders>
              <w:top w:val="single" w:sz="4" w:space="0" w:color="auto"/>
              <w:left w:val="single" w:sz="4" w:space="0" w:color="auto"/>
              <w:bottom w:val="single" w:sz="4" w:space="0" w:color="auto"/>
              <w:right w:val="single" w:sz="4" w:space="0" w:color="auto"/>
            </w:tcBorders>
            <w:hideMark/>
          </w:tcPr>
          <w:p w14:paraId="0B755D4B" w14:textId="77777777" w:rsidR="001C315C" w:rsidRPr="00704F9C" w:rsidRDefault="001C315C" w:rsidP="00EF6594">
            <w:pPr>
              <w:spacing w:line="240" w:lineRule="auto"/>
              <w:jc w:val="center"/>
              <w:rPr>
                <w:rFonts w:ascii="Times New Roman" w:hAnsi="Times New Roman" w:cs="Times New Roman"/>
                <w:sz w:val="20"/>
                <w:szCs w:val="20"/>
                <w:lang w:val="sk-SK"/>
              </w:rPr>
            </w:pPr>
            <w:r w:rsidRPr="00704F9C">
              <w:rPr>
                <w:rFonts w:ascii="Times New Roman" w:hAnsi="Times New Roman" w:cs="Times New Roman"/>
                <w:sz w:val="20"/>
                <w:szCs w:val="20"/>
                <w:lang w:val="sk-SK"/>
              </w:rPr>
              <w:t>X</w:t>
            </w:r>
          </w:p>
        </w:tc>
        <w:tc>
          <w:tcPr>
            <w:tcW w:w="1340" w:type="dxa"/>
            <w:tcBorders>
              <w:top w:val="single" w:sz="4" w:space="0" w:color="auto"/>
              <w:left w:val="single" w:sz="4" w:space="0" w:color="auto"/>
              <w:bottom w:val="single" w:sz="4" w:space="0" w:color="auto"/>
              <w:right w:val="single" w:sz="4" w:space="0" w:color="auto"/>
            </w:tcBorders>
          </w:tcPr>
          <w:p w14:paraId="3088BA3F" w14:textId="77777777" w:rsidR="001C315C" w:rsidRPr="00704F9C" w:rsidRDefault="001C315C" w:rsidP="00EF6594">
            <w:pPr>
              <w:spacing w:line="240" w:lineRule="auto"/>
              <w:jc w:val="center"/>
              <w:rPr>
                <w:rFonts w:ascii="Times New Roman" w:hAnsi="Times New Roman" w:cs="Times New Roman"/>
                <w:lang w:val="sk-SK"/>
              </w:rPr>
            </w:pPr>
          </w:p>
        </w:tc>
      </w:tr>
      <w:tr w:rsidR="001C315C" w:rsidRPr="00704F9C" w14:paraId="46C77C22" w14:textId="77777777" w:rsidTr="00EF6594">
        <w:trPr>
          <w:trHeight w:val="742"/>
        </w:trPr>
        <w:tc>
          <w:tcPr>
            <w:tcW w:w="3737" w:type="dxa"/>
            <w:tcBorders>
              <w:top w:val="single" w:sz="4" w:space="0" w:color="auto"/>
              <w:left w:val="single" w:sz="4" w:space="0" w:color="auto"/>
              <w:bottom w:val="single" w:sz="4" w:space="0" w:color="auto"/>
              <w:right w:val="single" w:sz="4" w:space="0" w:color="auto"/>
            </w:tcBorders>
          </w:tcPr>
          <w:p w14:paraId="143FD95E" w14:textId="77777777" w:rsidR="001C315C" w:rsidRPr="00704F9C" w:rsidRDefault="001C315C" w:rsidP="00EF6594">
            <w:pPr>
              <w:spacing w:line="240" w:lineRule="auto"/>
              <w:rPr>
                <w:rFonts w:ascii="Times New Roman" w:hAnsi="Times New Roman" w:cs="Times New Roman"/>
                <w:sz w:val="20"/>
                <w:szCs w:val="20"/>
                <w:lang w:val="sk-SK"/>
              </w:rPr>
            </w:pPr>
            <w:r w:rsidRPr="00704F9C">
              <w:rPr>
                <w:rFonts w:ascii="Times New Roman" w:hAnsi="Times New Roman" w:cs="Times New Roman"/>
                <w:sz w:val="20"/>
                <w:szCs w:val="20"/>
                <w:lang w:val="sk-SK"/>
              </w:rPr>
              <w:t>7. Vplyvy na služby verejnej správy pre občana</w:t>
            </w:r>
          </w:p>
        </w:tc>
        <w:tc>
          <w:tcPr>
            <w:tcW w:w="1245" w:type="dxa"/>
            <w:tcBorders>
              <w:top w:val="single" w:sz="4" w:space="0" w:color="auto"/>
              <w:left w:val="single" w:sz="4" w:space="0" w:color="auto"/>
              <w:bottom w:val="single" w:sz="4" w:space="0" w:color="auto"/>
              <w:right w:val="single" w:sz="4" w:space="0" w:color="auto"/>
            </w:tcBorders>
          </w:tcPr>
          <w:p w14:paraId="708295A1" w14:textId="77777777" w:rsidR="001C315C" w:rsidRPr="00704F9C" w:rsidRDefault="001C315C" w:rsidP="00EF6594">
            <w:pPr>
              <w:spacing w:line="240" w:lineRule="auto"/>
              <w:jc w:val="center"/>
              <w:rPr>
                <w:rFonts w:ascii="Times New Roman" w:hAnsi="Times New Roman" w:cs="Times New Roman"/>
                <w:sz w:val="20"/>
                <w:szCs w:val="20"/>
                <w:lang w:val="sk-SK"/>
              </w:rPr>
            </w:pPr>
          </w:p>
        </w:tc>
        <w:tc>
          <w:tcPr>
            <w:tcW w:w="1263" w:type="dxa"/>
            <w:tcBorders>
              <w:top w:val="single" w:sz="4" w:space="0" w:color="auto"/>
              <w:left w:val="single" w:sz="4" w:space="0" w:color="auto"/>
              <w:bottom w:val="single" w:sz="4" w:space="0" w:color="auto"/>
              <w:right w:val="single" w:sz="4" w:space="0" w:color="auto"/>
            </w:tcBorders>
          </w:tcPr>
          <w:p w14:paraId="5CB34151" w14:textId="77777777" w:rsidR="001C315C" w:rsidRPr="00704F9C" w:rsidRDefault="001C315C" w:rsidP="00EF6594">
            <w:pPr>
              <w:spacing w:line="240" w:lineRule="auto"/>
              <w:jc w:val="center"/>
              <w:rPr>
                <w:rFonts w:ascii="Times New Roman" w:hAnsi="Times New Roman" w:cs="Times New Roman"/>
                <w:sz w:val="20"/>
                <w:szCs w:val="20"/>
                <w:lang w:val="sk-SK"/>
              </w:rPr>
            </w:pPr>
            <w:r>
              <w:rPr>
                <w:rFonts w:ascii="Times New Roman" w:hAnsi="Times New Roman" w:cs="Times New Roman"/>
                <w:sz w:val="20"/>
                <w:szCs w:val="20"/>
                <w:lang w:val="sk-SK"/>
              </w:rPr>
              <w:t>X</w:t>
            </w:r>
          </w:p>
        </w:tc>
        <w:tc>
          <w:tcPr>
            <w:tcW w:w="1340" w:type="dxa"/>
            <w:tcBorders>
              <w:top w:val="single" w:sz="4" w:space="0" w:color="auto"/>
              <w:left w:val="single" w:sz="4" w:space="0" w:color="auto"/>
              <w:bottom w:val="single" w:sz="4" w:space="0" w:color="auto"/>
              <w:right w:val="single" w:sz="4" w:space="0" w:color="auto"/>
            </w:tcBorders>
          </w:tcPr>
          <w:p w14:paraId="63DD95C4" w14:textId="77777777" w:rsidR="001C315C" w:rsidRPr="00704F9C" w:rsidRDefault="001C315C" w:rsidP="00EF6594">
            <w:pPr>
              <w:spacing w:line="240" w:lineRule="auto"/>
              <w:jc w:val="center"/>
              <w:rPr>
                <w:rFonts w:ascii="Times New Roman" w:hAnsi="Times New Roman" w:cs="Times New Roman"/>
                <w:lang w:val="sk-SK"/>
              </w:rPr>
            </w:pPr>
          </w:p>
        </w:tc>
      </w:tr>
    </w:tbl>
    <w:p w14:paraId="6DF20ED2" w14:textId="77777777" w:rsidR="001C315C" w:rsidRPr="00704F9C" w:rsidRDefault="001C315C" w:rsidP="001C315C">
      <w:pPr>
        <w:pStyle w:val="Zkladntext"/>
        <w:jc w:val="both"/>
        <w:rPr>
          <w:rFonts w:ascii="Times New Roman" w:hAnsi="Times New Roman" w:cs="Times New Roman"/>
          <w:b/>
          <w:bCs/>
          <w:u w:val="single"/>
        </w:rPr>
      </w:pPr>
      <w:r w:rsidRPr="00704F9C">
        <w:rPr>
          <w:rFonts w:ascii="Times New Roman" w:hAnsi="Times New Roman" w:cs="Times New Roman"/>
          <w:sz w:val="16"/>
          <w:szCs w:val="16"/>
        </w:rPr>
        <w:t>*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14:paraId="7A2F92C2" w14:textId="77777777" w:rsidR="001C315C" w:rsidRPr="003C7C65" w:rsidRDefault="001C315C" w:rsidP="001C315C">
      <w:pPr>
        <w:pStyle w:val="Zkladntext"/>
        <w:jc w:val="both"/>
        <w:rPr>
          <w:rFonts w:ascii="Times New Roman" w:hAnsi="Times New Roman" w:cs="Times New Roman"/>
          <w:b/>
          <w:bCs/>
        </w:rPr>
      </w:pPr>
    </w:p>
    <w:p w14:paraId="0E1E2214" w14:textId="77777777" w:rsidR="001C315C" w:rsidRPr="003C7C65" w:rsidRDefault="001C315C" w:rsidP="001C315C">
      <w:pPr>
        <w:pStyle w:val="Zkladntext"/>
        <w:jc w:val="both"/>
        <w:outlineLvl w:val="0"/>
        <w:rPr>
          <w:rFonts w:ascii="Times New Roman" w:hAnsi="Times New Roman" w:cs="Times New Roman"/>
          <w:b/>
          <w:bCs/>
        </w:rPr>
      </w:pPr>
      <w:r w:rsidRPr="003C7C65">
        <w:rPr>
          <w:rFonts w:ascii="Times New Roman" w:hAnsi="Times New Roman" w:cs="Times New Roman"/>
          <w:b/>
          <w:bCs/>
        </w:rPr>
        <w:t>A.3. Poznámky</w:t>
      </w:r>
    </w:p>
    <w:p w14:paraId="350E07A6" w14:textId="77777777" w:rsidR="001A0C7B" w:rsidRDefault="001C315C" w:rsidP="001C315C">
      <w:pPr>
        <w:jc w:val="both"/>
        <w:rPr>
          <w:rFonts w:ascii="Times New Roman" w:hAnsi="Times New Roman" w:cs="Times New Roman"/>
          <w:sz w:val="24"/>
          <w:szCs w:val="24"/>
          <w:lang w:val="sk-SK"/>
        </w:rPr>
      </w:pPr>
      <w:r w:rsidRPr="003C7C65">
        <w:rPr>
          <w:rFonts w:ascii="Times New Roman" w:hAnsi="Times New Roman" w:cs="Times New Roman"/>
          <w:sz w:val="24"/>
          <w:szCs w:val="24"/>
          <w:lang w:val="sk-SK"/>
        </w:rPr>
        <w:t>Návrhom zákona sa predpokladajú pozitívne aj negatívne vplyvy na rozpočet verejnej správy.</w:t>
      </w:r>
    </w:p>
    <w:p w14:paraId="76482F7D" w14:textId="77777777" w:rsidR="001C315C" w:rsidRPr="003C7C65" w:rsidRDefault="001C315C" w:rsidP="001C315C">
      <w:pPr>
        <w:jc w:val="both"/>
        <w:rPr>
          <w:rFonts w:ascii="Times New Roman" w:hAnsi="Times New Roman" w:cs="Times New Roman"/>
          <w:sz w:val="24"/>
          <w:szCs w:val="24"/>
          <w:lang w:val="sk-SK"/>
        </w:rPr>
      </w:pPr>
      <w:r w:rsidRPr="003C7C65">
        <w:rPr>
          <w:rFonts w:ascii="Times New Roman" w:hAnsi="Times New Roman" w:cs="Times New Roman"/>
          <w:sz w:val="24"/>
          <w:szCs w:val="24"/>
          <w:lang w:val="sk-SK"/>
        </w:rPr>
        <w:t>Pozitívny vplyv vychádza z rozšírenia závažných priestupkov, za ktoré sa ukladajú vyššie pokuty, negatívny vplyv vychádza zo zníženia potreby udeľovať výnimky zo zákazu jazdy, teda zo správnych poplatkov za tieto výnimky. Vzhľadom na dynamický aspekt danej problematiky nie je možné uviesť konkrétne sumy zvýšenia či zníženia príjmov na rozpočet verejnej správy, avšak v konečnom súčte možno predpokladať približne neutrálny dopad.</w:t>
      </w:r>
    </w:p>
    <w:p w14:paraId="4A52B37D" w14:textId="77777777" w:rsidR="001C315C" w:rsidRPr="003C7C65" w:rsidRDefault="001C315C" w:rsidP="001C315C">
      <w:pPr>
        <w:jc w:val="both"/>
        <w:rPr>
          <w:rFonts w:ascii="Times New Roman" w:hAnsi="Times New Roman" w:cs="Times New Roman"/>
          <w:sz w:val="24"/>
          <w:szCs w:val="24"/>
          <w:lang w:val="sk-SK"/>
        </w:rPr>
      </w:pPr>
    </w:p>
    <w:p w14:paraId="61BC9D99" w14:textId="77777777" w:rsidR="001C315C" w:rsidRPr="003C7C65" w:rsidRDefault="001C315C" w:rsidP="001C315C">
      <w:pPr>
        <w:jc w:val="both"/>
        <w:rPr>
          <w:sz w:val="24"/>
          <w:szCs w:val="24"/>
          <w:lang w:val="sk-SK"/>
        </w:rPr>
      </w:pPr>
      <w:r w:rsidRPr="003C7C65">
        <w:rPr>
          <w:rFonts w:ascii="Times New Roman" w:hAnsi="Times New Roman" w:cs="Times New Roman"/>
          <w:sz w:val="24"/>
          <w:szCs w:val="24"/>
          <w:lang w:val="sk-SK"/>
        </w:rPr>
        <w:lastRenderedPageBreak/>
        <w:t>Pozitívny vplyv na podnikateľské prostredie vychádza zo zníženia administratívnej záťaže pre tie subjekty, ktorým sa umožňuje jazdiť počas dní pracovného pokoja (ide o subjekty, ktoré mohli jazdiť</w:t>
      </w:r>
      <w:r w:rsidR="001A0C7B">
        <w:rPr>
          <w:rFonts w:ascii="Times New Roman" w:hAnsi="Times New Roman" w:cs="Times New Roman"/>
          <w:sz w:val="24"/>
          <w:szCs w:val="24"/>
          <w:lang w:val="sk-SK"/>
        </w:rPr>
        <w:t xml:space="preserve"> počas týchto dní</w:t>
      </w:r>
      <w:r w:rsidRPr="003C7C65">
        <w:rPr>
          <w:rFonts w:ascii="Times New Roman" w:hAnsi="Times New Roman" w:cs="Times New Roman"/>
          <w:sz w:val="24"/>
          <w:szCs w:val="24"/>
          <w:lang w:val="sk-SK"/>
        </w:rPr>
        <w:t xml:space="preserve"> aj v súčasnosti na základe udelených výnimiek) a v pred</w:t>
      </w:r>
      <w:r w:rsidR="001A0C7B">
        <w:rPr>
          <w:rFonts w:ascii="Times New Roman" w:hAnsi="Times New Roman" w:cs="Times New Roman"/>
          <w:sz w:val="24"/>
          <w:szCs w:val="24"/>
          <w:lang w:val="sk-SK"/>
        </w:rPr>
        <w:t>ĺ</w:t>
      </w:r>
      <w:r w:rsidRPr="003C7C65">
        <w:rPr>
          <w:rFonts w:ascii="Times New Roman" w:hAnsi="Times New Roman" w:cs="Times New Roman"/>
          <w:sz w:val="24"/>
          <w:szCs w:val="24"/>
          <w:lang w:val="sk-SK"/>
        </w:rPr>
        <w:t>žení času jazdy, čo umožní ukončiť jazdy potreby žiadania výnimiek.</w:t>
      </w:r>
    </w:p>
    <w:p w14:paraId="1BF6D299" w14:textId="77777777" w:rsidR="001C315C" w:rsidRPr="003C7C65" w:rsidRDefault="001C315C" w:rsidP="001C315C">
      <w:pPr>
        <w:pStyle w:val="Zkladntext"/>
        <w:jc w:val="both"/>
        <w:outlineLvl w:val="0"/>
        <w:rPr>
          <w:rFonts w:ascii="Times New Roman" w:hAnsi="Times New Roman" w:cs="Times New Roman"/>
          <w:b/>
          <w:bCs/>
        </w:rPr>
      </w:pPr>
      <w:r w:rsidRPr="003C7C65">
        <w:rPr>
          <w:rFonts w:ascii="Times New Roman" w:hAnsi="Times New Roman" w:cs="Times New Roman"/>
          <w:b/>
          <w:bCs/>
        </w:rPr>
        <w:t>A.4. Alternatívne riešenia</w:t>
      </w:r>
    </w:p>
    <w:p w14:paraId="66F9ED27" w14:textId="77777777" w:rsidR="001C315C" w:rsidRPr="003C7C65" w:rsidRDefault="001C315C" w:rsidP="001C315C">
      <w:pPr>
        <w:pStyle w:val="Zkladntext"/>
        <w:jc w:val="both"/>
        <w:rPr>
          <w:rFonts w:ascii="Times New Roman" w:hAnsi="Times New Roman" w:cs="Times New Roman"/>
        </w:rPr>
      </w:pPr>
      <w:r w:rsidRPr="003C7C65">
        <w:rPr>
          <w:rFonts w:ascii="Times New Roman" w:hAnsi="Times New Roman" w:cs="Times New Roman"/>
        </w:rPr>
        <w:t xml:space="preserve">Nepredkladajú sa. </w:t>
      </w:r>
    </w:p>
    <w:p w14:paraId="1D0BEC81" w14:textId="77777777" w:rsidR="001C315C" w:rsidRPr="003C7C65" w:rsidRDefault="001C315C" w:rsidP="001C315C">
      <w:pPr>
        <w:pStyle w:val="Zkladntext2"/>
        <w:spacing w:line="240" w:lineRule="auto"/>
        <w:outlineLvl w:val="0"/>
        <w:rPr>
          <w:b/>
          <w:bCs/>
          <w:lang w:val="sk-SK"/>
        </w:rPr>
      </w:pPr>
    </w:p>
    <w:p w14:paraId="6D7CC396" w14:textId="77777777" w:rsidR="001C315C" w:rsidRPr="003C7C65" w:rsidRDefault="001C315C" w:rsidP="001C315C">
      <w:pPr>
        <w:pStyle w:val="Zkladntext2"/>
        <w:spacing w:line="240" w:lineRule="auto"/>
        <w:outlineLvl w:val="0"/>
        <w:rPr>
          <w:b/>
          <w:bCs/>
          <w:lang w:val="sk-SK"/>
        </w:rPr>
      </w:pPr>
      <w:r w:rsidRPr="003C7C65">
        <w:rPr>
          <w:b/>
          <w:bCs/>
          <w:lang w:val="sk-SK"/>
        </w:rPr>
        <w:t xml:space="preserve">A.5. Stanovisko gestorov </w:t>
      </w:r>
    </w:p>
    <w:p w14:paraId="66685092" w14:textId="77777777" w:rsidR="001C315C" w:rsidRPr="003C7C65" w:rsidRDefault="001C315C" w:rsidP="001C315C">
      <w:pPr>
        <w:rPr>
          <w:sz w:val="24"/>
          <w:szCs w:val="24"/>
          <w:lang w:val="sk-SK"/>
        </w:rPr>
      </w:pPr>
      <w:r w:rsidRPr="003C7C65">
        <w:rPr>
          <w:rFonts w:ascii="Times New Roman" w:hAnsi="Times New Roman" w:cs="Times New Roman"/>
          <w:sz w:val="24"/>
          <w:szCs w:val="24"/>
          <w:lang w:val="sk-SK"/>
        </w:rPr>
        <w:t xml:space="preserve">Bezpredmetné </w:t>
      </w:r>
    </w:p>
    <w:p w14:paraId="4AE7CD47" w14:textId="77777777" w:rsidR="00944E15" w:rsidRPr="003C7C65" w:rsidRDefault="00944E15">
      <w:pPr>
        <w:rPr>
          <w:sz w:val="24"/>
          <w:szCs w:val="24"/>
        </w:rPr>
      </w:pPr>
    </w:p>
    <w:sectPr w:rsidR="00944E15" w:rsidRPr="003C7C65" w:rsidSect="002073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15C"/>
    <w:rsid w:val="001A0C7B"/>
    <w:rsid w:val="001C315C"/>
    <w:rsid w:val="003C7C65"/>
    <w:rsid w:val="00944E15"/>
    <w:rsid w:val="00F86C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3109"/>
  <w15:chartTrackingRefBased/>
  <w15:docId w15:val="{64D80828-993F-4D43-8AEB-A61116AD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C315C"/>
    <w:pPr>
      <w:widowControl w:val="0"/>
      <w:adjustRightInd w:val="0"/>
      <w:spacing w:after="200" w:line="276" w:lineRule="auto"/>
    </w:pPr>
    <w:rPr>
      <w:rFonts w:ascii="Calibri" w:eastAsia="Calibri" w:hAnsi="Calibri" w:cs="Calibri"/>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1C315C"/>
    <w:pPr>
      <w:widowControl/>
      <w:adjustRightInd/>
      <w:spacing w:after="120" w:line="240" w:lineRule="auto"/>
    </w:pPr>
    <w:rPr>
      <w:sz w:val="24"/>
      <w:szCs w:val="24"/>
      <w:lang w:val="sk-SK" w:eastAsia="sk-SK"/>
    </w:rPr>
  </w:style>
  <w:style w:type="character" w:customStyle="1" w:styleId="ZkladntextChar">
    <w:name w:val="Základný text Char"/>
    <w:basedOn w:val="Predvolenpsmoodseku"/>
    <w:link w:val="Zkladntext"/>
    <w:uiPriority w:val="99"/>
    <w:semiHidden/>
    <w:rsid w:val="001C315C"/>
    <w:rPr>
      <w:rFonts w:ascii="Calibri" w:eastAsia="Calibri" w:hAnsi="Calibri" w:cs="Calibri"/>
      <w:sz w:val="24"/>
      <w:szCs w:val="24"/>
      <w:lang w:eastAsia="sk-SK"/>
    </w:rPr>
  </w:style>
  <w:style w:type="paragraph" w:styleId="Zkladntext2">
    <w:name w:val="Body Text 2"/>
    <w:basedOn w:val="Normlny"/>
    <w:link w:val="Zkladntext2Char1"/>
    <w:uiPriority w:val="99"/>
    <w:semiHidden/>
    <w:unhideWhenUsed/>
    <w:rsid w:val="001C315C"/>
    <w:pPr>
      <w:widowControl/>
      <w:adjustRightInd/>
      <w:spacing w:after="120" w:line="480" w:lineRule="auto"/>
    </w:pPr>
    <w:rPr>
      <w:rFonts w:ascii="Times New Roman" w:hAnsi="Times New Roman" w:cs="Times New Roman"/>
      <w:sz w:val="24"/>
      <w:szCs w:val="24"/>
      <w:lang w:eastAsia="sk-SK"/>
    </w:rPr>
  </w:style>
  <w:style w:type="character" w:customStyle="1" w:styleId="Zkladntext2Char">
    <w:name w:val="Základný text 2 Char"/>
    <w:basedOn w:val="Predvolenpsmoodseku"/>
    <w:uiPriority w:val="99"/>
    <w:semiHidden/>
    <w:rsid w:val="001C315C"/>
    <w:rPr>
      <w:rFonts w:ascii="Calibri" w:eastAsia="Calibri" w:hAnsi="Calibri" w:cs="Calibri"/>
      <w:lang w:val="en-US"/>
    </w:rPr>
  </w:style>
  <w:style w:type="character" w:customStyle="1" w:styleId="Zkladntext2Char1">
    <w:name w:val="Základný text 2 Char1"/>
    <w:link w:val="Zkladntext2"/>
    <w:uiPriority w:val="99"/>
    <w:semiHidden/>
    <w:locked/>
    <w:rsid w:val="001C315C"/>
    <w:rPr>
      <w:rFonts w:ascii="Times New Roman" w:eastAsia="Calibri" w:hAnsi="Times New Roman" w:cs="Times New Roman"/>
      <w:sz w:val="24"/>
      <w:szCs w:val="24"/>
      <w:lang w:val="en-US"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433</Words>
  <Characters>2472</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Martin Kožár</dc:creator>
  <cp:keywords/>
  <dc:description/>
  <cp:lastModifiedBy>Martin Kozar</cp:lastModifiedBy>
  <cp:revision>2</cp:revision>
  <dcterms:created xsi:type="dcterms:W3CDTF">2023-02-24T13:01:00Z</dcterms:created>
  <dcterms:modified xsi:type="dcterms:W3CDTF">2023-02-24T13:01:00Z</dcterms:modified>
</cp:coreProperties>
</file>