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FE75" w14:textId="77777777" w:rsidR="001B395D" w:rsidRPr="00B051DD" w:rsidRDefault="001B395D" w:rsidP="001B395D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B051DD">
        <w:rPr>
          <w:rFonts w:ascii="Times New Roman" w:hAnsi="Times New Roman"/>
          <w:b/>
          <w:sz w:val="24"/>
          <w:szCs w:val="24"/>
        </w:rPr>
        <w:t xml:space="preserve">D ô v o d o v á    s p r á v a </w:t>
      </w:r>
    </w:p>
    <w:p w14:paraId="16249DB5" w14:textId="77777777" w:rsidR="001B395D" w:rsidRPr="00B051DD" w:rsidRDefault="001B395D" w:rsidP="001B395D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14:paraId="15C2DC02" w14:textId="77777777" w:rsidR="001B395D" w:rsidRPr="00B051DD" w:rsidRDefault="001B395D" w:rsidP="001B395D">
      <w:pPr>
        <w:pStyle w:val="Nadpis1"/>
        <w:keepNext/>
        <w:autoSpaceDE w:val="0"/>
        <w:autoSpaceDN w:val="0"/>
        <w:adjustRightInd w:val="0"/>
        <w:spacing w:before="120" w:beforeAutospacing="0" w:after="0" w:afterAutospacing="0"/>
        <w:ind w:firstLine="708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A. Všeobecná časť</w:t>
      </w:r>
    </w:p>
    <w:p w14:paraId="6F7EF57E" w14:textId="77777777" w:rsidR="001B395D" w:rsidRPr="00B051DD" w:rsidRDefault="001B395D" w:rsidP="001B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749CC886" w14:textId="32986190" w:rsidR="001B395D" w:rsidRPr="00B051DD" w:rsidRDefault="001B395D" w:rsidP="000345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51DD">
        <w:rPr>
          <w:rFonts w:ascii="Times New Roman" w:hAnsi="Times New Roman"/>
          <w:sz w:val="24"/>
          <w:szCs w:val="24"/>
        </w:rPr>
        <w:t>Návrh zákona,</w:t>
      </w:r>
      <w:r w:rsidRPr="00B051DD">
        <w:rPr>
          <w:rFonts w:ascii="Times New Roman" w:hAnsi="Times New Roman"/>
          <w:b/>
          <w:sz w:val="24"/>
          <w:szCs w:val="24"/>
        </w:rPr>
        <w:t xml:space="preserve"> </w:t>
      </w:r>
      <w:r w:rsidRPr="00B051DD">
        <w:rPr>
          <w:rFonts w:ascii="Times New Roman" w:hAnsi="Times New Roman"/>
          <w:bCs/>
          <w:sz w:val="24"/>
          <w:szCs w:val="24"/>
        </w:rPr>
        <w:t xml:space="preserve">ktorým sa dopĺňa zákon č. 461/2003 Z. z. o sociálnom poistení v znení neskorších predpisov </w:t>
      </w:r>
      <w:r w:rsidRPr="00B051DD">
        <w:rPr>
          <w:rFonts w:ascii="Times New Roman" w:hAnsi="Times New Roman"/>
          <w:sz w:val="24"/>
          <w:szCs w:val="24"/>
        </w:rPr>
        <w:t xml:space="preserve">predkladajú na rokovanie Národnej rady Slovenskej republiky poslanci Národnej rady Slovenskej republiky </w:t>
      </w:r>
      <w:r w:rsidR="00034565" w:rsidRPr="00FD4835">
        <w:rPr>
          <w:rFonts w:ascii="Times New Roman" w:hAnsi="Times New Roman"/>
          <w:sz w:val="24"/>
          <w:szCs w:val="24"/>
        </w:rPr>
        <w:t>Peter Cmorej, Anna Zemanová a Vladimír Ledecký.</w:t>
      </w:r>
    </w:p>
    <w:p w14:paraId="185A7114" w14:textId="77777777" w:rsidR="00FD4835" w:rsidRDefault="00034565" w:rsidP="00EA2137">
      <w:pPr>
        <w:spacing w:after="0" w:line="240" w:lineRule="auto"/>
        <w:jc w:val="both"/>
      </w:pPr>
      <w:r>
        <w:tab/>
      </w:r>
    </w:p>
    <w:p w14:paraId="2364F30A" w14:textId="778A8698" w:rsidR="00EA2137" w:rsidRPr="00FD4835" w:rsidRDefault="00034565" w:rsidP="00FD48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35">
        <w:rPr>
          <w:rFonts w:ascii="Times New Roman" w:hAnsi="Times New Roman" w:cs="Times New Roman"/>
          <w:b/>
          <w:bCs/>
          <w:sz w:val="24"/>
          <w:szCs w:val="24"/>
        </w:rPr>
        <w:t xml:space="preserve">Cieľom predloženého návrhu zákona </w:t>
      </w:r>
      <w:r w:rsidR="005236F6" w:rsidRPr="00FD4835">
        <w:rPr>
          <w:rFonts w:ascii="Times New Roman" w:hAnsi="Times New Roman" w:cs="Times New Roman"/>
          <w:b/>
          <w:bCs/>
          <w:sz w:val="24"/>
          <w:szCs w:val="24"/>
        </w:rPr>
        <w:t>sú</w:t>
      </w:r>
      <w:r w:rsidR="00EA2137" w:rsidRPr="00FD4835">
        <w:rPr>
          <w:rFonts w:ascii="Times New Roman" w:hAnsi="Times New Roman" w:cs="Times New Roman"/>
          <w:b/>
          <w:bCs/>
          <w:sz w:val="24"/>
          <w:szCs w:val="24"/>
        </w:rPr>
        <w:t xml:space="preserve"> dve navzájom nesúvisiace zmeny. </w:t>
      </w:r>
    </w:p>
    <w:p w14:paraId="594298EA" w14:textId="77777777" w:rsidR="00EA2137" w:rsidRPr="00FD4835" w:rsidRDefault="00EA2137" w:rsidP="00EA21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233A2" w14:textId="111700B5" w:rsidR="00034565" w:rsidRPr="00FD4835" w:rsidRDefault="00EA2137" w:rsidP="00FD4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835">
        <w:rPr>
          <w:rFonts w:ascii="Times New Roman" w:hAnsi="Times New Roman" w:cs="Times New Roman"/>
          <w:b/>
          <w:bCs/>
          <w:sz w:val="24"/>
          <w:szCs w:val="24"/>
        </w:rPr>
        <w:t xml:space="preserve">Prvou zmenou </w:t>
      </w:r>
      <w:r w:rsidR="00034565" w:rsidRPr="00FD4835">
        <w:rPr>
          <w:rFonts w:ascii="Times New Roman" w:hAnsi="Times New Roman" w:cs="Times New Roman"/>
          <w:b/>
          <w:bCs/>
          <w:sz w:val="24"/>
          <w:szCs w:val="24"/>
        </w:rPr>
        <w:t xml:space="preserve">je zjednoznačnenie súčasnej právnej úpravy, ktorá </w:t>
      </w:r>
      <w:r w:rsidRPr="00FD4835">
        <w:rPr>
          <w:rFonts w:ascii="Times New Roman" w:hAnsi="Times New Roman" w:cs="Times New Roman"/>
          <w:b/>
          <w:bCs/>
          <w:sz w:val="24"/>
          <w:szCs w:val="24"/>
        </w:rPr>
        <w:t xml:space="preserve">v súčasnosti spôsobuje </w:t>
      </w:r>
      <w:r w:rsidR="00034565" w:rsidRPr="00FD4835">
        <w:rPr>
          <w:rFonts w:ascii="Times New Roman" w:hAnsi="Times New Roman" w:cs="Times New Roman"/>
          <w:b/>
          <w:bCs/>
          <w:sz w:val="24"/>
          <w:szCs w:val="24"/>
        </w:rPr>
        <w:t>svojvoľn</w:t>
      </w:r>
      <w:r w:rsidRPr="00FD4835">
        <w:rPr>
          <w:rFonts w:ascii="Times New Roman" w:hAnsi="Times New Roman" w:cs="Times New Roman"/>
          <w:b/>
          <w:bCs/>
          <w:sz w:val="24"/>
          <w:szCs w:val="24"/>
        </w:rPr>
        <w:t xml:space="preserve">ý </w:t>
      </w:r>
      <w:r w:rsidR="00034565" w:rsidRPr="00FD4835">
        <w:rPr>
          <w:rFonts w:ascii="Times New Roman" w:hAnsi="Times New Roman" w:cs="Times New Roman"/>
          <w:b/>
          <w:bCs/>
          <w:sz w:val="24"/>
          <w:szCs w:val="24"/>
        </w:rPr>
        <w:t>výklad tohto zákona Sociálnou poisťovňou</w:t>
      </w:r>
      <w:r w:rsidR="00AD4BCA" w:rsidRPr="00FD4835">
        <w:rPr>
          <w:rFonts w:ascii="Times New Roman" w:hAnsi="Times New Roman" w:cs="Times New Roman"/>
          <w:b/>
          <w:bCs/>
          <w:sz w:val="24"/>
          <w:szCs w:val="24"/>
        </w:rPr>
        <w:t xml:space="preserve"> v oblasti priznávania nároku na materské</w:t>
      </w:r>
      <w:r w:rsidR="00034565" w:rsidRPr="00FD48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4565" w:rsidRPr="00FD4835">
        <w:rPr>
          <w:rFonts w:ascii="Times New Roman" w:hAnsi="Times New Roman" w:cs="Times New Roman"/>
          <w:sz w:val="24"/>
          <w:szCs w:val="24"/>
        </w:rPr>
        <w:t xml:space="preserve"> Návrh zákona zakotvuje, že d</w:t>
      </w:r>
      <w:r w:rsidR="00034565" w:rsidRPr="00EA21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doby poistenia na účely získania </w:t>
      </w:r>
      <w:r w:rsidR="00034565" w:rsidRPr="00FD4835">
        <w:rPr>
          <w:rFonts w:ascii="Times New Roman" w:hAnsi="Times New Roman" w:cs="Times New Roman"/>
          <w:sz w:val="24"/>
          <w:szCs w:val="24"/>
        </w:rPr>
        <w:t>nároku na materské</w:t>
      </w:r>
      <w:r w:rsidR="00034565" w:rsidRPr="00FD4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34565" w:rsidRPr="00EA2137">
        <w:rPr>
          <w:rFonts w:ascii="Times New Roman" w:eastAsia="Times New Roman" w:hAnsi="Times New Roman" w:cs="Times New Roman"/>
          <w:sz w:val="24"/>
          <w:szCs w:val="24"/>
          <w:lang w:eastAsia="sk-SK"/>
        </w:rPr>
        <w:t>sa započítavajú skončené a</w:t>
      </w:r>
      <w:r w:rsidR="005236F6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034565" w:rsidRPr="00EA2137">
        <w:rPr>
          <w:rFonts w:ascii="Times New Roman" w:eastAsia="Times New Roman" w:hAnsi="Times New Roman" w:cs="Times New Roman"/>
          <w:sz w:val="24"/>
          <w:szCs w:val="24"/>
          <w:lang w:eastAsia="sk-SK"/>
        </w:rPr>
        <w:t> trvajúce povinné nemocenské poistenia.</w:t>
      </w:r>
      <w:r w:rsidR="00034565" w:rsidRPr="00FD4835">
        <w:rPr>
          <w:rFonts w:ascii="Times New Roman" w:hAnsi="Times New Roman" w:cs="Times New Roman"/>
          <w:sz w:val="24"/>
          <w:szCs w:val="24"/>
        </w:rPr>
        <w:t xml:space="preserve"> Nebudú tak vznikať </w:t>
      </w:r>
      <w:r w:rsidRPr="00FD4835">
        <w:rPr>
          <w:rFonts w:ascii="Times New Roman" w:hAnsi="Times New Roman" w:cs="Times New Roman"/>
          <w:sz w:val="24"/>
          <w:szCs w:val="24"/>
        </w:rPr>
        <w:t>výkladové problémy</w:t>
      </w:r>
      <w:r w:rsidR="00034565" w:rsidRPr="00FD4835">
        <w:rPr>
          <w:rFonts w:ascii="Times New Roman" w:hAnsi="Times New Roman" w:cs="Times New Roman"/>
          <w:sz w:val="24"/>
          <w:szCs w:val="24"/>
        </w:rPr>
        <w:t xml:space="preserve">, či sa do doby poistenia na účely získania nároku na materské započítava len ukončené poistenie alebo aj neukončené poistenie. </w:t>
      </w:r>
    </w:p>
    <w:p w14:paraId="78BFA331" w14:textId="311E8226" w:rsidR="00034565" w:rsidRDefault="00034565" w:rsidP="000345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E200B" w14:textId="246B9576" w:rsidR="00EA2137" w:rsidRPr="00FD4835" w:rsidRDefault="00EA2137" w:rsidP="00FD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4835">
        <w:rPr>
          <w:rFonts w:ascii="Times New Roman" w:hAnsi="Times New Roman" w:cs="Times New Roman"/>
          <w:b/>
          <w:bCs/>
          <w:sz w:val="24"/>
          <w:szCs w:val="24"/>
        </w:rPr>
        <w:t xml:space="preserve">Druhou zmenou je zavedenie aplikačného pravidla, že osoby v postavení tzv. slobodných povolaní (znalci, advokáti, </w:t>
      </w:r>
      <w:r w:rsidR="00D6716A">
        <w:rPr>
          <w:rFonts w:ascii="Times New Roman" w:hAnsi="Times New Roman" w:cs="Times New Roman"/>
          <w:b/>
          <w:bCs/>
          <w:sz w:val="24"/>
          <w:szCs w:val="24"/>
        </w:rPr>
        <w:t>audítori</w:t>
      </w:r>
      <w:r w:rsidRPr="00FD4835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236F6" w:rsidRPr="00FD48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4835">
        <w:rPr>
          <w:rFonts w:ascii="Times New Roman" w:hAnsi="Times New Roman" w:cs="Times New Roman"/>
          <w:b/>
          <w:bCs/>
          <w:sz w:val="24"/>
          <w:szCs w:val="24"/>
        </w:rPr>
        <w:t>ďalší</w:t>
      </w:r>
      <w:r w:rsidR="005236F6" w:rsidRPr="00FD483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D48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 nepovažuje za samostatne zárobkovo činnú osobu.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Súčasný právny stav týmto tzv. slobodným povolaniam neposkytuje právo na priznanie predčasného starobného dôchodku</w:t>
      </w:r>
      <w:r w:rsidR="00E560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prípadoch, že si oprávnenie na vykonávanie slobodného povolania chcú ponechať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7A73B7A1" w14:textId="5270357D" w:rsidR="00EA2137" w:rsidRPr="00FD4835" w:rsidRDefault="00EA2137" w:rsidP="00FD48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3CEF5" w14:textId="3CA89D0F" w:rsidR="00034565" w:rsidRDefault="00034565" w:rsidP="00034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64">
        <w:rPr>
          <w:rFonts w:ascii="Times New Roman" w:hAnsi="Times New Roman" w:cs="Times New Roman"/>
          <w:sz w:val="24"/>
          <w:szCs w:val="24"/>
        </w:rPr>
        <w:t>Návrh zákona nemá vplyv na rozpočet verejnej správy ani na podnikateľské prostredie. Návrh zákona nemá vplyv na životné prostredie ani na informatizáciu spoločnosti a nevyvoláva žiadne sociálne vplyvy.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064">
        <w:rPr>
          <w:rFonts w:ascii="Times New Roman" w:hAnsi="Times New Roman" w:cs="Times New Roman"/>
          <w:sz w:val="24"/>
          <w:szCs w:val="24"/>
        </w:rPr>
        <w:t>Návrh zákona nemá vplyv</w:t>
      </w:r>
      <w:r>
        <w:rPr>
          <w:rFonts w:ascii="Times New Roman" w:hAnsi="Times New Roman" w:cs="Times New Roman"/>
          <w:sz w:val="24"/>
          <w:szCs w:val="24"/>
        </w:rPr>
        <w:t xml:space="preserve"> ani na manželstvo, rodičovstvo a rodinu a ani na služby verejnej správy pre občana. </w:t>
      </w:r>
    </w:p>
    <w:p w14:paraId="2B9E1A0C" w14:textId="77777777" w:rsidR="00EA2137" w:rsidRPr="00626064" w:rsidRDefault="00EA2137" w:rsidP="00FD4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76E8F" w14:textId="77777777" w:rsidR="00034565" w:rsidRDefault="00034565" w:rsidP="00FD4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64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0D950D3" w14:textId="77777777" w:rsidR="00034565" w:rsidRPr="00B051DD" w:rsidRDefault="00034565" w:rsidP="00034565"/>
    <w:p w14:paraId="4AF4168F" w14:textId="3444B0FB" w:rsidR="001B395D" w:rsidRDefault="001B395D" w:rsidP="001B395D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4A466154" w14:textId="6814A547" w:rsidR="00AD4BCA" w:rsidRDefault="00AD4BCA" w:rsidP="001B395D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7B157778" w14:textId="03CCA4AF" w:rsidR="00AD4BCA" w:rsidRDefault="00AD4BCA" w:rsidP="001B395D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5CD67F66" w14:textId="23343600" w:rsidR="00AD4BCA" w:rsidRDefault="00AD4BCA" w:rsidP="001B395D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25085167" w14:textId="5F849D35" w:rsidR="00AD4BCA" w:rsidRDefault="00AD4BCA" w:rsidP="001B395D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7D8FEB18" w14:textId="17AB7256" w:rsidR="00AD4BCA" w:rsidRDefault="00AD4BCA" w:rsidP="001B395D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274E0032" w14:textId="75792338" w:rsidR="00AD4BCA" w:rsidRDefault="00AD4BCA" w:rsidP="001B395D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434907B1" w14:textId="7711F19D" w:rsidR="00AD4BCA" w:rsidRDefault="00AD4BCA" w:rsidP="001B395D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066F1C2F" w14:textId="77777777" w:rsidR="00AD4BCA" w:rsidRPr="00B051DD" w:rsidRDefault="00AD4BCA" w:rsidP="001B395D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111243D8" w14:textId="20905C17" w:rsidR="001B395D" w:rsidRPr="00B051DD" w:rsidRDefault="001B395D" w:rsidP="001B395D">
      <w:pPr>
        <w:ind w:firstLine="708"/>
        <w:rPr>
          <w:rFonts w:ascii="Times New Roman" w:hAnsi="Times New Roman"/>
          <w:b/>
          <w:sz w:val="24"/>
          <w:szCs w:val="24"/>
        </w:rPr>
      </w:pPr>
      <w:r w:rsidRPr="00B051DD">
        <w:rPr>
          <w:rFonts w:ascii="Times New Roman" w:hAnsi="Times New Roman"/>
          <w:b/>
          <w:sz w:val="24"/>
          <w:szCs w:val="24"/>
        </w:rPr>
        <w:lastRenderedPageBreak/>
        <w:t xml:space="preserve">B. Osobitná časť </w:t>
      </w:r>
    </w:p>
    <w:p w14:paraId="04C16B6C" w14:textId="77777777" w:rsidR="001B395D" w:rsidRPr="00B051DD" w:rsidRDefault="001B395D" w:rsidP="001B39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51DD">
        <w:rPr>
          <w:rFonts w:ascii="Times New Roman" w:hAnsi="Times New Roman"/>
          <w:b/>
          <w:sz w:val="24"/>
          <w:szCs w:val="24"/>
        </w:rPr>
        <w:t>K čl. I</w:t>
      </w:r>
    </w:p>
    <w:p w14:paraId="0B42B952" w14:textId="77777777" w:rsidR="001B395D" w:rsidRPr="00B051DD" w:rsidRDefault="001B395D" w:rsidP="001B39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19CC4347" w14:textId="77777777" w:rsidR="001B395D" w:rsidRPr="00B051DD" w:rsidRDefault="001B395D" w:rsidP="001B39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51DD">
        <w:rPr>
          <w:rFonts w:ascii="Times New Roman" w:hAnsi="Times New Roman"/>
          <w:b/>
          <w:sz w:val="24"/>
          <w:szCs w:val="24"/>
        </w:rPr>
        <w:t>K bodu 1</w:t>
      </w:r>
    </w:p>
    <w:p w14:paraId="4C3DAF04" w14:textId="77777777" w:rsidR="001B395D" w:rsidRPr="00B051DD" w:rsidRDefault="001B395D" w:rsidP="001B39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701D71" w14:textId="77777777" w:rsidR="001B395D" w:rsidRPr="00B051DD" w:rsidRDefault="001B395D" w:rsidP="001B39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51DD">
        <w:rPr>
          <w:rFonts w:ascii="Times New Roman" w:hAnsi="Times New Roman"/>
          <w:sz w:val="24"/>
          <w:szCs w:val="24"/>
        </w:rPr>
        <w:t xml:space="preserve">Súčasná prax Sociálnej poisťovne vedie k absurdnej situácii, kedy zamestnankyňa, ktorá pracovný pomer ukončí, získa materské vďaka ochrannej lehote, a zamestnankyňa, ktorá ďalej pracuje – a zaplatí viac odvodov – materské nezíska, ak s iným už ukončeným pracovným pomerom nemá získaných 270 dní nemocenského poistenia. Postup Sociálnej poisťovne  zároveň neguje úmysel zákonodarcu vyjadrený v § 54, ktorý materské priznáva už po 90 dňoch nemocenského poistenia v novom zamestnaní. </w:t>
      </w:r>
    </w:p>
    <w:p w14:paraId="692674F4" w14:textId="77777777" w:rsidR="001B395D" w:rsidRPr="00B051DD" w:rsidRDefault="001B395D" w:rsidP="001B39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61AD0E" w14:textId="77777777" w:rsidR="001B395D" w:rsidRPr="00B051DD" w:rsidRDefault="001B395D" w:rsidP="001B39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51DD">
        <w:rPr>
          <w:rFonts w:ascii="Times New Roman" w:hAnsi="Times New Roman"/>
          <w:sz w:val="24"/>
          <w:szCs w:val="24"/>
        </w:rPr>
        <w:t>V neposlednom rade treba povedať, že v zákone 461/2003 Z. z. nie je nikde uvedené, že neukončené nemocenské poistenia sa do doby 270 dní nezapočítavajú. Sociálna poisťovňa odôvodňuje svoju prax rozsudkami, ktoré sa však týkajú dobrovoľného nemocenského poistenia a nie povinného nemocenského poistenia. Návrh na upresnenie podmienky eliminuje nežiaducu rozhodovaciu prax Sociálnej poisťovne, ktorá nie je v súlade s oprávnenými očakávaniami občanov založenými na znení zákona.</w:t>
      </w:r>
    </w:p>
    <w:p w14:paraId="5538A197" w14:textId="77777777" w:rsidR="001B395D" w:rsidRPr="00B051DD" w:rsidRDefault="001B395D" w:rsidP="001B395D"/>
    <w:p w14:paraId="789BFDD6" w14:textId="77777777" w:rsidR="001B395D" w:rsidRPr="00B051DD" w:rsidRDefault="001B395D" w:rsidP="001B39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51DD">
        <w:rPr>
          <w:rFonts w:ascii="Times New Roman" w:hAnsi="Times New Roman"/>
          <w:b/>
          <w:sz w:val="24"/>
          <w:szCs w:val="24"/>
        </w:rPr>
        <w:t>K bodu 2</w:t>
      </w:r>
    </w:p>
    <w:p w14:paraId="1365EEBC" w14:textId="77777777" w:rsidR="001B395D" w:rsidRPr="00B051DD" w:rsidRDefault="001B395D" w:rsidP="001B3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845CAA" w14:textId="5500AF86" w:rsidR="001B395D" w:rsidRPr="00B051DD" w:rsidRDefault="001B395D" w:rsidP="001B39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1DD">
        <w:rPr>
          <w:rFonts w:ascii="Times New Roman" w:hAnsi="Times New Roman" w:cs="Times New Roman"/>
          <w:sz w:val="24"/>
          <w:szCs w:val="24"/>
        </w:rPr>
        <w:t xml:space="preserve">Sociálna poisťovňa nepriznáva predčasné starobné dôchodky z dôvodu existencie oprávnenia na vykonávanie niektorého slobodného povolania, napríklad znalecká činnosť, </w:t>
      </w:r>
      <w:r w:rsidR="00D6716A">
        <w:rPr>
          <w:rFonts w:ascii="Times New Roman" w:hAnsi="Times New Roman" w:cs="Times New Roman"/>
          <w:sz w:val="24"/>
          <w:szCs w:val="24"/>
        </w:rPr>
        <w:t xml:space="preserve">činnosť </w:t>
      </w:r>
      <w:r w:rsidRPr="00B051DD">
        <w:rPr>
          <w:rFonts w:ascii="Times New Roman" w:hAnsi="Times New Roman" w:cs="Times New Roman"/>
          <w:sz w:val="24"/>
          <w:szCs w:val="24"/>
        </w:rPr>
        <w:t>advokát</w:t>
      </w:r>
      <w:r w:rsidR="00D6716A">
        <w:rPr>
          <w:rFonts w:ascii="Times New Roman" w:hAnsi="Times New Roman" w:cs="Times New Roman"/>
          <w:sz w:val="24"/>
          <w:szCs w:val="24"/>
        </w:rPr>
        <w:t>ov</w:t>
      </w:r>
      <w:r w:rsidRPr="00B051DD">
        <w:rPr>
          <w:rFonts w:ascii="Times New Roman" w:hAnsi="Times New Roman" w:cs="Times New Roman"/>
          <w:sz w:val="24"/>
          <w:szCs w:val="24"/>
        </w:rPr>
        <w:t xml:space="preserve">, </w:t>
      </w:r>
      <w:r w:rsidR="00D6716A">
        <w:rPr>
          <w:rFonts w:ascii="Times New Roman" w:hAnsi="Times New Roman" w:cs="Times New Roman"/>
          <w:sz w:val="24"/>
          <w:szCs w:val="24"/>
        </w:rPr>
        <w:t xml:space="preserve">činnosť audítorov </w:t>
      </w:r>
      <w:r w:rsidR="00EA2137">
        <w:rPr>
          <w:rFonts w:ascii="Times New Roman" w:hAnsi="Times New Roman" w:cs="Times New Roman"/>
          <w:sz w:val="24"/>
          <w:szCs w:val="24"/>
        </w:rPr>
        <w:t>a</w:t>
      </w:r>
      <w:r w:rsidR="00D6716A">
        <w:rPr>
          <w:rFonts w:ascii="Times New Roman" w:hAnsi="Times New Roman" w:cs="Times New Roman"/>
          <w:sz w:val="24"/>
          <w:szCs w:val="24"/>
        </w:rPr>
        <w:t> </w:t>
      </w:r>
      <w:r w:rsidR="00EA2137">
        <w:rPr>
          <w:rFonts w:ascii="Times New Roman" w:hAnsi="Times New Roman" w:cs="Times New Roman"/>
          <w:sz w:val="24"/>
          <w:szCs w:val="24"/>
        </w:rPr>
        <w:t>ďalší</w:t>
      </w:r>
      <w:r w:rsidR="00D6716A">
        <w:rPr>
          <w:rFonts w:ascii="Times New Roman" w:hAnsi="Times New Roman" w:cs="Times New Roman"/>
          <w:sz w:val="24"/>
          <w:szCs w:val="24"/>
        </w:rPr>
        <w:t xml:space="preserve">ch </w:t>
      </w:r>
      <w:r w:rsidR="00EA2137">
        <w:rPr>
          <w:rFonts w:ascii="Times New Roman" w:hAnsi="Times New Roman" w:cs="Times New Roman"/>
          <w:sz w:val="24"/>
          <w:szCs w:val="24"/>
        </w:rPr>
        <w:t>tzv. slobodný</w:t>
      </w:r>
      <w:r w:rsidR="00D6716A">
        <w:rPr>
          <w:rFonts w:ascii="Times New Roman" w:hAnsi="Times New Roman" w:cs="Times New Roman"/>
          <w:sz w:val="24"/>
          <w:szCs w:val="24"/>
        </w:rPr>
        <w:t>ch</w:t>
      </w:r>
      <w:r w:rsidR="00EA2137">
        <w:rPr>
          <w:rFonts w:ascii="Times New Roman" w:hAnsi="Times New Roman" w:cs="Times New Roman"/>
          <w:sz w:val="24"/>
          <w:szCs w:val="24"/>
        </w:rPr>
        <w:t xml:space="preserve"> povolan</w:t>
      </w:r>
      <w:r w:rsidR="00D6716A">
        <w:rPr>
          <w:rFonts w:ascii="Times New Roman" w:hAnsi="Times New Roman" w:cs="Times New Roman"/>
          <w:sz w:val="24"/>
          <w:szCs w:val="24"/>
        </w:rPr>
        <w:t>í</w:t>
      </w:r>
      <w:r w:rsidR="00EA2137">
        <w:rPr>
          <w:rFonts w:ascii="Times New Roman" w:hAnsi="Times New Roman" w:cs="Times New Roman"/>
          <w:sz w:val="24"/>
          <w:szCs w:val="24"/>
        </w:rPr>
        <w:t xml:space="preserve">. </w:t>
      </w:r>
      <w:r w:rsidRPr="00B051DD">
        <w:rPr>
          <w:rFonts w:ascii="Times New Roman" w:hAnsi="Times New Roman" w:cs="Times New Roman"/>
          <w:sz w:val="24"/>
          <w:szCs w:val="24"/>
        </w:rPr>
        <w:t>Sociálna poisťovňa považuje takéto osoby za povinne nemocensky (a dôchodkovo) poistené osoby (§ 14 ods. 1) bez toho, aby skutočne skúmala príjem osoby z daného oprávnenia. Uvedené znamená, že vymedzený okruh osôb je diskriminovaný na základe svojej kvalifikácie (oprávnenia vykonávať slobodné povolanie) a nie je im umožnené poberať predčasný starobný dôchodok. Dokonca existujú absurdné prípady, kedy Sociálna poisťovňa danú skutočnosť zistila dodatočne a pozastavila výplatu riadneho starobného dôchodku do doby vyrovnania údajného „neoprávneného obohatenia“ dôchodcu. Navrhujeme samotnú existenciu oprávnenia na slobodné povolanie vyňať z dôvodov na nepriznanie predčasného starobného dôchodku.</w:t>
      </w:r>
    </w:p>
    <w:p w14:paraId="18E3D2B5" w14:textId="77777777" w:rsidR="001B395D" w:rsidRPr="003247B6" w:rsidRDefault="001B395D" w:rsidP="001B39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47B6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77172146" w14:textId="77777777" w:rsidR="001B395D" w:rsidRPr="00B051DD" w:rsidRDefault="001B395D" w:rsidP="001B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Nadobudnutie účinnosti predloženej novely sa navrhuje na 1. septembra 2023.</w:t>
      </w:r>
    </w:p>
    <w:p w14:paraId="58C10860" w14:textId="77777777" w:rsidR="006B2BE4" w:rsidRDefault="006B2BE4"/>
    <w:sectPr w:rsidR="006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D7525"/>
    <w:multiLevelType w:val="hybridMultilevel"/>
    <w:tmpl w:val="6FC66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73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E4"/>
    <w:rsid w:val="00034565"/>
    <w:rsid w:val="001B395D"/>
    <w:rsid w:val="005236F6"/>
    <w:rsid w:val="006B2BE4"/>
    <w:rsid w:val="00AD4BCA"/>
    <w:rsid w:val="00D6716A"/>
    <w:rsid w:val="00E5606B"/>
    <w:rsid w:val="00EA2137"/>
    <w:rsid w:val="00F56D2D"/>
    <w:rsid w:val="00FD0F8E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6F28"/>
  <w15:chartTrackingRefBased/>
  <w15:docId w15:val="{50DF941C-87BA-46C4-9CBA-4591E3AB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395D"/>
  </w:style>
  <w:style w:type="paragraph" w:styleId="Nadpis1">
    <w:name w:val="heading 1"/>
    <w:basedOn w:val="Normlny"/>
    <w:link w:val="Nadpis1Char"/>
    <w:uiPriority w:val="9"/>
    <w:qFormat/>
    <w:rsid w:val="001B3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95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Revzia">
    <w:name w:val="Revision"/>
    <w:hidden/>
    <w:uiPriority w:val="99"/>
    <w:semiHidden/>
    <w:rsid w:val="000345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A21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2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4</cp:revision>
  <dcterms:created xsi:type="dcterms:W3CDTF">2023-02-23T12:44:00Z</dcterms:created>
  <dcterms:modified xsi:type="dcterms:W3CDTF">2023-02-23T13:16:00Z</dcterms:modified>
</cp:coreProperties>
</file>