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CE44D" w14:textId="77777777" w:rsidR="00267634" w:rsidRPr="00B051DD" w:rsidRDefault="00267634" w:rsidP="002676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B051DD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NÁRODNÁ RADA SLOVENSKEJ REPUBLIKY</w:t>
      </w:r>
    </w:p>
    <w:p w14:paraId="0B8F1101" w14:textId="77777777" w:rsidR="00267634" w:rsidRPr="00B051DD" w:rsidRDefault="00267634" w:rsidP="002676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B051DD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VIII. volebné obdobie</w:t>
      </w:r>
    </w:p>
    <w:p w14:paraId="0A8BFB3B" w14:textId="77777777" w:rsidR="00267634" w:rsidRPr="00B051DD" w:rsidRDefault="00267634" w:rsidP="002676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B051DD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</w:t>
      </w:r>
    </w:p>
    <w:p w14:paraId="3731ABD3" w14:textId="77777777" w:rsidR="00267634" w:rsidRPr="00B051DD" w:rsidRDefault="00267634" w:rsidP="002676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079989A2" w14:textId="77777777" w:rsidR="00267634" w:rsidRPr="00B051DD" w:rsidRDefault="00267634" w:rsidP="002676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841C65F" w14:textId="77777777" w:rsidR="00267634" w:rsidRPr="00B051DD" w:rsidRDefault="00267634" w:rsidP="002676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B051DD"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>Návrh</w:t>
      </w:r>
    </w:p>
    <w:p w14:paraId="7F0C0230" w14:textId="77777777" w:rsidR="00267634" w:rsidRPr="00B051DD" w:rsidRDefault="00267634" w:rsidP="000B511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721E8B6" w14:textId="581FEFC7" w:rsidR="00232EDF" w:rsidRDefault="00232EDF" w:rsidP="000B511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051D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ZÁKON</w:t>
      </w:r>
    </w:p>
    <w:p w14:paraId="5C3E7B16" w14:textId="77777777" w:rsidR="000A44A2" w:rsidRPr="00B051DD" w:rsidRDefault="000A44A2" w:rsidP="000B511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423F7C2" w14:textId="5A21D6C9" w:rsidR="00232EDF" w:rsidRDefault="00232EDF" w:rsidP="000B511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051D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ktorým sa dopĺňa zákon č. </w:t>
      </w:r>
      <w:r w:rsidR="005375D8" w:rsidRPr="00B051D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461/2003 Z. z. o </w:t>
      </w:r>
      <w:r w:rsidR="000A44A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</w:t>
      </w:r>
      <w:r w:rsidR="005375D8" w:rsidRPr="00B051D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ociálnom poistení </w:t>
      </w:r>
      <w:r w:rsidRPr="00B051D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 znení neskorších predpisov</w:t>
      </w:r>
    </w:p>
    <w:p w14:paraId="5F39D14F" w14:textId="77777777" w:rsidR="00CE7627" w:rsidRDefault="00CE7627" w:rsidP="000B511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2E4A5BE" w14:textId="7E63FF07" w:rsidR="00232EDF" w:rsidRPr="00B051DD" w:rsidRDefault="00232EDF" w:rsidP="00E1342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051DD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Národná rada Slovenskej republiky sa uzniesla na tomto zákone:</w:t>
      </w:r>
    </w:p>
    <w:p w14:paraId="5D3BAB8C" w14:textId="77777777" w:rsidR="00267634" w:rsidRPr="00B051DD" w:rsidRDefault="00267634" w:rsidP="002676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2EC6347" w14:textId="77777777" w:rsidR="00267634" w:rsidRPr="00B051DD" w:rsidRDefault="00267634" w:rsidP="00232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8B742D1" w14:textId="317A05BC" w:rsidR="00232EDF" w:rsidRDefault="00232EDF" w:rsidP="002676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051D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Čl. I</w:t>
      </w:r>
    </w:p>
    <w:p w14:paraId="313AD125" w14:textId="77777777" w:rsidR="000A44A2" w:rsidRPr="00B051DD" w:rsidRDefault="000A44A2" w:rsidP="002676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1364A709" w14:textId="0B6A7E82" w:rsidR="00AA2937" w:rsidRPr="00B051DD" w:rsidRDefault="00AA2937" w:rsidP="00E134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051D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 č. 461/2003 Z. z. o sociálnom poistení v znení zákona č. 551/2003 Z. z., zákona č. 600/2003 Z. z., zákona č. 5/2004 Z. z., zákona č. 43/2004 Z. z., zákona č. 186/2004 Z. z., zákona č. 365/2004 Z. z., zákona č. 391/2004 Z. z., zákona č. 439/2004 Z. z., zákona </w:t>
      </w:r>
      <w:r w:rsidR="00694F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</w:t>
      </w:r>
      <w:r w:rsidRPr="00B051D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č. 523/2004 Z. z., zákona č. 721/2004 Z. z., zákona č. 82/2005 Z. z., zákona č. 244/2005 Z. z., zákona č. 351/2005 Z. z., zákona č. 534/2005 Z. z., zákona č. 584/2005 Z. z., zákona </w:t>
      </w:r>
      <w:r w:rsidR="00694F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</w:t>
      </w:r>
      <w:r w:rsidRPr="00B051D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č. 310/2006 Z. z., nálezu Ústavného súdu Slovenskej republiky č. 460/2006 Z. z., zákona </w:t>
      </w:r>
      <w:r w:rsidR="00694F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</w:t>
      </w:r>
      <w:r w:rsidRPr="00B051D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č. 529/2006 Z. z., uznesenia Ústavného súdu Slovenskej republiky č. 566/2006 Z. z., zákona </w:t>
      </w:r>
      <w:r w:rsidR="00694F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</w:t>
      </w:r>
      <w:r w:rsidRPr="00B051D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č. 592/2006 Z. z., zákona č. 677/2006 Z. z., zákona č. 274/2007 Z. z., zákona č. 519/2007 Z. z., zákona č. 555/2007 Z. z., zákona č. 659/2007 Z. z., nálezu Ústavného súdu Slovenskej republiky č. 204/2008 Z. z., zákona č. 434/2008 Z. z., zákona č. 449/2008 Z. z., zákona </w:t>
      </w:r>
      <w:r w:rsidR="00694F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</w:t>
      </w:r>
      <w:r w:rsidRPr="00B051D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č. 599/2008 Z. z., zákona č. 108/2009 Z. z., zákona č. 192/2009 Z. z., zákona č. 200/2009 Z. z., zákona č. 285/2009 Z. z., zákona č. 571/2009 Z. z., zákona č. 572/2009 Z. z., zákona </w:t>
      </w:r>
      <w:r w:rsidR="00694F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</w:t>
      </w:r>
      <w:r w:rsidRPr="00B051D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č. 52/2010 Z. z., zákona č. 151/2010 Z. z., zákona č. 403/2010 Z. z., zákona č. 543/2010 Z. z., zákona č. 125/2011 Z. z., zákona č. 223/2011 Z. z., zákona č. 250/2011 Z. z., zákona </w:t>
      </w:r>
      <w:r w:rsidR="00694F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</w:t>
      </w:r>
      <w:r w:rsidRPr="00B051D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č. 334/2011 Z. z., zákona č. 348/2011 Z. z., zákona č. 521/2011 Z. z., zákona č. 69/2012 Z. z., zákona č. 252/2012 Z. z., zákona č. 413/2012 Z. z., zákona č. 96/2013 Z. z., zákona </w:t>
      </w:r>
      <w:r w:rsidR="00694F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</w:t>
      </w:r>
      <w:r w:rsidRPr="00B051D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č. 338/2013 Z. z., zákona č. 352/2013 Z. z., zákona č. 183/2014 Z. z., zákona č. 195/2014 Z. z., zákona č. 204/2014 Z. z., zákona č. 240/2014 Z. z., zákona č. 298/2014 Z. z., zákona </w:t>
      </w:r>
      <w:r w:rsidR="00694F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</w:t>
      </w:r>
      <w:r w:rsidRPr="00B051D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č. 25/2015 Z. z., zákona č. 32/2015 Z. z., zákona č. 61/2015 Z. z., zákona č. 77/2015 Z. z., zákona č. 87/2015 Z. z., zákona č. 112/2015 Z. z., zákona č. 140/2015 Z. z., zákona </w:t>
      </w:r>
      <w:r w:rsidR="00694F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</w:t>
      </w:r>
      <w:r w:rsidRPr="00B051D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č. 176/2015 Z. z., zákona č. 336/2015 Z. z., zákona č. 378/2015 Z. z., zákona č. 407/2015 Z. z., zákona č. 440/2015 Z. z., zákona č. 125/2016 Z. z., zákona č. 285/2016 Z. z., zákona </w:t>
      </w:r>
      <w:r w:rsidR="00694F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</w:t>
      </w:r>
      <w:r w:rsidRPr="00B051D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č. 310/2016 Z. z., zákona č. 355/2016 Z. z., zákona č. 2/2017 Z. z., zákona č. 85/2017 Z. z., zákona č. 184/2017 Z. z., zákona č. 264/2017 Z. z., zákona č. 266/2017 Z. z., zákona </w:t>
      </w:r>
      <w:r w:rsidR="00694F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</w:t>
      </w:r>
      <w:r w:rsidRPr="00B051D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č. 279/2017 Z. z., zákona č. 63/2018 Z. z., zákona č. 87/2018 Z. z., zákona č. 177/2018 Z. z., zákona č. 191/2018 Z. z., zákona č. 282/2018 Z. z., zákona č. 314/2018 Z. z., zákona </w:t>
      </w:r>
      <w:r w:rsidR="00694F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</w:t>
      </w:r>
      <w:r w:rsidRPr="00B051D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č. 317/2018 Z. z., zákona č. 366/2018 Z. z., zákona č. 368/2018 Z. z., zákona č. 35/2019 Z. z., zákona č. 83/2019 Z. z., zákona 105/2019 Z. z., zákona č. 221/2019 Z. z., zákona </w:t>
      </w:r>
      <w:r w:rsidR="00694F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</w:t>
      </w:r>
      <w:r w:rsidRPr="00B051D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č. 225/2019 Z. z., zákona č. 231/2019 Z. z., zákona č. 321/2019 Z. z., zákona č. 381/2019 Z. z., zákona č. 382/2019 Z. z., zákona č. 385/2019 Z. z., zákona č. 390/2019 Z. z., zákona </w:t>
      </w:r>
      <w:r w:rsidR="00694F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</w:t>
      </w:r>
      <w:r w:rsidRPr="00B051DD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č. 393/2019 Z. z., zákona č. 466/2019 Z. z., zákona č. 467/2019 Z. z., zákona č. 46/2020 Z. z., zákona č. 63/2020 Z. z., zákona č. 66/2020 Z. z., zákona č. 68/2020 Z. z., zákona </w:t>
      </w:r>
      <w:r w:rsidR="00694F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</w:t>
      </w:r>
      <w:r w:rsidRPr="00B051D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č. 95/2020 Z. z., zákona č. 125/2020 Z. z., zákona č. 127/2020 Z. z., zákona č. 157/2020 Z. z., zákona č. 198/2020 Z. z., zákona č. 258/2020 Z. z., zákona č. 275/2020 Z. z., zákona </w:t>
      </w:r>
      <w:r w:rsidR="00694F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</w:t>
      </w:r>
      <w:r w:rsidRPr="00B051D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č. 296/2020 Z. z., zákona č. 330/2020 Z. z., zákona č. 365/2020 Z. z., zákona č. 372/2020 Z. z., nálezu Ústavného súdu Slovenskej republiky č. 388/2020 Z. z., zákona č. 426/2020 Z. z., zákona č. 126/2021 Z. z., zákona č. 130/2021 Z. z., zákona č. 215/2021 Z. z., zákona </w:t>
      </w:r>
      <w:r w:rsidR="00694F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</w:t>
      </w:r>
      <w:r w:rsidRPr="00B051D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č. 265/2021 Z. z., zákona č. 283/2021 Z. z., zákona č. 355/2021 Z. z., zákona č. 397/2021 Z. z., zákona č. 412/2021 Z. z., zákona č. 431/2021 Z. z., zákona č. 454/2021 Z. z., zákona </w:t>
      </w:r>
      <w:r w:rsidR="00694F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</w:t>
      </w:r>
      <w:r w:rsidRPr="00B051DD">
        <w:rPr>
          <w:rFonts w:ascii="Times New Roman" w:eastAsia="Times New Roman" w:hAnsi="Times New Roman" w:cs="Times New Roman"/>
          <w:sz w:val="24"/>
          <w:szCs w:val="24"/>
          <w:lang w:eastAsia="sk-SK"/>
        </w:rPr>
        <w:t>č. 92/2022 Z. z., zákona č. 125/ 2022 Z. z., zákona č. 248/2022 Z. z., zákona č. 249/2022 Z. z., zákona č. 350/2022 Z. z.</w:t>
      </w:r>
      <w:r w:rsidR="00694F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Pr="00B051D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zákona č. 352/2022 Z. z., </w:t>
      </w:r>
      <w:r w:rsidR="00694F71" w:rsidRPr="00B051D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zákona č. </w:t>
      </w:r>
      <w:r w:rsidRPr="00B051D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399/2022 Z. z., </w:t>
      </w:r>
      <w:r w:rsidR="00694F71" w:rsidRPr="00B051D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zákona č. </w:t>
      </w:r>
      <w:r w:rsidRPr="00B051DD">
        <w:rPr>
          <w:rFonts w:ascii="Times New Roman" w:eastAsia="Times New Roman" w:hAnsi="Times New Roman" w:cs="Times New Roman"/>
          <w:sz w:val="24"/>
          <w:szCs w:val="24"/>
          <w:lang w:eastAsia="sk-SK"/>
        </w:rPr>
        <w:t>421/2022 Z. z.</w:t>
      </w:r>
      <w:r w:rsidR="00694F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="001B68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94F71" w:rsidRPr="00B051D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zákona č. </w:t>
      </w:r>
      <w:r w:rsidRPr="00B051DD">
        <w:rPr>
          <w:rFonts w:ascii="Times New Roman" w:eastAsia="Times New Roman" w:hAnsi="Times New Roman" w:cs="Times New Roman"/>
          <w:sz w:val="24"/>
          <w:szCs w:val="24"/>
          <w:lang w:eastAsia="sk-SK"/>
        </w:rPr>
        <w:t>518/2022 Z. z. sa dopĺňa takto:</w:t>
      </w:r>
    </w:p>
    <w:p w14:paraId="5F16D68D" w14:textId="77777777" w:rsidR="00AA2937" w:rsidRPr="00B051DD" w:rsidRDefault="00AA2937" w:rsidP="00AA2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3364DCF" w14:textId="6BE8DB86" w:rsidR="00BA5145" w:rsidRPr="00B051DD" w:rsidRDefault="000A44A2" w:rsidP="005375D8">
      <w:pPr>
        <w:pStyle w:val="Odsekzoznamu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</w:t>
      </w:r>
      <w:r w:rsidR="005375D8" w:rsidRPr="00B051D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48 ods. 1 sa na konci pripája táto veta: „Do doby poistenia podľa predchádzajúcej vety sa započítavajú </w:t>
      </w:r>
      <w:r w:rsidR="00694F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skončené </w:t>
      </w:r>
      <w:r w:rsidR="004C30DF" w:rsidRPr="00B051DD">
        <w:rPr>
          <w:rFonts w:ascii="Times New Roman" w:eastAsia="Times New Roman" w:hAnsi="Times New Roman" w:cs="Times New Roman"/>
          <w:sz w:val="24"/>
          <w:szCs w:val="24"/>
          <w:lang w:eastAsia="sk-SK"/>
        </w:rPr>
        <w:t>povinné nemocenské poistenia</w:t>
      </w:r>
      <w:r w:rsidR="004C30D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94F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trvajúce </w:t>
      </w:r>
      <w:r w:rsidR="005375D8" w:rsidRPr="00B051DD">
        <w:rPr>
          <w:rFonts w:ascii="Times New Roman" w:eastAsia="Times New Roman" w:hAnsi="Times New Roman" w:cs="Times New Roman"/>
          <w:sz w:val="24"/>
          <w:szCs w:val="24"/>
          <w:lang w:eastAsia="sk-SK"/>
        </w:rPr>
        <w:t>povinné nemocenské poistenia.“.</w:t>
      </w:r>
    </w:p>
    <w:p w14:paraId="4FB8B323" w14:textId="77777777" w:rsidR="005375D8" w:rsidRPr="00B051DD" w:rsidRDefault="005375D8" w:rsidP="005375D8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7B6F8A9" w14:textId="77777777" w:rsidR="007F6092" w:rsidRDefault="005375D8" w:rsidP="005375D8">
      <w:pPr>
        <w:pStyle w:val="Odsekzoznamu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051D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67 </w:t>
      </w:r>
      <w:r w:rsidR="007F609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za odsek 4 vkladá nový odsek 5, ktorý znie: </w:t>
      </w:r>
    </w:p>
    <w:p w14:paraId="216E5EA3" w14:textId="77777777" w:rsidR="007F6092" w:rsidRPr="001B68B5" w:rsidRDefault="007F6092" w:rsidP="001B68B5">
      <w:pPr>
        <w:pStyle w:val="Odsekzoznamu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88659E5" w14:textId="29B3CB55" w:rsidR="005375D8" w:rsidRPr="00B051DD" w:rsidRDefault="007F6092" w:rsidP="005375D8">
      <w:pPr>
        <w:pStyle w:val="Odsekzoznamu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„(5) </w:t>
      </w:r>
      <w:r w:rsidR="005375D8" w:rsidRPr="00B051DD">
        <w:rPr>
          <w:rFonts w:ascii="Times New Roman" w:eastAsia="Times New Roman" w:hAnsi="Times New Roman" w:cs="Times New Roman"/>
          <w:sz w:val="24"/>
          <w:szCs w:val="24"/>
          <w:lang w:eastAsia="sk-SK"/>
        </w:rPr>
        <w:t>Držiteľ oprávnenia na podnikanie podľa osobitných predpisov</w:t>
      </w:r>
      <w:r w:rsidR="005375D8" w:rsidRPr="00E1342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56aa)</w:t>
      </w:r>
      <w:r w:rsidR="005375D8" w:rsidRPr="00B051D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sa nepovažuje za samostatne zárobkovo činnú osobu podľa </w:t>
      </w:r>
      <w:r w:rsidR="001B68B5">
        <w:rPr>
          <w:rFonts w:ascii="Times New Roman" w:eastAsia="Times New Roman" w:hAnsi="Times New Roman" w:cs="Times New Roman"/>
          <w:sz w:val="24"/>
          <w:szCs w:val="24"/>
          <w:lang w:eastAsia="sk-SK"/>
        </w:rPr>
        <w:t>odseku 4</w:t>
      </w:r>
      <w:r w:rsidR="005375D8" w:rsidRPr="00B051DD">
        <w:rPr>
          <w:rFonts w:ascii="Times New Roman" w:eastAsia="Times New Roman" w:hAnsi="Times New Roman" w:cs="Times New Roman"/>
          <w:sz w:val="24"/>
          <w:szCs w:val="24"/>
          <w:lang w:eastAsia="sk-SK"/>
        </w:rPr>
        <w:t>.“.</w:t>
      </w:r>
    </w:p>
    <w:p w14:paraId="44F25C9B" w14:textId="77777777" w:rsidR="00A21742" w:rsidRDefault="00A21742" w:rsidP="001B68B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19B0C93" w14:textId="53A03A88" w:rsidR="00A21742" w:rsidRPr="001B68B5" w:rsidRDefault="00A21742" w:rsidP="001B68B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1B68B5">
        <w:rPr>
          <w:rFonts w:ascii="Times New Roman" w:hAnsi="Times New Roman" w:cs="Times New Roman"/>
          <w:sz w:val="24"/>
          <w:szCs w:val="24"/>
        </w:rPr>
        <w:t>Poznámka pod čiarou k odkazu 56aa znie:</w:t>
      </w:r>
    </w:p>
    <w:p w14:paraId="643E4602" w14:textId="77777777" w:rsidR="00A21742" w:rsidRPr="001B68B5" w:rsidRDefault="00A21742" w:rsidP="001B68B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B68B5">
        <w:rPr>
          <w:rFonts w:ascii="Times New Roman" w:hAnsi="Times New Roman" w:cs="Times New Roman"/>
          <w:sz w:val="24"/>
          <w:szCs w:val="24"/>
        </w:rPr>
        <w:t>„</w:t>
      </w:r>
      <w:r w:rsidRPr="001B68B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 xml:space="preserve">56aa) </w:t>
      </w:r>
      <w:r w:rsidRPr="001B68B5">
        <w:rPr>
          <w:rFonts w:ascii="Times New Roman" w:hAnsi="Times New Roman" w:cs="Times New Roman"/>
          <w:sz w:val="24"/>
          <w:szCs w:val="24"/>
        </w:rPr>
        <w:t xml:space="preserve">§ 3 ods. 1 písm. d) zákona č. 455/1991 Zb. </w:t>
      </w:r>
      <w:r w:rsidRPr="001B68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živnostenskom podnikaní (živnostenský zákon) v znení neskorších predpisov.“. </w:t>
      </w:r>
    </w:p>
    <w:p w14:paraId="1906B33D" w14:textId="168869A3" w:rsidR="003A1952" w:rsidRDefault="003A1952" w:rsidP="001B6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A4954C1" w14:textId="44153350" w:rsidR="00AA1F97" w:rsidRDefault="00AA1F97" w:rsidP="001B68B5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Doterajšie odseky 5 až 8 sa označuj</w:t>
      </w:r>
      <w:r w:rsidR="00F56C98">
        <w:rPr>
          <w:rFonts w:ascii="Times New Roman" w:eastAsia="Times New Roman" w:hAnsi="Times New Roman" w:cs="Times New Roman"/>
          <w:sz w:val="24"/>
          <w:szCs w:val="24"/>
          <w:lang w:eastAsia="sk-SK"/>
        </w:rPr>
        <w:t>ú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ako odseky 6 až 9.</w:t>
      </w:r>
    </w:p>
    <w:p w14:paraId="5DDC57A9" w14:textId="46167997" w:rsidR="00AA1F97" w:rsidRDefault="00AA1F97" w:rsidP="00AA1F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7436A4C" w14:textId="369BE4BC" w:rsidR="00AA1F97" w:rsidRDefault="00AA1F97" w:rsidP="00AA1F97">
      <w:pPr>
        <w:pStyle w:val="Odsekzoznamu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 § 67 ods. 6 sa slová „odsek 6“ nahrádza slovami „odsek 7“.</w:t>
      </w:r>
    </w:p>
    <w:p w14:paraId="15A2E215" w14:textId="77777777" w:rsidR="00AA1F97" w:rsidRDefault="00AA1F97" w:rsidP="001B68B5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58B2A35" w14:textId="1B703E10" w:rsidR="00AA1F97" w:rsidRDefault="00AA1F97" w:rsidP="00AA1F97">
      <w:pPr>
        <w:pStyle w:val="Odsekzoznamu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 § 67 ods. 8 sa slová „odseku 5“ nahrádzajú slovami „odseku 6“ a slová „odseku 6“ sa nahrádzajú slovami „odseku 7“.</w:t>
      </w:r>
    </w:p>
    <w:p w14:paraId="5546AF71" w14:textId="77777777" w:rsidR="001B68B5" w:rsidRDefault="001B68B5" w:rsidP="00A576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0A7996" w14:textId="0F83FB27" w:rsidR="00A57613" w:rsidRPr="00B051DD" w:rsidRDefault="00A57613" w:rsidP="00A576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1DD"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15E766EE" w14:textId="77777777" w:rsidR="00A57613" w:rsidRPr="00B051DD" w:rsidRDefault="00A57613" w:rsidP="00A576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64809D" w14:textId="0988DA8F" w:rsidR="00A57613" w:rsidRPr="00B051DD" w:rsidRDefault="00A57613" w:rsidP="00E134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1DD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5375D8" w:rsidRPr="00B051DD">
        <w:rPr>
          <w:rFonts w:ascii="Times New Roman" w:hAnsi="Times New Roman" w:cs="Times New Roman"/>
          <w:sz w:val="24"/>
          <w:szCs w:val="24"/>
        </w:rPr>
        <w:t>1. septembra</w:t>
      </w:r>
      <w:r w:rsidRPr="00B051DD">
        <w:rPr>
          <w:rFonts w:ascii="Times New Roman" w:hAnsi="Times New Roman" w:cs="Times New Roman"/>
          <w:sz w:val="24"/>
          <w:szCs w:val="24"/>
        </w:rPr>
        <w:t xml:space="preserve"> 2023.</w:t>
      </w:r>
    </w:p>
    <w:p w14:paraId="3C3465FA" w14:textId="77777777" w:rsidR="000B5111" w:rsidRPr="00B051DD" w:rsidRDefault="000B5111" w:rsidP="0023544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sk-SK"/>
        </w:rPr>
      </w:pPr>
    </w:p>
    <w:p w14:paraId="3A143ADD" w14:textId="294D48BB" w:rsidR="00B81AD6" w:rsidRPr="00B051DD" w:rsidRDefault="00B81AD6"/>
    <w:p w14:paraId="151E84C2" w14:textId="2A542DE7" w:rsidR="000A44A2" w:rsidRPr="00B051DD" w:rsidRDefault="000A44A2" w:rsidP="00B051D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A44A2" w:rsidRPr="00B05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E5D07"/>
    <w:multiLevelType w:val="hybridMultilevel"/>
    <w:tmpl w:val="941A3BBE"/>
    <w:lvl w:ilvl="0" w:tplc="CA26B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10B9E"/>
    <w:multiLevelType w:val="hybridMultilevel"/>
    <w:tmpl w:val="BD9466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D7525"/>
    <w:multiLevelType w:val="hybridMultilevel"/>
    <w:tmpl w:val="6FC663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70EFF"/>
    <w:multiLevelType w:val="hybridMultilevel"/>
    <w:tmpl w:val="1F50BE0C"/>
    <w:lvl w:ilvl="0" w:tplc="DCF2B42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num w:numId="1" w16cid:durableId="360325314">
    <w:abstractNumId w:val="1"/>
  </w:num>
  <w:num w:numId="2" w16cid:durableId="2131706856">
    <w:abstractNumId w:val="2"/>
  </w:num>
  <w:num w:numId="3" w16cid:durableId="462238070">
    <w:abstractNumId w:val="3"/>
  </w:num>
  <w:num w:numId="4" w16cid:durableId="121581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448"/>
    <w:rsid w:val="00011B3E"/>
    <w:rsid w:val="000318C3"/>
    <w:rsid w:val="000671C0"/>
    <w:rsid w:val="000A44A2"/>
    <w:rsid w:val="000B5111"/>
    <w:rsid w:val="000E5DE7"/>
    <w:rsid w:val="001341E0"/>
    <w:rsid w:val="001B68B5"/>
    <w:rsid w:val="00232EDF"/>
    <w:rsid w:val="00235448"/>
    <w:rsid w:val="00267634"/>
    <w:rsid w:val="00321865"/>
    <w:rsid w:val="00381693"/>
    <w:rsid w:val="003A1952"/>
    <w:rsid w:val="00467D4E"/>
    <w:rsid w:val="004C30DF"/>
    <w:rsid w:val="004D11D3"/>
    <w:rsid w:val="004D7BFF"/>
    <w:rsid w:val="005375D8"/>
    <w:rsid w:val="005432A1"/>
    <w:rsid w:val="00553C95"/>
    <w:rsid w:val="00560B60"/>
    <w:rsid w:val="00582EB1"/>
    <w:rsid w:val="005C7F0C"/>
    <w:rsid w:val="005F08BD"/>
    <w:rsid w:val="005F09E9"/>
    <w:rsid w:val="00694F71"/>
    <w:rsid w:val="006A4C1C"/>
    <w:rsid w:val="007524CE"/>
    <w:rsid w:val="0079417C"/>
    <w:rsid w:val="007C7EB5"/>
    <w:rsid w:val="007F6092"/>
    <w:rsid w:val="008213E5"/>
    <w:rsid w:val="0089538C"/>
    <w:rsid w:val="00900B13"/>
    <w:rsid w:val="009A5A15"/>
    <w:rsid w:val="009C5BA4"/>
    <w:rsid w:val="009D658D"/>
    <w:rsid w:val="00A21742"/>
    <w:rsid w:val="00A57613"/>
    <w:rsid w:val="00A90D6F"/>
    <w:rsid w:val="00AA1F97"/>
    <w:rsid w:val="00AA2937"/>
    <w:rsid w:val="00AA74D3"/>
    <w:rsid w:val="00B051DD"/>
    <w:rsid w:val="00B328E4"/>
    <w:rsid w:val="00B345A5"/>
    <w:rsid w:val="00B4198E"/>
    <w:rsid w:val="00B6696D"/>
    <w:rsid w:val="00B81AD6"/>
    <w:rsid w:val="00BA5145"/>
    <w:rsid w:val="00BD2B83"/>
    <w:rsid w:val="00BE4D28"/>
    <w:rsid w:val="00C54F09"/>
    <w:rsid w:val="00CC74BF"/>
    <w:rsid w:val="00CD4C66"/>
    <w:rsid w:val="00CE7627"/>
    <w:rsid w:val="00CF79D7"/>
    <w:rsid w:val="00DB5F43"/>
    <w:rsid w:val="00E13421"/>
    <w:rsid w:val="00EF0570"/>
    <w:rsid w:val="00F5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0955"/>
  <w15:chartTrackingRefBased/>
  <w15:docId w15:val="{822BCCBE-8731-4F53-BA78-5CD31A66C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5375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35448"/>
    <w:rPr>
      <w:color w:val="0000FF"/>
      <w:u w:val="single"/>
    </w:rPr>
  </w:style>
  <w:style w:type="paragraph" w:customStyle="1" w:styleId="clanek">
    <w:name w:val="clanek"/>
    <w:basedOn w:val="Normlny"/>
    <w:rsid w:val="000B5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0B5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7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7634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5F09E9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5375D8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Revzia">
    <w:name w:val="Revision"/>
    <w:hidden/>
    <w:uiPriority w:val="99"/>
    <w:semiHidden/>
    <w:rsid w:val="000A44A2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5F08B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F08B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F08B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F08B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F08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644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1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92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  <w:div w:id="252780236">
          <w:marLeft w:val="25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364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1430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710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36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713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216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7301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9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02806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29649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28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821</Words>
  <Characters>4683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Martaus Tomáš</dc:creator>
  <cp:keywords/>
  <dc:description/>
  <cp:lastModifiedBy>Andrej Pitonak</cp:lastModifiedBy>
  <cp:revision>3</cp:revision>
  <cp:lastPrinted>2023-02-14T09:05:00Z</cp:lastPrinted>
  <dcterms:created xsi:type="dcterms:W3CDTF">2023-02-23T12:47:00Z</dcterms:created>
  <dcterms:modified xsi:type="dcterms:W3CDTF">2023-02-23T12:49:00Z</dcterms:modified>
</cp:coreProperties>
</file>