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9" w:rsidRPr="009266C9" w:rsidRDefault="009266C9" w:rsidP="004A509B">
      <w:pPr>
        <w:spacing w:after="0" w:line="240" w:lineRule="auto"/>
        <w:jc w:val="center"/>
        <w:rPr>
          <w:rFonts w:ascii="Times New Roman" w:eastAsia="Times New Roman" w:hAnsi="Times New Roman" w:cs="Times New Roman"/>
          <w:sz w:val="24"/>
          <w:szCs w:val="24"/>
          <w:lang w:eastAsia="sk-SK"/>
        </w:rPr>
      </w:pPr>
      <w:r w:rsidRPr="009266C9">
        <w:rPr>
          <w:rFonts w:ascii="Times New Roman" w:eastAsia="Times New Roman" w:hAnsi="Times New Roman" w:cs="Times New Roman"/>
          <w:b/>
          <w:bCs/>
          <w:color w:val="000000"/>
          <w:spacing w:val="30"/>
          <w:sz w:val="27"/>
          <w:szCs w:val="27"/>
          <w:lang w:eastAsia="sk-SK"/>
        </w:rPr>
        <w:t>NÁRODNÁ RADA SLOVENSKEJ REPUBLIKY</w:t>
      </w:r>
    </w:p>
    <w:p w:rsidR="009266C9" w:rsidRPr="009266C9" w:rsidRDefault="009266C9" w:rsidP="004A509B">
      <w:pPr>
        <w:spacing w:after="0" w:line="240" w:lineRule="auto"/>
        <w:jc w:val="center"/>
        <w:rPr>
          <w:rFonts w:ascii="Times New Roman" w:eastAsia="Times New Roman" w:hAnsi="Times New Roman" w:cs="Times New Roman"/>
          <w:color w:val="000000"/>
          <w:sz w:val="27"/>
          <w:szCs w:val="27"/>
          <w:lang w:eastAsia="sk-SK"/>
        </w:rPr>
      </w:pPr>
      <w:r w:rsidRPr="009266C9">
        <w:rPr>
          <w:rFonts w:ascii="Times New Roman" w:eastAsia="Times New Roman" w:hAnsi="Times New Roman" w:cs="Times New Roman"/>
          <w:b/>
          <w:bCs/>
          <w:color w:val="000000"/>
          <w:spacing w:val="30"/>
          <w:sz w:val="24"/>
          <w:szCs w:val="24"/>
          <w:lang w:eastAsia="sk-SK"/>
        </w:rPr>
        <w:t>VIII. volebné obdobie</w:t>
      </w:r>
    </w:p>
    <w:p w:rsidR="009266C9" w:rsidRDefault="009266C9" w:rsidP="004A509B">
      <w:pPr>
        <w:spacing w:after="0" w:line="240" w:lineRule="auto"/>
        <w:rPr>
          <w:rFonts w:ascii="Times New Roman" w:eastAsia="Times New Roman" w:hAnsi="Times New Roman" w:cs="Times New Roman"/>
          <w:b/>
          <w:bCs/>
          <w:color w:val="000000"/>
          <w:sz w:val="24"/>
          <w:szCs w:val="24"/>
          <w:lang w:eastAsia="sk-SK"/>
        </w:rPr>
      </w:pPr>
    </w:p>
    <w:p w:rsidR="009266C9" w:rsidRDefault="009266C9" w:rsidP="004A509B">
      <w:pPr>
        <w:spacing w:after="0" w:line="240" w:lineRule="auto"/>
        <w:rPr>
          <w:rFonts w:ascii="Times New Roman" w:eastAsia="Times New Roman" w:hAnsi="Times New Roman" w:cs="Times New Roman"/>
          <w:b/>
          <w:bCs/>
          <w:color w:val="000000"/>
          <w:sz w:val="24"/>
          <w:szCs w:val="24"/>
          <w:lang w:eastAsia="sk-SK"/>
        </w:rPr>
      </w:pPr>
    </w:p>
    <w:p w:rsidR="009266C9" w:rsidRDefault="009266C9" w:rsidP="004A509B">
      <w:pPr>
        <w:spacing w:after="0" w:line="240" w:lineRule="auto"/>
        <w:rPr>
          <w:rFonts w:ascii="Times New Roman" w:eastAsia="Times New Roman" w:hAnsi="Times New Roman" w:cs="Times New Roman"/>
          <w:b/>
          <w:bCs/>
          <w:color w:val="000000"/>
          <w:sz w:val="24"/>
          <w:szCs w:val="24"/>
          <w:lang w:eastAsia="sk-SK"/>
        </w:rPr>
      </w:pPr>
    </w:p>
    <w:p w:rsidR="009266C9" w:rsidRDefault="009266C9" w:rsidP="004A509B">
      <w:pPr>
        <w:spacing w:after="0" w:line="240" w:lineRule="auto"/>
        <w:jc w:val="center"/>
        <w:rPr>
          <w:rFonts w:ascii="Times New Roman" w:eastAsia="Times New Roman" w:hAnsi="Times New Roman" w:cs="Times New Roman"/>
          <w:b/>
          <w:bCs/>
          <w:color w:val="000000"/>
          <w:sz w:val="24"/>
          <w:szCs w:val="24"/>
          <w:lang w:eastAsia="sk-SK"/>
        </w:rPr>
      </w:pPr>
      <w:r w:rsidRPr="009266C9">
        <w:rPr>
          <w:rFonts w:ascii="Times New Roman" w:eastAsia="Times New Roman" w:hAnsi="Times New Roman" w:cs="Times New Roman"/>
          <w:b/>
          <w:bCs/>
          <w:color w:val="000000"/>
          <w:sz w:val="24"/>
          <w:szCs w:val="24"/>
          <w:lang w:eastAsia="sk-SK"/>
        </w:rPr>
        <w:t>Návrh</w:t>
      </w:r>
    </w:p>
    <w:p w:rsidR="009266C9" w:rsidRPr="009266C9" w:rsidRDefault="009266C9" w:rsidP="004A509B">
      <w:pPr>
        <w:spacing w:after="0" w:line="240" w:lineRule="auto"/>
        <w:jc w:val="center"/>
        <w:rPr>
          <w:rFonts w:ascii="Times New Roman" w:eastAsia="Times New Roman" w:hAnsi="Times New Roman" w:cs="Times New Roman"/>
          <w:color w:val="000000"/>
          <w:sz w:val="27"/>
          <w:szCs w:val="27"/>
          <w:lang w:eastAsia="sk-SK"/>
        </w:rPr>
      </w:pPr>
    </w:p>
    <w:p w:rsidR="009266C9" w:rsidRDefault="009266C9" w:rsidP="004A509B">
      <w:pPr>
        <w:spacing w:after="0" w:line="240" w:lineRule="auto"/>
        <w:jc w:val="center"/>
        <w:rPr>
          <w:rFonts w:ascii="Times New Roman" w:eastAsia="Times New Roman" w:hAnsi="Times New Roman" w:cs="Times New Roman"/>
          <w:b/>
          <w:bCs/>
          <w:color w:val="000000"/>
          <w:sz w:val="24"/>
          <w:szCs w:val="24"/>
          <w:lang w:eastAsia="sk-SK"/>
        </w:rPr>
      </w:pPr>
      <w:r w:rsidRPr="009266C9">
        <w:rPr>
          <w:rFonts w:ascii="Times New Roman" w:eastAsia="Times New Roman" w:hAnsi="Times New Roman" w:cs="Times New Roman"/>
          <w:b/>
          <w:bCs/>
          <w:color w:val="000000"/>
          <w:sz w:val="24"/>
          <w:szCs w:val="24"/>
          <w:lang w:eastAsia="sk-SK"/>
        </w:rPr>
        <w:t>ZÁKON</w:t>
      </w:r>
    </w:p>
    <w:p w:rsidR="009266C9" w:rsidRPr="009266C9" w:rsidRDefault="009266C9" w:rsidP="004A509B">
      <w:pPr>
        <w:spacing w:after="0" w:line="240" w:lineRule="auto"/>
        <w:jc w:val="center"/>
        <w:rPr>
          <w:rFonts w:ascii="Times New Roman" w:eastAsia="Times New Roman" w:hAnsi="Times New Roman" w:cs="Times New Roman"/>
          <w:color w:val="000000"/>
          <w:sz w:val="27"/>
          <w:szCs w:val="27"/>
          <w:lang w:eastAsia="sk-SK"/>
        </w:rPr>
      </w:pPr>
    </w:p>
    <w:p w:rsidR="009266C9" w:rsidRDefault="009266C9" w:rsidP="004A509B">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z ................. 2023</w:t>
      </w:r>
      <w:r w:rsidRPr="009266C9">
        <w:rPr>
          <w:rFonts w:ascii="Times New Roman" w:eastAsia="Times New Roman" w:hAnsi="Times New Roman" w:cs="Times New Roman"/>
          <w:b/>
          <w:bCs/>
          <w:color w:val="000000"/>
          <w:sz w:val="24"/>
          <w:szCs w:val="24"/>
          <w:lang w:eastAsia="sk-SK"/>
        </w:rPr>
        <w:t>,</w:t>
      </w:r>
    </w:p>
    <w:p w:rsidR="009266C9" w:rsidRPr="009266C9" w:rsidRDefault="009266C9" w:rsidP="004A509B">
      <w:pPr>
        <w:spacing w:after="0" w:line="240" w:lineRule="auto"/>
        <w:jc w:val="center"/>
        <w:rPr>
          <w:rFonts w:ascii="Times New Roman" w:eastAsia="Times New Roman" w:hAnsi="Times New Roman" w:cs="Times New Roman"/>
          <w:color w:val="000000"/>
          <w:sz w:val="27"/>
          <w:szCs w:val="27"/>
          <w:lang w:eastAsia="sk-SK"/>
        </w:rPr>
      </w:pPr>
    </w:p>
    <w:p w:rsidR="004E57FD" w:rsidRDefault="004E57FD" w:rsidP="004E57FD">
      <w:pPr>
        <w:jc w:val="center"/>
        <w:rPr>
          <w:rFonts w:ascii="Times New Roman" w:hAnsi="Times New Roman"/>
          <w:b/>
          <w:sz w:val="24"/>
          <w:szCs w:val="24"/>
        </w:rPr>
      </w:pPr>
      <w:r>
        <w:rPr>
          <w:rFonts w:ascii="Times New Roman" w:hAnsi="Times New Roman"/>
          <w:b/>
          <w:sz w:val="24"/>
          <w:szCs w:val="24"/>
        </w:rPr>
        <w:t>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rsidR="009266C9" w:rsidRDefault="009266C9" w:rsidP="004A509B">
      <w:pPr>
        <w:spacing w:after="0" w:line="240" w:lineRule="auto"/>
        <w:jc w:val="center"/>
        <w:rPr>
          <w:rFonts w:ascii="Times New Roman" w:eastAsia="Times New Roman" w:hAnsi="Times New Roman" w:cs="Times New Roman"/>
          <w:b/>
          <w:bCs/>
          <w:color w:val="000000"/>
          <w:sz w:val="24"/>
          <w:szCs w:val="24"/>
          <w:lang w:eastAsia="sk-SK"/>
        </w:rPr>
      </w:pPr>
    </w:p>
    <w:p w:rsidR="009266C9" w:rsidRPr="009266C9" w:rsidRDefault="009266C9" w:rsidP="004A509B">
      <w:pPr>
        <w:spacing w:after="0" w:line="240" w:lineRule="auto"/>
        <w:jc w:val="center"/>
        <w:rPr>
          <w:rFonts w:ascii="Times New Roman" w:eastAsia="Times New Roman" w:hAnsi="Times New Roman" w:cs="Times New Roman"/>
          <w:color w:val="000000"/>
          <w:sz w:val="27"/>
          <w:szCs w:val="27"/>
          <w:lang w:eastAsia="sk-SK"/>
        </w:rPr>
      </w:pPr>
    </w:p>
    <w:p w:rsidR="009266C9" w:rsidRDefault="009266C9" w:rsidP="004A509B">
      <w:pPr>
        <w:spacing w:after="0" w:line="240" w:lineRule="auto"/>
        <w:ind w:firstLine="708"/>
        <w:rPr>
          <w:rFonts w:ascii="Times New Roman" w:eastAsia="Times New Roman" w:hAnsi="Times New Roman" w:cs="Times New Roman"/>
          <w:color w:val="000000"/>
          <w:sz w:val="24"/>
          <w:szCs w:val="24"/>
          <w:lang w:eastAsia="sk-SK"/>
        </w:rPr>
      </w:pPr>
    </w:p>
    <w:p w:rsidR="009266C9" w:rsidRDefault="009266C9" w:rsidP="004A509B">
      <w:pPr>
        <w:spacing w:after="0" w:line="240" w:lineRule="auto"/>
        <w:ind w:firstLine="708"/>
        <w:rPr>
          <w:rFonts w:ascii="Times New Roman" w:eastAsia="Times New Roman" w:hAnsi="Times New Roman" w:cs="Times New Roman"/>
          <w:color w:val="000000"/>
          <w:sz w:val="24"/>
          <w:szCs w:val="24"/>
          <w:lang w:eastAsia="sk-SK"/>
        </w:rPr>
      </w:pPr>
      <w:r w:rsidRPr="009266C9">
        <w:rPr>
          <w:rFonts w:ascii="Times New Roman" w:eastAsia="Times New Roman" w:hAnsi="Times New Roman" w:cs="Times New Roman"/>
          <w:color w:val="000000"/>
          <w:sz w:val="24"/>
          <w:szCs w:val="24"/>
          <w:lang w:eastAsia="sk-SK"/>
        </w:rPr>
        <w:t>Národná rada Slovenskej republiky sa uzniesla na tomto zákone:</w:t>
      </w:r>
    </w:p>
    <w:p w:rsidR="009266C9" w:rsidRPr="009266C9" w:rsidRDefault="009266C9" w:rsidP="004A509B">
      <w:pPr>
        <w:spacing w:after="0" w:line="240" w:lineRule="auto"/>
        <w:ind w:firstLine="708"/>
        <w:rPr>
          <w:rFonts w:ascii="Times New Roman" w:eastAsia="Times New Roman" w:hAnsi="Times New Roman" w:cs="Times New Roman"/>
          <w:color w:val="000000"/>
          <w:sz w:val="27"/>
          <w:szCs w:val="27"/>
          <w:lang w:eastAsia="sk-SK"/>
        </w:rPr>
      </w:pPr>
      <w:r w:rsidRPr="009266C9">
        <w:rPr>
          <w:rFonts w:ascii="Times New Roman" w:eastAsia="Times New Roman" w:hAnsi="Times New Roman" w:cs="Times New Roman"/>
          <w:b/>
          <w:bCs/>
          <w:color w:val="000000"/>
          <w:sz w:val="24"/>
          <w:szCs w:val="24"/>
          <w:lang w:eastAsia="sk-SK"/>
        </w:rPr>
        <w:t xml:space="preserve"> </w:t>
      </w:r>
    </w:p>
    <w:p w:rsidR="009266C9" w:rsidRPr="009266C9" w:rsidRDefault="009266C9" w:rsidP="004A509B">
      <w:pPr>
        <w:spacing w:after="0" w:line="240" w:lineRule="auto"/>
        <w:jc w:val="center"/>
        <w:rPr>
          <w:rFonts w:ascii="Times New Roman" w:eastAsia="Times New Roman" w:hAnsi="Times New Roman" w:cs="Times New Roman"/>
          <w:color w:val="000000"/>
          <w:sz w:val="27"/>
          <w:szCs w:val="27"/>
          <w:lang w:eastAsia="sk-SK"/>
        </w:rPr>
      </w:pPr>
      <w:r w:rsidRPr="009266C9">
        <w:rPr>
          <w:rFonts w:ascii="Times New Roman" w:eastAsia="Times New Roman" w:hAnsi="Times New Roman" w:cs="Times New Roman"/>
          <w:b/>
          <w:bCs/>
          <w:color w:val="000000"/>
          <w:sz w:val="24"/>
          <w:szCs w:val="24"/>
          <w:lang w:eastAsia="sk-SK"/>
        </w:rPr>
        <w:t>Čl. I</w:t>
      </w:r>
    </w:p>
    <w:p w:rsidR="009266C9" w:rsidRDefault="009266C9" w:rsidP="004A509B">
      <w:pPr>
        <w:spacing w:after="0" w:line="240" w:lineRule="auto"/>
        <w:rPr>
          <w:rFonts w:ascii="Times New Roman" w:eastAsia="Times New Roman" w:hAnsi="Times New Roman" w:cs="Times New Roman"/>
          <w:color w:val="000000"/>
          <w:sz w:val="24"/>
          <w:szCs w:val="24"/>
          <w:lang w:eastAsia="sk-SK"/>
        </w:rPr>
      </w:pPr>
    </w:p>
    <w:p w:rsidR="00EA0FFF" w:rsidRDefault="00EA0FFF" w:rsidP="00EA0FFF"/>
    <w:p w:rsidR="002E56DC" w:rsidRPr="00EA0FFF" w:rsidRDefault="00EA0FFF" w:rsidP="00EA0FFF">
      <w:pPr>
        <w:shd w:val="clear" w:color="auto" w:fill="FFFFFF"/>
        <w:jc w:val="both"/>
        <w:rPr>
          <w:rFonts w:ascii="Times New Roman" w:hAnsi="Times New Roman" w:cs="Times New Roman"/>
          <w:sz w:val="24"/>
          <w:szCs w:val="24"/>
        </w:rPr>
      </w:pPr>
      <w:r w:rsidRPr="00EA0FFF">
        <w:rPr>
          <w:rFonts w:ascii="Times New Roman" w:hAnsi="Times New Roman" w:cs="Times New Roman"/>
          <w:sz w:val="24"/>
          <w:szCs w:val="24"/>
        </w:rPr>
        <w:t>Zákon č. </w:t>
      </w:r>
      <w:hyperlink r:id="rId5" w:tooltip="Odkaz na predpis alebo ustanovenie" w:history="1">
        <w:r w:rsidRPr="00EA0FFF">
          <w:rPr>
            <w:rStyle w:val="Hypertextovprepojenie"/>
            <w:rFonts w:ascii="Times New Roman" w:hAnsi="Times New Roman" w:cs="Times New Roman"/>
            <w:iCs/>
            <w:color w:val="auto"/>
            <w:sz w:val="24"/>
            <w:szCs w:val="24"/>
            <w:u w:val="none"/>
          </w:rPr>
          <w:t>576/2004 Z. z.</w:t>
        </w:r>
      </w:hyperlink>
      <w:r w:rsidRPr="00EA0FFF">
        <w:rPr>
          <w:rFonts w:ascii="Times New Roman" w:hAnsi="Times New Roman" w:cs="Times New Roman"/>
          <w:sz w:val="24"/>
          <w:szCs w:val="24"/>
        </w:rPr>
        <w:t xml:space="preserve">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a zákona č. 331/2022 </w:t>
      </w:r>
      <w:proofErr w:type="spellStart"/>
      <w:r w:rsidRPr="00EA0FFF">
        <w:rPr>
          <w:rFonts w:ascii="Times New Roman" w:hAnsi="Times New Roman" w:cs="Times New Roman"/>
          <w:sz w:val="24"/>
          <w:szCs w:val="24"/>
        </w:rPr>
        <w:t>Z.z</w:t>
      </w:r>
      <w:proofErr w:type="spellEnd"/>
      <w:r w:rsidRPr="00EA0FFF">
        <w:rPr>
          <w:rFonts w:ascii="Times New Roman" w:hAnsi="Times New Roman" w:cs="Times New Roman"/>
          <w:sz w:val="24"/>
          <w:szCs w:val="24"/>
        </w:rPr>
        <w:t>. sa mení a dopĺňa takto:</w:t>
      </w:r>
    </w:p>
    <w:p w:rsidR="009266C9" w:rsidRDefault="009266C9" w:rsidP="004A509B">
      <w:pPr>
        <w:spacing w:after="0" w:line="240" w:lineRule="auto"/>
        <w:rPr>
          <w:rFonts w:ascii="Times New Roman" w:eastAsia="Times New Roman" w:hAnsi="Times New Roman" w:cs="Times New Roman"/>
          <w:color w:val="000000"/>
          <w:sz w:val="24"/>
          <w:szCs w:val="24"/>
          <w:lang w:eastAsia="sk-SK"/>
        </w:rPr>
      </w:pPr>
    </w:p>
    <w:p w:rsidR="004A509B" w:rsidRDefault="004A509B" w:rsidP="004A509B">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12a ods. 4 sa na konci prvej vety vkl</w:t>
      </w:r>
      <w:r w:rsidR="00FA34D7">
        <w:rPr>
          <w:rFonts w:ascii="Times New Roman" w:hAnsi="Times New Roman" w:cs="Times New Roman"/>
          <w:sz w:val="24"/>
          <w:szCs w:val="24"/>
        </w:rPr>
        <w:t xml:space="preserve">adá čiarka a doplňujú </w:t>
      </w:r>
      <w:r w:rsidR="001C3070">
        <w:rPr>
          <w:rFonts w:ascii="Times New Roman" w:hAnsi="Times New Roman" w:cs="Times New Roman"/>
          <w:sz w:val="24"/>
          <w:szCs w:val="24"/>
        </w:rPr>
        <w:t xml:space="preserve">sa </w:t>
      </w:r>
      <w:r w:rsidR="00FA34D7">
        <w:rPr>
          <w:rFonts w:ascii="Times New Roman" w:hAnsi="Times New Roman" w:cs="Times New Roman"/>
          <w:sz w:val="24"/>
          <w:szCs w:val="24"/>
        </w:rPr>
        <w:t>slová „ak v § 12a ods. 5 nie je ustanovené inak</w:t>
      </w:r>
      <w:r>
        <w:rPr>
          <w:rFonts w:ascii="Times New Roman" w:hAnsi="Times New Roman" w:cs="Times New Roman"/>
          <w:sz w:val="24"/>
          <w:szCs w:val="24"/>
        </w:rPr>
        <w:t>.“.</w:t>
      </w:r>
    </w:p>
    <w:p w:rsidR="004A509B" w:rsidRDefault="004A509B" w:rsidP="004A509B">
      <w:pPr>
        <w:pStyle w:val="Odsekzoznamu"/>
        <w:spacing w:after="0" w:line="240" w:lineRule="auto"/>
        <w:jc w:val="both"/>
        <w:rPr>
          <w:rFonts w:ascii="Times New Roman" w:hAnsi="Times New Roman" w:cs="Times New Roman"/>
          <w:sz w:val="24"/>
          <w:szCs w:val="24"/>
        </w:rPr>
      </w:pPr>
    </w:p>
    <w:p w:rsidR="004A509B" w:rsidRDefault="00583185" w:rsidP="004A509B">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12a odsek</w:t>
      </w:r>
      <w:r w:rsidR="004A509B">
        <w:rPr>
          <w:rFonts w:ascii="Times New Roman" w:hAnsi="Times New Roman" w:cs="Times New Roman"/>
          <w:sz w:val="24"/>
          <w:szCs w:val="24"/>
        </w:rPr>
        <w:t xml:space="preserve"> 5 znie:</w:t>
      </w:r>
    </w:p>
    <w:p w:rsidR="004A509B" w:rsidRDefault="004A509B" w:rsidP="004A509B">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„(5) Ak v odsekoch 15 a 16 nie je ustanovené inak, príslušný ošetrujúci lekár môže uznať osobu za dočasne práce neschopnú spätne:</w:t>
      </w:r>
    </w:p>
    <w:p w:rsidR="004A509B" w:rsidRDefault="004A509B" w:rsidP="004A509B">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základe lekárskeho nálezu zubno-lekárskej pohotovostnej služby, ambulantnej pohotovostnej služby alebo ústavnej pohotovostnej služby,</w:t>
      </w:r>
    </w:p>
    <w:p w:rsidR="004A509B" w:rsidRDefault="004A509B" w:rsidP="004A509B">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 sa osoba nemohla dostaviť k príslušnému ošetrujúcemu lekárovi, alebo</w:t>
      </w:r>
    </w:p>
    <w:p w:rsidR="004A509B" w:rsidRDefault="004A509B" w:rsidP="004A509B">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prípade odôvodnenom zdravotným stavom.</w:t>
      </w:r>
    </w:p>
    <w:p w:rsidR="004A509B" w:rsidRDefault="004A509B" w:rsidP="004A50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Spätné uznanie osoby príslušným ošetrujúcim lekárom za dočasne práce neschopnú podľa prvej vety za obdobie dlhšie než </w:t>
      </w:r>
      <w:r w:rsidR="00A01B66">
        <w:rPr>
          <w:rFonts w:ascii="Times New Roman" w:hAnsi="Times New Roman" w:cs="Times New Roman"/>
          <w:sz w:val="24"/>
          <w:szCs w:val="24"/>
        </w:rPr>
        <w:t>štyri</w:t>
      </w:r>
      <w:r>
        <w:rPr>
          <w:rFonts w:ascii="Times New Roman" w:hAnsi="Times New Roman" w:cs="Times New Roman"/>
          <w:sz w:val="24"/>
          <w:szCs w:val="24"/>
        </w:rPr>
        <w:t xml:space="preserve"> kalendárne dni pred dňom, v ktorom tento ošetrujúci lekár zistil chorobu, ktorá vyžaduje dočasnú pracovnú neschopnosť, môže nastať len na základe súhlasu posudkového lekára vykonávajúceho lekársku posudkovú činnosť podľa osobitného predpisu, ktorému predchádza písomná žiadosť príslušného ošetrujúceho lekára s uvedením dôvodu podľa prvej vety.“.</w:t>
      </w:r>
    </w:p>
    <w:p w:rsidR="002564A0" w:rsidRDefault="002564A0" w:rsidP="004A509B">
      <w:pPr>
        <w:spacing w:after="0" w:line="240" w:lineRule="auto"/>
        <w:ind w:left="720"/>
        <w:jc w:val="both"/>
        <w:rPr>
          <w:rFonts w:ascii="Times New Roman" w:hAnsi="Times New Roman" w:cs="Times New Roman"/>
          <w:sz w:val="24"/>
          <w:szCs w:val="24"/>
        </w:rPr>
      </w:pPr>
    </w:p>
    <w:p w:rsidR="004A509B" w:rsidRDefault="004A509B" w:rsidP="004A509B">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w:t>
      </w:r>
      <w:r w:rsidR="00FC7274">
        <w:rPr>
          <w:rFonts w:ascii="Times New Roman" w:hAnsi="Times New Roman" w:cs="Times New Roman"/>
          <w:sz w:val="24"/>
          <w:szCs w:val="24"/>
        </w:rPr>
        <w:t xml:space="preserve">§ </w:t>
      </w:r>
      <w:r>
        <w:rPr>
          <w:rFonts w:ascii="Times New Roman" w:hAnsi="Times New Roman" w:cs="Times New Roman"/>
          <w:sz w:val="24"/>
          <w:szCs w:val="24"/>
        </w:rPr>
        <w:t xml:space="preserve">12a ods. 6 </w:t>
      </w:r>
      <w:r w:rsidR="00A01B66">
        <w:rPr>
          <w:rFonts w:ascii="Times New Roman" w:hAnsi="Times New Roman" w:cs="Times New Roman"/>
          <w:sz w:val="24"/>
          <w:szCs w:val="24"/>
        </w:rPr>
        <w:t xml:space="preserve">písm. b) </w:t>
      </w:r>
      <w:r>
        <w:rPr>
          <w:rFonts w:ascii="Times New Roman" w:hAnsi="Times New Roman" w:cs="Times New Roman"/>
          <w:sz w:val="24"/>
          <w:szCs w:val="24"/>
        </w:rPr>
        <w:t xml:space="preserve">sa slová „v ktorom bolo vykonané vyšetrenie“ nahrádzajú slovami „ktorým majú pominúť dôvody, na základe ktorých bola dočasná pracovná neschopnosť osoby uznaná, najviac v rozsahu piatich </w:t>
      </w:r>
      <w:r w:rsidR="00ED07DB">
        <w:rPr>
          <w:rFonts w:ascii="Times New Roman" w:hAnsi="Times New Roman" w:cs="Times New Roman"/>
          <w:sz w:val="24"/>
          <w:szCs w:val="24"/>
        </w:rPr>
        <w:t xml:space="preserve">kalendárnych </w:t>
      </w:r>
      <w:r>
        <w:rPr>
          <w:rFonts w:ascii="Times New Roman" w:hAnsi="Times New Roman" w:cs="Times New Roman"/>
          <w:sz w:val="24"/>
          <w:szCs w:val="24"/>
        </w:rPr>
        <w:t>dní pred alebo po vykonaní tohto záznamu.“.</w:t>
      </w:r>
    </w:p>
    <w:p w:rsidR="004A509B" w:rsidRPr="00796A69" w:rsidRDefault="004A509B" w:rsidP="00796A69">
      <w:pPr>
        <w:spacing w:after="0" w:line="240" w:lineRule="auto"/>
        <w:jc w:val="both"/>
        <w:rPr>
          <w:rFonts w:ascii="Times New Roman" w:hAnsi="Times New Roman" w:cs="Times New Roman"/>
          <w:sz w:val="24"/>
          <w:szCs w:val="24"/>
        </w:rPr>
      </w:pPr>
    </w:p>
    <w:p w:rsidR="004A509B" w:rsidRDefault="004A509B" w:rsidP="004A509B">
      <w:pPr>
        <w:pStyle w:val="Odsekzoznamu"/>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12a ods. 17 sa za prvú vetu vkladá nová veta, ktorá znie:</w:t>
      </w:r>
    </w:p>
    <w:p w:rsidR="004A509B" w:rsidRPr="002564A0" w:rsidRDefault="004A509B" w:rsidP="004A509B">
      <w:pPr>
        <w:pStyle w:val="Odsekzoznamu"/>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w:t>
      </w:r>
      <w:r w:rsidR="00A01B66">
        <w:rPr>
          <w:rFonts w:ascii="Times New Roman" w:hAnsi="Times New Roman" w:cs="Times New Roman"/>
          <w:sz w:val="24"/>
          <w:szCs w:val="24"/>
        </w:rPr>
        <w:t>pominutí</w:t>
      </w:r>
      <w:r>
        <w:rPr>
          <w:rFonts w:ascii="Times New Roman" w:hAnsi="Times New Roman" w:cs="Times New Roman"/>
          <w:sz w:val="24"/>
          <w:szCs w:val="24"/>
        </w:rPr>
        <w:t xml:space="preserve"> dôvodov podľa prvej vety je príslušný ošetrujúci lekár povinný bezodkladne </w:t>
      </w:r>
      <w:r w:rsidRPr="002564A0">
        <w:rPr>
          <w:rFonts w:ascii="Times New Roman" w:hAnsi="Times New Roman" w:cs="Times New Roman"/>
          <w:sz w:val="24"/>
          <w:szCs w:val="24"/>
        </w:rPr>
        <w:t>vystaviť potvrdenie o dočasnej pracovnej neschopnosti vytvorením elektronického záznamu o dočasnej pracovnej neschopnosti podľa odseku 3.“.</w:t>
      </w:r>
    </w:p>
    <w:p w:rsidR="004A509B" w:rsidRPr="002564A0" w:rsidRDefault="004A509B" w:rsidP="004A509B">
      <w:pPr>
        <w:pStyle w:val="Odsekzoznamu"/>
        <w:spacing w:after="0" w:line="240" w:lineRule="auto"/>
        <w:jc w:val="both"/>
        <w:rPr>
          <w:rFonts w:ascii="Times New Roman" w:hAnsi="Times New Roman" w:cs="Times New Roman"/>
          <w:sz w:val="24"/>
          <w:szCs w:val="24"/>
        </w:rPr>
      </w:pPr>
    </w:p>
    <w:p w:rsidR="004A509B" w:rsidRPr="002564A0" w:rsidRDefault="004A509B" w:rsidP="004A509B">
      <w:pPr>
        <w:pStyle w:val="Odsekzoznamu"/>
        <w:numPr>
          <w:ilvl w:val="0"/>
          <w:numId w:val="2"/>
        </w:numPr>
        <w:spacing w:after="0" w:line="240" w:lineRule="auto"/>
        <w:jc w:val="both"/>
        <w:rPr>
          <w:rFonts w:ascii="Times New Roman" w:hAnsi="Times New Roman" w:cs="Times New Roman"/>
          <w:sz w:val="24"/>
          <w:szCs w:val="24"/>
        </w:rPr>
      </w:pPr>
      <w:r w:rsidRPr="002564A0">
        <w:rPr>
          <w:rFonts w:ascii="Times New Roman" w:hAnsi="Times New Roman" w:cs="Times New Roman"/>
          <w:sz w:val="24"/>
          <w:szCs w:val="24"/>
        </w:rPr>
        <w:t>V § 49o sa slovo „2023“ nahrádza slovom „2024“.</w:t>
      </w:r>
    </w:p>
    <w:p w:rsidR="009266C9" w:rsidRPr="002564A0" w:rsidRDefault="009266C9" w:rsidP="004A509B">
      <w:pPr>
        <w:spacing w:after="0" w:line="240" w:lineRule="auto"/>
        <w:rPr>
          <w:rFonts w:ascii="Times New Roman" w:eastAsia="Times New Roman" w:hAnsi="Times New Roman" w:cs="Times New Roman"/>
          <w:b/>
          <w:bCs/>
          <w:color w:val="000000"/>
          <w:sz w:val="24"/>
          <w:szCs w:val="24"/>
          <w:lang w:eastAsia="sk-SK"/>
        </w:rPr>
      </w:pPr>
    </w:p>
    <w:p w:rsidR="009266C9" w:rsidRPr="002564A0" w:rsidRDefault="009266C9" w:rsidP="004A509B">
      <w:pPr>
        <w:spacing w:after="0" w:line="240" w:lineRule="auto"/>
        <w:jc w:val="center"/>
        <w:rPr>
          <w:rFonts w:ascii="Times New Roman" w:eastAsia="Times New Roman" w:hAnsi="Times New Roman" w:cs="Times New Roman"/>
          <w:b/>
          <w:bCs/>
          <w:color w:val="000000"/>
          <w:sz w:val="24"/>
          <w:szCs w:val="24"/>
          <w:lang w:eastAsia="sk-SK"/>
        </w:rPr>
      </w:pPr>
      <w:r w:rsidRPr="002564A0">
        <w:rPr>
          <w:rFonts w:ascii="Times New Roman" w:eastAsia="Times New Roman" w:hAnsi="Times New Roman" w:cs="Times New Roman"/>
          <w:b/>
          <w:bCs/>
          <w:color w:val="000000"/>
          <w:sz w:val="24"/>
          <w:szCs w:val="24"/>
          <w:lang w:eastAsia="sk-SK"/>
        </w:rPr>
        <w:t>Čl. II</w:t>
      </w:r>
    </w:p>
    <w:p w:rsidR="009266C9" w:rsidRPr="002564A0" w:rsidRDefault="009266C9" w:rsidP="004A509B">
      <w:pPr>
        <w:spacing w:after="0" w:line="240" w:lineRule="auto"/>
        <w:jc w:val="center"/>
        <w:rPr>
          <w:rFonts w:ascii="Times New Roman" w:eastAsia="Times New Roman" w:hAnsi="Times New Roman" w:cs="Times New Roman"/>
          <w:color w:val="000000"/>
          <w:sz w:val="24"/>
          <w:szCs w:val="24"/>
          <w:lang w:eastAsia="sk-SK"/>
        </w:rPr>
      </w:pPr>
    </w:p>
    <w:p w:rsidR="004A509B" w:rsidRPr="002564A0" w:rsidRDefault="004A509B" w:rsidP="004A509B">
      <w:pPr>
        <w:spacing w:after="0" w:line="240" w:lineRule="auto"/>
        <w:jc w:val="both"/>
        <w:rPr>
          <w:rFonts w:ascii="Times New Roman" w:hAnsi="Times New Roman" w:cs="Times New Roman"/>
          <w:sz w:val="24"/>
          <w:szCs w:val="24"/>
        </w:rPr>
      </w:pPr>
      <w:r w:rsidRPr="002564A0">
        <w:rPr>
          <w:rFonts w:ascii="Times New Roman" w:hAnsi="Times New Roman" w:cs="Times New Roman"/>
          <w:sz w:val="24"/>
          <w:szCs w:val="24"/>
        </w:rPr>
        <w:t>Zákon č. 125/2022 Z. z. ktorým sa mení a dopĺňa zákon č. 461/2003 Z. z. o sociálnom poistení v znení neskorších predpisov a ktorým sa menia a dopĺňajú niektoré zákony sa mení takto:</w:t>
      </w:r>
    </w:p>
    <w:p w:rsidR="004A509B" w:rsidRDefault="004A509B" w:rsidP="004A509B">
      <w:pPr>
        <w:spacing w:after="0" w:line="240" w:lineRule="auto"/>
        <w:jc w:val="both"/>
        <w:rPr>
          <w:rFonts w:ascii="Times New Roman" w:hAnsi="Times New Roman" w:cs="Times New Roman"/>
          <w:sz w:val="24"/>
          <w:szCs w:val="24"/>
        </w:rPr>
      </w:pPr>
    </w:p>
    <w:p w:rsidR="002564A0" w:rsidRPr="002564A0" w:rsidRDefault="002564A0" w:rsidP="007F4A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článku XIX sa slovo „2024“ nahrádza slovom „2025“.</w:t>
      </w:r>
    </w:p>
    <w:p w:rsidR="004A509B" w:rsidRPr="002564A0" w:rsidRDefault="004A509B" w:rsidP="004A509B">
      <w:pPr>
        <w:spacing w:after="0" w:line="240" w:lineRule="auto"/>
        <w:jc w:val="center"/>
        <w:rPr>
          <w:rFonts w:ascii="Times New Roman" w:eastAsia="Times New Roman" w:hAnsi="Times New Roman" w:cs="Times New Roman"/>
          <w:color w:val="000000"/>
          <w:sz w:val="24"/>
          <w:szCs w:val="24"/>
          <w:lang w:eastAsia="sk-SK"/>
        </w:rPr>
      </w:pPr>
    </w:p>
    <w:p w:rsidR="004A509B" w:rsidRPr="002564A0" w:rsidRDefault="004A509B" w:rsidP="004A509B">
      <w:pPr>
        <w:spacing w:after="0" w:line="240" w:lineRule="auto"/>
        <w:jc w:val="center"/>
        <w:rPr>
          <w:rFonts w:ascii="Times New Roman" w:eastAsia="Times New Roman" w:hAnsi="Times New Roman" w:cs="Times New Roman"/>
          <w:b/>
          <w:bCs/>
          <w:color w:val="000000"/>
          <w:sz w:val="24"/>
          <w:szCs w:val="24"/>
          <w:lang w:eastAsia="sk-SK"/>
        </w:rPr>
      </w:pPr>
      <w:r w:rsidRPr="002564A0">
        <w:rPr>
          <w:rFonts w:ascii="Times New Roman" w:eastAsia="Times New Roman" w:hAnsi="Times New Roman" w:cs="Times New Roman"/>
          <w:b/>
          <w:bCs/>
          <w:color w:val="000000"/>
          <w:sz w:val="24"/>
          <w:szCs w:val="24"/>
          <w:lang w:eastAsia="sk-SK"/>
        </w:rPr>
        <w:t>Čl. III</w:t>
      </w:r>
    </w:p>
    <w:p w:rsidR="004A509B" w:rsidRPr="002564A0" w:rsidRDefault="004A509B" w:rsidP="004A509B">
      <w:pPr>
        <w:spacing w:after="0" w:line="240" w:lineRule="auto"/>
        <w:jc w:val="center"/>
        <w:rPr>
          <w:rFonts w:ascii="Times New Roman" w:eastAsia="Times New Roman" w:hAnsi="Times New Roman" w:cs="Times New Roman"/>
          <w:color w:val="000000"/>
          <w:sz w:val="24"/>
          <w:szCs w:val="24"/>
          <w:lang w:eastAsia="sk-SK"/>
        </w:rPr>
      </w:pPr>
    </w:p>
    <w:p w:rsidR="0069155D" w:rsidRPr="003611E1" w:rsidRDefault="009266C9" w:rsidP="007F4A05">
      <w:pPr>
        <w:spacing w:after="0" w:line="240" w:lineRule="auto"/>
        <w:rPr>
          <w:rFonts w:ascii="Times New Roman" w:eastAsia="Times New Roman" w:hAnsi="Times New Roman" w:cs="Times New Roman"/>
          <w:color w:val="000000"/>
          <w:sz w:val="24"/>
          <w:szCs w:val="24"/>
          <w:lang w:eastAsia="sk-SK"/>
        </w:rPr>
      </w:pPr>
      <w:r w:rsidRPr="002564A0">
        <w:rPr>
          <w:rFonts w:ascii="Times New Roman" w:eastAsia="Times New Roman" w:hAnsi="Times New Roman" w:cs="Times New Roman"/>
          <w:color w:val="000000"/>
          <w:sz w:val="24"/>
          <w:szCs w:val="24"/>
          <w:lang w:eastAsia="sk-SK"/>
        </w:rPr>
        <w:t xml:space="preserve">Tento zákon nadobúda účinnosť </w:t>
      </w:r>
      <w:r w:rsidR="00CD4D40" w:rsidRPr="002564A0">
        <w:rPr>
          <w:rFonts w:ascii="Times New Roman" w:eastAsia="Times New Roman" w:hAnsi="Times New Roman" w:cs="Times New Roman"/>
          <w:color w:val="000000"/>
          <w:sz w:val="24"/>
          <w:szCs w:val="24"/>
          <w:lang w:eastAsia="sk-SK"/>
        </w:rPr>
        <w:t xml:space="preserve">1. </w:t>
      </w:r>
      <w:r w:rsidR="004E57FD">
        <w:rPr>
          <w:rFonts w:ascii="Times New Roman" w:eastAsia="Times New Roman" w:hAnsi="Times New Roman" w:cs="Times New Roman"/>
          <w:color w:val="000000"/>
          <w:sz w:val="24"/>
          <w:szCs w:val="24"/>
          <w:lang w:eastAsia="sk-SK"/>
        </w:rPr>
        <w:t>júla</w:t>
      </w:r>
      <w:r w:rsidRPr="002564A0">
        <w:rPr>
          <w:rFonts w:ascii="Times New Roman" w:eastAsia="Times New Roman" w:hAnsi="Times New Roman" w:cs="Times New Roman"/>
          <w:color w:val="000000"/>
          <w:sz w:val="24"/>
          <w:szCs w:val="24"/>
          <w:lang w:eastAsia="sk-SK"/>
        </w:rPr>
        <w:t xml:space="preserve"> 2023. </w:t>
      </w:r>
      <w:r w:rsidR="005B437C">
        <w:rPr>
          <w:rFonts w:ascii="Times New Roman" w:eastAsia="Times New Roman" w:hAnsi="Times New Roman" w:cs="Times New Roman"/>
          <w:color w:val="000000"/>
          <w:sz w:val="24"/>
          <w:szCs w:val="24"/>
          <w:lang w:eastAsia="sk-SK"/>
        </w:rPr>
        <w:t xml:space="preserve"> </w:t>
      </w:r>
      <w:bookmarkStart w:id="0" w:name="_GoBack"/>
      <w:bookmarkEnd w:id="0"/>
    </w:p>
    <w:sectPr w:rsidR="0069155D" w:rsidRPr="003611E1" w:rsidSect="00106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0F1"/>
    <w:multiLevelType w:val="hybridMultilevel"/>
    <w:tmpl w:val="5DA4B7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71541D2"/>
    <w:multiLevelType w:val="hybridMultilevel"/>
    <w:tmpl w:val="BAA601E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D34F0B"/>
    <w:multiLevelType w:val="hybridMultilevel"/>
    <w:tmpl w:val="002AABF4"/>
    <w:lvl w:ilvl="0" w:tplc="DFA2E48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
  <w:rsids>
    <w:rsidRoot w:val="009266C9"/>
    <w:rsid w:val="00106762"/>
    <w:rsid w:val="001068E2"/>
    <w:rsid w:val="001B7F69"/>
    <w:rsid w:val="001C3070"/>
    <w:rsid w:val="002503E5"/>
    <w:rsid w:val="002564A0"/>
    <w:rsid w:val="002E56DC"/>
    <w:rsid w:val="003611E1"/>
    <w:rsid w:val="004A509B"/>
    <w:rsid w:val="004E57FD"/>
    <w:rsid w:val="00583185"/>
    <w:rsid w:val="005A057B"/>
    <w:rsid w:val="005B437C"/>
    <w:rsid w:val="0069155D"/>
    <w:rsid w:val="0079249E"/>
    <w:rsid w:val="00796A69"/>
    <w:rsid w:val="007F4A05"/>
    <w:rsid w:val="00812F2F"/>
    <w:rsid w:val="00830137"/>
    <w:rsid w:val="009266C9"/>
    <w:rsid w:val="00935EAA"/>
    <w:rsid w:val="0098560E"/>
    <w:rsid w:val="00A01B66"/>
    <w:rsid w:val="00A04320"/>
    <w:rsid w:val="00A15404"/>
    <w:rsid w:val="00BA360F"/>
    <w:rsid w:val="00CD4D40"/>
    <w:rsid w:val="00EA0FFF"/>
    <w:rsid w:val="00ED07DB"/>
    <w:rsid w:val="00ED542F"/>
    <w:rsid w:val="00F55C8F"/>
    <w:rsid w:val="00FA34D7"/>
    <w:rsid w:val="00FB185A"/>
    <w:rsid w:val="00FC7274"/>
    <w:rsid w:val="00FF65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35DB"/>
  <w15:docId w15:val="{D59C4F34-6F27-4AF7-967D-071FE601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68E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9266C9"/>
  </w:style>
  <w:style w:type="paragraph" w:styleId="Odsekzoznamu">
    <w:name w:val="List Paragraph"/>
    <w:basedOn w:val="Normlny"/>
    <w:uiPriority w:val="34"/>
    <w:qFormat/>
    <w:rsid w:val="009266C9"/>
    <w:pPr>
      <w:ind w:left="720"/>
      <w:contextualSpacing/>
    </w:pPr>
  </w:style>
  <w:style w:type="paragraph" w:styleId="Bezriadkovania">
    <w:name w:val="No Spacing"/>
    <w:uiPriority w:val="1"/>
    <w:qFormat/>
    <w:rsid w:val="002E56DC"/>
    <w:pPr>
      <w:spacing w:after="0" w:line="240" w:lineRule="auto"/>
    </w:pPr>
  </w:style>
  <w:style w:type="character" w:styleId="Hypertextovprepojenie">
    <w:name w:val="Hyperlink"/>
    <w:basedOn w:val="Predvolenpsmoodseku"/>
    <w:uiPriority w:val="99"/>
    <w:semiHidden/>
    <w:unhideWhenUsed/>
    <w:rsid w:val="002E5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69490">
      <w:bodyDiv w:val="1"/>
      <w:marLeft w:val="0"/>
      <w:marRight w:val="0"/>
      <w:marTop w:val="0"/>
      <w:marBottom w:val="0"/>
      <w:divBdr>
        <w:top w:val="none" w:sz="0" w:space="0" w:color="auto"/>
        <w:left w:val="none" w:sz="0" w:space="0" w:color="auto"/>
        <w:bottom w:val="none" w:sz="0" w:space="0" w:color="auto"/>
        <w:right w:val="none" w:sz="0" w:space="0" w:color="auto"/>
      </w:divBdr>
    </w:div>
    <w:div w:id="742289374">
      <w:bodyDiv w:val="1"/>
      <w:marLeft w:val="0"/>
      <w:marRight w:val="0"/>
      <w:marTop w:val="0"/>
      <w:marBottom w:val="0"/>
      <w:divBdr>
        <w:top w:val="none" w:sz="0" w:space="0" w:color="auto"/>
        <w:left w:val="none" w:sz="0" w:space="0" w:color="auto"/>
        <w:bottom w:val="none" w:sz="0" w:space="0" w:color="auto"/>
        <w:right w:val="none" w:sz="0" w:space="0" w:color="auto"/>
      </w:divBdr>
      <w:divsChild>
        <w:div w:id="318703401">
          <w:marLeft w:val="0"/>
          <w:marRight w:val="0"/>
          <w:marTop w:val="0"/>
          <w:marBottom w:val="0"/>
          <w:divBdr>
            <w:top w:val="none" w:sz="0" w:space="0" w:color="auto"/>
            <w:left w:val="none" w:sz="0" w:space="0" w:color="auto"/>
            <w:bottom w:val="none" w:sz="0" w:space="0" w:color="auto"/>
            <w:right w:val="none" w:sz="0" w:space="0" w:color="auto"/>
          </w:divBdr>
        </w:div>
        <w:div w:id="1043403796">
          <w:marLeft w:val="0"/>
          <w:marRight w:val="0"/>
          <w:marTop w:val="0"/>
          <w:marBottom w:val="0"/>
          <w:divBdr>
            <w:top w:val="none" w:sz="0" w:space="0" w:color="auto"/>
            <w:left w:val="none" w:sz="0" w:space="0" w:color="auto"/>
            <w:bottom w:val="none" w:sz="0" w:space="0" w:color="auto"/>
            <w:right w:val="none" w:sz="0" w:space="0" w:color="auto"/>
          </w:divBdr>
        </w:div>
        <w:div w:id="1590428728">
          <w:marLeft w:val="0"/>
          <w:marRight w:val="0"/>
          <w:marTop w:val="0"/>
          <w:marBottom w:val="0"/>
          <w:divBdr>
            <w:top w:val="none" w:sz="0" w:space="0" w:color="auto"/>
            <w:left w:val="none" w:sz="0" w:space="0" w:color="auto"/>
            <w:bottom w:val="none" w:sz="0" w:space="0" w:color="auto"/>
            <w:right w:val="none" w:sz="0" w:space="0" w:color="auto"/>
          </w:divBdr>
        </w:div>
        <w:div w:id="1362124777">
          <w:marLeft w:val="0"/>
          <w:marRight w:val="0"/>
          <w:marTop w:val="0"/>
          <w:marBottom w:val="0"/>
          <w:divBdr>
            <w:top w:val="none" w:sz="0" w:space="0" w:color="auto"/>
            <w:left w:val="none" w:sz="0" w:space="0" w:color="auto"/>
            <w:bottom w:val="none" w:sz="0" w:space="0" w:color="auto"/>
            <w:right w:val="none" w:sz="0" w:space="0" w:color="auto"/>
          </w:divBdr>
        </w:div>
        <w:div w:id="258608916">
          <w:marLeft w:val="0"/>
          <w:marRight w:val="0"/>
          <w:marTop w:val="0"/>
          <w:marBottom w:val="0"/>
          <w:divBdr>
            <w:top w:val="none" w:sz="0" w:space="0" w:color="auto"/>
            <w:left w:val="none" w:sz="0" w:space="0" w:color="auto"/>
            <w:bottom w:val="none" w:sz="0" w:space="0" w:color="auto"/>
            <w:right w:val="none" w:sz="0" w:space="0" w:color="auto"/>
          </w:divBdr>
        </w:div>
        <w:div w:id="241333091">
          <w:marLeft w:val="0"/>
          <w:marRight w:val="0"/>
          <w:marTop w:val="0"/>
          <w:marBottom w:val="0"/>
          <w:divBdr>
            <w:top w:val="none" w:sz="0" w:space="0" w:color="auto"/>
            <w:left w:val="none" w:sz="0" w:space="0" w:color="auto"/>
            <w:bottom w:val="none" w:sz="0" w:space="0" w:color="auto"/>
            <w:right w:val="none" w:sz="0" w:space="0" w:color="auto"/>
          </w:divBdr>
        </w:div>
        <w:div w:id="1469514931">
          <w:marLeft w:val="0"/>
          <w:marRight w:val="0"/>
          <w:marTop w:val="0"/>
          <w:marBottom w:val="0"/>
          <w:divBdr>
            <w:top w:val="none" w:sz="0" w:space="0" w:color="auto"/>
            <w:left w:val="none" w:sz="0" w:space="0" w:color="auto"/>
            <w:bottom w:val="none" w:sz="0" w:space="0" w:color="auto"/>
            <w:right w:val="none" w:sz="0" w:space="0" w:color="auto"/>
          </w:divBdr>
        </w:div>
        <w:div w:id="1216047169">
          <w:marLeft w:val="0"/>
          <w:marRight w:val="0"/>
          <w:marTop w:val="0"/>
          <w:marBottom w:val="0"/>
          <w:divBdr>
            <w:top w:val="none" w:sz="0" w:space="0" w:color="auto"/>
            <w:left w:val="none" w:sz="0" w:space="0" w:color="auto"/>
            <w:bottom w:val="none" w:sz="0" w:space="0" w:color="auto"/>
            <w:right w:val="none" w:sz="0" w:space="0" w:color="auto"/>
          </w:divBdr>
        </w:div>
        <w:div w:id="1019236008">
          <w:marLeft w:val="0"/>
          <w:marRight w:val="0"/>
          <w:marTop w:val="0"/>
          <w:marBottom w:val="0"/>
          <w:divBdr>
            <w:top w:val="none" w:sz="0" w:space="0" w:color="auto"/>
            <w:left w:val="none" w:sz="0" w:space="0" w:color="auto"/>
            <w:bottom w:val="none" w:sz="0" w:space="0" w:color="auto"/>
            <w:right w:val="none" w:sz="0" w:space="0" w:color="auto"/>
          </w:divBdr>
        </w:div>
        <w:div w:id="542249155">
          <w:marLeft w:val="0"/>
          <w:marRight w:val="0"/>
          <w:marTop w:val="0"/>
          <w:marBottom w:val="0"/>
          <w:divBdr>
            <w:top w:val="none" w:sz="0" w:space="0" w:color="auto"/>
            <w:left w:val="none" w:sz="0" w:space="0" w:color="auto"/>
            <w:bottom w:val="none" w:sz="0" w:space="0" w:color="auto"/>
            <w:right w:val="none" w:sz="0" w:space="0" w:color="auto"/>
          </w:divBdr>
        </w:div>
        <w:div w:id="413019106">
          <w:marLeft w:val="0"/>
          <w:marRight w:val="0"/>
          <w:marTop w:val="0"/>
          <w:marBottom w:val="0"/>
          <w:divBdr>
            <w:top w:val="none" w:sz="0" w:space="0" w:color="auto"/>
            <w:left w:val="none" w:sz="0" w:space="0" w:color="auto"/>
            <w:bottom w:val="none" w:sz="0" w:space="0" w:color="auto"/>
            <w:right w:val="none" w:sz="0" w:space="0" w:color="auto"/>
          </w:divBdr>
        </w:div>
        <w:div w:id="570114521">
          <w:marLeft w:val="0"/>
          <w:marRight w:val="0"/>
          <w:marTop w:val="0"/>
          <w:marBottom w:val="0"/>
          <w:divBdr>
            <w:top w:val="none" w:sz="0" w:space="0" w:color="auto"/>
            <w:left w:val="none" w:sz="0" w:space="0" w:color="auto"/>
            <w:bottom w:val="none" w:sz="0" w:space="0" w:color="auto"/>
            <w:right w:val="none" w:sz="0" w:space="0" w:color="auto"/>
          </w:divBdr>
        </w:div>
      </w:divsChild>
    </w:div>
    <w:div w:id="79941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04/576/"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642</Words>
  <Characters>3660</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LPT</dc:creator>
  <cp:lastModifiedBy>klub OĽANO</cp:lastModifiedBy>
  <cp:revision>5</cp:revision>
  <dcterms:created xsi:type="dcterms:W3CDTF">2023-02-23T22:03:00Z</dcterms:created>
  <dcterms:modified xsi:type="dcterms:W3CDTF">2023-02-24T08:06:00Z</dcterms:modified>
</cp:coreProperties>
</file>