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95022" w14:textId="77777777" w:rsidR="000F1212" w:rsidRPr="00312182" w:rsidRDefault="00ED1ED7" w:rsidP="00FF28B8">
      <w:pPr>
        <w:pStyle w:val="Nzov"/>
        <w:rPr>
          <w:sz w:val="20"/>
          <w:szCs w:val="20"/>
          <w:lang w:val="sk-SK"/>
        </w:rPr>
      </w:pPr>
      <w:r w:rsidRPr="00312182">
        <w:rPr>
          <w:sz w:val="20"/>
          <w:szCs w:val="20"/>
          <w:lang w:val="sk-SK"/>
        </w:rPr>
        <w:t xml:space="preserve"> </w:t>
      </w:r>
      <w:r w:rsidR="00FF247E" w:rsidRPr="00312182">
        <w:rPr>
          <w:sz w:val="20"/>
          <w:szCs w:val="20"/>
          <w:lang w:val="sk-SK"/>
        </w:rPr>
        <w:t xml:space="preserve">ČIASTKOVÁ </w:t>
      </w:r>
      <w:r w:rsidR="0054247E" w:rsidRPr="00312182">
        <w:rPr>
          <w:sz w:val="20"/>
          <w:szCs w:val="20"/>
          <w:lang w:val="sk-SK"/>
        </w:rPr>
        <w:t xml:space="preserve">TABUĽKA ZHODY </w:t>
      </w:r>
    </w:p>
    <w:p w14:paraId="4B44111A" w14:textId="77777777" w:rsidR="00FF247E" w:rsidRPr="00312182" w:rsidRDefault="00FF247E" w:rsidP="00FF247E">
      <w:pPr>
        <w:pStyle w:val="Nadpis2Nadpis-tun"/>
        <w:spacing w:before="0" w:after="0"/>
        <w:rPr>
          <w:sz w:val="20"/>
          <w:szCs w:val="20"/>
        </w:rPr>
      </w:pPr>
      <w:r w:rsidRPr="00312182">
        <w:rPr>
          <w:sz w:val="20"/>
          <w:szCs w:val="20"/>
        </w:rPr>
        <w:t>k návrhu zákona č. .../</w:t>
      </w:r>
      <w:r w:rsidR="00AC6928" w:rsidRPr="00312182">
        <w:rPr>
          <w:sz w:val="20"/>
          <w:szCs w:val="20"/>
        </w:rPr>
        <w:t xml:space="preserve"> </w:t>
      </w:r>
      <w:r w:rsidRPr="00312182">
        <w:rPr>
          <w:sz w:val="20"/>
          <w:szCs w:val="20"/>
        </w:rPr>
        <w:t>202</w:t>
      </w:r>
      <w:r w:rsidR="00212120" w:rsidRPr="00312182">
        <w:rPr>
          <w:sz w:val="20"/>
          <w:szCs w:val="20"/>
        </w:rPr>
        <w:t>3</w:t>
      </w:r>
      <w:r w:rsidRPr="00312182">
        <w:rPr>
          <w:sz w:val="20"/>
          <w:szCs w:val="20"/>
        </w:rPr>
        <w:t xml:space="preserve"> Z. z., ktorým sa mení a dopĺňa zákon č. 355/2007 Z. z. </w:t>
      </w:r>
      <w:r w:rsidRPr="00312182">
        <w:rPr>
          <w:bCs w:val="0"/>
          <w:sz w:val="20"/>
          <w:szCs w:val="20"/>
        </w:rPr>
        <w:t>o ochrane, podpore a rozvoji verejného zdravia a o zmene a doplnení niektorých zákonov</w:t>
      </w:r>
      <w:r w:rsidRPr="00312182">
        <w:rPr>
          <w:sz w:val="20"/>
          <w:szCs w:val="20"/>
        </w:rPr>
        <w:t xml:space="preserve"> v znení neskorších predpisov s právom Európskej únie</w:t>
      </w:r>
    </w:p>
    <w:p w14:paraId="0D50E9BD" w14:textId="77777777" w:rsidR="000F1212" w:rsidRPr="00312182" w:rsidRDefault="000F1212" w:rsidP="00FF28B8">
      <w:pPr>
        <w:autoSpaceDE w:val="0"/>
        <w:autoSpaceDN w:val="0"/>
        <w:spacing w:before="0"/>
        <w:jc w:val="left"/>
      </w:pPr>
    </w:p>
    <w:tbl>
      <w:tblPr>
        <w:tblW w:w="0" w:type="auto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10"/>
        <w:gridCol w:w="934"/>
        <w:gridCol w:w="1586"/>
        <w:gridCol w:w="21"/>
        <w:gridCol w:w="1418"/>
        <w:gridCol w:w="4961"/>
        <w:gridCol w:w="1276"/>
        <w:gridCol w:w="1417"/>
      </w:tblGrid>
      <w:tr w:rsidR="00312182" w:rsidRPr="00312182" w14:paraId="32BCDA9F" w14:textId="77777777" w:rsidTr="00402CE7">
        <w:trPr>
          <w:trHeight w:val="567"/>
        </w:trPr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C296" w14:textId="77777777" w:rsidR="00450BE8" w:rsidRPr="00312182" w:rsidRDefault="0054247E" w:rsidP="00FF28B8">
            <w:pPr>
              <w:pStyle w:val="Nadpis4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Právny akt ES/EÚ</w:t>
            </w:r>
          </w:p>
          <w:p w14:paraId="1AECE6E9" w14:textId="77777777" w:rsidR="00450BE8" w:rsidRPr="00312182" w:rsidRDefault="00450BE8" w:rsidP="00FF28B8">
            <w:pPr>
              <w:pStyle w:val="Nadpis4"/>
              <w:rPr>
                <w:sz w:val="20"/>
                <w:szCs w:val="20"/>
              </w:rPr>
            </w:pPr>
          </w:p>
        </w:tc>
        <w:tc>
          <w:tcPr>
            <w:tcW w:w="10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3A36" w14:textId="77777777" w:rsidR="00450BE8" w:rsidRPr="00312182" w:rsidRDefault="0054247E" w:rsidP="00FF28B8">
            <w:pPr>
              <w:pStyle w:val="Nadpis4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Právne predpisy Slovenskej republiky</w:t>
            </w:r>
          </w:p>
        </w:tc>
      </w:tr>
      <w:tr w:rsidR="00312182" w:rsidRPr="00312182" w14:paraId="11B3A450" w14:textId="77777777" w:rsidTr="00402CE7">
        <w:trPr>
          <w:trHeight w:val="567"/>
        </w:trPr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D7A9" w14:textId="77777777" w:rsidR="00450BE8" w:rsidRPr="00312182" w:rsidRDefault="005672DF" w:rsidP="00FF28B8">
            <w:pPr>
              <w:pStyle w:val="Nadpis4"/>
              <w:jc w:val="both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 xml:space="preserve">Smernica Rady 2013/59/EURATOM, </w:t>
            </w:r>
            <w:r w:rsidRPr="00312182">
              <w:rPr>
                <w:b w:val="0"/>
                <w:sz w:val="20"/>
                <w:szCs w:val="20"/>
              </w:rPr>
              <w:t xml:space="preserve">ktorou sa stanovujú základné bezpečnostné normy ochrany pred nebezpečenstvami vznikajúcimi v dôsledku ionizujúceho žiarenia, a ktorou sa zrušujú smernice 89/618/Euratom, 90/641/Euratom, 96/29/Euratom, 97/43/Euratom a 2003/122/Euratom </w:t>
            </w:r>
            <w:r w:rsidRPr="00312182">
              <w:rPr>
                <w:b w:val="0"/>
                <w:i/>
                <w:iCs/>
                <w:sz w:val="20"/>
                <w:szCs w:val="20"/>
              </w:rPr>
              <w:t>(Ú. v. L 13, 7.1.2014).</w:t>
            </w:r>
          </w:p>
        </w:tc>
        <w:tc>
          <w:tcPr>
            <w:tcW w:w="10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3653" w14:textId="77777777" w:rsidR="00212120" w:rsidRPr="00312182" w:rsidRDefault="00212120" w:rsidP="00402CE7">
            <w:pPr>
              <w:autoSpaceDE w:val="0"/>
              <w:autoSpaceDN w:val="0"/>
              <w:spacing w:before="0"/>
              <w:rPr>
                <w:bCs/>
                <w:sz w:val="20"/>
                <w:szCs w:val="20"/>
              </w:rPr>
            </w:pPr>
            <w:r w:rsidRPr="00312182">
              <w:rPr>
                <w:b/>
                <w:bCs/>
                <w:sz w:val="20"/>
                <w:szCs w:val="20"/>
              </w:rPr>
              <w:t>Zákon č. ..../2023, ktorým sa mení a dopĺňa zákon č. 355/2007 Z. z.</w:t>
            </w:r>
            <w:r w:rsidRPr="00312182">
              <w:rPr>
                <w:bCs/>
                <w:sz w:val="20"/>
                <w:szCs w:val="20"/>
              </w:rPr>
              <w:t xml:space="preserve"> o ochrane, podpore a rozvoji verejného zdravia a o zmene a doplnení niektorých zákonov</w:t>
            </w:r>
            <w:r w:rsidR="007F2B15" w:rsidRPr="00312182">
              <w:rPr>
                <w:bCs/>
                <w:sz w:val="20"/>
                <w:szCs w:val="20"/>
              </w:rPr>
              <w:t xml:space="preserve"> </w:t>
            </w:r>
            <w:r w:rsidR="007F2B15" w:rsidRPr="00312182">
              <w:rPr>
                <w:sz w:val="20"/>
                <w:szCs w:val="20"/>
              </w:rPr>
              <w:t>v znení neskorších predpisov</w:t>
            </w:r>
            <w:r w:rsidRPr="00312182">
              <w:rPr>
                <w:bCs/>
                <w:sz w:val="20"/>
                <w:szCs w:val="20"/>
              </w:rPr>
              <w:t>.</w:t>
            </w:r>
          </w:p>
          <w:p w14:paraId="4E89F661" w14:textId="77777777" w:rsidR="00AC6928" w:rsidRPr="00312182" w:rsidRDefault="00AC6928" w:rsidP="00402CE7">
            <w:pPr>
              <w:autoSpaceDE w:val="0"/>
              <w:autoSpaceDN w:val="0"/>
              <w:spacing w:before="0"/>
              <w:rPr>
                <w:bCs/>
                <w:sz w:val="20"/>
                <w:szCs w:val="20"/>
              </w:rPr>
            </w:pPr>
            <w:r w:rsidRPr="00312182">
              <w:rPr>
                <w:b/>
                <w:bCs/>
                <w:sz w:val="20"/>
                <w:szCs w:val="20"/>
              </w:rPr>
              <w:t>Zákon č. 87/2018 Z. z.</w:t>
            </w:r>
            <w:r w:rsidRPr="00312182">
              <w:rPr>
                <w:bCs/>
                <w:sz w:val="20"/>
                <w:szCs w:val="20"/>
              </w:rPr>
              <w:t xml:space="preserve"> o radiačnej ochrane a o zmene a doplnení niektorých zákonov v znení neskorších predpisov.</w:t>
            </w:r>
          </w:p>
          <w:p w14:paraId="1DBDB41E" w14:textId="77777777" w:rsidR="00450BE8" w:rsidRPr="00312182" w:rsidRDefault="00450BE8" w:rsidP="00212120">
            <w:pPr>
              <w:autoSpaceDE w:val="0"/>
              <w:autoSpaceDN w:val="0"/>
              <w:spacing w:before="0"/>
              <w:rPr>
                <w:b/>
                <w:sz w:val="20"/>
                <w:szCs w:val="20"/>
              </w:rPr>
            </w:pPr>
          </w:p>
        </w:tc>
      </w:tr>
      <w:tr w:rsidR="00312182" w:rsidRPr="00312182" w14:paraId="12CC9843" w14:textId="77777777" w:rsidTr="00402C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A7E" w14:textId="77777777" w:rsidR="00450BE8" w:rsidRPr="00312182" w:rsidRDefault="0054247E" w:rsidP="00FF28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1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6DEB" w14:textId="77777777" w:rsidR="00450BE8" w:rsidRPr="00312182" w:rsidRDefault="0054247E" w:rsidP="00FF28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7130" w14:textId="77777777" w:rsidR="00450BE8" w:rsidRPr="00312182" w:rsidRDefault="0054247E" w:rsidP="00FF28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DB6" w14:textId="77777777" w:rsidR="00450BE8" w:rsidRPr="00312182" w:rsidRDefault="0054247E" w:rsidP="00FF28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4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5F7B" w14:textId="77777777" w:rsidR="00450BE8" w:rsidRPr="00312182" w:rsidRDefault="0054247E" w:rsidP="00AC6928">
            <w:pPr>
              <w:pStyle w:val="Zkladntext2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5</w:t>
            </w:r>
            <w:r w:rsidR="00032499" w:rsidRPr="0031218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CCA5" w14:textId="77777777" w:rsidR="00450BE8" w:rsidRPr="00312182" w:rsidRDefault="0054247E" w:rsidP="00FF28B8">
            <w:pPr>
              <w:pStyle w:val="Zkladntext2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C36A" w14:textId="77777777" w:rsidR="00450BE8" w:rsidRPr="00312182" w:rsidRDefault="0054247E" w:rsidP="00FF28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7B72" w14:textId="77777777" w:rsidR="00450BE8" w:rsidRPr="00312182" w:rsidRDefault="0054247E" w:rsidP="00FF28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8</w:t>
            </w:r>
          </w:p>
        </w:tc>
      </w:tr>
      <w:tr w:rsidR="00312182" w:rsidRPr="00312182" w14:paraId="31966D1A" w14:textId="77777777" w:rsidTr="00402C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FFA1" w14:textId="77777777" w:rsidR="00450BE8" w:rsidRPr="00312182" w:rsidRDefault="0054247E" w:rsidP="00FF28B8">
            <w:pPr>
              <w:pStyle w:val="Normlny0"/>
            </w:pPr>
            <w:r w:rsidRPr="00312182">
              <w:t>Článok</w:t>
            </w:r>
          </w:p>
          <w:p w14:paraId="0AD0B3A9" w14:textId="77777777" w:rsidR="00450BE8" w:rsidRPr="00312182" w:rsidRDefault="0054247E" w:rsidP="00FF28B8">
            <w:pPr>
              <w:pStyle w:val="Normlny0"/>
            </w:pPr>
            <w:r w:rsidRPr="00312182">
              <w:t>(Č, O,</w:t>
            </w:r>
          </w:p>
          <w:p w14:paraId="03890AA7" w14:textId="77777777" w:rsidR="00450BE8" w:rsidRPr="00312182" w:rsidRDefault="0054247E" w:rsidP="00FF28B8">
            <w:pPr>
              <w:pStyle w:val="Normlny0"/>
            </w:pPr>
            <w:r w:rsidRPr="00312182">
              <w:t>V, P)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5B3F" w14:textId="77777777" w:rsidR="00450BE8" w:rsidRPr="00312182" w:rsidRDefault="0054247E" w:rsidP="00FF28B8">
            <w:pPr>
              <w:pStyle w:val="Normlny0"/>
              <w:jc w:val="center"/>
            </w:pPr>
            <w:r w:rsidRPr="00312182">
              <w:t>Text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4AA9" w14:textId="77777777" w:rsidR="00450BE8" w:rsidRPr="00312182" w:rsidRDefault="0054247E" w:rsidP="00FF28B8">
            <w:pPr>
              <w:pStyle w:val="Normlny0"/>
              <w:jc w:val="center"/>
            </w:pPr>
            <w:r w:rsidRPr="00312182">
              <w:t xml:space="preserve">Spôsob </w:t>
            </w:r>
            <w:proofErr w:type="spellStart"/>
            <w:r w:rsidRPr="00312182">
              <w:t>transp</w:t>
            </w:r>
            <w:proofErr w:type="spellEnd"/>
            <w:r w:rsidRPr="00312182">
              <w:t>.</w:t>
            </w:r>
          </w:p>
          <w:p w14:paraId="4FAC403C" w14:textId="77777777" w:rsidR="00450BE8" w:rsidRPr="00312182" w:rsidRDefault="0054247E" w:rsidP="00FF28B8">
            <w:pPr>
              <w:pStyle w:val="Normlny0"/>
              <w:jc w:val="center"/>
            </w:pPr>
            <w:r w:rsidRPr="00312182">
              <w:t>(N, O, D, n.a.)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2DF8" w14:textId="77777777" w:rsidR="00450BE8" w:rsidRPr="00312182" w:rsidRDefault="0054247E" w:rsidP="00FF28B8">
            <w:pPr>
              <w:pStyle w:val="Normlny0"/>
              <w:jc w:val="center"/>
            </w:pPr>
            <w:r w:rsidRPr="00312182">
              <w:t>Číslo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3359" w14:textId="77777777" w:rsidR="00450BE8" w:rsidRPr="00312182" w:rsidRDefault="0054247E" w:rsidP="00FF28B8">
            <w:pPr>
              <w:pStyle w:val="Normlny0"/>
              <w:jc w:val="center"/>
            </w:pPr>
            <w:r w:rsidRPr="00312182">
              <w:t>Článok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B647" w14:textId="77777777" w:rsidR="00450BE8" w:rsidRPr="00312182" w:rsidRDefault="0054247E" w:rsidP="00FF28B8">
            <w:pPr>
              <w:pStyle w:val="Normlny0"/>
              <w:jc w:val="center"/>
            </w:pPr>
            <w:r w:rsidRPr="00312182">
              <w:t>Text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634" w14:textId="77777777" w:rsidR="00450BE8" w:rsidRPr="00312182" w:rsidRDefault="0054247E" w:rsidP="00FF28B8">
            <w:pPr>
              <w:pStyle w:val="Normlny0"/>
              <w:jc w:val="center"/>
            </w:pPr>
            <w:r w:rsidRPr="00312182">
              <w:t>Zhoda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E3BC" w14:textId="77777777" w:rsidR="00450BE8" w:rsidRPr="00312182" w:rsidRDefault="0054247E" w:rsidP="00FF28B8">
            <w:pPr>
              <w:pStyle w:val="Normlny0"/>
              <w:jc w:val="center"/>
            </w:pPr>
            <w:r w:rsidRPr="00312182">
              <w:t xml:space="preserve">Admin. </w:t>
            </w:r>
            <w:proofErr w:type="spellStart"/>
            <w:r w:rsidRPr="00312182">
              <w:t>infraštr</w:t>
            </w:r>
            <w:proofErr w:type="spellEnd"/>
            <w:r w:rsidRPr="00312182">
              <w:t>.</w:t>
            </w:r>
          </w:p>
        </w:tc>
      </w:tr>
      <w:tr w:rsidR="00312182" w:rsidRPr="00312182" w14:paraId="6A648184" w14:textId="77777777" w:rsidTr="00402C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550F" w14:textId="77777777" w:rsidR="00212120" w:rsidRPr="00312182" w:rsidRDefault="00212120" w:rsidP="00212120">
            <w:pPr>
              <w:spacing w:before="0"/>
              <w:ind w:left="-44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Č: 4</w:t>
            </w:r>
          </w:p>
          <w:p w14:paraId="3CA01FC1" w14:textId="77777777" w:rsidR="00212120" w:rsidRPr="00312182" w:rsidRDefault="00212120" w:rsidP="00212120">
            <w:pPr>
              <w:spacing w:before="0"/>
              <w:ind w:left="-44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O: 59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9F7" w14:textId="77777777" w:rsidR="00212120" w:rsidRPr="00312182" w:rsidRDefault="00212120" w:rsidP="00212120">
            <w:pPr>
              <w:pStyle w:val="Normlny1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„pracovná zdravotná služba“ je zdravotnícky odborník alebo subjekt kompetentný vykonávať zdravotný dohľad nad ožiarenými pracovníkmi, ktorého spôsobilosť konať v tejto oblasti uznal príslušný orgán;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42E" w14:textId="77777777" w:rsidR="00212120" w:rsidRPr="00312182" w:rsidRDefault="00212120" w:rsidP="00212120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FE52" w14:textId="77777777" w:rsidR="00212120" w:rsidRPr="00312182" w:rsidRDefault="007F2B15" w:rsidP="00212120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Zákon č. ..../2023, ktorým sa mení a dopĺňa zákon č. 355/2007 Z. z. o ochrane, podpore a rozvoji verejného zdravia a o zmene a doplnení niektorých zákonov v znení neskorších predpisov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FD0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  <w:r w:rsidRPr="00312182">
              <w:t>§ 30a</w:t>
            </w:r>
          </w:p>
          <w:p w14:paraId="4FEC881A" w14:textId="77777777" w:rsidR="00212120" w:rsidRPr="00312182" w:rsidRDefault="00212120" w:rsidP="00212120">
            <w:pPr>
              <w:pStyle w:val="Normlny0"/>
              <w:spacing w:before="120" w:after="240"/>
              <w:jc w:val="center"/>
            </w:pPr>
            <w:r w:rsidRPr="00312182">
              <w:t>O: 1</w:t>
            </w:r>
          </w:p>
          <w:p w14:paraId="402E299C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45FF092F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64101CCD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592DBE4F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  <w:r w:rsidRPr="00312182">
              <w:t>§ 30c</w:t>
            </w:r>
          </w:p>
          <w:p w14:paraId="4AEAD4BC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  <w:r w:rsidRPr="00312182">
              <w:t>O: 1</w:t>
            </w:r>
          </w:p>
          <w:p w14:paraId="2DF009B0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6CB07329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483EDE03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2ED7E525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2B7E7DEE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2EB1E3DC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797F44F0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2284991C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53F28CA1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1B09E4F1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65A0ACF8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60188181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272D22C8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099C223C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45DA0787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585F9491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65D3664D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7A0879D3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32369C66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741ABB8F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409A5A3B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7C8457E1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  <w:p w14:paraId="7C2C59C1" w14:textId="77777777" w:rsidR="00212120" w:rsidRPr="00312182" w:rsidRDefault="00212120" w:rsidP="007F2B15">
            <w:pPr>
              <w:pStyle w:val="Normlny0"/>
              <w:spacing w:before="120"/>
            </w:pPr>
          </w:p>
          <w:p w14:paraId="4C7C4D9A" w14:textId="77777777" w:rsidR="007F2B15" w:rsidRPr="00312182" w:rsidRDefault="007F2B15" w:rsidP="007F2B15">
            <w:pPr>
              <w:pStyle w:val="Normlny0"/>
              <w:spacing w:before="120"/>
            </w:pPr>
          </w:p>
          <w:p w14:paraId="57B9FCF6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  <w:r w:rsidRPr="00312182">
              <w:t>§ 30a</w:t>
            </w:r>
          </w:p>
          <w:p w14:paraId="152A586A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  <w:r w:rsidRPr="00312182">
              <w:t>O: 6</w:t>
            </w:r>
          </w:p>
          <w:p w14:paraId="148E9554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818C" w14:textId="77777777" w:rsidR="00212120" w:rsidRPr="00312182" w:rsidRDefault="00212120" w:rsidP="00212120">
            <w:pPr>
              <w:pStyle w:val="Zkladntext"/>
              <w:spacing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lastRenderedPageBreak/>
              <w:t>Pracovná zdravotná služba</w:t>
            </w:r>
          </w:p>
          <w:p w14:paraId="4A8D9D05" w14:textId="77777777" w:rsidR="00212120" w:rsidRPr="00312182" w:rsidRDefault="00212120" w:rsidP="00212120">
            <w:pPr>
              <w:pStyle w:val="Zkladntext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(1) Pracovná zdravotná služba poskytuje zamestnávateľovi odborné a poradenské služby v oblasti ochrany a podpory zdravia pri práci výkonom zdravotného dohľadu, ktorý tvorí dohľad nad pracovnými podmienkami, a posudzovanie zdravotnej spôsobilosti na prácu výkonom lekárskych preventívnych prehliadok vo vzťahu k práci.</w:t>
            </w:r>
          </w:p>
          <w:p w14:paraId="35CD9565" w14:textId="77777777" w:rsidR="00212120" w:rsidRPr="00312182" w:rsidRDefault="00212120" w:rsidP="00212120">
            <w:pPr>
              <w:pStyle w:val="Zkladntext"/>
              <w:spacing w:before="0"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(1) Držiteľ oprávnenia na pracovnú zdravotnú službu je povinný po celý čas vykonávania činnosti pracovnej zdravotnej služby</w:t>
            </w:r>
          </w:p>
          <w:p w14:paraId="2AE90F98" w14:textId="77777777" w:rsidR="007F2B15" w:rsidRPr="00312182" w:rsidRDefault="007F2B15" w:rsidP="007F2B15">
            <w:pPr>
              <w:pStyle w:val="Zkladntext"/>
              <w:spacing w:before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a) vykonávať činnosť pracovnej zdravotnej služby odborne spôsobilou osobou podľa § 30aa alebo v súlade s podmienkami, za ktorých vykonávanie činnosti pracovnej zdravotnej služby ohlásil podľa § 30b ods. 12,</w:t>
            </w:r>
          </w:p>
          <w:p w14:paraId="4A081422" w14:textId="77777777" w:rsidR="00212120" w:rsidRPr="00312182" w:rsidRDefault="007F2B15" w:rsidP="007F2B15">
            <w:pPr>
              <w:pStyle w:val="Zkladntext"/>
              <w:spacing w:before="0"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b)</w:t>
            </w:r>
            <w:r w:rsidR="00212120" w:rsidRPr="00312182">
              <w:rPr>
                <w:sz w:val="20"/>
                <w:szCs w:val="20"/>
                <w:lang w:val="sk-SK"/>
              </w:rPr>
              <w:t>zabezpečiť dostatočný počet zdravotníckych pracovníkov v tíme pracovnej zdravotnej služby (§ 30d ods. 2), s ktorými má uzatvorený pracovnoprávny vzťah alebo obdobný pracovný vzťah,</w:t>
            </w:r>
          </w:p>
          <w:p w14:paraId="32F934FE" w14:textId="77777777" w:rsidR="00212120" w:rsidRPr="00312182" w:rsidRDefault="007F2B15" w:rsidP="00212120">
            <w:pPr>
              <w:pStyle w:val="Zkladntext"/>
              <w:spacing w:before="0"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c</w:t>
            </w:r>
            <w:r w:rsidR="00212120" w:rsidRPr="00312182">
              <w:rPr>
                <w:sz w:val="20"/>
                <w:szCs w:val="20"/>
                <w:lang w:val="sk-SK"/>
              </w:rPr>
              <w:t>) mať povolenie na prevádzkovanie ambulancie alebo zmluvu na prenájom ambulancie, ktorá má povolenie na prevádzkovanie,</w:t>
            </w:r>
          </w:p>
          <w:p w14:paraId="1D72C98B" w14:textId="77777777" w:rsidR="00212120" w:rsidRPr="00312182" w:rsidRDefault="007F2B15" w:rsidP="00212120">
            <w:pPr>
              <w:pStyle w:val="Zkladntext"/>
              <w:spacing w:before="0"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d</w:t>
            </w:r>
            <w:r w:rsidR="00212120" w:rsidRPr="00312182">
              <w:rPr>
                <w:sz w:val="20"/>
                <w:szCs w:val="20"/>
                <w:lang w:val="sk-SK"/>
              </w:rPr>
              <w:t xml:space="preserve">) mať vypracovaný pracovný postup na vykonávanie jednotlivých odborných činností; vykonávať odborné činnosti v súlade so všeobecne záväznými právnymi </w:t>
            </w:r>
            <w:r w:rsidR="00212120" w:rsidRPr="00312182">
              <w:rPr>
                <w:sz w:val="20"/>
                <w:szCs w:val="20"/>
                <w:lang w:val="sk-SK"/>
              </w:rPr>
              <w:lastRenderedPageBreak/>
              <w:t>predpismi a objektívne zistiteľnými informáciami o vykonávanej práci a o pracovisku s dôrazom na ochranu zdravia zamestnancov,</w:t>
            </w:r>
          </w:p>
          <w:p w14:paraId="57AAA818" w14:textId="77777777" w:rsidR="00212120" w:rsidRPr="00312182" w:rsidRDefault="007F2B15" w:rsidP="00212120">
            <w:pPr>
              <w:pStyle w:val="Zkladntext"/>
              <w:spacing w:before="0"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e)</w:t>
            </w:r>
            <w:r w:rsidR="00212120" w:rsidRPr="00312182">
              <w:rPr>
                <w:sz w:val="20"/>
                <w:szCs w:val="20"/>
                <w:lang w:val="sk-SK"/>
              </w:rPr>
              <w:t xml:space="preserve"> vykonávať činnosť pracovnej zdravotnej služby nestranne,</w:t>
            </w:r>
          </w:p>
          <w:p w14:paraId="48FF8F50" w14:textId="77777777" w:rsidR="00212120" w:rsidRPr="00312182" w:rsidRDefault="007F2B15" w:rsidP="00212120">
            <w:pPr>
              <w:pStyle w:val="Zkladntext"/>
              <w:spacing w:before="0"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f)</w:t>
            </w:r>
            <w:r w:rsidR="00212120" w:rsidRPr="00312182">
              <w:rPr>
                <w:sz w:val="20"/>
                <w:szCs w:val="20"/>
                <w:lang w:val="sk-SK"/>
              </w:rPr>
              <w:t xml:space="preserve"> viesť dokumentáciu o vykonávaní odborných činností podľa § 30d ods. 1 a dokumentáciu súvisiacu s povinnosťami zamestnávateľa podľa § 30 ods. 1 písm. c), f) až l),</w:t>
            </w:r>
          </w:p>
          <w:p w14:paraId="0F29CDCD" w14:textId="77777777" w:rsidR="00212120" w:rsidRPr="00312182" w:rsidRDefault="00212120" w:rsidP="00212120">
            <w:pPr>
              <w:pStyle w:val="Zkladntext"/>
              <w:spacing w:before="0"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g) oznamovať úradu verejného zdravotníctva bezodkladne písomne zmenu</w:t>
            </w:r>
          </w:p>
          <w:p w14:paraId="51C8EDDD" w14:textId="77777777" w:rsidR="00212120" w:rsidRPr="00312182" w:rsidRDefault="00212120" w:rsidP="00212120">
            <w:pPr>
              <w:pStyle w:val="Zkladntext"/>
              <w:spacing w:before="0"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1. názvu alebo sídla,</w:t>
            </w:r>
          </w:p>
          <w:p w14:paraId="245A2090" w14:textId="77777777" w:rsidR="00212120" w:rsidRPr="00312182" w:rsidRDefault="00212120" w:rsidP="00212120">
            <w:pPr>
              <w:pStyle w:val="Zkladntext"/>
              <w:spacing w:before="0"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2. osoby vedúceho tímu pracovnej zdravotnej služby,</w:t>
            </w:r>
          </w:p>
          <w:p w14:paraId="309FEFA8" w14:textId="77777777" w:rsidR="00212120" w:rsidRPr="00312182" w:rsidRDefault="00212120" w:rsidP="00212120">
            <w:pPr>
              <w:pStyle w:val="Zkladntext"/>
              <w:spacing w:before="0"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h) umožniť úradu verejného zdravotníctva kontrolu plnenia</w:t>
            </w:r>
          </w:p>
          <w:p w14:paraId="02B9D47B" w14:textId="77777777" w:rsidR="00212120" w:rsidRPr="00312182" w:rsidRDefault="00212120" w:rsidP="00212120">
            <w:pPr>
              <w:pStyle w:val="Zkladntext"/>
              <w:spacing w:before="0"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1. podmienok výkonu pracovnej zdravotnej služby, na základe ktorých bolo vydané oprávnenie na pracovnú zdravotnú službu (§ 30b ods. 2),</w:t>
            </w:r>
          </w:p>
          <w:p w14:paraId="2E191AFF" w14:textId="77777777" w:rsidR="00212120" w:rsidRPr="00312182" w:rsidRDefault="00212120" w:rsidP="00212120">
            <w:pPr>
              <w:pStyle w:val="Zkladntext"/>
              <w:spacing w:before="0"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2. povinností pracovnej zdravotnej služby podľa písmen a) až g),</w:t>
            </w:r>
          </w:p>
          <w:p w14:paraId="142D77D7" w14:textId="77777777" w:rsidR="00212120" w:rsidRPr="00312182" w:rsidRDefault="00212120" w:rsidP="00212120">
            <w:pPr>
              <w:pStyle w:val="Zkladntext"/>
              <w:spacing w:before="0"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>i) umožniť regionálnemu úradu verejného zdravotníctva kontrolu plnenia povinností pracovnej zdravotnej služby podľa písmen c) až f).</w:t>
            </w:r>
          </w:p>
          <w:p w14:paraId="2F5B3D5C" w14:textId="77777777" w:rsidR="00212120" w:rsidRPr="00312182" w:rsidRDefault="00212120" w:rsidP="00212120">
            <w:pPr>
              <w:pStyle w:val="Zkladntext"/>
              <w:spacing w:before="0" w:after="0"/>
              <w:rPr>
                <w:sz w:val="20"/>
                <w:szCs w:val="20"/>
                <w:lang w:val="sk-SK"/>
              </w:rPr>
            </w:pPr>
          </w:p>
          <w:p w14:paraId="5A4DCC7C" w14:textId="77777777" w:rsidR="00212120" w:rsidRPr="00312182" w:rsidRDefault="00212120" w:rsidP="00212120">
            <w:pPr>
              <w:pStyle w:val="Zkladntext"/>
              <w:spacing w:before="0" w:after="0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  <w:lang w:val="sk-SK"/>
              </w:rPr>
              <w:t>(6)Minimálny tím pracovnej zdravotnej služby tvoria lekár so špecializáciou v špecializačnom odbore pracovné lekárstvo, špecializačnom odbore klinické pracovné lekárstvo a klinická toxikológia, špecializačnom odbore preventívne pracovné lekárstvo a toxikológia alebo špecializačnom odbore služby zdravia pri práci a verejný zdravotník.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979F" w14:textId="77777777" w:rsidR="00212120" w:rsidRPr="00312182" w:rsidRDefault="00212120" w:rsidP="00212120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A227" w14:textId="77777777" w:rsidR="00212120" w:rsidRPr="00312182" w:rsidRDefault="00212120" w:rsidP="00212120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312182" w:rsidRPr="00312182" w14:paraId="6F97464A" w14:textId="77777777" w:rsidTr="00402C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C81" w14:textId="77777777" w:rsidR="00032499" w:rsidRPr="00312182" w:rsidRDefault="00032499" w:rsidP="00032499">
            <w:pPr>
              <w:spacing w:before="0"/>
              <w:ind w:left="-44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Č: 45</w:t>
            </w:r>
          </w:p>
          <w:p w14:paraId="4B200BC0" w14:textId="77777777" w:rsidR="00032499" w:rsidRPr="00312182" w:rsidRDefault="00032499" w:rsidP="00032499">
            <w:pPr>
              <w:spacing w:before="0"/>
              <w:ind w:left="-44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O: 1</w:t>
            </w:r>
          </w:p>
          <w:p w14:paraId="276FAB41" w14:textId="77777777" w:rsidR="00032499" w:rsidRPr="00312182" w:rsidRDefault="00032499" w:rsidP="00032499">
            <w:pPr>
              <w:spacing w:before="0"/>
              <w:ind w:left="-44"/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A2AD" w14:textId="77777777" w:rsidR="00032499" w:rsidRPr="00312182" w:rsidRDefault="00032499" w:rsidP="00032499">
            <w:pPr>
              <w:pStyle w:val="Normlny1"/>
              <w:jc w:val="center"/>
              <w:rPr>
                <w:b/>
                <w:sz w:val="20"/>
                <w:szCs w:val="20"/>
              </w:rPr>
            </w:pPr>
            <w:r w:rsidRPr="00312182">
              <w:rPr>
                <w:b/>
                <w:sz w:val="20"/>
                <w:szCs w:val="20"/>
              </w:rPr>
              <w:t>Zdravotný dohľad nad ožiarenými pracovníkmi</w:t>
            </w:r>
          </w:p>
          <w:p w14:paraId="46B273F4" w14:textId="77777777" w:rsidR="00032499" w:rsidRPr="00312182" w:rsidRDefault="00032499" w:rsidP="00032499">
            <w:pPr>
              <w:pStyle w:val="Normlny1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Členské štáty zabezpečia, aby sa zdravotný dohľad nad ožiarenými pracovníkmi zakladal na zásadách, ktorými sa riadi pracovné lekárstvo vo všeobecnosti.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ED2" w14:textId="77777777" w:rsidR="00032499" w:rsidRPr="00312182" w:rsidRDefault="00032499" w:rsidP="00032499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CD56" w14:textId="77777777" w:rsidR="00032499" w:rsidRPr="00312182" w:rsidRDefault="00032499" w:rsidP="00032499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bCs/>
                <w:sz w:val="20"/>
                <w:szCs w:val="20"/>
              </w:rPr>
              <w:t>Zákon č. 87/2018 Z. z. o radiačnej ochrane a o zmene a doplnení niektorých zákonov v znení neskorších predpisov.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4E48" w14:textId="77777777" w:rsidR="00032499" w:rsidRPr="00312182" w:rsidRDefault="00032499" w:rsidP="00032499">
            <w:pPr>
              <w:pStyle w:val="Normlny0"/>
              <w:spacing w:before="120"/>
              <w:jc w:val="center"/>
            </w:pPr>
            <w:r w:rsidRPr="00312182">
              <w:t>§ 71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B87" w14:textId="77777777" w:rsidR="00032499" w:rsidRPr="00312182" w:rsidRDefault="00032499" w:rsidP="00032499">
            <w:pPr>
              <w:pStyle w:val="Nadpis3"/>
              <w:spacing w:before="120"/>
              <w:ind w:left="0" w:firstLine="238"/>
              <w:jc w:val="center"/>
              <w:rPr>
                <w:lang w:val="sk-SK"/>
              </w:rPr>
            </w:pPr>
            <w:r w:rsidRPr="00312182">
              <w:rPr>
                <w:lang w:val="sk-SK"/>
              </w:rPr>
              <w:t>Zdravotný dohľad</w:t>
            </w:r>
          </w:p>
          <w:p w14:paraId="04661F0D" w14:textId="256A34DA" w:rsidR="00032499" w:rsidRPr="00312182" w:rsidRDefault="00032499" w:rsidP="00032499">
            <w:pPr>
              <w:pStyle w:val="Odsek0"/>
              <w:ind w:left="0"/>
              <w:rPr>
                <w:sz w:val="20"/>
              </w:rPr>
            </w:pPr>
            <w:r w:rsidRPr="00312182">
              <w:rPr>
                <w:sz w:val="20"/>
              </w:rPr>
              <w:t>Zdravotný dohľad zabezpečuje zamestnávateľ pre fyzické osoby, ktoré sa uchádzajú o vykonávanie činnosti vedúcej k ožiareniu, pre pracovníkov a externých pracovníkov, ktorí vykonávajú činnosti vedúce k ožiareniu,  podľa osobitného predpisu.</w:t>
            </w:r>
            <w:r w:rsidR="003723EE" w:rsidRPr="00312182">
              <w:rPr>
                <w:vertAlign w:val="superscript"/>
              </w:rPr>
              <w:t xml:space="preserve"> 36</w:t>
            </w:r>
            <w:r w:rsidR="003723EE" w:rsidRPr="00312182">
              <w:t>)</w:t>
            </w:r>
          </w:p>
          <w:p w14:paraId="5CC1E381" w14:textId="4F17643B" w:rsidR="00032499" w:rsidRPr="00312182" w:rsidRDefault="003723EE" w:rsidP="00032499">
            <w:pPr>
              <w:pStyle w:val="Odsek0"/>
              <w:ind w:left="0"/>
              <w:rPr>
                <w:sz w:val="20"/>
              </w:rPr>
            </w:pPr>
            <w:r w:rsidRPr="00312182">
              <w:rPr>
                <w:vertAlign w:val="superscript"/>
              </w:rPr>
              <w:t>36</w:t>
            </w:r>
            <w:r w:rsidRPr="00312182">
              <w:t xml:space="preserve">) </w:t>
            </w:r>
            <w:r w:rsidR="00032499" w:rsidRPr="00312182">
              <w:t xml:space="preserve"> </w:t>
            </w:r>
            <w:r w:rsidR="00032499" w:rsidRPr="00312182">
              <w:rPr>
                <w:sz w:val="20"/>
              </w:rPr>
              <w:t>§ 30 až 30g zákona č. ...</w:t>
            </w:r>
            <w:r w:rsidR="00032499" w:rsidRPr="00312182">
              <w:rPr>
                <w:bCs/>
                <w:sz w:val="20"/>
              </w:rPr>
              <w:t>..../2023, ktorým sa mení a dopĺňa zákon č. 355/2007 Z. z. o ochrane, podpore a rozvoji verejného zdravia a o zmene a doplnení niektorých zákonov v znení neskorších predpisov</w:t>
            </w:r>
            <w:r w:rsidR="00032499" w:rsidRPr="00312182">
              <w:t>.</w:t>
            </w:r>
          </w:p>
          <w:p w14:paraId="1541A508" w14:textId="77777777" w:rsidR="00032499" w:rsidRPr="00312182" w:rsidRDefault="00032499" w:rsidP="00032499">
            <w:pPr>
              <w:pStyle w:val="Odsek0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D3B" w14:textId="77777777" w:rsidR="00032499" w:rsidRPr="00312182" w:rsidRDefault="00032499" w:rsidP="00032499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D230" w14:textId="77777777" w:rsidR="00032499" w:rsidRPr="00312182" w:rsidRDefault="00032499" w:rsidP="00032499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312182" w:rsidRPr="00312182" w14:paraId="30D09834" w14:textId="77777777" w:rsidTr="00402C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7055" w14:textId="77777777" w:rsidR="00212120" w:rsidRPr="00312182" w:rsidRDefault="00212120" w:rsidP="00212120">
            <w:pPr>
              <w:spacing w:before="0"/>
              <w:ind w:left="-44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lastRenderedPageBreak/>
              <w:t>Č: 50</w:t>
            </w:r>
          </w:p>
          <w:p w14:paraId="099232A4" w14:textId="77777777" w:rsidR="00212120" w:rsidRPr="00312182" w:rsidRDefault="00212120" w:rsidP="00212120">
            <w:pPr>
              <w:spacing w:before="0"/>
              <w:ind w:left="-44"/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752D" w14:textId="77777777" w:rsidR="00212120" w:rsidRPr="00312182" w:rsidRDefault="00212120" w:rsidP="00212120">
            <w:pPr>
              <w:pStyle w:val="Normlny1"/>
              <w:jc w:val="center"/>
              <w:rPr>
                <w:b/>
                <w:sz w:val="20"/>
                <w:szCs w:val="20"/>
              </w:rPr>
            </w:pPr>
            <w:r w:rsidRPr="00312182">
              <w:rPr>
                <w:b/>
                <w:sz w:val="20"/>
                <w:szCs w:val="20"/>
              </w:rPr>
              <w:t>Odvolania</w:t>
            </w:r>
          </w:p>
          <w:p w14:paraId="417510A5" w14:textId="77777777" w:rsidR="00212120" w:rsidRPr="00312182" w:rsidRDefault="00212120" w:rsidP="00212120">
            <w:pPr>
              <w:pStyle w:val="Normlny1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Členské štáty stanovia postup pre odvolanie proti zisteniam a rozhodnutiam podľa článkov 46, 47 a 49.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66DA" w14:textId="77777777" w:rsidR="00212120" w:rsidRPr="00312182" w:rsidRDefault="00212120" w:rsidP="00212120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9C06" w14:textId="77777777" w:rsidR="00212120" w:rsidRPr="00312182" w:rsidRDefault="007F2B15" w:rsidP="00212120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bCs/>
                <w:sz w:val="20"/>
                <w:szCs w:val="20"/>
              </w:rPr>
              <w:t>Zákon č. ..../2023, ktorým sa mení a dopĺňa zákon č. 355/2007 Z. z. o ochrane, podpore a rozvoji verejného zdravia a o zmene a doplnení niektorých zákonov v znení neskorších predpisov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826D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  <w:r w:rsidRPr="00312182">
              <w:t>§ 30g</w:t>
            </w:r>
          </w:p>
          <w:p w14:paraId="787046D1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  <w:r w:rsidRPr="00312182">
              <w:t>O:1</w:t>
            </w:r>
          </w:p>
          <w:p w14:paraId="0659BB1D" w14:textId="77777777" w:rsidR="00032499" w:rsidRPr="00312182" w:rsidRDefault="00032499" w:rsidP="00212120">
            <w:pPr>
              <w:pStyle w:val="Normlny0"/>
              <w:spacing w:before="120"/>
              <w:jc w:val="center"/>
            </w:pPr>
          </w:p>
          <w:p w14:paraId="3B6BEC53" w14:textId="77777777" w:rsidR="00032499" w:rsidRPr="00312182" w:rsidRDefault="00032499" w:rsidP="00212120">
            <w:pPr>
              <w:pStyle w:val="Normlny0"/>
              <w:spacing w:before="120"/>
              <w:jc w:val="center"/>
            </w:pPr>
          </w:p>
          <w:p w14:paraId="36560D1C" w14:textId="77777777" w:rsidR="00032499" w:rsidRPr="00312182" w:rsidRDefault="00032499" w:rsidP="00212120">
            <w:pPr>
              <w:pStyle w:val="Normlny0"/>
              <w:spacing w:before="120"/>
              <w:jc w:val="center"/>
            </w:pPr>
          </w:p>
          <w:p w14:paraId="1E41C6A9" w14:textId="77777777" w:rsidR="00032499" w:rsidRPr="00312182" w:rsidRDefault="00032499" w:rsidP="00212120">
            <w:pPr>
              <w:pStyle w:val="Normlny0"/>
              <w:spacing w:before="120"/>
              <w:jc w:val="center"/>
            </w:pPr>
          </w:p>
          <w:p w14:paraId="5C6F12EA" w14:textId="77777777" w:rsidR="00032499" w:rsidRPr="00312182" w:rsidRDefault="00032499" w:rsidP="00212120">
            <w:pPr>
              <w:pStyle w:val="Normlny0"/>
              <w:spacing w:before="120"/>
              <w:jc w:val="center"/>
            </w:pPr>
          </w:p>
          <w:p w14:paraId="2C358CD3" w14:textId="77777777" w:rsidR="00032499" w:rsidRPr="00312182" w:rsidRDefault="00032499" w:rsidP="00212120">
            <w:pPr>
              <w:pStyle w:val="Normlny0"/>
              <w:spacing w:before="120"/>
              <w:jc w:val="center"/>
            </w:pPr>
          </w:p>
          <w:p w14:paraId="1D68511F" w14:textId="77777777" w:rsidR="00032499" w:rsidRPr="00312182" w:rsidRDefault="00032499" w:rsidP="00212120">
            <w:pPr>
              <w:pStyle w:val="Normlny0"/>
              <w:spacing w:before="120"/>
              <w:jc w:val="center"/>
            </w:pPr>
          </w:p>
          <w:p w14:paraId="45FCDD44" w14:textId="77777777" w:rsidR="00212120" w:rsidRPr="00312182" w:rsidRDefault="00212120" w:rsidP="00212120">
            <w:pPr>
              <w:pStyle w:val="Normlny0"/>
              <w:spacing w:before="120"/>
              <w:jc w:val="center"/>
            </w:pPr>
            <w:r w:rsidRPr="00312182">
              <w:t>O:2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4CBA" w14:textId="77777777" w:rsidR="00212120" w:rsidRPr="00312182" w:rsidRDefault="00212120" w:rsidP="00212120">
            <w:pPr>
              <w:pStyle w:val="Zkladntext"/>
              <w:spacing w:after="0"/>
              <w:jc w:val="center"/>
              <w:rPr>
                <w:b/>
                <w:sz w:val="20"/>
                <w:szCs w:val="20"/>
                <w:lang w:val="sk-SK"/>
              </w:rPr>
            </w:pPr>
            <w:r w:rsidRPr="00312182">
              <w:rPr>
                <w:b/>
                <w:sz w:val="20"/>
                <w:szCs w:val="20"/>
                <w:lang w:val="sk-SK"/>
              </w:rPr>
              <w:t>Opätovné posúdenie zdravotnej spôsobilosti na prácu</w:t>
            </w:r>
          </w:p>
          <w:p w14:paraId="62A938EF" w14:textId="77777777" w:rsidR="00212120" w:rsidRPr="00312182" w:rsidRDefault="00212120" w:rsidP="00212120">
            <w:pPr>
              <w:pStyle w:val="Zkladntext"/>
              <w:spacing w:after="0"/>
              <w:rPr>
                <w:sz w:val="20"/>
                <w:szCs w:val="20"/>
                <w:lang w:val="sk-SK"/>
              </w:rPr>
            </w:pPr>
            <w:r w:rsidRPr="00312182">
              <w:rPr>
                <w:sz w:val="20"/>
                <w:szCs w:val="20"/>
                <w:lang w:val="sk-SK"/>
              </w:rPr>
              <w:t xml:space="preserve">(1) </w:t>
            </w:r>
            <w:r w:rsidR="007F2B15" w:rsidRPr="00312182">
              <w:rPr>
                <w:sz w:val="20"/>
                <w:szCs w:val="20"/>
                <w:lang w:val="sk-SK"/>
              </w:rPr>
              <w:t>Ak sa zamestnanec, fyzická osoba – podnikateľ, ktorá nezamestnáva iné fyzické osoby, alebo fyzická osoba, ktorá sa uchádza o zamestnanie, domnieva, že posúdenie jej zdravotnej spôsobilosti na prácu je nesprávne, môže písomne požiadať o preskúmanie lekárskeho posudku o zdravotnej spôsobilosti na prácu do 30 dní od doručenia lekárskeho posudku o zdravotnej spôsobilosti na prácu lekára, ktorý lekársky posudok o zdravotnej spôsobilosti na prácu podľa § 30f vydal; lekár je povinný najneskôr do 30 dní od doručenia žiadosti písomne informovať žiadateľa o spôsobe jej vybavenia.</w:t>
            </w:r>
          </w:p>
          <w:p w14:paraId="10FA1FF7" w14:textId="77777777" w:rsidR="00212120" w:rsidRPr="00312182" w:rsidRDefault="00212120" w:rsidP="00032499">
            <w:pPr>
              <w:pStyle w:val="Zkladntext"/>
              <w:spacing w:after="0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  <w:lang w:val="sk-SK"/>
              </w:rPr>
              <w:t>(2) Ak lekár lekársky posudok o zdravotnej spôsobilosti na prácu nezmení, žiadateľ môže písomne požiadať o opätovné posúdenie zdravotnej spôsobilosti na prácu poskytovateľa zdravotnej starostlivosti,</w:t>
            </w:r>
            <w:r w:rsidRPr="00312182">
              <w:rPr>
                <w:sz w:val="20"/>
                <w:szCs w:val="20"/>
                <w:vertAlign w:val="superscript"/>
                <w:lang w:val="sk-SK"/>
              </w:rPr>
              <w:t>34c</w:t>
            </w:r>
            <w:r w:rsidRPr="00312182">
              <w:rPr>
                <w:sz w:val="20"/>
                <w:szCs w:val="20"/>
                <w:lang w:val="sk-SK"/>
              </w:rPr>
              <w:t>) ktorý poskytuje ústavnú zdravotnú starostlivosť</w:t>
            </w:r>
            <w:r w:rsidRPr="00312182">
              <w:rPr>
                <w:sz w:val="20"/>
                <w:szCs w:val="20"/>
                <w:vertAlign w:val="superscript"/>
                <w:lang w:val="sk-SK"/>
              </w:rPr>
              <w:t>37b</w:t>
            </w:r>
            <w:r w:rsidRPr="00312182">
              <w:rPr>
                <w:sz w:val="20"/>
                <w:szCs w:val="20"/>
                <w:lang w:val="sk-SK"/>
              </w:rPr>
              <w:t>) v univerzitnej nemocnici alebo vo fakultnej nemocnici, ktorú vykonávajú lekári s odbornou spôsobilosťou na výkon špecializovaných pracovných činností v špecializačnom odbore pracovné lekárstvo.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2DC" w14:textId="77777777" w:rsidR="00212120" w:rsidRPr="00312182" w:rsidRDefault="00212120" w:rsidP="00212120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  <w:r w:rsidRPr="00312182">
              <w:rPr>
                <w:sz w:val="20"/>
                <w:szCs w:val="20"/>
              </w:rPr>
              <w:t>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E199" w14:textId="77777777" w:rsidR="00212120" w:rsidRPr="00312182" w:rsidRDefault="00212120" w:rsidP="00212120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312182" w:rsidRPr="00312182" w14:paraId="733DC096" w14:textId="77777777" w:rsidTr="00402C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2D7" w14:textId="77777777" w:rsidR="009C3C3E" w:rsidRPr="00312182" w:rsidRDefault="009C3C3E" w:rsidP="00FF28B8">
            <w:pPr>
              <w:autoSpaceDE w:val="0"/>
              <w:autoSpaceDN w:val="0"/>
              <w:spacing w:before="0"/>
              <w:ind w:left="-44"/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54AD" w14:textId="77777777" w:rsidR="009C3C3E" w:rsidRPr="00312182" w:rsidRDefault="009C3C3E" w:rsidP="00FF28B8">
            <w:pPr>
              <w:pStyle w:val="Normlnywebov8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5122" w14:textId="77777777" w:rsidR="009C3C3E" w:rsidRPr="00312182" w:rsidRDefault="009C3C3E" w:rsidP="00FF28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487D" w14:textId="77777777" w:rsidR="009C3C3E" w:rsidRPr="00312182" w:rsidRDefault="009C3C3E" w:rsidP="00FF28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3A8" w14:textId="77777777" w:rsidR="006F5171" w:rsidRPr="00312182" w:rsidRDefault="006F5171" w:rsidP="00FF28B8">
            <w:pPr>
              <w:pStyle w:val="Normlny0"/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279" w14:textId="77777777" w:rsidR="006D1605" w:rsidRPr="00312182" w:rsidRDefault="006D1605" w:rsidP="0054247E">
            <w:pPr>
              <w:pStyle w:val="Zkladntext"/>
              <w:widowControl/>
              <w:spacing w:before="0" w:after="0"/>
              <w:ind w:left="360"/>
              <w:rPr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721F" w14:textId="77777777" w:rsidR="009C3C3E" w:rsidRPr="00312182" w:rsidRDefault="009C3C3E" w:rsidP="00FF28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D3F9" w14:textId="77777777" w:rsidR="009C3C3E" w:rsidRPr="00312182" w:rsidRDefault="009C3C3E" w:rsidP="00FF28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312182" w:rsidRPr="00312182" w14:paraId="07B59F96" w14:textId="77777777" w:rsidTr="00402C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1F1F" w14:textId="77777777" w:rsidR="00450BE8" w:rsidRPr="00312182" w:rsidRDefault="00450BE8" w:rsidP="00FF28B8">
            <w:pPr>
              <w:autoSpaceDE w:val="0"/>
              <w:autoSpaceDN w:val="0"/>
              <w:spacing w:before="0"/>
              <w:ind w:left="-4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002" w14:textId="77777777" w:rsidR="00450BE8" w:rsidRPr="00312182" w:rsidRDefault="00450BE8" w:rsidP="00FF28B8">
            <w:pPr>
              <w:autoSpaceDE w:val="0"/>
              <w:autoSpaceDN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4BE" w14:textId="77777777" w:rsidR="00450BE8" w:rsidRPr="00312182" w:rsidRDefault="00450BE8" w:rsidP="00FF28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905A" w14:textId="77777777" w:rsidR="005570D4" w:rsidRPr="00312182" w:rsidRDefault="005570D4" w:rsidP="00DF7B36">
            <w:pPr>
              <w:autoSpaceDE w:val="0"/>
              <w:autoSpaceDN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06D" w14:textId="77777777" w:rsidR="002D0A4E" w:rsidRPr="00312182" w:rsidRDefault="002D0A4E" w:rsidP="006F5171">
            <w:pPr>
              <w:tabs>
                <w:tab w:val="center" w:pos="666"/>
                <w:tab w:val="left" w:pos="1230"/>
              </w:tabs>
              <w:autoSpaceDE w:val="0"/>
              <w:autoSpaceDN w:val="0"/>
              <w:spacing w:before="0"/>
              <w:jc w:val="center"/>
              <w:rPr>
                <w:rStyle w:val="WW-Znakapoznmky"/>
                <w:sz w:val="20"/>
                <w:szCs w:val="20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AD98" w14:textId="77777777" w:rsidR="002D0A4E" w:rsidRPr="00312182" w:rsidRDefault="002D0A4E" w:rsidP="00DF7B36">
            <w:pPr>
              <w:autoSpaceDE w:val="0"/>
              <w:autoSpaceDN w:val="0"/>
              <w:spacing w:before="0"/>
              <w:ind w:left="101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6DC6" w14:textId="77777777" w:rsidR="00450BE8" w:rsidRPr="00312182" w:rsidRDefault="00450BE8" w:rsidP="00FF28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855" w14:textId="77777777" w:rsidR="00450BE8" w:rsidRPr="00312182" w:rsidRDefault="00450BE8" w:rsidP="00FF28B8">
            <w:pPr>
              <w:autoSpaceDE w:val="0"/>
              <w:autoSpaceDN w:val="0"/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14:paraId="5DB7F4A3" w14:textId="77777777" w:rsidR="000F1212" w:rsidRPr="00312182" w:rsidRDefault="000F1212" w:rsidP="00FF28B8">
      <w:pPr>
        <w:autoSpaceDE w:val="0"/>
        <w:autoSpaceDN w:val="0"/>
        <w:spacing w:before="0"/>
        <w:ind w:left="360"/>
        <w:jc w:val="left"/>
        <w:rPr>
          <w:sz w:val="20"/>
          <w:szCs w:val="20"/>
        </w:rPr>
      </w:pPr>
      <w:bookmarkStart w:id="0" w:name="_GoBack"/>
      <w:bookmarkEnd w:id="0"/>
    </w:p>
    <w:sectPr w:rsidR="000F1212" w:rsidRPr="00312182" w:rsidSect="00BD3A03">
      <w:footerReference w:type="default" r:id="rId8"/>
      <w:pgSz w:w="16838" w:h="11906" w:orient="landscape" w:code="9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0F172" w14:textId="77777777" w:rsidR="00741099" w:rsidRDefault="00741099">
      <w:pPr>
        <w:spacing w:before="0"/>
      </w:pPr>
      <w:r>
        <w:separator/>
      </w:r>
    </w:p>
  </w:endnote>
  <w:endnote w:type="continuationSeparator" w:id="0">
    <w:p w14:paraId="5735E92E" w14:textId="77777777" w:rsidR="00741099" w:rsidRDefault="0074109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C245C" w14:textId="4E3A98AB" w:rsidR="0054247E" w:rsidRDefault="0054247E">
    <w:pPr>
      <w:pStyle w:val="Pta"/>
      <w:framePr w:wrap="auto" w:vAnchor="text" w:hAnchor="margin" w:xAlign="center"/>
      <w:rPr>
        <w:rStyle w:val="slostrany"/>
        <w:sz w:val="20"/>
        <w:szCs w:val="20"/>
      </w:rPr>
    </w:pPr>
    <w:r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>
      <w:rPr>
        <w:rStyle w:val="slostrany"/>
        <w:sz w:val="20"/>
        <w:szCs w:val="20"/>
      </w:rPr>
      <w:fldChar w:fldCharType="separate"/>
    </w:r>
    <w:r w:rsidR="00312182">
      <w:rPr>
        <w:rStyle w:val="slostrany"/>
        <w:noProof/>
        <w:sz w:val="20"/>
        <w:szCs w:val="20"/>
      </w:rPr>
      <w:t>3</w:t>
    </w:r>
    <w:r>
      <w:rPr>
        <w:rStyle w:val="slostrany"/>
        <w:sz w:val="20"/>
        <w:szCs w:val="20"/>
      </w:rPr>
      <w:fldChar w:fldCharType="end"/>
    </w:r>
  </w:p>
  <w:p w14:paraId="541B8BBA" w14:textId="77777777" w:rsidR="0054247E" w:rsidRDefault="005424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E5954" w14:textId="77777777" w:rsidR="00741099" w:rsidRDefault="00741099">
      <w:pPr>
        <w:autoSpaceDE w:val="0"/>
        <w:autoSpaceDN w:val="0"/>
        <w:spacing w:before="0"/>
        <w:jc w:val="left"/>
      </w:pPr>
      <w:r>
        <w:separator/>
      </w:r>
    </w:p>
  </w:footnote>
  <w:footnote w:type="continuationSeparator" w:id="0">
    <w:p w14:paraId="620BA155" w14:textId="77777777" w:rsidR="00741099" w:rsidRDefault="00741099">
      <w:pPr>
        <w:autoSpaceDE w:val="0"/>
        <w:autoSpaceDN w:val="0"/>
        <w:spacing w:befor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7FCB5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1" w15:restartNumberingAfterBreak="0">
    <w:nsid w:val="FFFFFF7F"/>
    <w:multiLevelType w:val="singleLevel"/>
    <w:tmpl w:val="52DC2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2" w15:restartNumberingAfterBreak="0">
    <w:nsid w:val="FFFFFF88"/>
    <w:multiLevelType w:val="singleLevel"/>
    <w:tmpl w:val="04E40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 w15:restartNumberingAfterBreak="0">
    <w:nsid w:val="00000001"/>
    <w:multiLevelType w:val="singleLevel"/>
    <w:tmpl w:val="00000001"/>
    <w:name w:val="WW8Num1"/>
    <w:lvl w:ilvl="0">
      <w:start w:val="7"/>
      <w:numFmt w:val="decimal"/>
      <w:suff w:val="nothing"/>
      <w:lvlText w:val="(%1)"/>
      <w:lvlJc w:val="left"/>
      <w:pPr>
        <w:ind w:left="600" w:hanging="600"/>
      </w:pPr>
      <w:rPr>
        <w:rFonts w:cs="Times New Roman"/>
        <w:rtl w:val="0"/>
        <w:cs w:val="0"/>
      </w:rPr>
    </w:lvl>
  </w:abstractNum>
  <w:abstractNum w:abstractNumId="4" w15:restartNumberingAfterBreak="0">
    <w:nsid w:val="00000002"/>
    <w:multiLevelType w:val="singleLevel"/>
    <w:tmpl w:val="00000002"/>
    <w:name w:val="WW8Num2"/>
    <w:lvl w:ilvl="0">
      <w:start w:val="4"/>
      <w:numFmt w:val="decimal"/>
      <w:suff w:val="nothing"/>
      <w:lvlText w:val="%1."/>
      <w:lvlJc w:val="left"/>
      <w:pPr>
        <w:ind w:left="66" w:hanging="360"/>
      </w:pPr>
      <w:rPr>
        <w:rFonts w:cs="Times New Roman"/>
        <w:rtl w:val="0"/>
        <w:cs w:val="0"/>
      </w:r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5"/>
      <w:numFmt w:val="decimal"/>
      <w:suff w:val="nothing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1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2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3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4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5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6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7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8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</w:abstractNum>
  <w:abstractNum w:abstractNumId="7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8" w15:restartNumberingAfterBreak="0">
    <w:nsid w:val="00000006"/>
    <w:multiLevelType w:val="singleLevel"/>
    <w:tmpl w:val="00000006"/>
    <w:name w:val="WW8Num87"/>
    <w:lvl w:ilvl="0">
      <w:start w:val="4"/>
      <w:numFmt w:val="decimal"/>
      <w:suff w:val="nothing"/>
      <w:lvlText w:val="%1."/>
      <w:lvlJc w:val="left"/>
      <w:pPr>
        <w:ind w:left="66" w:hanging="360"/>
      </w:pPr>
      <w:rPr>
        <w:rFonts w:cs="Times New Roman"/>
        <w:rtl w:val="0"/>
        <w:cs w:val="0"/>
      </w:rPr>
    </w:lvl>
  </w:abstractNum>
  <w:abstractNum w:abstractNumId="9" w15:restartNumberingAfterBreak="0">
    <w:nsid w:val="00000007"/>
    <w:multiLevelType w:val="multilevel"/>
    <w:tmpl w:val="00000007"/>
    <w:name w:val="WW8Num9"/>
    <w:lvl w:ilvl="0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1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2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3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4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5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6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7">
      <w:start w:val="1"/>
      <w:numFmt w:val="none"/>
      <w:suff w:val="nothing"/>
      <w:lvlText w:val=""/>
      <w:lvlJc w:val="left"/>
      <w:rPr>
        <w:rFonts w:cs="Times New Roman"/>
        <w:rtl w:val="0"/>
        <w:cs w:val="0"/>
      </w:rPr>
    </w:lvl>
    <w:lvl w:ilvl="8">
      <w:start w:val="1"/>
      <w:numFmt w:val="none"/>
      <w:suff w:val="nothing"/>
      <w:lvlText w:val=""/>
      <w:lvlJc w:val="left"/>
      <w:pPr>
        <w:ind w:left="360"/>
      </w:pPr>
      <w:rPr>
        <w:rFonts w:cs="Times New Roman"/>
        <w:rtl w:val="0"/>
        <w:cs w:val="0"/>
      </w:rPr>
    </w:lvl>
  </w:abstractNum>
  <w:abstractNum w:abstractNumId="10" w15:restartNumberingAfterBreak="0">
    <w:nsid w:val="00000008"/>
    <w:multiLevelType w:val="singleLevel"/>
    <w:tmpl w:val="00000008"/>
    <w:name w:val="WW8Num125"/>
    <w:lvl w:ilvl="0">
      <w:start w:val="8"/>
      <w:numFmt w:val="decimal"/>
      <w:suff w:val="nothing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</w:abstractNum>
  <w:abstractNum w:abstractNumId="11" w15:restartNumberingAfterBreak="0">
    <w:nsid w:val="00000009"/>
    <w:multiLevelType w:val="singleLevel"/>
    <w:tmpl w:val="00000009"/>
    <w:name w:val="WW8Num127"/>
    <w:lvl w:ilvl="0">
      <w:start w:val="5"/>
      <w:numFmt w:val="decimal"/>
      <w:suff w:val="nothing"/>
      <w:lvlText w:val="%1."/>
      <w:lvlJc w:val="left"/>
      <w:pPr>
        <w:ind w:left="6" w:hanging="420"/>
      </w:pPr>
      <w:rPr>
        <w:rFonts w:cs="Times New Roman"/>
        <w:rtl w:val="0"/>
        <w:cs w:val="0"/>
      </w:rPr>
    </w:lvl>
  </w:abstractNum>
  <w:abstractNum w:abstractNumId="12" w15:restartNumberingAfterBreak="0">
    <w:nsid w:val="008F26FB"/>
    <w:multiLevelType w:val="multilevel"/>
    <w:tmpl w:val="957422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13" w15:restartNumberingAfterBreak="0">
    <w:nsid w:val="0BAB594A"/>
    <w:multiLevelType w:val="multilevel"/>
    <w:tmpl w:val="7A5EE2B6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14" w15:restartNumberingAfterBreak="0">
    <w:nsid w:val="0EC5456F"/>
    <w:multiLevelType w:val="multilevel"/>
    <w:tmpl w:val="7C80A1DC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ascii="Times New Roman" w:eastAsia="Times New Roman" w:hAnsi="Times New Roman"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15" w15:restartNumberingAfterBreak="0">
    <w:nsid w:val="130D0982"/>
    <w:multiLevelType w:val="multilevel"/>
    <w:tmpl w:val="4CEC84C6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6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16" w15:restartNumberingAfterBreak="0">
    <w:nsid w:val="146C2894"/>
    <w:multiLevelType w:val="multilevel"/>
    <w:tmpl w:val="FDCE75A8"/>
    <w:lvl w:ilvl="0">
      <w:start w:val="1"/>
      <w:numFmt w:val="decimal"/>
      <w:isLgl/>
      <w:lvlText w:val="(%1)"/>
      <w:lvlJc w:val="left"/>
      <w:pPr>
        <w:tabs>
          <w:tab w:val="num" w:pos="10141"/>
        </w:tabs>
        <w:ind w:firstLine="425"/>
      </w:pPr>
      <w:rPr>
        <w:rFonts w:cs="Times New Roman" w:hint="default"/>
        <w:b w:val="0"/>
        <w:i w:val="0"/>
        <w:color w:val="000000"/>
        <w:sz w:val="24"/>
        <w:rtl w:val="0"/>
        <w:cs w:val="0"/>
      </w:rPr>
    </w:lvl>
    <w:lvl w:ilvl="1">
      <w:start w:val="7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i w:val="0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7" w15:restartNumberingAfterBreak="0">
    <w:nsid w:val="14924C84"/>
    <w:multiLevelType w:val="hybridMultilevel"/>
    <w:tmpl w:val="4CFE409C"/>
    <w:lvl w:ilvl="0" w:tplc="BA8404A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C590A002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D6201AA0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9D6C014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6030A13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B596BCC8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CD2A52F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8F869B54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64C4A5A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1B304065"/>
    <w:multiLevelType w:val="multilevel"/>
    <w:tmpl w:val="8146DA68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4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19" w15:restartNumberingAfterBreak="0">
    <w:nsid w:val="224272A4"/>
    <w:multiLevelType w:val="multilevel"/>
    <w:tmpl w:val="518E0E4E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/>
        <w:rtl w:val="0"/>
        <w:cs w:val="0"/>
      </w:rPr>
    </w:lvl>
  </w:abstractNum>
  <w:abstractNum w:abstractNumId="20" w15:restartNumberingAfterBreak="0">
    <w:nsid w:val="22695050"/>
    <w:multiLevelType w:val="hybridMultilevel"/>
    <w:tmpl w:val="12440F80"/>
    <w:lvl w:ilvl="0" w:tplc="E6FE4A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802EF8"/>
    <w:multiLevelType w:val="multilevel"/>
    <w:tmpl w:val="EA4C08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22" w15:restartNumberingAfterBreak="0">
    <w:nsid w:val="2BFD543D"/>
    <w:multiLevelType w:val="hybridMultilevel"/>
    <w:tmpl w:val="F6C8FCF4"/>
    <w:lvl w:ilvl="0" w:tplc="DECE172A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E8161E7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6416113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AC68AB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AAEAAC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614B32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486866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3A2C3A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684F89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2EB759D3"/>
    <w:multiLevelType w:val="hybridMultilevel"/>
    <w:tmpl w:val="8670F8CE"/>
    <w:lvl w:ilvl="0" w:tplc="9570630C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  <w:strike w:val="0"/>
        <w:color w:val="auto"/>
        <w:vertAlign w:val="baseline"/>
        <w:rtl w:val="0"/>
        <w:cs w:val="0"/>
      </w:rPr>
    </w:lvl>
    <w:lvl w:ilvl="1" w:tplc="20C81C3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B2A40F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A8E7AF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A820EF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5B2579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CCE37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82A0EC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D06115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2F3C58D3"/>
    <w:multiLevelType w:val="multilevel"/>
    <w:tmpl w:val="6EC03F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25" w15:restartNumberingAfterBreak="0">
    <w:nsid w:val="3B137F62"/>
    <w:multiLevelType w:val="hybridMultilevel"/>
    <w:tmpl w:val="4AB2E65E"/>
    <w:lvl w:ilvl="0" w:tplc="80C8F3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53C973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C1AAC1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12408D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7C4C64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D7C199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B442A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FBE0F0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AA03E1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3D1F01FB"/>
    <w:multiLevelType w:val="hybridMultilevel"/>
    <w:tmpl w:val="73C6DD12"/>
    <w:lvl w:ilvl="0" w:tplc="3C64515A">
      <w:start w:val="9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642427A6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 w:tplc="81807F1C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 w:tplc="F7B699F8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 w:tplc="6E203FA0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 w:tplc="51AA6972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 w:tplc="BC1CF5E0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 w:tplc="345E606E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 w:tplc="F48E8FB2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462C432C"/>
    <w:multiLevelType w:val="hybridMultilevel"/>
    <w:tmpl w:val="5588B546"/>
    <w:lvl w:ilvl="0" w:tplc="A46AE19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/>
        <w:rtl w:val="0"/>
        <w:cs w:val="0"/>
      </w:rPr>
    </w:lvl>
    <w:lvl w:ilvl="1" w:tplc="BFCEBD6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730AA5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964037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1AA0FB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6564A7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280748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F9AA92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ECEE51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49DF379B"/>
    <w:multiLevelType w:val="hybridMultilevel"/>
    <w:tmpl w:val="0E703AC4"/>
    <w:lvl w:ilvl="0" w:tplc="6D7C92F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/>
        <w:rtl w:val="0"/>
        <w:cs w:val="0"/>
      </w:rPr>
    </w:lvl>
    <w:lvl w:ilvl="1" w:tplc="E5FA39C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A40B66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5CE5EA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1AC0F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EB4529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BB0714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EA86C4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1A6A9C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4A1375AA"/>
    <w:multiLevelType w:val="hybridMultilevel"/>
    <w:tmpl w:val="AA16A4F8"/>
    <w:lvl w:ilvl="0" w:tplc="544675D2">
      <w:start w:val="4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76B0AF5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6887B1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6A944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3F267E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6727D1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A4269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976B5C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DCE3D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4A2F307C"/>
    <w:multiLevelType w:val="hybridMultilevel"/>
    <w:tmpl w:val="78BE933A"/>
    <w:lvl w:ilvl="0" w:tplc="9FA2785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CF60F0"/>
    <w:multiLevelType w:val="hybridMultilevel"/>
    <w:tmpl w:val="5A607DCE"/>
    <w:lvl w:ilvl="0" w:tplc="6B8A193A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78EC52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A76520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872A9E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67046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190B37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AC6826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FB83C1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75E111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4EF97A84"/>
    <w:multiLevelType w:val="multilevel"/>
    <w:tmpl w:val="FA203AEA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/>
        <w:rtl w:val="0"/>
        <w:cs w:val="0"/>
      </w:rPr>
    </w:lvl>
  </w:abstractNum>
  <w:abstractNum w:abstractNumId="33" w15:restartNumberingAfterBreak="0">
    <w:nsid w:val="538E3E26"/>
    <w:multiLevelType w:val="multilevel"/>
    <w:tmpl w:val="BA4EBF40"/>
    <w:lvl w:ilvl="0">
      <w:start w:val="4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34" w15:restartNumberingAfterBreak="0">
    <w:nsid w:val="55C1146F"/>
    <w:multiLevelType w:val="multilevel"/>
    <w:tmpl w:val="8662D150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35" w15:restartNumberingAfterBreak="0">
    <w:nsid w:val="5619582D"/>
    <w:multiLevelType w:val="multilevel"/>
    <w:tmpl w:val="C450E1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rtl w:val="0"/>
        <w:cs w:val="0"/>
      </w:rPr>
    </w:lvl>
  </w:abstractNum>
  <w:abstractNum w:abstractNumId="36" w15:restartNumberingAfterBreak="0">
    <w:nsid w:val="5CCB1EE3"/>
    <w:multiLevelType w:val="multilevel"/>
    <w:tmpl w:val="3D2E6F34"/>
    <w:lvl w:ilvl="0">
      <w:start w:val="4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6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37" w15:restartNumberingAfterBreak="0">
    <w:nsid w:val="5CF86AA4"/>
    <w:multiLevelType w:val="multilevel"/>
    <w:tmpl w:val="801AF81C"/>
    <w:lvl w:ilvl="0">
      <w:start w:val="1"/>
      <w:numFmt w:val="decimal"/>
      <w:pStyle w:val="Textpsmene"/>
      <w:isLgl/>
      <w:lvlText w:val="(%1)"/>
      <w:lvlJc w:val="left"/>
      <w:pPr>
        <w:tabs>
          <w:tab w:val="num" w:pos="10141"/>
        </w:tabs>
        <w:ind w:firstLine="4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8" w15:restartNumberingAfterBreak="0">
    <w:nsid w:val="5F3D7B63"/>
    <w:multiLevelType w:val="multilevel"/>
    <w:tmpl w:val="92C28EAA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5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39" w15:restartNumberingAfterBreak="0">
    <w:nsid w:val="600737EE"/>
    <w:multiLevelType w:val="multilevel"/>
    <w:tmpl w:val="BA1EC108"/>
    <w:lvl w:ilvl="0">
      <w:start w:val="9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40" w15:restartNumberingAfterBreak="0">
    <w:nsid w:val="64735EC2"/>
    <w:multiLevelType w:val="multilevel"/>
    <w:tmpl w:val="379A7BD6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41" w15:restartNumberingAfterBreak="0">
    <w:nsid w:val="69900AFC"/>
    <w:multiLevelType w:val="hybridMultilevel"/>
    <w:tmpl w:val="3384BF9C"/>
    <w:lvl w:ilvl="0" w:tplc="AF60936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/>
        <w:rtl w:val="0"/>
        <w:cs w:val="0"/>
      </w:rPr>
    </w:lvl>
    <w:lvl w:ilvl="1" w:tplc="22E28C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158A50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3D690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88E222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9F675D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96C166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82EDBE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51C64E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 w15:restartNumberingAfterBreak="0">
    <w:nsid w:val="6FF54E81"/>
    <w:multiLevelType w:val="hybridMultilevel"/>
    <w:tmpl w:val="BFD616C6"/>
    <w:lvl w:ilvl="0" w:tplc="7D602AA0">
      <w:start w:val="35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A3EAE8D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352C62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E365B9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9CC8D3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1B6766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59C770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280F81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54E021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 w15:restartNumberingAfterBreak="0">
    <w:nsid w:val="75D06BBC"/>
    <w:multiLevelType w:val="multilevel"/>
    <w:tmpl w:val="7466EF7C"/>
    <w:lvl w:ilvl="0">
      <w:start w:val="1"/>
      <w:numFmt w:val="decimal"/>
      <w:isLgl/>
      <w:lvlText w:val="(%1)"/>
      <w:lvlJc w:val="left"/>
      <w:pPr>
        <w:tabs>
          <w:tab w:val="num" w:pos="10141"/>
        </w:tabs>
        <w:ind w:left="0" w:firstLine="425"/>
      </w:pPr>
      <w:rPr>
        <w:rFonts w:cs="Times New Roman" w:hint="default"/>
      </w:rPr>
    </w:lvl>
    <w:lvl w:ilvl="1">
      <w:start w:val="5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44" w15:restartNumberingAfterBreak="0">
    <w:nsid w:val="76F26A5B"/>
    <w:multiLevelType w:val="hybridMultilevel"/>
    <w:tmpl w:val="B1A46D8A"/>
    <w:lvl w:ilvl="0" w:tplc="98403A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64E899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16230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1A6D07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69ACE7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60E0E8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7D087E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CE2106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31A346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 w15:restartNumberingAfterBreak="0">
    <w:nsid w:val="78CD12AC"/>
    <w:multiLevelType w:val="multilevel"/>
    <w:tmpl w:val="FA203AEA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/>
        <w:rtl w:val="0"/>
        <w:cs w:val="0"/>
      </w:rPr>
    </w:lvl>
  </w:abstractNum>
  <w:abstractNum w:abstractNumId="46" w15:restartNumberingAfterBreak="0">
    <w:nsid w:val="7AC82CC3"/>
    <w:multiLevelType w:val="multilevel"/>
    <w:tmpl w:val="50228078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abstractNum w:abstractNumId="47" w15:restartNumberingAfterBreak="0">
    <w:nsid w:val="7E246EB3"/>
    <w:multiLevelType w:val="multilevel"/>
    <w:tmpl w:val="BA049BB4"/>
    <w:lvl w:ilvl="0">
      <w:start w:val="1"/>
      <w:numFmt w:val="lowerLetter"/>
      <w:pStyle w:val="Pismeno-pod1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8" w15:restartNumberingAfterBreak="0">
    <w:nsid w:val="7FC33594"/>
    <w:multiLevelType w:val="multilevel"/>
    <w:tmpl w:val="4B8C9EF8"/>
    <w:lvl w:ilvl="0">
      <w:start w:val="1"/>
      <w:numFmt w:val="decimal"/>
      <w:isLgl/>
      <w:lvlText w:val="(%1)"/>
      <w:lvlJc w:val="left"/>
      <w:pPr>
        <w:tabs>
          <w:tab w:val="num" w:pos="717"/>
        </w:tabs>
        <w:ind w:left="-65" w:firstLine="425"/>
      </w:pPr>
      <w:rPr>
        <w:rFonts w:cs="Times New Roman" w:hint="default"/>
        <w:color w:val="auto"/>
        <w:rtl w:val="0"/>
        <w:cs w:val="0"/>
      </w:rPr>
    </w:lvl>
    <w:lvl w:ilvl="1">
      <w:start w:val="5"/>
      <w:numFmt w:val="lowerLetter"/>
      <w:lvlText w:val="%2)"/>
      <w:lvlJc w:val="left"/>
      <w:pPr>
        <w:tabs>
          <w:tab w:val="num" w:pos="360"/>
        </w:tabs>
        <w:ind w:left="36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785"/>
        </w:tabs>
        <w:ind w:left="785" w:hanging="42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75"/>
        </w:tabs>
        <w:ind w:left="1375" w:hanging="360"/>
      </w:pPr>
      <w:rPr>
        <w:rFonts w:cs="Times New Roman" w:hint="default"/>
        <w:color w:val="auto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735"/>
        </w:tabs>
        <w:ind w:left="1735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455"/>
        </w:tabs>
        <w:ind w:left="2095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55"/>
        </w:tabs>
        <w:ind w:left="2455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15"/>
        </w:tabs>
        <w:ind w:left="2815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535"/>
        </w:tabs>
        <w:ind w:left="3175" w:hanging="360"/>
      </w:pPr>
      <w:rPr>
        <w:rFonts w:cs="Times New Roman" w:hint="default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7"/>
  </w:num>
  <w:num w:numId="5">
    <w:abstractNumId w:val="22"/>
  </w:num>
  <w:num w:numId="6">
    <w:abstractNumId w:val="44"/>
  </w:num>
  <w:num w:numId="7">
    <w:abstractNumId w:val="21"/>
  </w:num>
  <w:num w:numId="8">
    <w:abstractNumId w:val="24"/>
  </w:num>
  <w:num w:numId="9">
    <w:abstractNumId w:val="35"/>
  </w:num>
  <w:num w:numId="10">
    <w:abstractNumId w:val="12"/>
  </w:num>
  <w:num w:numId="11">
    <w:abstractNumId w:val="31"/>
  </w:num>
  <w:num w:numId="12">
    <w:abstractNumId w:val="25"/>
  </w:num>
  <w:num w:numId="13">
    <w:abstractNumId w:val="17"/>
  </w:num>
  <w:num w:numId="14">
    <w:abstractNumId w:val="26"/>
  </w:num>
  <w:num w:numId="15">
    <w:abstractNumId w:val="42"/>
  </w:num>
  <w:num w:numId="16">
    <w:abstractNumId w:val="19"/>
  </w:num>
  <w:num w:numId="17">
    <w:abstractNumId w:val="16"/>
  </w:num>
  <w:num w:numId="18">
    <w:abstractNumId w:val="37"/>
  </w:num>
  <w:num w:numId="19">
    <w:abstractNumId w:val="45"/>
  </w:num>
  <w:num w:numId="20">
    <w:abstractNumId w:val="28"/>
  </w:num>
  <w:num w:numId="21">
    <w:abstractNumId w:val="39"/>
  </w:num>
  <w:num w:numId="22">
    <w:abstractNumId w:val="33"/>
  </w:num>
  <w:num w:numId="23">
    <w:abstractNumId w:val="23"/>
  </w:num>
  <w:num w:numId="24">
    <w:abstractNumId w:val="29"/>
  </w:num>
  <w:num w:numId="25">
    <w:abstractNumId w:val="14"/>
  </w:num>
  <w:num w:numId="26">
    <w:abstractNumId w:val="13"/>
  </w:num>
  <w:num w:numId="27">
    <w:abstractNumId w:val="36"/>
  </w:num>
  <w:num w:numId="28">
    <w:abstractNumId w:val="27"/>
  </w:num>
  <w:num w:numId="29">
    <w:abstractNumId w:val="38"/>
  </w:num>
  <w:num w:numId="30">
    <w:abstractNumId w:val="34"/>
  </w:num>
  <w:num w:numId="31">
    <w:abstractNumId w:val="15"/>
  </w:num>
  <w:num w:numId="32">
    <w:abstractNumId w:val="46"/>
  </w:num>
  <w:num w:numId="33">
    <w:abstractNumId w:val="18"/>
  </w:num>
  <w:num w:numId="34">
    <w:abstractNumId w:val="48"/>
  </w:num>
  <w:num w:numId="35">
    <w:abstractNumId w:val="41"/>
  </w:num>
  <w:num w:numId="36">
    <w:abstractNumId w:val="30"/>
  </w:num>
  <w:num w:numId="37">
    <w:abstractNumId w:val="20"/>
  </w:num>
  <w:num w:numId="38">
    <w:abstractNumId w:val="40"/>
  </w:num>
  <w:num w:numId="39">
    <w:abstractNumId w:val="43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12"/>
    <w:rsid w:val="000017F5"/>
    <w:rsid w:val="000260F2"/>
    <w:rsid w:val="00032499"/>
    <w:rsid w:val="00035128"/>
    <w:rsid w:val="00060CDF"/>
    <w:rsid w:val="00062535"/>
    <w:rsid w:val="000679A8"/>
    <w:rsid w:val="000810C2"/>
    <w:rsid w:val="0008391A"/>
    <w:rsid w:val="000843D9"/>
    <w:rsid w:val="0009113F"/>
    <w:rsid w:val="000974F4"/>
    <w:rsid w:val="000A4A8C"/>
    <w:rsid w:val="000B5820"/>
    <w:rsid w:val="000B5B00"/>
    <w:rsid w:val="000B63E9"/>
    <w:rsid w:val="000C2AA0"/>
    <w:rsid w:val="000C3900"/>
    <w:rsid w:val="000C77E1"/>
    <w:rsid w:val="000D57BE"/>
    <w:rsid w:val="000F1212"/>
    <w:rsid w:val="000F4FB2"/>
    <w:rsid w:val="0010474A"/>
    <w:rsid w:val="00116BA0"/>
    <w:rsid w:val="00132499"/>
    <w:rsid w:val="0013283E"/>
    <w:rsid w:val="00134686"/>
    <w:rsid w:val="00135473"/>
    <w:rsid w:val="0014258B"/>
    <w:rsid w:val="00163FC4"/>
    <w:rsid w:val="0016759D"/>
    <w:rsid w:val="00171F22"/>
    <w:rsid w:val="001734D2"/>
    <w:rsid w:val="00195F74"/>
    <w:rsid w:val="00196514"/>
    <w:rsid w:val="001B5F4C"/>
    <w:rsid w:val="001C63FB"/>
    <w:rsid w:val="001C656E"/>
    <w:rsid w:val="001D3C68"/>
    <w:rsid w:val="001E0A3D"/>
    <w:rsid w:val="001E53AD"/>
    <w:rsid w:val="001E64DB"/>
    <w:rsid w:val="00212120"/>
    <w:rsid w:val="002134BF"/>
    <w:rsid w:val="00215ACA"/>
    <w:rsid w:val="0022206D"/>
    <w:rsid w:val="0022709A"/>
    <w:rsid w:val="0022725F"/>
    <w:rsid w:val="00242FBA"/>
    <w:rsid w:val="00252111"/>
    <w:rsid w:val="00253A3B"/>
    <w:rsid w:val="00254BB8"/>
    <w:rsid w:val="00262E71"/>
    <w:rsid w:val="002656FF"/>
    <w:rsid w:val="00265C35"/>
    <w:rsid w:val="002662C2"/>
    <w:rsid w:val="0026726E"/>
    <w:rsid w:val="002C184B"/>
    <w:rsid w:val="002C1891"/>
    <w:rsid w:val="002C35F8"/>
    <w:rsid w:val="002C57B8"/>
    <w:rsid w:val="002D0A4E"/>
    <w:rsid w:val="002D2C5D"/>
    <w:rsid w:val="002D2E53"/>
    <w:rsid w:val="002D6BF4"/>
    <w:rsid w:val="002F62CE"/>
    <w:rsid w:val="00300B3D"/>
    <w:rsid w:val="00306014"/>
    <w:rsid w:val="00306553"/>
    <w:rsid w:val="003065BC"/>
    <w:rsid w:val="00312182"/>
    <w:rsid w:val="00313C08"/>
    <w:rsid w:val="00320630"/>
    <w:rsid w:val="00325800"/>
    <w:rsid w:val="00334C2E"/>
    <w:rsid w:val="0033565F"/>
    <w:rsid w:val="00336707"/>
    <w:rsid w:val="00341547"/>
    <w:rsid w:val="003475CC"/>
    <w:rsid w:val="00357370"/>
    <w:rsid w:val="00370C35"/>
    <w:rsid w:val="003723EE"/>
    <w:rsid w:val="00374D72"/>
    <w:rsid w:val="00384676"/>
    <w:rsid w:val="00385042"/>
    <w:rsid w:val="00392249"/>
    <w:rsid w:val="00394D58"/>
    <w:rsid w:val="003B71EA"/>
    <w:rsid w:val="003C07DF"/>
    <w:rsid w:val="003C2CE3"/>
    <w:rsid w:val="003C3C1F"/>
    <w:rsid w:val="003D0EC6"/>
    <w:rsid w:val="003D2239"/>
    <w:rsid w:val="003F61E3"/>
    <w:rsid w:val="00402CE7"/>
    <w:rsid w:val="0041060B"/>
    <w:rsid w:val="0041613B"/>
    <w:rsid w:val="00416615"/>
    <w:rsid w:val="004202A5"/>
    <w:rsid w:val="004315C5"/>
    <w:rsid w:val="0044393B"/>
    <w:rsid w:val="00446484"/>
    <w:rsid w:val="00450BE8"/>
    <w:rsid w:val="0047137F"/>
    <w:rsid w:val="00474F9E"/>
    <w:rsid w:val="00481807"/>
    <w:rsid w:val="00487F6A"/>
    <w:rsid w:val="00492024"/>
    <w:rsid w:val="0049360E"/>
    <w:rsid w:val="0050524C"/>
    <w:rsid w:val="005078CD"/>
    <w:rsid w:val="00511254"/>
    <w:rsid w:val="00521362"/>
    <w:rsid w:val="00523FB7"/>
    <w:rsid w:val="00525092"/>
    <w:rsid w:val="00530681"/>
    <w:rsid w:val="005312C2"/>
    <w:rsid w:val="00541629"/>
    <w:rsid w:val="0054247E"/>
    <w:rsid w:val="00551AAC"/>
    <w:rsid w:val="005570D4"/>
    <w:rsid w:val="005672DF"/>
    <w:rsid w:val="00570726"/>
    <w:rsid w:val="00571DAB"/>
    <w:rsid w:val="005766C0"/>
    <w:rsid w:val="00580FAB"/>
    <w:rsid w:val="00583EF8"/>
    <w:rsid w:val="00584CAA"/>
    <w:rsid w:val="005A2DD8"/>
    <w:rsid w:val="005B6304"/>
    <w:rsid w:val="005C2A91"/>
    <w:rsid w:val="005D23C3"/>
    <w:rsid w:val="005D534C"/>
    <w:rsid w:val="005D647C"/>
    <w:rsid w:val="005E0880"/>
    <w:rsid w:val="005F0AEF"/>
    <w:rsid w:val="00612540"/>
    <w:rsid w:val="00615BD3"/>
    <w:rsid w:val="00615FBB"/>
    <w:rsid w:val="00647DE6"/>
    <w:rsid w:val="006501E3"/>
    <w:rsid w:val="00653EF2"/>
    <w:rsid w:val="006578AF"/>
    <w:rsid w:val="006702C5"/>
    <w:rsid w:val="006811DC"/>
    <w:rsid w:val="00687EDD"/>
    <w:rsid w:val="006945D9"/>
    <w:rsid w:val="00694E6E"/>
    <w:rsid w:val="006B14EE"/>
    <w:rsid w:val="006B6E77"/>
    <w:rsid w:val="006C5FA8"/>
    <w:rsid w:val="006D1605"/>
    <w:rsid w:val="006D56F9"/>
    <w:rsid w:val="006F2E32"/>
    <w:rsid w:val="006F5171"/>
    <w:rsid w:val="00710567"/>
    <w:rsid w:val="0072055D"/>
    <w:rsid w:val="00720ED7"/>
    <w:rsid w:val="0073695D"/>
    <w:rsid w:val="00741099"/>
    <w:rsid w:val="00752E58"/>
    <w:rsid w:val="00761C59"/>
    <w:rsid w:val="00770098"/>
    <w:rsid w:val="00777594"/>
    <w:rsid w:val="007A6390"/>
    <w:rsid w:val="007D5B30"/>
    <w:rsid w:val="007E0D27"/>
    <w:rsid w:val="007E31CA"/>
    <w:rsid w:val="007F2B15"/>
    <w:rsid w:val="007F7EBF"/>
    <w:rsid w:val="00804DEF"/>
    <w:rsid w:val="008151A8"/>
    <w:rsid w:val="0083260A"/>
    <w:rsid w:val="00833B06"/>
    <w:rsid w:val="00844D38"/>
    <w:rsid w:val="00875ED9"/>
    <w:rsid w:val="008867D3"/>
    <w:rsid w:val="00891798"/>
    <w:rsid w:val="0089630D"/>
    <w:rsid w:val="00896E88"/>
    <w:rsid w:val="0089778C"/>
    <w:rsid w:val="008B0A31"/>
    <w:rsid w:val="008B5691"/>
    <w:rsid w:val="008C323A"/>
    <w:rsid w:val="008D6B7A"/>
    <w:rsid w:val="008E3E9E"/>
    <w:rsid w:val="008F54B1"/>
    <w:rsid w:val="008F647B"/>
    <w:rsid w:val="009063A2"/>
    <w:rsid w:val="00917F16"/>
    <w:rsid w:val="00924275"/>
    <w:rsid w:val="00930657"/>
    <w:rsid w:val="009513FE"/>
    <w:rsid w:val="009634CB"/>
    <w:rsid w:val="00966090"/>
    <w:rsid w:val="009738CF"/>
    <w:rsid w:val="009743B4"/>
    <w:rsid w:val="00974A5A"/>
    <w:rsid w:val="00985B8F"/>
    <w:rsid w:val="009A0EF9"/>
    <w:rsid w:val="009A11CB"/>
    <w:rsid w:val="009A6D7A"/>
    <w:rsid w:val="009C2935"/>
    <w:rsid w:val="009C3C3E"/>
    <w:rsid w:val="009D0E9B"/>
    <w:rsid w:val="009E105B"/>
    <w:rsid w:val="00A03F9B"/>
    <w:rsid w:val="00A112ED"/>
    <w:rsid w:val="00A12D06"/>
    <w:rsid w:val="00A229CE"/>
    <w:rsid w:val="00A24F4D"/>
    <w:rsid w:val="00A27559"/>
    <w:rsid w:val="00A40085"/>
    <w:rsid w:val="00A54A21"/>
    <w:rsid w:val="00A56583"/>
    <w:rsid w:val="00A710B6"/>
    <w:rsid w:val="00A75D22"/>
    <w:rsid w:val="00A75FA3"/>
    <w:rsid w:val="00A814CC"/>
    <w:rsid w:val="00A843B4"/>
    <w:rsid w:val="00A94BDB"/>
    <w:rsid w:val="00AA23B8"/>
    <w:rsid w:val="00AB7A78"/>
    <w:rsid w:val="00AC4D3B"/>
    <w:rsid w:val="00AC5F61"/>
    <w:rsid w:val="00AC6928"/>
    <w:rsid w:val="00AD27FB"/>
    <w:rsid w:val="00AD6D01"/>
    <w:rsid w:val="00AE3B71"/>
    <w:rsid w:val="00AE688F"/>
    <w:rsid w:val="00AF145C"/>
    <w:rsid w:val="00B01D1C"/>
    <w:rsid w:val="00B07FB0"/>
    <w:rsid w:val="00B24575"/>
    <w:rsid w:val="00B35B74"/>
    <w:rsid w:val="00B42410"/>
    <w:rsid w:val="00B50341"/>
    <w:rsid w:val="00B52A14"/>
    <w:rsid w:val="00B70E54"/>
    <w:rsid w:val="00B72931"/>
    <w:rsid w:val="00B9564C"/>
    <w:rsid w:val="00BA3DE4"/>
    <w:rsid w:val="00BA4E18"/>
    <w:rsid w:val="00BB057E"/>
    <w:rsid w:val="00BC0CE8"/>
    <w:rsid w:val="00BC76ED"/>
    <w:rsid w:val="00BD23C2"/>
    <w:rsid w:val="00BD3A03"/>
    <w:rsid w:val="00BD6B7B"/>
    <w:rsid w:val="00BE4BE7"/>
    <w:rsid w:val="00C07202"/>
    <w:rsid w:val="00C13D7B"/>
    <w:rsid w:val="00C2458D"/>
    <w:rsid w:val="00C250A7"/>
    <w:rsid w:val="00C36941"/>
    <w:rsid w:val="00C4174F"/>
    <w:rsid w:val="00C6147B"/>
    <w:rsid w:val="00C760AA"/>
    <w:rsid w:val="00C875C6"/>
    <w:rsid w:val="00CB0FCD"/>
    <w:rsid w:val="00CB2204"/>
    <w:rsid w:val="00CC6A8A"/>
    <w:rsid w:val="00CC6F23"/>
    <w:rsid w:val="00CC74D2"/>
    <w:rsid w:val="00CD27CB"/>
    <w:rsid w:val="00CF7E2E"/>
    <w:rsid w:val="00D1413F"/>
    <w:rsid w:val="00D14F19"/>
    <w:rsid w:val="00D17159"/>
    <w:rsid w:val="00D2024D"/>
    <w:rsid w:val="00D205E4"/>
    <w:rsid w:val="00D22D26"/>
    <w:rsid w:val="00D26AAB"/>
    <w:rsid w:val="00D3095F"/>
    <w:rsid w:val="00D32B3B"/>
    <w:rsid w:val="00D40C65"/>
    <w:rsid w:val="00D70E44"/>
    <w:rsid w:val="00D833D7"/>
    <w:rsid w:val="00D869B6"/>
    <w:rsid w:val="00D936CF"/>
    <w:rsid w:val="00D968E1"/>
    <w:rsid w:val="00DB0E2E"/>
    <w:rsid w:val="00DD42D9"/>
    <w:rsid w:val="00DF1690"/>
    <w:rsid w:val="00DF7B36"/>
    <w:rsid w:val="00DF7DD0"/>
    <w:rsid w:val="00E051FC"/>
    <w:rsid w:val="00E10978"/>
    <w:rsid w:val="00E17ED5"/>
    <w:rsid w:val="00E21B29"/>
    <w:rsid w:val="00E409CE"/>
    <w:rsid w:val="00E46676"/>
    <w:rsid w:val="00E574DD"/>
    <w:rsid w:val="00E83BE3"/>
    <w:rsid w:val="00E86F68"/>
    <w:rsid w:val="00E926CF"/>
    <w:rsid w:val="00ED1ED7"/>
    <w:rsid w:val="00EE0A44"/>
    <w:rsid w:val="00EE30B2"/>
    <w:rsid w:val="00EE4B6E"/>
    <w:rsid w:val="00EE7B80"/>
    <w:rsid w:val="00EF2879"/>
    <w:rsid w:val="00EF4F10"/>
    <w:rsid w:val="00EF7CB3"/>
    <w:rsid w:val="00F00CD2"/>
    <w:rsid w:val="00F57FF4"/>
    <w:rsid w:val="00F650CF"/>
    <w:rsid w:val="00F66911"/>
    <w:rsid w:val="00F769CB"/>
    <w:rsid w:val="00F9025B"/>
    <w:rsid w:val="00FA46D4"/>
    <w:rsid w:val="00FA560F"/>
    <w:rsid w:val="00FB3F33"/>
    <w:rsid w:val="00FB4907"/>
    <w:rsid w:val="00FE272E"/>
    <w:rsid w:val="00FF247E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5440D"/>
  <w15:docId w15:val="{A1A5E8E3-A300-414B-9A54-FFAE6F43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caption" w:semiHidden="1" w:uiPriority="35" w:unhideWhenUsed="1" w:qFormat="1"/>
    <w:lsdException w:name="footnote reference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AB7A78"/>
    <w:pPr>
      <w:spacing w:before="120"/>
      <w:jc w:val="both"/>
    </w:pPr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D3A03"/>
    <w:pPr>
      <w:keepNext/>
      <w:autoSpaceDE w:val="0"/>
      <w:autoSpaceDN w:val="0"/>
      <w:spacing w:before="0"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BD3A03"/>
    <w:pPr>
      <w:keepNext/>
      <w:autoSpaceDE w:val="0"/>
      <w:autoSpaceDN w:val="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D3A03"/>
    <w:pPr>
      <w:keepNext/>
      <w:tabs>
        <w:tab w:val="num" w:pos="2160"/>
      </w:tabs>
      <w:suppressAutoHyphens/>
      <w:autoSpaceDE w:val="0"/>
      <w:autoSpaceDN w:val="0"/>
      <w:spacing w:before="0"/>
      <w:ind w:left="2160" w:hanging="180"/>
      <w:jc w:val="left"/>
      <w:outlineLvl w:val="2"/>
    </w:pPr>
    <w:rPr>
      <w:b/>
      <w:bCs/>
      <w:noProof/>
      <w:sz w:val="20"/>
      <w:szCs w:val="20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D3A03"/>
    <w:pPr>
      <w:keepNext/>
      <w:autoSpaceDE w:val="0"/>
      <w:autoSpaceDN w:val="0"/>
      <w:spacing w:before="0"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BD3A03"/>
    <w:pPr>
      <w:keepNext/>
      <w:tabs>
        <w:tab w:val="num" w:pos="3600"/>
      </w:tabs>
      <w:suppressAutoHyphens/>
      <w:autoSpaceDE w:val="0"/>
      <w:autoSpaceDN w:val="0"/>
      <w:spacing w:before="0"/>
      <w:ind w:left="3600" w:hanging="360"/>
      <w:jc w:val="left"/>
      <w:outlineLvl w:val="4"/>
    </w:pPr>
    <w:rPr>
      <w:i/>
      <w:iCs/>
      <w:color w:val="FF0000"/>
      <w:sz w:val="20"/>
      <w:szCs w:val="20"/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BD3A03"/>
    <w:pPr>
      <w:keepNext/>
      <w:tabs>
        <w:tab w:val="num" w:pos="643"/>
      </w:tabs>
      <w:suppressAutoHyphens/>
      <w:autoSpaceDE w:val="0"/>
      <w:autoSpaceDN w:val="0"/>
      <w:spacing w:before="0"/>
      <w:ind w:left="643" w:hanging="360"/>
      <w:jc w:val="left"/>
      <w:outlineLvl w:val="5"/>
    </w:pPr>
    <w:rPr>
      <w:b/>
      <w:bCs/>
      <w:i/>
      <w:iCs/>
      <w:color w:val="FF000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BD3A03"/>
    <w:pPr>
      <w:keepNext/>
      <w:tabs>
        <w:tab w:val="num" w:pos="5040"/>
      </w:tabs>
      <w:suppressAutoHyphens/>
      <w:autoSpaceDE w:val="0"/>
      <w:autoSpaceDN w:val="0"/>
      <w:spacing w:before="0"/>
      <w:ind w:left="5040" w:hanging="360"/>
      <w:jc w:val="center"/>
      <w:outlineLvl w:val="6"/>
    </w:pPr>
    <w:rPr>
      <w:b/>
      <w:bCs/>
      <w:sz w:val="32"/>
      <w:szCs w:val="32"/>
    </w:rPr>
  </w:style>
  <w:style w:type="paragraph" w:styleId="Nadpis8">
    <w:name w:val="heading 8"/>
    <w:basedOn w:val="Normlny"/>
    <w:next w:val="Normlny"/>
    <w:link w:val="Nadpis8Char"/>
    <w:uiPriority w:val="99"/>
    <w:qFormat/>
    <w:rsid w:val="00BD3A03"/>
    <w:pPr>
      <w:keepNext/>
      <w:tabs>
        <w:tab w:val="num" w:pos="643"/>
      </w:tabs>
      <w:suppressAutoHyphens/>
      <w:autoSpaceDE w:val="0"/>
      <w:autoSpaceDN w:val="0"/>
      <w:spacing w:before="0"/>
      <w:ind w:left="643" w:hanging="360"/>
      <w:jc w:val="center"/>
      <w:outlineLvl w:val="7"/>
    </w:pPr>
    <w:rPr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D3A03"/>
    <w:pPr>
      <w:keepNext/>
      <w:tabs>
        <w:tab w:val="num" w:pos="317"/>
      </w:tabs>
      <w:suppressAutoHyphens/>
      <w:autoSpaceDE w:val="0"/>
      <w:autoSpaceDN w:val="0"/>
      <w:spacing w:before="0"/>
      <w:ind w:left="317" w:hanging="36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D3A03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D3A03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BD3A03"/>
    <w:rPr>
      <w:rFonts w:cs="Times New Roman"/>
      <w:b/>
      <w:bCs/>
      <w:noProof/>
      <w:sz w:val="20"/>
      <w:szCs w:val="20"/>
      <w:rtl w:val="0"/>
      <w:cs w:val="0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BD3A03"/>
    <w:rPr>
      <w:rFonts w:ascii="Calibri" w:hAnsi="Calibr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BD3A03"/>
    <w:rPr>
      <w:rFonts w:cs="Times New Roman"/>
      <w:i/>
      <w:iCs/>
      <w:color w:val="FF0000"/>
      <w:sz w:val="20"/>
      <w:szCs w:val="20"/>
      <w:rtl w:val="0"/>
      <w:cs w:val="0"/>
      <w:lang w:val="cs-CZ" w:eastAsia="x-none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BD3A03"/>
    <w:rPr>
      <w:rFonts w:cs="Times New Roman"/>
      <w:b/>
      <w:bCs/>
      <w:i/>
      <w:iCs/>
      <w:color w:val="FF0000"/>
      <w:sz w:val="20"/>
      <w:szCs w:val="20"/>
      <w:rtl w:val="0"/>
      <w:cs w:val="0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BD3A03"/>
    <w:rPr>
      <w:rFonts w:cs="Times New Roman"/>
      <w:b/>
      <w:bCs/>
      <w:sz w:val="32"/>
      <w:szCs w:val="32"/>
      <w:rtl w:val="0"/>
      <w:cs w:val="0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BD3A03"/>
    <w:rPr>
      <w:rFonts w:cs="Times New Roman"/>
      <w:sz w:val="24"/>
      <w:szCs w:val="24"/>
      <w:rtl w:val="0"/>
      <w:cs w:val="0"/>
      <w:lang w:val="en-US" w:eastAsia="x-none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BD3A03"/>
    <w:rPr>
      <w:rFonts w:cs="Times New Roman"/>
      <w:sz w:val="24"/>
      <w:szCs w:val="24"/>
      <w:rtl w:val="0"/>
      <w:cs w:val="0"/>
    </w:rPr>
  </w:style>
  <w:style w:type="paragraph" w:styleId="Zkladntext3">
    <w:name w:val="Body Text 3"/>
    <w:basedOn w:val="Normlny"/>
    <w:link w:val="Zkladntext3Char"/>
    <w:uiPriority w:val="99"/>
    <w:rsid w:val="00BD3A03"/>
    <w:pPr>
      <w:autoSpaceDE w:val="0"/>
      <w:autoSpaceDN w:val="0"/>
      <w:spacing w:before="0" w:line="240" w:lineRule="atLeast"/>
    </w:p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BD3A03"/>
    <w:rPr>
      <w:rFonts w:cs="Times New Roman"/>
      <w:sz w:val="16"/>
      <w:szCs w:val="16"/>
      <w:rtl w:val="0"/>
      <w:cs w:val="0"/>
    </w:rPr>
  </w:style>
  <w:style w:type="paragraph" w:styleId="Hlavika">
    <w:name w:val="header"/>
    <w:basedOn w:val="Normlny"/>
    <w:link w:val="HlavikaChar"/>
    <w:uiPriority w:val="99"/>
    <w:rsid w:val="00BD3A03"/>
    <w:pPr>
      <w:tabs>
        <w:tab w:val="center" w:pos="4536"/>
        <w:tab w:val="right" w:pos="9072"/>
      </w:tabs>
      <w:autoSpaceDE w:val="0"/>
      <w:autoSpaceDN w:val="0"/>
      <w:spacing w:before="0"/>
      <w:jc w:val="left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D3A03"/>
    <w:rPr>
      <w:rFonts w:cs="Times New Roman"/>
      <w:sz w:val="24"/>
      <w:szCs w:val="24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BD3A03"/>
    <w:pPr>
      <w:autoSpaceDE w:val="0"/>
      <w:autoSpaceDN w:val="0"/>
      <w:spacing w:before="0" w:after="120"/>
      <w:ind w:left="283"/>
      <w:jc w:val="left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D3A03"/>
    <w:rPr>
      <w:rFonts w:cs="Times New Roman"/>
      <w:sz w:val="24"/>
      <w:szCs w:val="24"/>
      <w:rtl w:val="0"/>
      <w:cs w:val="0"/>
    </w:rPr>
  </w:style>
  <w:style w:type="paragraph" w:customStyle="1" w:styleId="Normlny0">
    <w:name w:val="_Normálny"/>
    <w:basedOn w:val="Normlny"/>
    <w:uiPriority w:val="99"/>
    <w:rsid w:val="00BD3A03"/>
    <w:pPr>
      <w:autoSpaceDE w:val="0"/>
      <w:autoSpaceDN w:val="0"/>
      <w:spacing w:before="0"/>
      <w:jc w:val="left"/>
    </w:pPr>
    <w:rPr>
      <w:sz w:val="20"/>
      <w:szCs w:val="20"/>
    </w:rPr>
  </w:style>
  <w:style w:type="paragraph" w:styleId="Textpoznmkypodiarou">
    <w:name w:val="footnote text"/>
    <w:aliases w:val="Text poznámky pod čiarou 007"/>
    <w:basedOn w:val="Normlny"/>
    <w:link w:val="TextpoznmkypodiarouChar"/>
    <w:uiPriority w:val="99"/>
    <w:qFormat/>
    <w:rsid w:val="00BD3A03"/>
    <w:pPr>
      <w:autoSpaceDE w:val="0"/>
      <w:autoSpaceDN w:val="0"/>
      <w:spacing w:before="0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qFormat/>
    <w:locked/>
    <w:rsid w:val="00BD3A03"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lny"/>
    <w:next w:val="Normlny"/>
    <w:uiPriority w:val="99"/>
    <w:rsid w:val="00BD3A03"/>
    <w:pPr>
      <w:keepNext/>
      <w:keepLines/>
      <w:tabs>
        <w:tab w:val="left" w:pos="680"/>
      </w:tabs>
      <w:autoSpaceDE w:val="0"/>
      <w:autoSpaceDN w:val="0"/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rsid w:val="00BD3A03"/>
    <w:pPr>
      <w:widowControl w:val="0"/>
      <w:tabs>
        <w:tab w:val="left" w:pos="360"/>
        <w:tab w:val="left" w:pos="680"/>
      </w:tabs>
      <w:autoSpaceDE w:val="0"/>
      <w:autoSpaceDN w:val="0"/>
      <w:spacing w:before="0"/>
    </w:pPr>
    <w:rPr>
      <w:sz w:val="20"/>
      <w:szCs w:val="20"/>
    </w:rPr>
  </w:style>
  <w:style w:type="character" w:styleId="Odkaznapoznmkupodiarou">
    <w:name w:val="footnote reference"/>
    <w:aliases w:val="Footnote symbol,Footnote reference number"/>
    <w:basedOn w:val="Predvolenpsmoodseku"/>
    <w:uiPriority w:val="99"/>
    <w:qFormat/>
    <w:rsid w:val="00BD3A03"/>
    <w:rPr>
      <w:rFonts w:cs="Times New Roman"/>
      <w:vertAlign w:val="superscript"/>
      <w:rtl w:val="0"/>
      <w:cs w:val="0"/>
    </w:rPr>
  </w:style>
  <w:style w:type="paragraph" w:styleId="Pta">
    <w:name w:val="footer"/>
    <w:basedOn w:val="Normlny"/>
    <w:link w:val="PtaChar"/>
    <w:uiPriority w:val="99"/>
    <w:rsid w:val="00BD3A03"/>
    <w:pPr>
      <w:tabs>
        <w:tab w:val="center" w:pos="4536"/>
        <w:tab w:val="right" w:pos="9072"/>
      </w:tabs>
      <w:autoSpaceDE w:val="0"/>
      <w:autoSpaceDN w:val="0"/>
      <w:spacing w:before="0"/>
      <w:jc w:val="left"/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BD3A03"/>
    <w:rPr>
      <w:rFonts w:cs="Times New Roman"/>
      <w:sz w:val="24"/>
      <w:szCs w:val="24"/>
      <w:rtl w:val="0"/>
      <w:cs w:val="0"/>
    </w:rPr>
  </w:style>
  <w:style w:type="character" w:styleId="slostrany">
    <w:name w:val="page number"/>
    <w:basedOn w:val="Predvolenpsmoodseku"/>
    <w:uiPriority w:val="99"/>
    <w:rsid w:val="00BD3A03"/>
    <w:rPr>
      <w:rFonts w:cs="Times New Roman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rsid w:val="00BD3A03"/>
    <w:pPr>
      <w:autoSpaceDE w:val="0"/>
      <w:autoSpaceDN w:val="0"/>
      <w:spacing w:before="0" w:after="120"/>
      <w:ind w:left="283"/>
      <w:jc w:val="left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BD3A03"/>
    <w:rPr>
      <w:rFonts w:cs="Times New Roman"/>
      <w:sz w:val="24"/>
      <w:szCs w:val="24"/>
      <w:rtl w:val="0"/>
      <w:cs w:val="0"/>
    </w:rPr>
  </w:style>
  <w:style w:type="character" w:customStyle="1" w:styleId="Znakyprevysvetlivky">
    <w:name w:val="Znaky pre vysvetlivky"/>
    <w:basedOn w:val="Predvolenpsmoodseku"/>
    <w:uiPriority w:val="99"/>
    <w:rsid w:val="00BD3A03"/>
    <w:rPr>
      <w:rFonts w:cs="Times New Roman"/>
      <w:vertAlign w:val="superscript"/>
      <w:rtl w:val="0"/>
      <w:cs w:val="0"/>
    </w:rPr>
  </w:style>
  <w:style w:type="character" w:customStyle="1" w:styleId="WW-Znakapoznmky">
    <w:name w:val="WW-Značka poznámky"/>
    <w:basedOn w:val="Predvolenpsmoodseku"/>
    <w:uiPriority w:val="99"/>
    <w:rsid w:val="00BD3A03"/>
    <w:rPr>
      <w:rFonts w:cs="Times New Roman"/>
      <w:sz w:val="16"/>
      <w:szCs w:val="16"/>
      <w:rtl w:val="0"/>
      <w:cs w:val="0"/>
    </w:rPr>
  </w:style>
  <w:style w:type="paragraph" w:styleId="Zkladntext">
    <w:name w:val="Body Text"/>
    <w:basedOn w:val="Normlny"/>
    <w:link w:val="ZkladntextChar"/>
    <w:uiPriority w:val="99"/>
    <w:rsid w:val="00BD3A03"/>
    <w:pPr>
      <w:widowControl w:val="0"/>
      <w:suppressAutoHyphens/>
      <w:autoSpaceDE w:val="0"/>
      <w:autoSpaceDN w:val="0"/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D3A03"/>
    <w:rPr>
      <w:rFonts w:cs="Times New Roman"/>
      <w:sz w:val="24"/>
      <w:szCs w:val="24"/>
      <w:rtl w:val="0"/>
      <w:cs w:val="0"/>
    </w:rPr>
  </w:style>
  <w:style w:type="character" w:customStyle="1" w:styleId="WW8Num26z0">
    <w:name w:val="WW8Num26z0"/>
    <w:uiPriority w:val="99"/>
    <w:rsid w:val="00BD3A03"/>
    <w:rPr>
      <w:rFonts w:ascii="Wingdings" w:hAnsi="Wingdings" w:cs="Wingdings"/>
    </w:rPr>
  </w:style>
  <w:style w:type="character" w:customStyle="1" w:styleId="WW8Num18z2">
    <w:name w:val="WW8Num18z2"/>
    <w:uiPriority w:val="99"/>
    <w:rsid w:val="00BD3A03"/>
    <w:rPr>
      <w:rFonts w:ascii="Wingdings" w:hAnsi="Wingdings" w:cs="Wingdings"/>
    </w:rPr>
  </w:style>
  <w:style w:type="character" w:customStyle="1" w:styleId="WW8Num18z3">
    <w:name w:val="WW8Num18z3"/>
    <w:uiPriority w:val="99"/>
    <w:rsid w:val="00BD3A03"/>
    <w:rPr>
      <w:rFonts w:ascii="Symbol" w:hAnsi="Symbol" w:cs="Symbol"/>
    </w:rPr>
  </w:style>
  <w:style w:type="character" w:customStyle="1" w:styleId="WW8Num34z0">
    <w:name w:val="WW8Num34z0"/>
    <w:uiPriority w:val="99"/>
    <w:rsid w:val="00BD3A03"/>
  </w:style>
  <w:style w:type="character" w:customStyle="1" w:styleId="WW8Num41z0">
    <w:name w:val="WW8Num41z0"/>
    <w:uiPriority w:val="99"/>
    <w:rsid w:val="00BD3A03"/>
    <w:rPr>
      <w:rFonts w:ascii="Wingdings" w:hAnsi="Wingdings" w:cs="Wingdings"/>
    </w:rPr>
  </w:style>
  <w:style w:type="paragraph" w:customStyle="1" w:styleId="WW-Zkladntext3">
    <w:name w:val="WW-Základní text 3"/>
    <w:basedOn w:val="Normlny"/>
    <w:uiPriority w:val="99"/>
    <w:rsid w:val="00BD3A03"/>
    <w:pPr>
      <w:suppressAutoHyphens/>
      <w:autoSpaceDE w:val="0"/>
      <w:autoSpaceDN w:val="0"/>
      <w:spacing w:before="0"/>
    </w:pPr>
    <w:rPr>
      <w:sz w:val="20"/>
      <w:szCs w:val="20"/>
      <w:lang w:val="hu-HU"/>
    </w:rPr>
  </w:style>
  <w:style w:type="paragraph" w:styleId="Nzov">
    <w:name w:val="Title"/>
    <w:basedOn w:val="Normlny"/>
    <w:next w:val="Podtitul"/>
    <w:link w:val="NzovChar"/>
    <w:uiPriority w:val="99"/>
    <w:qFormat/>
    <w:rsid w:val="00BD3A03"/>
    <w:pPr>
      <w:widowControl w:val="0"/>
      <w:suppressAutoHyphens/>
      <w:autoSpaceDE w:val="0"/>
      <w:autoSpaceDN w:val="0"/>
      <w:spacing w:before="0"/>
      <w:jc w:val="center"/>
    </w:pPr>
    <w:rPr>
      <w:b/>
      <w:bCs/>
      <w:lang w:val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BD3A03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Podtitul">
    <w:name w:val="Subtitle"/>
    <w:basedOn w:val="Normlny"/>
    <w:link w:val="PodtitulChar"/>
    <w:uiPriority w:val="99"/>
    <w:qFormat/>
    <w:rsid w:val="00BD3A03"/>
    <w:pPr>
      <w:autoSpaceDE w:val="0"/>
      <w:autoSpaceDN w:val="0"/>
      <w:spacing w:before="0"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BD3A03"/>
    <w:rPr>
      <w:rFonts w:ascii="Cambria" w:hAnsi="Cambria" w:cs="Times New Roman"/>
      <w:sz w:val="24"/>
      <w:szCs w:val="24"/>
      <w:rtl w:val="0"/>
      <w:cs w:val="0"/>
    </w:rPr>
  </w:style>
  <w:style w:type="character" w:customStyle="1" w:styleId="Znakyprepoznmkupodiarou">
    <w:name w:val="Znaky pre poznámku pod čiarou"/>
    <w:basedOn w:val="Predvolenpsmoodseku"/>
    <w:uiPriority w:val="99"/>
    <w:rsid w:val="00BD3A03"/>
    <w:rPr>
      <w:rFonts w:cs="Times New Roman"/>
      <w:vertAlign w:val="superscript"/>
      <w:rtl w:val="0"/>
      <w:cs w:val="0"/>
    </w:rPr>
  </w:style>
  <w:style w:type="character" w:customStyle="1" w:styleId="WW8Num47z0">
    <w:name w:val="WW8Num47z0"/>
    <w:uiPriority w:val="99"/>
    <w:rsid w:val="00BD3A03"/>
  </w:style>
  <w:style w:type="character" w:customStyle="1" w:styleId="WW8Num9z0">
    <w:name w:val="WW8Num9z0"/>
    <w:uiPriority w:val="99"/>
    <w:rsid w:val="00BD3A03"/>
    <w:rPr>
      <w:sz w:val="20"/>
    </w:rPr>
  </w:style>
  <w:style w:type="character" w:customStyle="1" w:styleId="WW-Znakyprepoznmkupodiarou">
    <w:name w:val="WW-Znaky pre poznámku pod čiarou"/>
    <w:basedOn w:val="Predvolenpsmoodseku"/>
    <w:uiPriority w:val="99"/>
    <w:rsid w:val="00BD3A03"/>
    <w:rPr>
      <w:rFonts w:cs="Times New Roman"/>
      <w:vertAlign w:val="superscript"/>
      <w:rtl w:val="0"/>
      <w:cs w:val="0"/>
    </w:rPr>
  </w:style>
  <w:style w:type="paragraph" w:styleId="Textvysvetlivky">
    <w:name w:val="endnote text"/>
    <w:basedOn w:val="Normlny"/>
    <w:link w:val="TextvysvetlivkyChar"/>
    <w:uiPriority w:val="99"/>
    <w:semiHidden/>
    <w:rsid w:val="00BD3A03"/>
    <w:pPr>
      <w:suppressAutoHyphens/>
      <w:autoSpaceDE w:val="0"/>
      <w:autoSpaceDN w:val="0"/>
      <w:spacing w:before="0"/>
      <w:jc w:val="left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BD3A03"/>
    <w:rPr>
      <w:rFonts w:cs="Times New Roman"/>
      <w:sz w:val="20"/>
      <w:szCs w:val="20"/>
      <w:rtl w:val="0"/>
      <w:cs w:val="0"/>
    </w:rPr>
  </w:style>
  <w:style w:type="character" w:customStyle="1" w:styleId="WW-Znakyprevysvetlivky">
    <w:name w:val="WW-Znaky pre vysvetlivky"/>
    <w:basedOn w:val="WW-Standardnpsmoodstavce"/>
    <w:uiPriority w:val="99"/>
    <w:rsid w:val="00BD3A03"/>
    <w:rPr>
      <w:rFonts w:cs="Times New Roman"/>
      <w:vertAlign w:val="superscript"/>
      <w:rtl w:val="0"/>
      <w:cs w:val="0"/>
    </w:rPr>
  </w:style>
  <w:style w:type="character" w:customStyle="1" w:styleId="WW8Num9z2">
    <w:name w:val="WW8Num9z2"/>
    <w:uiPriority w:val="99"/>
    <w:rsid w:val="00BD3A03"/>
    <w:rPr>
      <w:rFonts w:ascii="Wingdings" w:hAnsi="Wingdings" w:cs="Wingdings"/>
    </w:rPr>
  </w:style>
  <w:style w:type="character" w:customStyle="1" w:styleId="WW-Standardnpsmoodstavce">
    <w:name w:val="WW-Standardní písmo odstavce"/>
    <w:uiPriority w:val="99"/>
    <w:rsid w:val="00BD3A03"/>
  </w:style>
  <w:style w:type="paragraph" w:customStyle="1" w:styleId="WW-Prosttext">
    <w:name w:val="WW-Prostý text"/>
    <w:basedOn w:val="Normlny"/>
    <w:uiPriority w:val="99"/>
    <w:rsid w:val="00BD3A03"/>
    <w:pPr>
      <w:suppressAutoHyphens/>
      <w:autoSpaceDE w:val="0"/>
      <w:autoSpaceDN w:val="0"/>
      <w:spacing w:before="0"/>
    </w:pPr>
    <w:rPr>
      <w:rFonts w:ascii="Courier New" w:hAnsi="Courier New" w:cs="Courier New"/>
      <w:noProof/>
      <w:sz w:val="20"/>
      <w:szCs w:val="20"/>
      <w:lang w:val="en-US"/>
    </w:rPr>
  </w:style>
  <w:style w:type="character" w:styleId="Odkaznavysvetlivku">
    <w:name w:val="endnote reference"/>
    <w:basedOn w:val="Predvolenpsmoodseku"/>
    <w:uiPriority w:val="99"/>
    <w:semiHidden/>
    <w:rsid w:val="00BD3A03"/>
    <w:rPr>
      <w:rFonts w:cs="Times New Roman"/>
      <w:vertAlign w:val="superscript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rsid w:val="00BD3A03"/>
    <w:pPr>
      <w:autoSpaceDE w:val="0"/>
      <w:autoSpaceDN w:val="0"/>
      <w:spacing w:before="0"/>
      <w:ind w:left="360" w:hanging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BD3A03"/>
    <w:rPr>
      <w:rFonts w:cs="Times New Roman"/>
      <w:sz w:val="24"/>
      <w:szCs w:val="24"/>
      <w:rtl w:val="0"/>
      <w:cs w:val="0"/>
    </w:rPr>
  </w:style>
  <w:style w:type="paragraph" w:styleId="Spiatonadresanaoblke">
    <w:name w:val="envelope return"/>
    <w:basedOn w:val="Normlny"/>
    <w:uiPriority w:val="99"/>
    <w:rsid w:val="00BD3A03"/>
    <w:pPr>
      <w:suppressAutoHyphens/>
      <w:autoSpaceDE w:val="0"/>
      <w:autoSpaceDN w:val="0"/>
      <w:spacing w:before="0"/>
      <w:jc w:val="left"/>
    </w:pPr>
  </w:style>
  <w:style w:type="paragraph" w:customStyle="1" w:styleId="Nadpis">
    <w:name w:val="Nadpis"/>
    <w:basedOn w:val="Normlny"/>
    <w:next w:val="Zkladntext"/>
    <w:uiPriority w:val="99"/>
    <w:rsid w:val="00BD3A03"/>
    <w:pPr>
      <w:keepNext/>
      <w:suppressAutoHyphens/>
      <w:autoSpaceDE w:val="0"/>
      <w:autoSpaceDN w:val="0"/>
      <w:spacing w:before="240" w:after="120"/>
      <w:jc w:val="left"/>
    </w:pPr>
    <w:rPr>
      <w:rFonts w:ascii="Albany" w:hAnsi="Albany" w:cs="Albany"/>
      <w:sz w:val="28"/>
      <w:szCs w:val="28"/>
    </w:rPr>
  </w:style>
  <w:style w:type="paragraph" w:customStyle="1" w:styleId="WW-Zkladntext2">
    <w:name w:val="WW-Základný text 2"/>
    <w:basedOn w:val="Normlny"/>
    <w:uiPriority w:val="99"/>
    <w:rsid w:val="00BD3A03"/>
    <w:pPr>
      <w:suppressAutoHyphens/>
      <w:autoSpaceDE w:val="0"/>
      <w:autoSpaceDN w:val="0"/>
      <w:spacing w:before="0"/>
    </w:pPr>
  </w:style>
  <w:style w:type="character" w:customStyle="1" w:styleId="WW-Predvolenpsmoodseku">
    <w:name w:val="WW-Predvolené písmo odseku"/>
    <w:uiPriority w:val="99"/>
    <w:rsid w:val="00BD3A03"/>
  </w:style>
  <w:style w:type="paragraph" w:customStyle="1" w:styleId="WW-Zkladntext30">
    <w:name w:val="WW-Základný text 3"/>
    <w:basedOn w:val="Normlny"/>
    <w:uiPriority w:val="99"/>
    <w:rsid w:val="00BD3A03"/>
    <w:pPr>
      <w:suppressAutoHyphens/>
      <w:autoSpaceDE w:val="0"/>
      <w:autoSpaceDN w:val="0"/>
      <w:spacing w:before="0"/>
      <w:jc w:val="left"/>
    </w:pPr>
    <w:rPr>
      <w:i/>
      <w:i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rsid w:val="00BD3A03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BD3A03"/>
    <w:pPr>
      <w:autoSpaceDE w:val="0"/>
      <w:autoSpaceDN w:val="0"/>
      <w:spacing w:before="0"/>
      <w:jc w:val="left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D3A03"/>
    <w:rPr>
      <w:rFonts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D3A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D3A03"/>
    <w:rPr>
      <w:rFonts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BD3A03"/>
    <w:pPr>
      <w:autoSpaceDE w:val="0"/>
      <w:autoSpaceDN w:val="0"/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D3A03"/>
    <w:rPr>
      <w:rFonts w:ascii="Tahoma" w:hAnsi="Tahoma" w:cs="Tahoma"/>
      <w:sz w:val="16"/>
      <w:szCs w:val="16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BD3A03"/>
    <w:pPr>
      <w:autoSpaceDE w:val="0"/>
      <w:autoSpaceDN w:val="0"/>
      <w:spacing w:before="0"/>
      <w:ind w:firstLine="426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BD3A03"/>
    <w:rPr>
      <w:rFonts w:cs="Times New Roman"/>
      <w:sz w:val="16"/>
      <w:szCs w:val="16"/>
      <w:rtl w:val="0"/>
      <w:cs w:val="0"/>
    </w:rPr>
  </w:style>
  <w:style w:type="paragraph" w:customStyle="1" w:styleId="odsek">
    <w:name w:val="odsek"/>
    <w:basedOn w:val="Normlny"/>
    <w:uiPriority w:val="99"/>
    <w:rsid w:val="00BD3A03"/>
    <w:pPr>
      <w:keepNext/>
      <w:autoSpaceDE w:val="0"/>
      <w:autoSpaceDN w:val="0"/>
      <w:spacing w:before="60" w:after="60"/>
      <w:ind w:firstLine="709"/>
    </w:pPr>
  </w:style>
  <w:style w:type="paragraph" w:customStyle="1" w:styleId="Uroven2">
    <w:name w:val="Uroven2"/>
    <w:basedOn w:val="slovanzoznam2"/>
    <w:uiPriority w:val="99"/>
    <w:rsid w:val="00BD3A03"/>
    <w:pPr>
      <w:tabs>
        <w:tab w:val="clear" w:pos="643"/>
      </w:tabs>
      <w:suppressAutoHyphens/>
      <w:spacing w:before="120" w:after="120"/>
      <w:ind w:left="0" w:firstLine="0"/>
      <w:jc w:val="both"/>
    </w:pPr>
  </w:style>
  <w:style w:type="paragraph" w:styleId="slovanzoznam2">
    <w:name w:val="List Number 2"/>
    <w:basedOn w:val="Normlny"/>
    <w:uiPriority w:val="99"/>
    <w:rsid w:val="00BD3A03"/>
    <w:pPr>
      <w:tabs>
        <w:tab w:val="num" w:pos="643"/>
      </w:tabs>
      <w:autoSpaceDE w:val="0"/>
      <w:autoSpaceDN w:val="0"/>
      <w:spacing w:before="0"/>
      <w:ind w:left="643" w:hanging="360"/>
      <w:jc w:val="left"/>
    </w:pPr>
  </w:style>
  <w:style w:type="paragraph" w:customStyle="1" w:styleId="Odsekspismenom">
    <w:name w:val="Odsek s pismenom"/>
    <w:basedOn w:val="slovanzoznam"/>
    <w:uiPriority w:val="99"/>
    <w:rsid w:val="00BD3A03"/>
    <w:pPr>
      <w:tabs>
        <w:tab w:val="clear" w:pos="360"/>
      </w:tabs>
      <w:spacing w:before="120"/>
      <w:ind w:left="0" w:firstLine="0"/>
      <w:jc w:val="both"/>
    </w:pPr>
  </w:style>
  <w:style w:type="paragraph" w:styleId="slovanzoznam">
    <w:name w:val="List Number"/>
    <w:basedOn w:val="Normlny"/>
    <w:uiPriority w:val="99"/>
    <w:rsid w:val="00BD3A03"/>
    <w:pPr>
      <w:tabs>
        <w:tab w:val="num" w:pos="360"/>
      </w:tabs>
      <w:autoSpaceDE w:val="0"/>
      <w:autoSpaceDN w:val="0"/>
      <w:spacing w:before="0"/>
      <w:ind w:left="360" w:hanging="360"/>
      <w:jc w:val="left"/>
    </w:pPr>
  </w:style>
  <w:style w:type="paragraph" w:customStyle="1" w:styleId="Nadpis2Nadpis-tun">
    <w:name w:val="Nadpis 2.Nadpis-tučný"/>
    <w:basedOn w:val="Normlny"/>
    <w:next w:val="Nadpis"/>
    <w:uiPriority w:val="99"/>
    <w:rsid w:val="00BD3A03"/>
    <w:pPr>
      <w:keepNext/>
      <w:autoSpaceDE w:val="0"/>
      <w:autoSpaceDN w:val="0"/>
      <w:spacing w:before="240" w:after="240"/>
      <w:jc w:val="center"/>
      <w:outlineLvl w:val="1"/>
    </w:pPr>
    <w:rPr>
      <w:b/>
      <w:bCs/>
    </w:rPr>
  </w:style>
  <w:style w:type="paragraph" w:customStyle="1" w:styleId="Pismeno-pod1">
    <w:name w:val="Pismeno-pod 1."/>
    <w:basedOn w:val="Odsekspismenom"/>
    <w:uiPriority w:val="99"/>
    <w:rsid w:val="00BD3A03"/>
    <w:pPr>
      <w:numPr>
        <w:numId w:val="4"/>
      </w:numPr>
      <w:tabs>
        <w:tab w:val="clear" w:pos="375"/>
        <w:tab w:val="num" w:pos="284"/>
      </w:tabs>
      <w:ind w:left="284" w:firstLine="0"/>
    </w:pPr>
  </w:style>
  <w:style w:type="paragraph" w:customStyle="1" w:styleId="Uroven3">
    <w:name w:val="Uroven3"/>
    <w:basedOn w:val="slovanzoznam3"/>
    <w:uiPriority w:val="99"/>
    <w:rsid w:val="00BD3A03"/>
    <w:pPr>
      <w:tabs>
        <w:tab w:val="clear" w:pos="926"/>
        <w:tab w:val="num" w:pos="451"/>
        <w:tab w:val="num" w:pos="907"/>
      </w:tabs>
      <w:ind w:left="907" w:firstLine="0"/>
      <w:jc w:val="both"/>
    </w:pPr>
  </w:style>
  <w:style w:type="paragraph" w:styleId="slovanzoznam3">
    <w:name w:val="List Number 3"/>
    <w:basedOn w:val="Normlny"/>
    <w:uiPriority w:val="99"/>
    <w:rsid w:val="00BD3A03"/>
    <w:pPr>
      <w:tabs>
        <w:tab w:val="num" w:pos="926"/>
      </w:tabs>
      <w:autoSpaceDE w:val="0"/>
      <w:autoSpaceDN w:val="0"/>
      <w:spacing w:before="0"/>
      <w:ind w:left="926" w:hanging="360"/>
      <w:jc w:val="left"/>
    </w:pPr>
  </w:style>
  <w:style w:type="paragraph" w:customStyle="1" w:styleId="Paragraf">
    <w:name w:val="Paragraf"/>
    <w:basedOn w:val="slovanzoznam"/>
    <w:next w:val="slovanzoznam"/>
    <w:uiPriority w:val="99"/>
    <w:rsid w:val="00BD3A03"/>
    <w:pPr>
      <w:tabs>
        <w:tab w:val="clear" w:pos="360"/>
        <w:tab w:val="num" w:pos="720"/>
      </w:tabs>
      <w:spacing w:before="360" w:after="360"/>
      <w:ind w:left="0" w:firstLine="0"/>
      <w:jc w:val="center"/>
    </w:pPr>
    <w:rPr>
      <w:b/>
      <w:bCs/>
    </w:rPr>
  </w:style>
  <w:style w:type="character" w:customStyle="1" w:styleId="WW8Num2z0">
    <w:name w:val="WW8Num2z0"/>
    <w:uiPriority w:val="99"/>
    <w:rsid w:val="00BD3A03"/>
    <w:rPr>
      <w:rFonts w:ascii="Symbol" w:hAnsi="Symbol" w:cs="Symbol"/>
    </w:rPr>
  </w:style>
  <w:style w:type="character" w:customStyle="1" w:styleId="WW8Num6z0">
    <w:name w:val="WW8Num6z0"/>
    <w:uiPriority w:val="99"/>
    <w:rsid w:val="00BD3A03"/>
    <w:rPr>
      <w:rFonts w:ascii="Times New Roman" w:hAnsi="Times New Roman" w:cs="Times New Roman"/>
    </w:rPr>
  </w:style>
  <w:style w:type="character" w:customStyle="1" w:styleId="WW8Num11z0">
    <w:name w:val="WW8Num11z0"/>
    <w:uiPriority w:val="99"/>
    <w:rsid w:val="00BD3A03"/>
    <w:rPr>
      <w:rFonts w:ascii="Times New Roman" w:hAnsi="Times New Roman" w:cs="Times New Roman"/>
    </w:rPr>
  </w:style>
  <w:style w:type="character" w:customStyle="1" w:styleId="WW8Num15z0">
    <w:name w:val="WW8Num15z0"/>
    <w:uiPriority w:val="99"/>
    <w:rsid w:val="00BD3A03"/>
    <w:rPr>
      <w:rFonts w:ascii="Symbol" w:hAnsi="Symbol" w:cs="Symbol"/>
    </w:rPr>
  </w:style>
  <w:style w:type="character" w:customStyle="1" w:styleId="WW8Num22z0">
    <w:name w:val="WW8Num22z0"/>
    <w:uiPriority w:val="99"/>
    <w:rsid w:val="00BD3A03"/>
    <w:rPr>
      <w:rFonts w:ascii="Times New Roman" w:hAnsi="Times New Roman" w:cs="Times New Roman"/>
    </w:rPr>
  </w:style>
  <w:style w:type="character" w:customStyle="1" w:styleId="WW8Num23z0">
    <w:name w:val="WW8Num23z0"/>
    <w:uiPriority w:val="99"/>
    <w:rsid w:val="00BD3A03"/>
    <w:rPr>
      <w:u w:val="single"/>
    </w:rPr>
  </w:style>
  <w:style w:type="character" w:customStyle="1" w:styleId="WW8Num28z1">
    <w:name w:val="WW8Num28z1"/>
    <w:uiPriority w:val="99"/>
    <w:rsid w:val="00BD3A03"/>
    <w:rPr>
      <w:b/>
    </w:rPr>
  </w:style>
  <w:style w:type="character" w:customStyle="1" w:styleId="WW8Num37z0">
    <w:name w:val="WW8Num37z0"/>
    <w:uiPriority w:val="99"/>
    <w:rsid w:val="00BD3A03"/>
  </w:style>
  <w:style w:type="character" w:customStyle="1" w:styleId="WW8Num38z0">
    <w:name w:val="WW8Num38z0"/>
    <w:uiPriority w:val="99"/>
    <w:rsid w:val="00BD3A03"/>
  </w:style>
  <w:style w:type="character" w:customStyle="1" w:styleId="WW8Num40z0">
    <w:name w:val="WW8Num40z0"/>
    <w:uiPriority w:val="99"/>
    <w:rsid w:val="00BD3A03"/>
    <w:rPr>
      <w:rFonts w:ascii="Symbol" w:hAnsi="Symbol" w:cs="Symbol"/>
    </w:rPr>
  </w:style>
  <w:style w:type="character" w:customStyle="1" w:styleId="WW8Num45z1">
    <w:name w:val="WW8Num45z1"/>
    <w:uiPriority w:val="99"/>
    <w:rsid w:val="00BD3A03"/>
  </w:style>
  <w:style w:type="character" w:customStyle="1" w:styleId="WW8Num62z0">
    <w:name w:val="WW8Num62z0"/>
    <w:uiPriority w:val="99"/>
    <w:rsid w:val="00BD3A03"/>
    <w:rPr>
      <w:rFonts w:ascii="Times New Roman" w:hAnsi="Times New Roman" w:cs="Times New Roman"/>
      <w:sz w:val="24"/>
      <w:vertAlign w:val="superscript"/>
    </w:rPr>
  </w:style>
  <w:style w:type="character" w:customStyle="1" w:styleId="WW8Num64z0">
    <w:name w:val="WW8Num64z0"/>
    <w:uiPriority w:val="99"/>
    <w:rsid w:val="00BD3A03"/>
    <w:rPr>
      <w:rFonts w:ascii="Times New Roman" w:hAnsi="Times New Roman" w:cs="Times New Roman"/>
    </w:rPr>
  </w:style>
  <w:style w:type="character" w:customStyle="1" w:styleId="WW8Num78z0">
    <w:name w:val="WW8Num78z0"/>
    <w:uiPriority w:val="99"/>
    <w:rsid w:val="00BD3A03"/>
    <w:rPr>
      <w:rFonts w:ascii="Wingdings" w:hAnsi="Wingdings" w:cs="Wingdings"/>
    </w:rPr>
  </w:style>
  <w:style w:type="character" w:customStyle="1" w:styleId="WW8Num82z0">
    <w:name w:val="WW8Num82z0"/>
    <w:uiPriority w:val="99"/>
    <w:rsid w:val="00BD3A03"/>
    <w:rPr>
      <w:rFonts w:ascii="Times New Roman" w:hAnsi="Times New Roman" w:cs="Times New Roman"/>
    </w:rPr>
  </w:style>
  <w:style w:type="character" w:customStyle="1" w:styleId="WW8Num85z1">
    <w:name w:val="WW8Num85z1"/>
    <w:uiPriority w:val="99"/>
    <w:rsid w:val="00BD3A03"/>
  </w:style>
  <w:style w:type="character" w:customStyle="1" w:styleId="WW8Num91z0">
    <w:name w:val="WW8Num91z0"/>
    <w:uiPriority w:val="99"/>
    <w:rsid w:val="00BD3A03"/>
    <w:rPr>
      <w:rFonts w:ascii="Times New Roman" w:hAnsi="Times New Roman" w:cs="Times New Roman"/>
      <w:sz w:val="24"/>
    </w:rPr>
  </w:style>
  <w:style w:type="character" w:customStyle="1" w:styleId="WW8Num94z0">
    <w:name w:val="WW8Num94z0"/>
    <w:uiPriority w:val="99"/>
    <w:rsid w:val="00BD3A03"/>
    <w:rPr>
      <w:rFonts w:ascii="Times New Roman" w:hAnsi="Times New Roman" w:cs="Times New Roman"/>
    </w:rPr>
  </w:style>
  <w:style w:type="character" w:customStyle="1" w:styleId="WW8Num99z0">
    <w:name w:val="WW8Num99z0"/>
    <w:uiPriority w:val="99"/>
    <w:rsid w:val="00BD3A03"/>
    <w:rPr>
      <w:rFonts w:ascii="Times New Roman" w:hAnsi="Times New Roman" w:cs="Times New Roman"/>
    </w:rPr>
  </w:style>
  <w:style w:type="character" w:customStyle="1" w:styleId="WW8Num104z0">
    <w:name w:val="WW8Num104z0"/>
    <w:uiPriority w:val="99"/>
    <w:rsid w:val="00BD3A03"/>
    <w:rPr>
      <w:rFonts w:ascii="Times New Roman" w:hAnsi="Times New Roman" w:cs="Times New Roman"/>
    </w:rPr>
  </w:style>
  <w:style w:type="character" w:customStyle="1" w:styleId="WW8Num113z0">
    <w:name w:val="WW8Num113z0"/>
    <w:uiPriority w:val="99"/>
    <w:rsid w:val="00BD3A03"/>
    <w:rPr>
      <w:rFonts w:ascii="Times New Roman" w:hAnsi="Times New Roman" w:cs="Times New Roman"/>
    </w:rPr>
  </w:style>
  <w:style w:type="character" w:customStyle="1" w:styleId="WW8Num117z0">
    <w:name w:val="WW8Num117z0"/>
    <w:uiPriority w:val="99"/>
    <w:rsid w:val="00BD3A03"/>
    <w:rPr>
      <w:rFonts w:ascii="Symbol" w:hAnsi="Symbol" w:cs="Symbol"/>
    </w:rPr>
  </w:style>
  <w:style w:type="character" w:customStyle="1" w:styleId="WW8Num119z1">
    <w:name w:val="WW8Num119z1"/>
    <w:uiPriority w:val="99"/>
    <w:rsid w:val="00BD3A03"/>
  </w:style>
  <w:style w:type="character" w:customStyle="1" w:styleId="WW8Num121z0">
    <w:name w:val="WW8Num121z0"/>
    <w:uiPriority w:val="99"/>
    <w:rsid w:val="00BD3A03"/>
    <w:rPr>
      <w:rFonts w:ascii="Times New Roman" w:hAnsi="Times New Roman" w:cs="Times New Roman"/>
    </w:rPr>
  </w:style>
  <w:style w:type="character" w:customStyle="1" w:styleId="WW8Num126z0">
    <w:name w:val="WW8Num126z0"/>
    <w:uiPriority w:val="99"/>
    <w:rsid w:val="00BD3A03"/>
    <w:rPr>
      <w:rFonts w:ascii="Times New Roman" w:hAnsi="Times New Roman" w:cs="Times New Roman"/>
    </w:rPr>
  </w:style>
  <w:style w:type="character" w:customStyle="1" w:styleId="WW8Num132z0">
    <w:name w:val="WW8Num132z0"/>
    <w:uiPriority w:val="99"/>
    <w:rsid w:val="00BD3A03"/>
    <w:rPr>
      <w:rFonts w:ascii="Times New Roman" w:hAnsi="Times New Roman" w:cs="Times New Roman"/>
      <w:position w:val="0"/>
      <w:sz w:val="24"/>
      <w:vertAlign w:val="baseline"/>
    </w:rPr>
  </w:style>
  <w:style w:type="character" w:customStyle="1" w:styleId="WW8Num135z0">
    <w:name w:val="WW8Num135z0"/>
    <w:uiPriority w:val="99"/>
    <w:rsid w:val="00BD3A03"/>
    <w:rPr>
      <w:u w:val="none"/>
    </w:rPr>
  </w:style>
  <w:style w:type="character" w:customStyle="1" w:styleId="WW8Num142z0">
    <w:name w:val="WW8Num142z0"/>
    <w:uiPriority w:val="99"/>
    <w:rsid w:val="00BD3A03"/>
    <w:rPr>
      <w:rFonts w:ascii="Times New Roman" w:hAnsi="Times New Roman" w:cs="Times New Roman"/>
    </w:rPr>
  </w:style>
  <w:style w:type="character" w:customStyle="1" w:styleId="WW8Num143z0">
    <w:name w:val="WW8Num143z0"/>
    <w:uiPriority w:val="99"/>
    <w:rsid w:val="00BD3A03"/>
    <w:rPr>
      <w:rFonts w:ascii="Times New Roman" w:hAnsi="Times New Roman" w:cs="Times New Roman"/>
    </w:rPr>
  </w:style>
  <w:style w:type="character" w:customStyle="1" w:styleId="WW8Num144z0">
    <w:name w:val="WW8Num144z0"/>
    <w:uiPriority w:val="99"/>
    <w:rsid w:val="00BD3A03"/>
    <w:rPr>
      <w:rFonts w:ascii="Times New Roman" w:hAnsi="Times New Roman" w:cs="Times New Roman"/>
    </w:rPr>
  </w:style>
  <w:style w:type="character" w:customStyle="1" w:styleId="WW8Num154z0">
    <w:name w:val="WW8Num154z0"/>
    <w:uiPriority w:val="99"/>
    <w:rsid w:val="00BD3A03"/>
    <w:rPr>
      <w:u w:val="single"/>
    </w:rPr>
  </w:style>
  <w:style w:type="character" w:customStyle="1" w:styleId="WW8Num159z0">
    <w:name w:val="WW8Num159z0"/>
    <w:uiPriority w:val="99"/>
    <w:rsid w:val="00BD3A03"/>
    <w:rPr>
      <w:rFonts w:ascii="Times New Roman" w:hAnsi="Times New Roman" w:cs="Times New Roman"/>
    </w:rPr>
  </w:style>
  <w:style w:type="character" w:customStyle="1" w:styleId="WW8Num160z0">
    <w:name w:val="WW8Num160z0"/>
    <w:uiPriority w:val="99"/>
    <w:rsid w:val="00BD3A03"/>
    <w:rPr>
      <w:rFonts w:ascii="Times New Roman" w:hAnsi="Times New Roman" w:cs="Times New Roman"/>
    </w:rPr>
  </w:style>
  <w:style w:type="character" w:customStyle="1" w:styleId="WW8Num161z0">
    <w:name w:val="WW8Num161z0"/>
    <w:uiPriority w:val="99"/>
    <w:rsid w:val="00BD3A03"/>
    <w:rPr>
      <w:rFonts w:ascii="Times New Roman" w:hAnsi="Times New Roman" w:cs="Times New Roman"/>
    </w:rPr>
  </w:style>
  <w:style w:type="character" w:customStyle="1" w:styleId="WW8Num162z0">
    <w:name w:val="WW8Num162z0"/>
    <w:uiPriority w:val="99"/>
    <w:rsid w:val="00BD3A03"/>
    <w:rPr>
      <w:rFonts w:ascii="Times New Roman" w:hAnsi="Times New Roman" w:cs="Times New Roman"/>
    </w:rPr>
  </w:style>
  <w:style w:type="character" w:customStyle="1" w:styleId="WW8Num165z0">
    <w:name w:val="WW8Num165z0"/>
    <w:uiPriority w:val="99"/>
    <w:rsid w:val="00BD3A03"/>
    <w:rPr>
      <w:rFonts w:ascii="Wingdings" w:hAnsi="Wingdings" w:cs="Wingdings"/>
    </w:rPr>
  </w:style>
  <w:style w:type="character" w:customStyle="1" w:styleId="WW8Num167z0">
    <w:name w:val="WW8Num167z0"/>
    <w:uiPriority w:val="99"/>
    <w:rsid w:val="00BD3A03"/>
  </w:style>
  <w:style w:type="character" w:customStyle="1" w:styleId="WW8Num169z0">
    <w:name w:val="WW8Num169z0"/>
    <w:uiPriority w:val="99"/>
    <w:rsid w:val="00BD3A03"/>
    <w:rPr>
      <w:rFonts w:ascii="Wingdings" w:hAnsi="Wingdings" w:cs="Wingdings"/>
    </w:rPr>
  </w:style>
  <w:style w:type="character" w:customStyle="1" w:styleId="WW8Num175z0">
    <w:name w:val="WW8Num175z0"/>
    <w:uiPriority w:val="99"/>
    <w:rsid w:val="00BD3A03"/>
    <w:rPr>
      <w:rFonts w:ascii="Times New Roman" w:hAnsi="Times New Roman" w:cs="Times New Roman"/>
    </w:rPr>
  </w:style>
  <w:style w:type="character" w:customStyle="1" w:styleId="WW8Num176z0">
    <w:name w:val="WW8Num176z0"/>
    <w:uiPriority w:val="99"/>
    <w:rsid w:val="00BD3A03"/>
  </w:style>
  <w:style w:type="character" w:customStyle="1" w:styleId="WW8Num180z0">
    <w:name w:val="WW8Num180z0"/>
    <w:uiPriority w:val="99"/>
    <w:rsid w:val="00BD3A03"/>
    <w:rPr>
      <w:rFonts w:ascii="Symbol" w:hAnsi="Symbol" w:cs="Symbol"/>
    </w:rPr>
  </w:style>
  <w:style w:type="character" w:customStyle="1" w:styleId="WW8Num183z0">
    <w:name w:val="WW8Num183z0"/>
    <w:uiPriority w:val="99"/>
    <w:rsid w:val="00BD3A03"/>
    <w:rPr>
      <w:rFonts w:ascii="Times New Roman" w:hAnsi="Times New Roman" w:cs="Times New Roman"/>
    </w:rPr>
  </w:style>
  <w:style w:type="character" w:customStyle="1" w:styleId="WW8Num184z0">
    <w:name w:val="WW8Num184z0"/>
    <w:uiPriority w:val="99"/>
    <w:rsid w:val="00BD3A03"/>
    <w:rPr>
      <w:rFonts w:ascii="Times New Roman" w:hAnsi="Times New Roman" w:cs="Times New Roman"/>
    </w:rPr>
  </w:style>
  <w:style w:type="paragraph" w:customStyle="1" w:styleId="Obsahtabuky">
    <w:name w:val="Obsah tabuľky"/>
    <w:basedOn w:val="Zkladntext"/>
    <w:uiPriority w:val="99"/>
    <w:rsid w:val="00BD3A03"/>
    <w:pPr>
      <w:widowControl/>
      <w:suppressLineNumbers/>
      <w:spacing w:before="0" w:after="0"/>
      <w:jc w:val="left"/>
    </w:pPr>
    <w:rPr>
      <w:lang w:val="sk-SK"/>
    </w:rPr>
  </w:style>
  <w:style w:type="paragraph" w:customStyle="1" w:styleId="Nadpistabuky">
    <w:name w:val="Nadpis tabuľky"/>
    <w:basedOn w:val="Obsahtabuky"/>
    <w:uiPriority w:val="99"/>
    <w:rsid w:val="00BD3A03"/>
    <w:pPr>
      <w:jc w:val="center"/>
    </w:pPr>
    <w:rPr>
      <w:b/>
      <w:bCs/>
      <w:i/>
      <w:iCs/>
    </w:rPr>
  </w:style>
  <w:style w:type="paragraph" w:customStyle="1" w:styleId="Obsahrmca">
    <w:name w:val="Obsah rámca"/>
    <w:basedOn w:val="Zkladntext"/>
    <w:uiPriority w:val="99"/>
    <w:rsid w:val="00BD3A03"/>
    <w:pPr>
      <w:widowControl/>
      <w:spacing w:before="0" w:after="0"/>
      <w:jc w:val="left"/>
    </w:pPr>
    <w:rPr>
      <w:lang w:val="sk-SK"/>
    </w:rPr>
  </w:style>
  <w:style w:type="paragraph" w:customStyle="1" w:styleId="Nadpis2CharCharCharCharCharChar">
    <w:name w:val="Nadpis 2.Char Char.Char Char Char Char"/>
    <w:basedOn w:val="Normlny"/>
    <w:next w:val="Normlny"/>
    <w:uiPriority w:val="99"/>
    <w:rsid w:val="00F769CB"/>
    <w:pPr>
      <w:keepNext/>
      <w:jc w:val="center"/>
      <w:outlineLvl w:val="1"/>
    </w:pPr>
    <w:rPr>
      <w:b/>
      <w:bCs/>
      <w:sz w:val="20"/>
      <w:szCs w:val="20"/>
      <w:lang w:eastAsia="cs-CZ"/>
    </w:rPr>
  </w:style>
  <w:style w:type="paragraph" w:customStyle="1" w:styleId="CM4">
    <w:name w:val="CM4"/>
    <w:basedOn w:val="Normlny"/>
    <w:next w:val="Normlny"/>
    <w:uiPriority w:val="99"/>
    <w:rsid w:val="002C184B"/>
    <w:pPr>
      <w:autoSpaceDE w:val="0"/>
      <w:autoSpaceDN w:val="0"/>
      <w:adjustRightInd w:val="0"/>
      <w:spacing w:before="0"/>
      <w:jc w:val="left"/>
    </w:pPr>
    <w:rPr>
      <w:rFonts w:ascii="EUAlbertina" w:hAnsi="EUAlbertina"/>
    </w:rPr>
  </w:style>
  <w:style w:type="paragraph" w:customStyle="1" w:styleId="Normlnywebov8">
    <w:name w:val="Normálny (webový)8"/>
    <w:basedOn w:val="Normlny"/>
    <w:uiPriority w:val="99"/>
    <w:rsid w:val="002C184B"/>
    <w:pPr>
      <w:spacing w:before="75" w:after="75"/>
      <w:ind w:left="225" w:right="225"/>
      <w:jc w:val="left"/>
    </w:pPr>
    <w:rPr>
      <w:sz w:val="22"/>
      <w:szCs w:val="22"/>
    </w:rPr>
  </w:style>
  <w:style w:type="paragraph" w:customStyle="1" w:styleId="sti-art">
    <w:name w:val="sti-art"/>
    <w:basedOn w:val="Normlny"/>
    <w:rsid w:val="002C184B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lny"/>
    <w:rsid w:val="002C184B"/>
    <w:pPr>
      <w:spacing w:before="360" w:after="120"/>
      <w:jc w:val="center"/>
    </w:pPr>
    <w:rPr>
      <w:i/>
      <w:iCs/>
    </w:rPr>
  </w:style>
  <w:style w:type="paragraph" w:styleId="Odsekzoznamu">
    <w:name w:val="List Paragraph"/>
    <w:basedOn w:val="Normlny"/>
    <w:uiPriority w:val="34"/>
    <w:qFormat/>
    <w:rsid w:val="002C184B"/>
    <w:pPr>
      <w:spacing w:before="0"/>
      <w:ind w:left="708"/>
      <w:jc w:val="left"/>
    </w:pPr>
  </w:style>
  <w:style w:type="character" w:customStyle="1" w:styleId="italic">
    <w:name w:val="italic"/>
    <w:basedOn w:val="Predvolenpsmoodseku"/>
    <w:rsid w:val="002C184B"/>
    <w:rPr>
      <w:rFonts w:cs="Times New Roman"/>
      <w:i/>
      <w:iCs/>
      <w:rtl w:val="0"/>
      <w:cs w:val="0"/>
    </w:rPr>
  </w:style>
  <w:style w:type="character" w:styleId="PremennHTML">
    <w:name w:val="HTML Variable"/>
    <w:basedOn w:val="Predvolenpsmoodseku"/>
    <w:uiPriority w:val="99"/>
    <w:rsid w:val="00370C35"/>
    <w:rPr>
      <w:rFonts w:cs="Times New Roman"/>
      <w:i/>
      <w:rtl w:val="0"/>
      <w:cs w:val="0"/>
    </w:rPr>
  </w:style>
  <w:style w:type="paragraph" w:customStyle="1" w:styleId="Odsek0">
    <w:name w:val="Odsek"/>
    <w:basedOn w:val="Normlny"/>
    <w:link w:val="OdsekChar"/>
    <w:uiPriority w:val="99"/>
    <w:rsid w:val="009738CF"/>
    <w:pPr>
      <w:tabs>
        <w:tab w:val="left" w:pos="1134"/>
      </w:tabs>
      <w:spacing w:before="240"/>
      <w:ind w:left="-62"/>
    </w:pPr>
    <w:rPr>
      <w:szCs w:val="20"/>
    </w:rPr>
  </w:style>
  <w:style w:type="character" w:customStyle="1" w:styleId="OdsekChar">
    <w:name w:val="Odsek Char"/>
    <w:link w:val="Odsek0"/>
    <w:uiPriority w:val="99"/>
    <w:locked/>
    <w:rsid w:val="009738CF"/>
    <w:rPr>
      <w:sz w:val="24"/>
    </w:rPr>
  </w:style>
  <w:style w:type="paragraph" w:customStyle="1" w:styleId="Abecednzoznam">
    <w:name w:val="Abecedný zoznam"/>
    <w:basedOn w:val="Odsek0"/>
    <w:uiPriority w:val="99"/>
    <w:rsid w:val="009738CF"/>
    <w:pPr>
      <w:spacing w:before="120" w:after="120"/>
    </w:pPr>
  </w:style>
  <w:style w:type="paragraph" w:customStyle="1" w:styleId="Textodstavce">
    <w:name w:val="Text odstavce"/>
    <w:basedOn w:val="Normlny"/>
    <w:link w:val="TextodstavceChar"/>
    <w:uiPriority w:val="99"/>
    <w:rsid w:val="00A03F9B"/>
    <w:pPr>
      <w:tabs>
        <w:tab w:val="left" w:pos="851"/>
      </w:tabs>
      <w:spacing w:after="120"/>
      <w:ind w:left="-62"/>
      <w:outlineLvl w:val="6"/>
    </w:pPr>
    <w:rPr>
      <w:sz w:val="20"/>
      <w:szCs w:val="20"/>
      <w:lang w:val="cs-CZ" w:eastAsia="cs-CZ"/>
    </w:rPr>
  </w:style>
  <w:style w:type="character" w:customStyle="1" w:styleId="TextodstavceChar">
    <w:name w:val="Text odstavce Char"/>
    <w:link w:val="Textodstavce"/>
    <w:uiPriority w:val="99"/>
    <w:locked/>
    <w:rsid w:val="00A03F9B"/>
    <w:rPr>
      <w:lang w:val="cs-CZ" w:eastAsia="cs-CZ"/>
    </w:rPr>
  </w:style>
  <w:style w:type="paragraph" w:customStyle="1" w:styleId="Textbodu">
    <w:name w:val="Text bodu"/>
    <w:basedOn w:val="Normlny"/>
    <w:uiPriority w:val="99"/>
    <w:rsid w:val="00A03F9B"/>
    <w:pPr>
      <w:numPr>
        <w:ilvl w:val="2"/>
        <w:numId w:val="18"/>
      </w:numPr>
      <w:tabs>
        <w:tab w:val="num" w:pos="10993"/>
      </w:tabs>
      <w:spacing w:before="0"/>
      <w:outlineLvl w:val="8"/>
    </w:pPr>
    <w:rPr>
      <w:sz w:val="20"/>
      <w:szCs w:val="20"/>
      <w:lang w:val="cs-CZ" w:eastAsia="cs-CZ"/>
    </w:rPr>
  </w:style>
  <w:style w:type="paragraph" w:customStyle="1" w:styleId="Textpsmene">
    <w:name w:val="Text písmene"/>
    <w:basedOn w:val="Normlny"/>
    <w:link w:val="TextpsmeneChar"/>
    <w:uiPriority w:val="99"/>
    <w:rsid w:val="00A03F9B"/>
    <w:pPr>
      <w:numPr>
        <w:numId w:val="18"/>
      </w:numPr>
      <w:spacing w:before="0"/>
      <w:outlineLvl w:val="7"/>
    </w:pPr>
    <w:rPr>
      <w:sz w:val="20"/>
      <w:szCs w:val="20"/>
      <w:lang w:val="cs-CZ" w:eastAsia="cs-CZ"/>
    </w:rPr>
  </w:style>
  <w:style w:type="character" w:customStyle="1" w:styleId="TextpsmeneChar">
    <w:name w:val="Text písmene Char"/>
    <w:link w:val="Textpsmene"/>
    <w:uiPriority w:val="99"/>
    <w:locked/>
    <w:rsid w:val="00A03F9B"/>
    <w:rPr>
      <w:lang w:val="cs-CZ" w:eastAsia="cs-CZ"/>
    </w:rPr>
  </w:style>
  <w:style w:type="character" w:customStyle="1" w:styleId="apple-converted-space">
    <w:name w:val="apple-converted-space"/>
    <w:rsid w:val="00A03F9B"/>
  </w:style>
  <w:style w:type="character" w:customStyle="1" w:styleId="BodyTextIndent3Char19">
    <w:name w:val="Body Text Indent 3 Char19"/>
    <w:uiPriority w:val="99"/>
    <w:semiHidden/>
    <w:rsid w:val="00F9025B"/>
    <w:rPr>
      <w:sz w:val="16"/>
    </w:rPr>
  </w:style>
  <w:style w:type="paragraph" w:customStyle="1" w:styleId="Normlny1">
    <w:name w:val="Normálny1"/>
    <w:basedOn w:val="Normlny"/>
    <w:rsid w:val="00E409CE"/>
  </w:style>
  <w:style w:type="paragraph" w:styleId="Normlnywebov">
    <w:name w:val="Normal (Web)"/>
    <w:basedOn w:val="Normlny"/>
    <w:uiPriority w:val="99"/>
    <w:unhideWhenUsed/>
    <w:rsid w:val="001E64DB"/>
    <w:pPr>
      <w:spacing w:before="100" w:beforeAutospacing="1" w:after="100" w:afterAutospacing="1"/>
      <w:jc w:val="left"/>
    </w:pPr>
  </w:style>
  <w:style w:type="character" w:styleId="Hypertextovprepojenie">
    <w:name w:val="Hyperlink"/>
    <w:basedOn w:val="Predvolenpsmoodseku"/>
    <w:uiPriority w:val="99"/>
    <w:unhideWhenUsed/>
    <w:rsid w:val="00A54A21"/>
    <w:rPr>
      <w:rFonts w:cs="Times New Roman"/>
      <w:color w:val="05507A"/>
      <w:u w:val="none"/>
      <w:effect w:val="none"/>
      <w:rtl w:val="0"/>
      <w:cs w:val="0"/>
    </w:rPr>
  </w:style>
  <w:style w:type="paragraph" w:customStyle="1" w:styleId="CM1">
    <w:name w:val="CM1"/>
    <w:basedOn w:val="Normlny"/>
    <w:next w:val="Normlny"/>
    <w:uiPriority w:val="99"/>
    <w:rsid w:val="00DD42D9"/>
    <w:pPr>
      <w:autoSpaceDE w:val="0"/>
      <w:autoSpaceDN w:val="0"/>
      <w:adjustRightInd w:val="0"/>
      <w:spacing w:before="0"/>
      <w:jc w:val="left"/>
    </w:pPr>
    <w:rPr>
      <w:rFonts w:ascii="EUAlbertina" w:hAnsi="EUAlbertina"/>
    </w:rPr>
  </w:style>
  <w:style w:type="paragraph" w:customStyle="1" w:styleId="CM3">
    <w:name w:val="CM3"/>
    <w:basedOn w:val="Normlny"/>
    <w:next w:val="Normlny"/>
    <w:uiPriority w:val="99"/>
    <w:rsid w:val="00DD42D9"/>
    <w:pPr>
      <w:autoSpaceDE w:val="0"/>
      <w:autoSpaceDN w:val="0"/>
      <w:adjustRightInd w:val="0"/>
      <w:spacing w:before="0"/>
      <w:jc w:val="left"/>
    </w:pPr>
    <w:rPr>
      <w:rFonts w:ascii="EUAlbertina" w:hAnsi="EUAlbertina"/>
    </w:rPr>
  </w:style>
  <w:style w:type="character" w:styleId="Zstupntext">
    <w:name w:val="Placeholder Text"/>
    <w:basedOn w:val="Predvolenpsmoodseku"/>
    <w:uiPriority w:val="99"/>
    <w:semiHidden/>
    <w:rsid w:val="00FB4907"/>
    <w:rPr>
      <w:rFonts w:cs="Times New Roman"/>
      <w:color w:val="808080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F9B0-9E7F-4F95-A0F9-959717E1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Vincová Veronika</cp:lastModifiedBy>
  <cp:revision>3</cp:revision>
  <cp:lastPrinted>2017-09-19T19:33:00Z</cp:lastPrinted>
  <dcterms:created xsi:type="dcterms:W3CDTF">2022-12-14T07:49:00Z</dcterms:created>
  <dcterms:modified xsi:type="dcterms:W3CDTF">2022-12-15T01:07:00Z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