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8E3563">
        <w:rPr>
          <w:sz w:val="20"/>
        </w:rPr>
        <w:t>139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6183B" w:rsidP="00A6183B">
      <w:pPr>
        <w:pStyle w:val="uznesenia"/>
        <w:tabs>
          <w:tab w:val="left" w:pos="1134"/>
        </w:tabs>
      </w:pPr>
      <w:r>
        <w:t>1985</w:t>
      </w:r>
      <w:bookmarkStart w:id="0" w:name="_GoBack"/>
      <w:bookmarkEnd w:id="0"/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6183B">
        <w:rPr>
          <w:spacing w:val="0"/>
        </w:rPr>
        <w:t>2</w:t>
      </w:r>
      <w:r>
        <w:rPr>
          <w:spacing w:val="0"/>
        </w:rPr>
        <w:t>.</w:t>
      </w:r>
      <w:r w:rsidR="007F7113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E3563" w:rsidP="008E3563">
      <w:pPr>
        <w:jc w:val="both"/>
      </w:pPr>
      <w:r>
        <w:t xml:space="preserve">k návrhu poslancov Národnej rady Slovenskej republiky Miloša </w:t>
      </w:r>
      <w:proofErr w:type="spellStart"/>
      <w:r>
        <w:t>Svrčeka</w:t>
      </w:r>
      <w:proofErr w:type="spellEnd"/>
      <w:r>
        <w:t xml:space="preserve"> a Jozefa Hlinku na vydanie zákona, ktorým sa dopĺňa zákon S</w:t>
      </w:r>
      <w:r w:rsidR="00A6183B">
        <w:t xml:space="preserve">lovenskej národnej rady č. 310/1992 Zb. </w:t>
      </w:r>
      <w:r w:rsidR="00A6183B">
        <w:br/>
      </w:r>
      <w:r>
        <w:t>o stavebnom sporení v znení neskorších predpisov (tlač 1401) – prvé čítanie</w:t>
      </w:r>
    </w:p>
    <w:p w:rsidR="00645C1A" w:rsidRDefault="00645C1A" w:rsidP="007375F5">
      <w:pPr>
        <w:jc w:val="both"/>
      </w:pPr>
    </w:p>
    <w:p w:rsidR="00A6183B" w:rsidRPr="00FC13BA" w:rsidRDefault="00A6183B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A6183B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A6183B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A6183B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E0143" w:rsidRDefault="007375F5" w:rsidP="00A618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135E11">
        <w:rPr>
          <w:rFonts w:cs="Arial"/>
        </w:rPr>
        <w:t xml:space="preserve"> </w:t>
      </w:r>
      <w:r w:rsidR="00A43E77">
        <w:rPr>
          <w:rFonts w:cs="Arial"/>
        </w:rPr>
        <w:t>a</w:t>
      </w:r>
    </w:p>
    <w:p w:rsidR="007375F5" w:rsidRDefault="00135E11" w:rsidP="00A618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8E3563">
        <w:rPr>
          <w:rFonts w:cs="Arial"/>
        </w:rPr>
        <w:t>financie a rozpočet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A6183B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A6183B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8E3563">
        <w:t xml:space="preserve">financie a rozpočet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A6183B">
        <w:t xml:space="preserve"> vo výbore</w:t>
      </w:r>
      <w:r w:rsidR="00864EA9">
        <w:t xml:space="preserve"> do 30 dní a</w:t>
      </w:r>
      <w:r w:rsidR="003C709A">
        <w:t xml:space="preserve"> </w:t>
      </w:r>
      <w:r w:rsidR="00A6183B">
        <w:t>v gestorskom výbore do 32 dní odo dňa jeho pridelenia.</w:t>
      </w:r>
    </w:p>
    <w:p w:rsidR="00A6183B" w:rsidRDefault="00A6183B" w:rsidP="00864EA9">
      <w:pPr>
        <w:ind w:firstLine="1276"/>
        <w:jc w:val="both"/>
      </w:pPr>
    </w:p>
    <w:p w:rsidR="00A6183B" w:rsidRDefault="00A6183B" w:rsidP="00864EA9">
      <w:pPr>
        <w:ind w:firstLine="1276"/>
        <w:jc w:val="both"/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F7113" w:rsidRPr="007F7113" w:rsidRDefault="007F7113" w:rsidP="007F7113">
      <w:pPr>
        <w:keepNext w:val="0"/>
        <w:keepLines w:val="0"/>
        <w:widowControl w:val="0"/>
        <w:jc w:val="both"/>
        <w:rPr>
          <w:rFonts w:cs="Arial"/>
        </w:rPr>
      </w:pPr>
      <w:r w:rsidRPr="007F7113">
        <w:rPr>
          <w:rFonts w:cs="Arial"/>
        </w:rPr>
        <w:t xml:space="preserve">Monika  K a v e c k á   v. r. </w:t>
      </w:r>
    </w:p>
    <w:p w:rsidR="007F7113" w:rsidRDefault="007F7113" w:rsidP="007F7113">
      <w:pPr>
        <w:keepNext w:val="0"/>
        <w:keepLines w:val="0"/>
        <w:widowControl w:val="0"/>
        <w:jc w:val="both"/>
        <w:rPr>
          <w:rFonts w:cs="Arial"/>
        </w:rPr>
      </w:pPr>
      <w:r w:rsidRPr="007F7113">
        <w:rPr>
          <w:rFonts w:cs="Arial"/>
        </w:rPr>
        <w:t>Eduard  K o č i š   v. r.</w:t>
      </w:r>
    </w:p>
    <w:sectPr w:rsidR="007F7113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7F7113"/>
    <w:rsid w:val="00800129"/>
    <w:rsid w:val="008027F8"/>
    <w:rsid w:val="00803E7D"/>
    <w:rsid w:val="0085104E"/>
    <w:rsid w:val="00853377"/>
    <w:rsid w:val="00864EA9"/>
    <w:rsid w:val="00880DDA"/>
    <w:rsid w:val="008A552A"/>
    <w:rsid w:val="008E3563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43E77"/>
    <w:rsid w:val="00A6183B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2A0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58</cp:revision>
  <cp:lastPrinted>2023-02-01T11:05:00Z</cp:lastPrinted>
  <dcterms:created xsi:type="dcterms:W3CDTF">2022-11-24T09:04:00Z</dcterms:created>
  <dcterms:modified xsi:type="dcterms:W3CDTF">2023-02-17T07:43:00Z</dcterms:modified>
</cp:coreProperties>
</file>