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D57D1D">
        <w:t>2430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B6996">
        <w:t>1980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8B6996">
        <w:rPr>
          <w:spacing w:val="0"/>
          <w:sz w:val="22"/>
          <w:szCs w:val="22"/>
        </w:rPr>
        <w:t>2</w:t>
      </w:r>
      <w:r w:rsidR="006D1B87">
        <w:rPr>
          <w:spacing w:val="0"/>
          <w:sz w:val="22"/>
          <w:szCs w:val="22"/>
        </w:rPr>
        <w:t xml:space="preserve">. </w:t>
      </w:r>
      <w:r w:rsidR="002069CA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2069CA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D57D1D">
        <w:rPr>
          <w:rFonts w:ascii="Arial" w:hAnsi="Arial" w:cs="Arial"/>
          <w:sz w:val="22"/>
          <w:szCs w:val="22"/>
        </w:rPr>
        <w:t>k vládnemu</w:t>
      </w:r>
      <w:r w:rsidRPr="00D57D1D" w:rsidR="00D57D1D">
        <w:rPr>
          <w:rFonts w:ascii="Arial" w:hAnsi="Arial" w:cs="Arial"/>
          <w:sz w:val="22"/>
          <w:szCs w:val="22"/>
        </w:rPr>
        <w:t xml:space="preserve"> návrh</w:t>
      </w:r>
      <w:r w:rsidR="00D57D1D">
        <w:rPr>
          <w:rFonts w:ascii="Arial" w:hAnsi="Arial" w:cs="Arial"/>
          <w:sz w:val="22"/>
          <w:szCs w:val="22"/>
        </w:rPr>
        <w:t>u</w:t>
      </w:r>
      <w:r w:rsidRPr="00D57D1D" w:rsidR="00D57D1D">
        <w:rPr>
          <w:rFonts w:ascii="Arial" w:hAnsi="Arial" w:cs="Arial"/>
          <w:sz w:val="22"/>
          <w:szCs w:val="22"/>
        </w:rPr>
        <w:t xml:space="preserve"> zákona, ktorým sa mení a dopĺňa zákon č. 282/2020 Z. z. o ekologickej poľnohospodárskej výrobe v znení zákona č. 350/2020 Z. z. (tlač 1288)</w:t>
      </w:r>
    </w:p>
    <w:p w:rsidR="00107AB8" w:rsidRPr="00850C8B" w:rsidP="00107AB8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8B6996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8B6996">
        <w:rPr>
          <w:rFonts w:ascii="Arial" w:hAnsi="Arial" w:cs="Arial"/>
          <w:sz w:val="22"/>
          <w:szCs w:val="22"/>
        </w:rPr>
        <w:t>v</w:t>
      </w:r>
      <w:r w:rsidRPr="00BE18E6" w:rsidR="00BE18E6">
        <w:rPr>
          <w:rFonts w:ascii="Arial" w:hAnsi="Arial" w:cs="Arial"/>
          <w:sz w:val="22"/>
          <w:szCs w:val="22"/>
        </w:rPr>
        <w:t>ládny návrh zákona, ktorým sa mení a dopĺňa zákon č. 282/2020 Z. z. o</w:t>
      </w:r>
      <w:r w:rsidR="008B6996">
        <w:rPr>
          <w:rFonts w:ascii="Arial" w:hAnsi="Arial" w:cs="Arial"/>
          <w:sz w:val="22"/>
          <w:szCs w:val="22"/>
        </w:rPr>
        <w:t> </w:t>
      </w:r>
      <w:r w:rsidRPr="00BE18E6" w:rsidR="00BE18E6">
        <w:rPr>
          <w:rFonts w:ascii="Arial" w:hAnsi="Arial" w:cs="Arial"/>
          <w:sz w:val="22"/>
          <w:szCs w:val="22"/>
        </w:rPr>
        <w:t>ekologickej</w:t>
      </w:r>
      <w:r w:rsidR="008B6996">
        <w:rPr>
          <w:rFonts w:ascii="Arial" w:hAnsi="Arial" w:cs="Arial"/>
          <w:sz w:val="22"/>
          <w:szCs w:val="22"/>
        </w:rPr>
        <w:t xml:space="preserve"> poľnohospodárskej výrobe v znení </w:t>
      </w:r>
      <w:r w:rsidRPr="00BE18E6" w:rsidR="00BE18E6">
        <w:rPr>
          <w:rFonts w:ascii="Arial" w:hAnsi="Arial" w:cs="Arial"/>
          <w:sz w:val="22"/>
          <w:szCs w:val="22"/>
        </w:rPr>
        <w:t>záko</w:t>
      </w:r>
      <w:r w:rsidR="008B6996">
        <w:rPr>
          <w:rFonts w:ascii="Arial" w:hAnsi="Arial" w:cs="Arial"/>
          <w:sz w:val="22"/>
          <w:szCs w:val="22"/>
        </w:rPr>
        <w:t xml:space="preserve">na č. 350/2020 Z. </w:t>
      </w:r>
      <w:r w:rsidR="00BE18E6">
        <w:rPr>
          <w:rFonts w:ascii="Arial" w:hAnsi="Arial" w:cs="Arial"/>
          <w:sz w:val="22"/>
          <w:szCs w:val="22"/>
        </w:rPr>
        <w:t>z.</w:t>
      </w:r>
      <w:r w:rsidR="008B6996">
        <w:rPr>
          <w:rFonts w:ascii="Arial" w:hAnsi="Arial" w:cs="Arial"/>
          <w:bCs/>
          <w:sz w:val="22"/>
          <w:szCs w:val="22"/>
        </w:rPr>
        <w:t xml:space="preserve">, </w:t>
      </w:r>
      <w:r w:rsidR="008B6996">
        <w:rPr>
          <w:rFonts w:ascii="Arial" w:hAnsi="Arial" w:cs="Arial"/>
          <w:sz w:val="22"/>
          <w:szCs w:val="22"/>
        </w:rPr>
        <w:t xml:space="preserve">v znení </w:t>
      </w:r>
      <w:r w:rsidRPr="00E442CB">
        <w:rPr>
          <w:rFonts w:ascii="Arial" w:hAnsi="Arial" w:cs="Arial"/>
          <w:sz w:val="22"/>
          <w:szCs w:val="22"/>
        </w:rPr>
        <w:t>schválených</w:t>
      </w:r>
      <w:r w:rsidR="008B6996">
        <w:rPr>
          <w:rFonts w:ascii="Arial" w:hAnsi="Arial" w:cs="Arial"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 xml:space="preserve">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B699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069CA" w:rsidRPr="002069CA" w:rsidP="002069C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069CA">
        <w:rPr>
          <w:rFonts w:cs="Arial"/>
          <w:sz w:val="22"/>
          <w:szCs w:val="22"/>
        </w:rPr>
        <w:t xml:space="preserve">Monika  K a v e c k á   v. r. </w:t>
      </w:r>
    </w:p>
    <w:p w:rsidR="004074A8" w:rsidRPr="00DF582F" w:rsidP="002069C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069CA" w:rsidR="002069CA">
        <w:rPr>
          <w:rFonts w:cs="Arial"/>
          <w:sz w:val="22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9CA"/>
    <w:rsid w:val="00206AAC"/>
    <w:rsid w:val="00206AC3"/>
    <w:rsid w:val="00206E5F"/>
    <w:rsid w:val="00211B42"/>
    <w:rsid w:val="00221BDA"/>
    <w:rsid w:val="002314DC"/>
    <w:rsid w:val="00242B66"/>
    <w:rsid w:val="00243ADA"/>
    <w:rsid w:val="0024568D"/>
    <w:rsid w:val="00252F19"/>
    <w:rsid w:val="00256D3A"/>
    <w:rsid w:val="00257C78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4D81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2126"/>
    <w:rsid w:val="00832C32"/>
    <w:rsid w:val="008419B5"/>
    <w:rsid w:val="00845D6F"/>
    <w:rsid w:val="00850C8B"/>
    <w:rsid w:val="00876720"/>
    <w:rsid w:val="00876988"/>
    <w:rsid w:val="00880B0A"/>
    <w:rsid w:val="008835C9"/>
    <w:rsid w:val="008971A7"/>
    <w:rsid w:val="008B1D7C"/>
    <w:rsid w:val="008B55DD"/>
    <w:rsid w:val="008B6610"/>
    <w:rsid w:val="008B6996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226E7"/>
    <w:rsid w:val="00C33305"/>
    <w:rsid w:val="00C34BDF"/>
    <w:rsid w:val="00C37A5A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D63E0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37CE8-40CC-4430-9C74-84E04CA6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7</cp:revision>
  <cp:lastPrinted>2023-02-01T10:43:00Z</cp:lastPrinted>
  <dcterms:created xsi:type="dcterms:W3CDTF">2022-10-13T11:47:00Z</dcterms:created>
  <dcterms:modified xsi:type="dcterms:W3CDTF">2023-02-16T12:11:00Z</dcterms:modified>
</cp:coreProperties>
</file>