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680" w:rsidRDefault="00ED49A8" w:rsidP="00ED49A8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N Á R O D N Á   R A D A   S L O V E N S K E J   R E P U B L I K Y</w:t>
      </w:r>
    </w:p>
    <w:p w:rsidR="00ED49A8" w:rsidRDefault="002270CB" w:rsidP="00ED49A8">
      <w:pPr>
        <w:spacing w:line="360" w:lineRule="auto"/>
        <w:jc w:val="center"/>
        <w:rPr>
          <w:spacing w:val="38"/>
        </w:rPr>
      </w:pPr>
      <w:r>
        <w:rPr>
          <w:spacing w:val="38"/>
        </w:rPr>
        <w:t>V</w:t>
      </w:r>
      <w:r w:rsidR="003568B9">
        <w:rPr>
          <w:spacing w:val="38"/>
        </w:rPr>
        <w:t>II</w:t>
      </w:r>
      <w:r w:rsidR="00A359C2">
        <w:rPr>
          <w:spacing w:val="38"/>
        </w:rPr>
        <w:t>I</w:t>
      </w:r>
      <w:r>
        <w:rPr>
          <w:spacing w:val="38"/>
        </w:rPr>
        <w:t>.</w:t>
      </w:r>
      <w:r w:rsidR="003023BE">
        <w:rPr>
          <w:spacing w:val="38"/>
        </w:rPr>
        <w:t xml:space="preserve"> volebné obdobie</w:t>
      </w:r>
    </w:p>
    <w:p w:rsidR="00ED49A8" w:rsidRDefault="00ED49A8" w:rsidP="00ED49A8">
      <w:pPr>
        <w:spacing w:line="360" w:lineRule="auto"/>
        <w:jc w:val="center"/>
        <w:rPr>
          <w:spacing w:val="38"/>
        </w:rPr>
      </w:pPr>
    </w:p>
    <w:p w:rsidR="00ED49A8" w:rsidRDefault="00ED49A8" w:rsidP="00ED49A8">
      <w:pPr>
        <w:spacing w:line="360" w:lineRule="auto"/>
        <w:jc w:val="center"/>
        <w:rPr>
          <w:spacing w:val="38"/>
        </w:rPr>
      </w:pPr>
    </w:p>
    <w:p w:rsidR="00ED49A8" w:rsidRDefault="00ED49A8" w:rsidP="00ED49A8">
      <w:pPr>
        <w:spacing w:line="360" w:lineRule="auto"/>
        <w:jc w:val="center"/>
        <w:rPr>
          <w:spacing w:val="38"/>
        </w:rPr>
      </w:pPr>
    </w:p>
    <w:p w:rsidR="00ED49A8" w:rsidRDefault="00ED49A8" w:rsidP="00ED49A8">
      <w:pPr>
        <w:jc w:val="center"/>
        <w:rPr>
          <w:b/>
          <w:spacing w:val="-6"/>
          <w:sz w:val="28"/>
          <w:szCs w:val="28"/>
        </w:rPr>
      </w:pPr>
      <w:r>
        <w:rPr>
          <w:b/>
          <w:spacing w:val="-6"/>
          <w:sz w:val="28"/>
          <w:szCs w:val="28"/>
        </w:rPr>
        <w:t>U Z N E S E N I E</w:t>
      </w:r>
    </w:p>
    <w:p w:rsidR="00ED49A8" w:rsidRDefault="00ED49A8" w:rsidP="00ED49A8">
      <w:pPr>
        <w:jc w:val="center"/>
        <w:rPr>
          <w:b/>
          <w:spacing w:val="-6"/>
          <w:sz w:val="28"/>
          <w:szCs w:val="28"/>
        </w:rPr>
      </w:pPr>
      <w:r>
        <w:rPr>
          <w:b/>
          <w:spacing w:val="-6"/>
          <w:sz w:val="28"/>
          <w:szCs w:val="28"/>
        </w:rPr>
        <w:t>N Á R O D N E J   R A D Y   S L O V E N S K E J   R E P U B L I K Y</w:t>
      </w:r>
    </w:p>
    <w:p w:rsidR="00ED49A8" w:rsidRDefault="00ED49A8" w:rsidP="00ED49A8">
      <w:pPr>
        <w:spacing w:line="360" w:lineRule="auto"/>
        <w:jc w:val="center"/>
        <w:rPr>
          <w:b/>
          <w:spacing w:val="-6"/>
          <w:sz w:val="28"/>
          <w:szCs w:val="28"/>
        </w:rPr>
      </w:pPr>
    </w:p>
    <w:p w:rsidR="00ED49A8" w:rsidRDefault="002F63CC" w:rsidP="00ED49A8">
      <w:pPr>
        <w:spacing w:line="360" w:lineRule="auto"/>
        <w:jc w:val="center"/>
        <w:rPr>
          <w:b/>
          <w:spacing w:val="-6"/>
          <w:sz w:val="28"/>
          <w:szCs w:val="28"/>
        </w:rPr>
      </w:pPr>
      <w:r>
        <w:rPr>
          <w:b/>
          <w:spacing w:val="-6"/>
          <w:sz w:val="28"/>
          <w:szCs w:val="28"/>
        </w:rPr>
        <w:t>z ................. 202</w:t>
      </w:r>
      <w:r w:rsidR="00C34F6D">
        <w:rPr>
          <w:b/>
          <w:spacing w:val="-6"/>
          <w:sz w:val="28"/>
          <w:szCs w:val="28"/>
        </w:rPr>
        <w:t>3</w:t>
      </w:r>
    </w:p>
    <w:p w:rsidR="00ED49A8" w:rsidRDefault="00ED49A8" w:rsidP="00ED49A8">
      <w:pPr>
        <w:spacing w:line="360" w:lineRule="auto"/>
        <w:jc w:val="center"/>
        <w:rPr>
          <w:b/>
          <w:spacing w:val="-6"/>
          <w:sz w:val="28"/>
          <w:szCs w:val="28"/>
        </w:rPr>
      </w:pPr>
    </w:p>
    <w:p w:rsidR="00330D3C" w:rsidRPr="00A76CA8" w:rsidRDefault="00ED49A8" w:rsidP="00330D3C">
      <w:pPr>
        <w:jc w:val="both"/>
        <w:rPr>
          <w:b/>
        </w:rPr>
      </w:pPr>
      <w:r w:rsidRPr="00A76CA8">
        <w:rPr>
          <w:b/>
        </w:rPr>
        <w:t xml:space="preserve">k návrhu na </w:t>
      </w:r>
      <w:r w:rsidR="000C20F9" w:rsidRPr="00A76CA8">
        <w:rPr>
          <w:b/>
        </w:rPr>
        <w:t>vyslovenie súhlasu Národnej rady Slovenskej republiky s</w:t>
      </w:r>
      <w:r w:rsidR="000F25B9">
        <w:rPr>
          <w:b/>
        </w:rPr>
        <w:t>o </w:t>
      </w:r>
      <w:r w:rsidR="0086084D">
        <w:rPr>
          <w:b/>
        </w:rPr>
        <w:t>Štatút</w:t>
      </w:r>
      <w:r w:rsidR="00B34605">
        <w:rPr>
          <w:b/>
        </w:rPr>
        <w:t>om</w:t>
      </w:r>
      <w:r w:rsidR="002807A8">
        <w:rPr>
          <w:b/>
        </w:rPr>
        <w:t xml:space="preserve"> </w:t>
      </w:r>
      <w:r w:rsidR="002807A8" w:rsidRPr="002807A8">
        <w:rPr>
          <w:b/>
          <w:bCs/>
        </w:rPr>
        <w:t>Medzinárodného centra pre registráciu seriálových publikácií</w:t>
      </w:r>
    </w:p>
    <w:p w:rsidR="00141AC7" w:rsidRDefault="00141AC7" w:rsidP="00330D3C">
      <w:pPr>
        <w:jc w:val="both"/>
        <w:rPr>
          <w:spacing w:val="-6"/>
        </w:rPr>
      </w:pPr>
    </w:p>
    <w:p w:rsidR="00330D3C" w:rsidRDefault="00330D3C" w:rsidP="00A76CA8">
      <w:pPr>
        <w:rPr>
          <w:b/>
          <w:spacing w:val="-6"/>
        </w:rPr>
      </w:pPr>
      <w:r>
        <w:rPr>
          <w:b/>
          <w:spacing w:val="-6"/>
        </w:rPr>
        <w:t xml:space="preserve">Národná rada Slovenskej </w:t>
      </w:r>
      <w:r w:rsidR="00DC396D">
        <w:rPr>
          <w:b/>
          <w:spacing w:val="-6"/>
        </w:rPr>
        <w:t>republiky</w:t>
      </w:r>
    </w:p>
    <w:p w:rsidR="00330D3C" w:rsidRDefault="00330D3C" w:rsidP="00330D3C">
      <w:pPr>
        <w:jc w:val="both"/>
        <w:rPr>
          <w:b/>
          <w:spacing w:val="-6"/>
        </w:rPr>
      </w:pPr>
      <w:r>
        <w:rPr>
          <w:b/>
          <w:spacing w:val="-6"/>
        </w:rPr>
        <w:tab/>
      </w:r>
    </w:p>
    <w:p w:rsidR="00330D3C" w:rsidRDefault="00DC396D" w:rsidP="00330D3C">
      <w:pPr>
        <w:ind w:firstLine="708"/>
        <w:jc w:val="both"/>
        <w:rPr>
          <w:spacing w:val="-6"/>
        </w:rPr>
      </w:pPr>
      <w:r>
        <w:rPr>
          <w:spacing w:val="-6"/>
        </w:rPr>
        <w:t>podľ</w:t>
      </w:r>
      <w:bookmarkStart w:id="0" w:name="_GoBack"/>
      <w:bookmarkEnd w:id="0"/>
      <w:r>
        <w:rPr>
          <w:spacing w:val="-6"/>
        </w:rPr>
        <w:t>a člán</w:t>
      </w:r>
      <w:r w:rsidR="00330D3C">
        <w:rPr>
          <w:spacing w:val="-6"/>
        </w:rPr>
        <w:t>ku 86 písm. d) Ústavy Slovenskej republiky</w:t>
      </w:r>
    </w:p>
    <w:p w:rsidR="00330D3C" w:rsidRDefault="00330D3C" w:rsidP="00330D3C">
      <w:pPr>
        <w:ind w:firstLine="708"/>
        <w:jc w:val="both"/>
        <w:rPr>
          <w:spacing w:val="-6"/>
        </w:rPr>
      </w:pPr>
    </w:p>
    <w:p w:rsidR="00330D3C" w:rsidRDefault="00330D3C" w:rsidP="006B48C0">
      <w:pPr>
        <w:ind w:left="709"/>
        <w:jc w:val="both"/>
        <w:rPr>
          <w:spacing w:val="-6"/>
        </w:rPr>
      </w:pPr>
      <w:r>
        <w:rPr>
          <w:b/>
          <w:spacing w:val="-6"/>
        </w:rPr>
        <w:t xml:space="preserve">vyslovuje súhlas </w:t>
      </w:r>
    </w:p>
    <w:p w:rsidR="00330D3C" w:rsidRDefault="00330D3C" w:rsidP="00330D3C">
      <w:pPr>
        <w:ind w:firstLine="708"/>
        <w:jc w:val="both"/>
        <w:rPr>
          <w:spacing w:val="-6"/>
        </w:rPr>
      </w:pPr>
    </w:p>
    <w:p w:rsidR="002807A8" w:rsidRDefault="002807A8" w:rsidP="00D45040">
      <w:pPr>
        <w:ind w:left="709" w:hanging="1"/>
        <w:jc w:val="both"/>
      </w:pPr>
      <w:r w:rsidRPr="004F5745">
        <w:t>so Štatútom Medzinárodného centra pre registráciu seriálových publikácií</w:t>
      </w:r>
      <w:r w:rsidR="007A6CB2" w:rsidRPr="004F5745">
        <w:t>.</w:t>
      </w:r>
    </w:p>
    <w:p w:rsidR="00330D3C" w:rsidRDefault="00330D3C" w:rsidP="007A6CB2">
      <w:pPr>
        <w:jc w:val="both"/>
        <w:rPr>
          <w:spacing w:val="-6"/>
        </w:rPr>
      </w:pPr>
    </w:p>
    <w:sectPr w:rsidR="00330D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7711F"/>
    <w:multiLevelType w:val="hybridMultilevel"/>
    <w:tmpl w:val="74C88602"/>
    <w:lvl w:ilvl="0" w:tplc="8F9CB7C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9E34053"/>
    <w:multiLevelType w:val="hybridMultilevel"/>
    <w:tmpl w:val="F2987892"/>
    <w:lvl w:ilvl="0" w:tplc="7EC0F754">
      <w:start w:val="1"/>
      <w:numFmt w:val="upperLetter"/>
      <w:lvlText w:val="%1."/>
      <w:lvlJc w:val="left"/>
      <w:pPr>
        <w:ind w:left="1068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4C9"/>
    <w:rsid w:val="0001257E"/>
    <w:rsid w:val="000159B8"/>
    <w:rsid w:val="00021201"/>
    <w:rsid w:val="000217A2"/>
    <w:rsid w:val="000A2965"/>
    <w:rsid w:val="000B4219"/>
    <w:rsid w:val="000C20F9"/>
    <w:rsid w:val="000F25B9"/>
    <w:rsid w:val="00141AC7"/>
    <w:rsid w:val="00146246"/>
    <w:rsid w:val="001E6E21"/>
    <w:rsid w:val="002270CB"/>
    <w:rsid w:val="002807A8"/>
    <w:rsid w:val="002A4522"/>
    <w:rsid w:val="002D3CA3"/>
    <w:rsid w:val="002F63CC"/>
    <w:rsid w:val="003023BE"/>
    <w:rsid w:val="00330D3C"/>
    <w:rsid w:val="003568B9"/>
    <w:rsid w:val="003874C9"/>
    <w:rsid w:val="00434307"/>
    <w:rsid w:val="004B2916"/>
    <w:rsid w:val="004D3CA6"/>
    <w:rsid w:val="004F5745"/>
    <w:rsid w:val="00531AE2"/>
    <w:rsid w:val="00535E87"/>
    <w:rsid w:val="0056683E"/>
    <w:rsid w:val="005F452B"/>
    <w:rsid w:val="006807CD"/>
    <w:rsid w:val="006B48C0"/>
    <w:rsid w:val="007119CF"/>
    <w:rsid w:val="00736A69"/>
    <w:rsid w:val="00790F68"/>
    <w:rsid w:val="007930A0"/>
    <w:rsid w:val="007A6CB2"/>
    <w:rsid w:val="00814A6A"/>
    <w:rsid w:val="00827680"/>
    <w:rsid w:val="0086084D"/>
    <w:rsid w:val="00863F0F"/>
    <w:rsid w:val="00881AA4"/>
    <w:rsid w:val="00916D3F"/>
    <w:rsid w:val="00922CF4"/>
    <w:rsid w:val="00A1121A"/>
    <w:rsid w:val="00A359C2"/>
    <w:rsid w:val="00A76CA8"/>
    <w:rsid w:val="00A9095D"/>
    <w:rsid w:val="00B13472"/>
    <w:rsid w:val="00B34605"/>
    <w:rsid w:val="00B45BAA"/>
    <w:rsid w:val="00C34F6D"/>
    <w:rsid w:val="00C35A59"/>
    <w:rsid w:val="00C80984"/>
    <w:rsid w:val="00D45040"/>
    <w:rsid w:val="00DC396D"/>
    <w:rsid w:val="00E23B85"/>
    <w:rsid w:val="00ED49A8"/>
    <w:rsid w:val="00F12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C6005-25E6-4094-A383-3E2A07CEDD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49E3BF-E37C-4980-B13C-65C474C89A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FB26C1-CF11-4F84-B3CA-0820993631B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15F7ADE-AD9A-4FCA-9DE5-FECEEEA6C740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7766E8D3-CFDC-4D90-B66D-25C7CA142B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6.xml><?xml version="1.0" encoding="utf-8"?>
<ds:datastoreItem xmlns:ds="http://schemas.openxmlformats.org/officeDocument/2006/customXml" ds:itemID="{68FF04E6-C981-4C13-AE7C-FF02E6564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MK SR</Company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navrh uznesenia</dc:title>
  <dc:creator>Daniš Juraj</dc:creator>
  <cp:lastModifiedBy>Wiedemann Miroslav</cp:lastModifiedBy>
  <cp:revision>5</cp:revision>
  <cp:lastPrinted>2013-09-16T11:39:00Z</cp:lastPrinted>
  <dcterms:created xsi:type="dcterms:W3CDTF">2022-08-12T05:32:00Z</dcterms:created>
  <dcterms:modified xsi:type="dcterms:W3CDTF">2023-01-30T10:50:00Z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WKX3UHSAJ2R6-2-416184</vt:lpwstr>
  </property>
  <property fmtid="{D5CDD505-2E9C-101B-9397-08002B2CF9AE}" pid="3" name="_dlc_DocIdItemGuid">
    <vt:lpwstr>c92fd403-67e0-4301-a5db-f2c92e02c65d</vt:lpwstr>
  </property>
  <property fmtid="{D5CDD505-2E9C-101B-9397-08002B2CF9AE}" pid="4" name="_dlc_DocIdUrl">
    <vt:lpwstr>https://ovdmasv601/sites/DMS/_layouts/15/DocIdRedir.aspx?ID=WKX3UHSAJ2R6-2-416184, WKX3UHSAJ2R6-2-416184</vt:lpwstr>
  </property>
</Properties>
</file>