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9" w:rsidRDefault="00577B99" w:rsidP="00577B99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577B99" w:rsidRPr="001E3B4B" w:rsidRDefault="00577B99" w:rsidP="00577B99">
      <w:pPr>
        <w:jc w:val="center"/>
        <w:rPr>
          <w:b/>
        </w:rPr>
      </w:pPr>
      <w:r>
        <w:rPr>
          <w:b/>
        </w:rPr>
        <w:t>83</w:t>
      </w:r>
      <w:r w:rsidRPr="001E3B4B">
        <w:rPr>
          <w:b/>
        </w:rPr>
        <w:t>. schôdze Národnej rady Slovenskej republiky</w:t>
      </w:r>
    </w:p>
    <w:p w:rsidR="00577B99" w:rsidRPr="001E3B4B" w:rsidRDefault="00577B99" w:rsidP="00577B99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7. februára 2023</w:t>
      </w:r>
    </w:p>
    <w:p w:rsidR="00577B99" w:rsidRDefault="00577B99" w:rsidP="00577B99">
      <w:pPr>
        <w:ind w:left="340" w:hanging="340"/>
        <w:jc w:val="both"/>
        <w:rPr>
          <w:u w:val="single"/>
        </w:rPr>
      </w:pPr>
    </w:p>
    <w:p w:rsidR="00577B99" w:rsidRDefault="00577B99" w:rsidP="00577B99">
      <w:pPr>
        <w:ind w:left="360" w:hanging="360"/>
        <w:jc w:val="both"/>
        <w:rPr>
          <w:sz w:val="26"/>
          <w:u w:val="single"/>
        </w:rPr>
      </w:pPr>
      <w:r w:rsidRPr="00F62382">
        <w:rPr>
          <w:sz w:val="26"/>
          <w:u w:val="single"/>
        </w:rPr>
        <w:t>Hlasovanie</w:t>
      </w:r>
    </w:p>
    <w:p w:rsidR="00535525" w:rsidRDefault="00535525" w:rsidP="00535525">
      <w:pPr>
        <w:ind w:left="340" w:hanging="340"/>
        <w:jc w:val="both"/>
        <w:rPr>
          <w:sz w:val="18"/>
          <w:u w:val="single"/>
        </w:rPr>
      </w:pPr>
    </w:p>
    <w:p w:rsidR="00535525" w:rsidRPr="00885CFD" w:rsidRDefault="00535525" w:rsidP="00535525">
      <w:pPr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>s</w:t>
      </w:r>
      <w:r w:rsidRPr="00885CFD">
        <w:rPr>
          <w:sz w:val="18"/>
          <w:u w:val="single"/>
        </w:rPr>
        <w:t>treda 8. februára 2023 o 11.00 hod.</w:t>
      </w:r>
    </w:p>
    <w:p w:rsidR="008F5210" w:rsidRDefault="008F5210" w:rsidP="00535525">
      <w:pPr>
        <w:ind w:left="340" w:hanging="340"/>
        <w:jc w:val="both"/>
      </w:pPr>
    </w:p>
    <w:p w:rsidR="00535525" w:rsidRDefault="00535525" w:rsidP="00535525">
      <w:pPr>
        <w:ind w:left="340" w:hanging="340"/>
        <w:jc w:val="both"/>
      </w:pPr>
      <w:r>
        <w:t>27.</w:t>
      </w:r>
      <w:r>
        <w:tab/>
      </w:r>
      <w:r>
        <w:rPr>
          <w:b/>
        </w:rPr>
        <w:t xml:space="preserve">Návrh poslancov Národnej rady Slovenskej republiky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Tomáša Lehotského, Márie Kolíkovej, Mariána Viskupiča a 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na vydanie zákona, ktorým sa dopĺňa zákon č. 595/2003 Z. z. o dani z príjmov v znení neskorších predpisov (tlač 1321)</w:t>
      </w:r>
      <w:r>
        <w:t xml:space="preserve"> – druhé čítanie</w:t>
      </w:r>
    </w:p>
    <w:p w:rsidR="00535525" w:rsidRDefault="00535525" w:rsidP="00535525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535525" w:rsidRDefault="00535525" w:rsidP="008F2A91">
      <w:pPr>
        <w:ind w:left="340" w:hanging="340"/>
        <w:jc w:val="both"/>
      </w:pPr>
    </w:p>
    <w:p w:rsidR="00535525" w:rsidRPr="00885CFD" w:rsidRDefault="00535525" w:rsidP="00535525">
      <w:pPr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>štvrtok</w:t>
      </w:r>
      <w:r w:rsidRPr="00885CFD">
        <w:rPr>
          <w:sz w:val="18"/>
          <w:u w:val="single"/>
        </w:rPr>
        <w:t xml:space="preserve"> </w:t>
      </w:r>
      <w:r>
        <w:rPr>
          <w:sz w:val="18"/>
          <w:u w:val="single"/>
        </w:rPr>
        <w:t>9</w:t>
      </w:r>
      <w:r w:rsidRPr="00885CFD">
        <w:rPr>
          <w:sz w:val="18"/>
          <w:u w:val="single"/>
        </w:rPr>
        <w:t>. februára 2023 o 1</w:t>
      </w:r>
      <w:r>
        <w:rPr>
          <w:sz w:val="18"/>
          <w:u w:val="single"/>
        </w:rPr>
        <w:t>7</w:t>
      </w:r>
      <w:r w:rsidRPr="00885CFD">
        <w:rPr>
          <w:sz w:val="18"/>
          <w:u w:val="single"/>
        </w:rPr>
        <w:t>.00 hod.</w:t>
      </w:r>
    </w:p>
    <w:p w:rsidR="008F5210" w:rsidRDefault="008F5210" w:rsidP="008F2A91">
      <w:pPr>
        <w:ind w:left="340" w:hanging="340"/>
        <w:jc w:val="both"/>
      </w:pPr>
    </w:p>
    <w:p w:rsidR="008F2A91" w:rsidRDefault="008F2A91" w:rsidP="008F2A91">
      <w:pPr>
        <w:ind w:left="340" w:hanging="340"/>
        <w:jc w:val="both"/>
        <w:rPr>
          <w:u w:val="single"/>
        </w:rPr>
      </w:pPr>
      <w:r>
        <w:t>46.</w:t>
      </w:r>
      <w:r>
        <w:tab/>
      </w:r>
      <w:r>
        <w:rPr>
          <w:b/>
        </w:rPr>
        <w:t>Návrh skupiny poslancov Národnej rady Slovenskej republiky na vydanie zákona, ktorým sa mení a dopĺňa zákon č. 311/2001 Z. z. Zákonník práce v znení neskorších predpisov (tlač 1349)</w:t>
      </w:r>
      <w:r>
        <w:t xml:space="preserve"> – prvé čítanie</w:t>
      </w:r>
    </w:p>
    <w:p w:rsidR="00ED2B6C" w:rsidRDefault="00ED2B6C" w:rsidP="00ED2B6C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885CFD" w:rsidRPr="0060325E" w:rsidRDefault="00885CFD" w:rsidP="00885CFD">
      <w:pPr>
        <w:spacing w:before="60"/>
        <w:jc w:val="center"/>
      </w:pPr>
      <w:r>
        <w:t>*  *  *</w:t>
      </w:r>
    </w:p>
    <w:p w:rsidR="00F611F9" w:rsidRPr="00ED2B6C" w:rsidRDefault="00ED2B6C" w:rsidP="00F611F9">
      <w:pPr>
        <w:ind w:left="340" w:hanging="340"/>
        <w:jc w:val="both"/>
        <w:rPr>
          <w:sz w:val="18"/>
          <w:u w:val="single"/>
        </w:rPr>
      </w:pPr>
      <w:r w:rsidRPr="00ED2B6C">
        <w:rPr>
          <w:sz w:val="18"/>
          <w:u w:val="single"/>
        </w:rPr>
        <w:t>n</w:t>
      </w:r>
      <w:r w:rsidR="00F611F9" w:rsidRPr="00ED2B6C">
        <w:rPr>
          <w:sz w:val="18"/>
          <w:u w:val="single"/>
        </w:rPr>
        <w:t>a záver 83. schôdze</w:t>
      </w:r>
      <w:r>
        <w:rPr>
          <w:sz w:val="18"/>
          <w:u w:val="single"/>
        </w:rPr>
        <w:t xml:space="preserve"> </w:t>
      </w:r>
    </w:p>
    <w:p w:rsidR="00F611F9" w:rsidRDefault="00F611F9" w:rsidP="00F611F9">
      <w:pPr>
        <w:ind w:left="340" w:hanging="340"/>
        <w:jc w:val="both"/>
      </w:pPr>
    </w:p>
    <w:p w:rsidR="00F611F9" w:rsidRDefault="00992599" w:rsidP="00F611F9">
      <w:pPr>
        <w:ind w:left="340" w:hanging="340"/>
        <w:jc w:val="both"/>
      </w:pPr>
      <w:r>
        <w:t xml:space="preserve"> 9</w:t>
      </w:r>
      <w:r w:rsidR="00F611F9">
        <w:t>.</w:t>
      </w:r>
      <w:r w:rsidR="00F611F9">
        <w:tab/>
      </w:r>
      <w:r w:rsidR="00F611F9">
        <w:rPr>
          <w:b/>
        </w:rPr>
        <w:t xml:space="preserve">Návrh poslankyne Národnej rady Slovenskej republiky Kataríny </w:t>
      </w:r>
      <w:proofErr w:type="spellStart"/>
      <w:r w:rsidR="00F611F9">
        <w:rPr>
          <w:b/>
        </w:rPr>
        <w:t>Hatrákovej</w:t>
      </w:r>
      <w:proofErr w:type="spellEnd"/>
      <w:r w:rsidR="00F611F9">
        <w:rPr>
          <w:b/>
        </w:rPr>
        <w:t xml:space="preserve"> na vydanie zákona, ktorým sa mení a dopĺňa zákon č. 36/2005 Z. z. o rodine a o zmene a doplnení niektorých zákonov v znení neskorších predpisov (tlač 1230)</w:t>
      </w:r>
      <w:r w:rsidR="00F611F9">
        <w:t xml:space="preserve"> – tretie čítanie</w:t>
      </w:r>
    </w:p>
    <w:p w:rsidR="00F611F9" w:rsidRDefault="00F611F9" w:rsidP="00F611F9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F611F9" w:rsidRDefault="00F611F9" w:rsidP="00F611F9">
      <w:pPr>
        <w:ind w:firstLine="340"/>
        <w:jc w:val="both"/>
        <w:rPr>
          <w:sz w:val="18"/>
        </w:rPr>
      </w:pPr>
    </w:p>
    <w:p w:rsidR="00F611F9" w:rsidRDefault="00F611F9" w:rsidP="00F611F9">
      <w:pPr>
        <w:ind w:left="340" w:hanging="340"/>
        <w:jc w:val="both"/>
      </w:pPr>
      <w:r>
        <w:t>1</w:t>
      </w:r>
      <w:r w:rsidR="00992599">
        <w:t>0</w:t>
      </w:r>
      <w:r>
        <w:t>.</w:t>
      </w:r>
      <w:r>
        <w:tab/>
      </w:r>
      <w:r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>
        <w:t xml:space="preserve"> – tretie čítanie</w:t>
      </w:r>
    </w:p>
    <w:p w:rsidR="00F611F9" w:rsidRDefault="00F611F9" w:rsidP="00F611F9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F611F9" w:rsidRDefault="00F611F9" w:rsidP="00F611F9">
      <w:pPr>
        <w:ind w:firstLine="340"/>
      </w:pPr>
    </w:p>
    <w:p w:rsidR="00F611F9" w:rsidRDefault="00F611F9" w:rsidP="00F611F9">
      <w:pPr>
        <w:ind w:left="340" w:hanging="340"/>
        <w:jc w:val="both"/>
      </w:pPr>
      <w:r>
        <w:t>1</w:t>
      </w:r>
      <w:r w:rsidR="00992599">
        <w:t>1</w:t>
      </w:r>
      <w:r>
        <w:t>.</w:t>
      </w:r>
      <w:r>
        <w:tab/>
      </w:r>
      <w:r>
        <w:rPr>
          <w:b/>
        </w:rPr>
        <w:t xml:space="preserve">Návrh poslancov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>
        <w:t xml:space="preserve"> – tretie čítanie</w:t>
      </w:r>
    </w:p>
    <w:p w:rsidR="00F611F9" w:rsidRDefault="00F611F9" w:rsidP="00F611F9">
      <w:pPr>
        <w:ind w:firstLine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29077C" w:rsidRDefault="0029077C" w:rsidP="0029077C">
      <w:pPr>
        <w:ind w:left="340" w:hanging="340"/>
        <w:jc w:val="both"/>
      </w:pPr>
    </w:p>
    <w:p w:rsidR="0029077C" w:rsidRDefault="0062706E" w:rsidP="0029077C">
      <w:pPr>
        <w:ind w:left="340" w:hanging="340"/>
        <w:jc w:val="both"/>
      </w:pPr>
      <w:r>
        <w:t xml:space="preserve"> </w:t>
      </w:r>
      <w:r w:rsidR="0029077C">
        <w:t>5.</w:t>
      </w:r>
      <w:r w:rsidR="0029077C">
        <w:tab/>
      </w:r>
      <w:r w:rsidR="0029077C">
        <w:rPr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 w:rsidR="0029077C">
        <w:t xml:space="preserve"> – </w:t>
      </w:r>
      <w:r w:rsidR="0029077C" w:rsidRPr="00C410C6">
        <w:t>druhé</w:t>
      </w:r>
      <w:r w:rsidR="0029077C">
        <w:t xml:space="preserve"> čítanie</w:t>
      </w:r>
    </w:p>
    <w:p w:rsidR="0029077C" w:rsidRDefault="0029077C" w:rsidP="0029077C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29077C" w:rsidRDefault="0029077C" w:rsidP="0029077C">
      <w:pPr>
        <w:ind w:firstLine="340"/>
        <w:rPr>
          <w:sz w:val="20"/>
          <w:szCs w:val="20"/>
        </w:rPr>
      </w:pPr>
    </w:p>
    <w:p w:rsidR="00D25AC2" w:rsidRDefault="0062706E" w:rsidP="00D25AC2">
      <w:pPr>
        <w:ind w:left="340" w:hanging="340"/>
        <w:jc w:val="both"/>
      </w:pPr>
      <w:r>
        <w:t xml:space="preserve"> </w:t>
      </w:r>
      <w:r w:rsidR="00D25AC2">
        <w:t>8.</w:t>
      </w:r>
      <w:r w:rsidR="00D25AC2">
        <w:tab/>
      </w:r>
      <w:r w:rsidR="00D25AC2">
        <w:rPr>
          <w:b/>
        </w:rPr>
        <w:t>Vládny návrh zákona o poplatkoch za znečisťovanie ovzdušia (tlač 1040)</w:t>
      </w:r>
      <w:r w:rsidR="00D25AC2">
        <w:t xml:space="preserve"> – </w:t>
      </w:r>
      <w:r w:rsidR="00D25AC2" w:rsidRPr="00C410C6">
        <w:t>druhé</w:t>
      </w:r>
      <w:r w:rsidR="00D25AC2" w:rsidRPr="00D25AC2">
        <w:rPr>
          <w:color w:val="FF0000"/>
        </w:rPr>
        <w:t xml:space="preserve"> </w:t>
      </w:r>
      <w:r w:rsidR="00D25AC2">
        <w:t>čítanie</w:t>
      </w:r>
    </w:p>
    <w:p w:rsidR="00D25AC2" w:rsidRDefault="00D25AC2" w:rsidP="00D25AC2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  <w:bookmarkStart w:id="0" w:name="_GoBack"/>
      <w:bookmarkEnd w:id="0"/>
    </w:p>
    <w:p w:rsidR="00D25AC2" w:rsidRDefault="00D25AC2" w:rsidP="00F611F9">
      <w:pPr>
        <w:ind w:firstLine="340"/>
        <w:jc w:val="both"/>
        <w:rPr>
          <w:iCs/>
          <w:sz w:val="20"/>
        </w:rPr>
      </w:pPr>
    </w:p>
    <w:p w:rsidR="00E61EBA" w:rsidRDefault="00E61EBA" w:rsidP="00E61EBA">
      <w:pPr>
        <w:ind w:left="340" w:hanging="340"/>
        <w:jc w:val="both"/>
      </w:pPr>
      <w:r>
        <w:t>37.</w:t>
      </w:r>
      <w:r>
        <w:tab/>
      </w:r>
      <w:r>
        <w:rPr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1312)</w:t>
      </w:r>
      <w:r>
        <w:t xml:space="preserve"> – druhé čítanie</w:t>
      </w:r>
    </w:p>
    <w:p w:rsidR="00C410C6" w:rsidRDefault="00C410C6" w:rsidP="00C410C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E61EBA" w:rsidRDefault="00E61EBA" w:rsidP="00E61EBA">
      <w:pPr>
        <w:ind w:left="340" w:hanging="340"/>
        <w:jc w:val="both"/>
      </w:pPr>
      <w:r>
        <w:t>43.</w:t>
      </w:r>
      <w:r>
        <w:tab/>
      </w:r>
      <w:r>
        <w:rPr>
          <w:b/>
        </w:rPr>
        <w:t xml:space="preserve">Návrh poslanca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>
        <w:t>– prvé čítanie</w:t>
      </w:r>
    </w:p>
    <w:p w:rsidR="00C410C6" w:rsidRDefault="00C410C6" w:rsidP="00C410C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E61EBA" w:rsidRDefault="00E61EBA" w:rsidP="00F611F9">
      <w:pPr>
        <w:ind w:firstLine="340"/>
        <w:jc w:val="both"/>
        <w:rPr>
          <w:iCs/>
          <w:sz w:val="20"/>
        </w:rPr>
      </w:pPr>
    </w:p>
    <w:p w:rsidR="00E61EBA" w:rsidRDefault="00E61EBA" w:rsidP="00E61EBA">
      <w:pPr>
        <w:ind w:left="340" w:hanging="340"/>
        <w:jc w:val="both"/>
      </w:pPr>
      <w:r>
        <w:t>21.</w:t>
      </w:r>
      <w:r>
        <w:tab/>
      </w:r>
      <w:r>
        <w:rPr>
          <w:b/>
        </w:rPr>
        <w:t>Vládny návrh zákona, ktorým sa mení a dopĺňa zákon č. 251/2012 Z. z. o energetike a o zmene a doplnení niektorých zákonov v znení neskorších predpisov a ktorým sa mení a dopĺňa zákon č. 250/2012 Z. z. o regulácii v sieťových odvetviach v znení neskorších predpisov (tlač 1101)</w:t>
      </w:r>
      <w:r>
        <w:t xml:space="preserve"> – druhé čítanie</w:t>
      </w:r>
    </w:p>
    <w:p w:rsidR="00C410C6" w:rsidRDefault="00C410C6" w:rsidP="00C410C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F611F9" w:rsidRDefault="00F611F9" w:rsidP="00F611F9">
      <w:pPr>
        <w:spacing w:before="60"/>
        <w:jc w:val="center"/>
      </w:pPr>
      <w:r>
        <w:t>*  *  *</w:t>
      </w:r>
    </w:p>
    <w:p w:rsidR="0062706E" w:rsidRDefault="0062706E" w:rsidP="00F611F9">
      <w:pPr>
        <w:spacing w:before="60"/>
        <w:jc w:val="center"/>
      </w:pPr>
    </w:p>
    <w:p w:rsidR="00AB7620" w:rsidRDefault="00AB7620" w:rsidP="00F611F9">
      <w:pPr>
        <w:spacing w:before="60"/>
        <w:jc w:val="center"/>
      </w:pPr>
    </w:p>
    <w:p w:rsidR="00AB7620" w:rsidRDefault="00AB7620" w:rsidP="00F611F9">
      <w:pPr>
        <w:spacing w:before="60"/>
        <w:jc w:val="center"/>
      </w:pPr>
    </w:p>
    <w:p w:rsidR="00577B99" w:rsidRDefault="00577B99" w:rsidP="00577B99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83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>
        <w:rPr>
          <w:rFonts w:ascii="Bookman Old Style" w:hAnsi="Bookman Old Style"/>
          <w:sz w:val="26"/>
          <w:szCs w:val="26"/>
          <w:u w:val="single"/>
        </w:rPr>
        <w:t>7. februára 2023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 o</w:t>
      </w:r>
      <w:r>
        <w:rPr>
          <w:rFonts w:ascii="Bookman Old Style" w:hAnsi="Bookman Old Style"/>
          <w:sz w:val="26"/>
          <w:szCs w:val="26"/>
          <w:u w:val="single"/>
        </w:rPr>
        <w:t> 9.</w:t>
      </w:r>
      <w:r w:rsidRPr="001E36E5">
        <w:rPr>
          <w:rFonts w:ascii="Bookman Old Style" w:hAnsi="Bookman Old Style"/>
          <w:sz w:val="26"/>
          <w:szCs w:val="26"/>
          <w:u w:val="single"/>
        </w:rPr>
        <w:t>00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 hod.</w:t>
      </w:r>
    </w:p>
    <w:p w:rsidR="00F611F9" w:rsidRDefault="00F611F9" w:rsidP="00F611F9">
      <w:pPr>
        <w:ind w:left="340" w:hanging="340"/>
        <w:jc w:val="both"/>
        <w:rPr>
          <w:b/>
        </w:rPr>
      </w:pPr>
    </w:p>
    <w:p w:rsidR="00F92C22" w:rsidRDefault="00F92C22" w:rsidP="00F611F9">
      <w:pPr>
        <w:ind w:left="340" w:hanging="340"/>
        <w:jc w:val="both"/>
        <w:rPr>
          <w:b/>
        </w:rPr>
      </w:pPr>
    </w:p>
    <w:p w:rsidR="00F611F9" w:rsidRPr="00B42949" w:rsidRDefault="00F611F9" w:rsidP="00F611F9">
      <w:pPr>
        <w:ind w:left="340" w:hanging="340"/>
        <w:jc w:val="both"/>
        <w:rPr>
          <w:rFonts w:eastAsia="Times New Roman"/>
          <w:lang w:eastAsia="sk-SK"/>
        </w:rPr>
      </w:pPr>
      <w:r>
        <w:t>3</w:t>
      </w:r>
      <w:r w:rsidR="004916DB">
        <w:t>1</w:t>
      </w:r>
      <w:r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417/2013 Z. z. o pomoci v hmotnej núdzi a o zmene a doplnení niektorých zákonov v znení neskorších predpisov a ktorým sa menia a dopĺňajú niektoré zákony (tlač 1296)</w:t>
      </w:r>
      <w:r>
        <w:rPr>
          <w:rFonts w:eastAsia="Times New Roman"/>
          <w:lang w:eastAsia="sk-SK"/>
        </w:rPr>
        <w:t xml:space="preserve"> – druhé čítanie</w:t>
      </w: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611F9" w:rsidRPr="00180C3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</w:t>
      </w:r>
      <w:r w:rsidRPr="00A2016C">
        <w:rPr>
          <w:rFonts w:eastAsia="Times New Roman"/>
          <w:i/>
          <w:sz w:val="20"/>
          <w:lang w:eastAsia="sk-SK"/>
        </w:rPr>
        <w:t xml:space="preserve"> </w:t>
      </w:r>
      <w:r>
        <w:rPr>
          <w:rFonts w:eastAsia="Times New Roman"/>
          <w:i/>
          <w:sz w:val="20"/>
          <w:lang w:eastAsia="sk-SK"/>
        </w:rPr>
        <w:t>dočasne poverený minister práce, sociálnych vecí a rodiny Slovenskej republiky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F611F9" w:rsidRDefault="00F611F9" w:rsidP="00F611F9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F611F9" w:rsidRDefault="00F611F9" w:rsidP="00F611F9">
      <w:pPr>
        <w:ind w:left="340" w:hanging="340"/>
        <w:jc w:val="both"/>
      </w:pPr>
      <w:r>
        <w:t>Bod 3</w:t>
      </w:r>
      <w:r w:rsidR="004916DB">
        <w:t>2</w:t>
      </w:r>
      <w:r>
        <w:t xml:space="preserve"> sa prerokuje </w:t>
      </w:r>
      <w:r w:rsidRPr="00DA7C30">
        <w:rPr>
          <w:b/>
        </w:rPr>
        <w:t>v utorok 14. februára 2023 od 9.00 hod.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  <w:rPr>
          <w:b/>
          <w:bCs w:val="0"/>
        </w:rPr>
      </w:pPr>
      <w:r>
        <w:t>3</w:t>
      </w:r>
      <w:r w:rsidR="004916DB">
        <w:t>2</w:t>
      </w:r>
      <w:r w:rsidRPr="00A01F7C">
        <w:t>.</w:t>
      </w:r>
      <w:r>
        <w:rPr>
          <w:b/>
        </w:rPr>
        <w:tab/>
        <w:t xml:space="preserve">Návrh na vyslovenie súhlasu Národnej rady Slovenskej republiky s Dohodou o založení Medzinárodnej nadácie EÚ – LAK (tlač 1324) </w:t>
      </w:r>
      <w:r>
        <w:rPr>
          <w:bCs w:val="0"/>
        </w:rPr>
        <w:t>– druhé a tretie čítanie</w:t>
      </w:r>
    </w:p>
    <w:p w:rsidR="00F611F9" w:rsidRDefault="00F611F9" w:rsidP="00F611F9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F611F9" w:rsidRDefault="00F611F9" w:rsidP="00F611F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Návrh vlády odôvodní </w:t>
      </w:r>
      <w:r w:rsidRPr="00F12E5D">
        <w:rPr>
          <w:rFonts w:ascii="Arial" w:eastAsia="Times New Roman" w:hAnsi="Arial" w:cs="Arial"/>
          <w:i/>
          <w:sz w:val="20"/>
          <w:lang w:eastAsia="sk-SK"/>
        </w:rPr>
        <w:t>dočasne poverený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minister zahraničných vecí a európskych záležitostí Slovenskej republiky.</w:t>
      </w:r>
    </w:p>
    <w:p w:rsidR="00F611F9" w:rsidRDefault="00F611F9" w:rsidP="00F611F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Zahraničného výboru Národnej rady Slovenskej republiky.</w:t>
      </w:r>
    </w:p>
    <w:p w:rsidR="00F611F9" w:rsidRDefault="00F611F9" w:rsidP="00F611F9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F611F9" w:rsidRDefault="004916DB" w:rsidP="00F611F9">
      <w:pPr>
        <w:ind w:left="340" w:hanging="340"/>
        <w:jc w:val="both"/>
      </w:pPr>
      <w:r>
        <w:t>47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Lukáša Kyselicu a Jany Majorovej </w:t>
      </w:r>
      <w:proofErr w:type="spellStart"/>
      <w:r w:rsidR="00F611F9">
        <w:rPr>
          <w:b/>
        </w:rPr>
        <w:t>Garstkovej</w:t>
      </w:r>
      <w:proofErr w:type="spellEnd"/>
      <w:r w:rsidR="00F611F9">
        <w:rPr>
          <w:b/>
        </w:rPr>
        <w:t xml:space="preserve"> na vydanie zákona, ktorým sa mení a dopĺňa zákon č. 73/1998 Z. z. o štátnej službe príslušníkov Policajného zboru, Slovenskej informačnej služby, Zboru väzenskej a justičnej stráže Slovenskej republiky a Železničnej polície v znení neskorších predpisov (tlač 1359) </w:t>
      </w:r>
      <w:r w:rsidR="00F611F9">
        <w:t>– prvé čítanie</w:t>
      </w:r>
    </w:p>
    <w:p w:rsidR="00F611F9" w:rsidRPr="00AB7620" w:rsidRDefault="00AB7620" w:rsidP="00F611F9">
      <w:pPr>
        <w:ind w:firstLine="340"/>
        <w:jc w:val="both"/>
        <w:rPr>
          <w:iCs/>
          <w:sz w:val="20"/>
        </w:rPr>
      </w:pPr>
      <w:r w:rsidRPr="00AB7620">
        <w:rPr>
          <w:iCs/>
          <w:sz w:val="20"/>
        </w:rPr>
        <w:t>(Prerušená rozprava.)</w:t>
      </w:r>
    </w:p>
    <w:p w:rsidR="00F611F9" w:rsidRDefault="00F611F9" w:rsidP="00F611F9">
      <w:pPr>
        <w:ind w:left="340" w:hanging="340"/>
        <w:jc w:val="both"/>
      </w:pPr>
    </w:p>
    <w:p w:rsidR="00F611F9" w:rsidRDefault="004916DB" w:rsidP="00F611F9">
      <w:pPr>
        <w:ind w:left="340" w:hanging="340"/>
        <w:jc w:val="both"/>
      </w:pPr>
      <w:r>
        <w:t>48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Lukáša Kyselicu a Jany Majorovej </w:t>
      </w:r>
      <w:proofErr w:type="spellStart"/>
      <w:r w:rsidR="00F611F9">
        <w:rPr>
          <w:b/>
        </w:rPr>
        <w:t>Garstkovej</w:t>
      </w:r>
      <w:proofErr w:type="spellEnd"/>
      <w:r w:rsidR="00F611F9">
        <w:rPr>
          <w:b/>
        </w:rPr>
        <w:t xml:space="preserve"> na vydanie zákona, ktorým sa mení a dopĺňa zákon č. 647/2007 Z. z. o cestovných dokladoch a o zmene a doplnení niektorých zákonov v znení neskorších predpisov (tlač 1360)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611F9" w:rsidRDefault="004916DB" w:rsidP="00F611F9">
      <w:pPr>
        <w:ind w:left="340" w:hanging="340"/>
        <w:jc w:val="both"/>
      </w:pPr>
      <w:r>
        <w:lastRenderedPageBreak/>
        <w:t>49</w:t>
      </w:r>
      <w:r w:rsidR="00F611F9">
        <w:t>.</w:t>
      </w:r>
      <w:r w:rsidR="00F611F9">
        <w:tab/>
      </w:r>
      <w:r w:rsidR="00F611F9">
        <w:rPr>
          <w:b/>
        </w:rPr>
        <w:t xml:space="preserve">Návrh skupiny poslancov Národnej rady Slovenskej republiky na vydanie zákona, ktorým sa dopĺňa zákon č. 447/2008 Z. z. o peňažných príspevkoch na kompenzáciu ťažkého zdravotného postihnutia a o zmene a doplnení niektorých zákonov v znení neskorších predpisov (tlač 1361)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5</w:t>
      </w:r>
      <w:r w:rsidR="004916DB">
        <w:t>0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Vojtecha Tótha,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Vonsa</w:t>
      </w:r>
      <w:proofErr w:type="spellEnd"/>
      <w:r>
        <w:rPr>
          <w:b/>
        </w:rPr>
        <w:t xml:space="preserve"> na vydanie zákona, ktorým sa mení zákon č. 497/2022 Z. z. o preverovaní zahraničných investícií a o zmene a doplnení niektorých zákonov (tlač 1376)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5</w:t>
      </w:r>
      <w:r w:rsidR="004916DB">
        <w:t>1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Vonsa</w:t>
      </w:r>
      <w:proofErr w:type="spellEnd"/>
      <w:r>
        <w:rPr>
          <w:b/>
        </w:rPr>
        <w:t xml:space="preserve"> a Vojtecha Tótha na vydanie zákona, ktorým sa dopĺňa zákon č. 57/2018 Z. z. o regionálnej investičnej pomoci a o zmene a doplnení niektorých zákonov v znení neskorších predpisov a ktorým sa dopĺňa zákon </w:t>
      </w:r>
      <w:r>
        <w:rPr>
          <w:b/>
        </w:rPr>
        <w:br/>
        <w:t xml:space="preserve">č. 595/2003 Z. z. o dani z príjmov v znení neskorších predpisov (tlač 1377)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5</w:t>
      </w:r>
      <w:r w:rsidR="004916DB">
        <w:t>2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Igora Matoviča,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 a Vojtecha Tótha na vydanie zákona, ktorým sa mení a dopĺňa zákon č. 519/2022 Z. z. o solidárnom príspevku z činností v odvetviach ropy, zemného plynu, uhlia a rafinérií a o doplnení niektorých zákonov (tlač 1378)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5</w:t>
      </w:r>
      <w:r w:rsidR="004916DB">
        <w:t>3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Richarda </w:t>
      </w:r>
      <w:proofErr w:type="spellStart"/>
      <w:r>
        <w:rPr>
          <w:b/>
        </w:rPr>
        <w:t>Vašečku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Vonsa</w:t>
      </w:r>
      <w:proofErr w:type="spellEnd"/>
      <w:r>
        <w:rPr>
          <w:b/>
        </w:rPr>
        <w:t xml:space="preserve"> na vydanie zákona, ktorým sa dopĺňa zákon Národnej rady Slovenskej republiky č. 145/1995 Z. z. o správnych poplatkoch v znení neskorších predpisov (tlač 1379)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lastRenderedPageBreak/>
        <w:t>5</w:t>
      </w:r>
      <w:r w:rsidR="004916DB">
        <w:t>4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Richarda Nemca a Lucie Drábikovej na vydanie zákona, ktorým sa mení a dopĺňa zákon č. 43/2004 Z. z. o starobnom dôchodkovom sporení a o zmene a doplnení niektorých zákonov v znení neskorších predpisov a ktorým sa mení a dopĺňa zákon č. 595/2003 Z. z. o dani z príjmov v znení neskorších predpisov (tlač 1380)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5</w:t>
      </w:r>
      <w:r w:rsidR="004916DB">
        <w:t>5</w:t>
      </w:r>
      <w:r>
        <w:t>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 na vydanie zákona, ktorým sa mení a dopĺňa zákon Slovenskej národnej rady č. 369/1990 Zb. o obecnom zriadení v znení neskorších predpisov (tlač 1382)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F611F9" w:rsidRDefault="00F611F9" w:rsidP="00F611F9">
      <w:pPr>
        <w:ind w:left="340" w:hanging="340"/>
        <w:jc w:val="both"/>
      </w:pPr>
    </w:p>
    <w:p w:rsidR="00F611F9" w:rsidRDefault="00992599" w:rsidP="00F611F9">
      <w:pPr>
        <w:ind w:left="340" w:hanging="340"/>
        <w:jc w:val="both"/>
      </w:pPr>
      <w:r>
        <w:t>5</w:t>
      </w:r>
      <w:r w:rsidR="004916DB">
        <w:t>6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Martina </w:t>
      </w:r>
      <w:proofErr w:type="spellStart"/>
      <w:r w:rsidR="00F611F9">
        <w:rPr>
          <w:b/>
        </w:rPr>
        <w:t>Fecka</w:t>
      </w:r>
      <w:proofErr w:type="spellEnd"/>
      <w:r w:rsidR="00F611F9">
        <w:rPr>
          <w:b/>
        </w:rPr>
        <w:t xml:space="preserve"> na vydanie zákona, ktorým sa mení a dopĺňa zákon č. 39/2007 Z. z. o veterinárnej starostlivosti v znení neskorších predpisov (tlač 1383)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t>5</w:t>
      </w:r>
      <w:r w:rsidR="004916DB">
        <w:t>7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Martina </w:t>
      </w:r>
      <w:proofErr w:type="spellStart"/>
      <w:r w:rsidR="00F611F9">
        <w:rPr>
          <w:b/>
        </w:rPr>
        <w:t>Fecka</w:t>
      </w:r>
      <w:proofErr w:type="spellEnd"/>
      <w:r w:rsidR="00F611F9">
        <w:rPr>
          <w:b/>
        </w:rPr>
        <w:t xml:space="preserve"> a Jozefa </w:t>
      </w:r>
      <w:proofErr w:type="spellStart"/>
      <w:r w:rsidR="00F611F9">
        <w:rPr>
          <w:b/>
        </w:rPr>
        <w:t>Pročka</w:t>
      </w:r>
      <w:proofErr w:type="spellEnd"/>
      <w:r w:rsidR="00F611F9">
        <w:rPr>
          <w:b/>
        </w:rPr>
        <w:t xml:space="preserve"> na vydanie zákona, ktorým sa mení zákon č. 504/2003 Z. z. o nájme poľnohospodárskych pozemkov, poľnohospodárskeho podniku a lesných pozemkov a o zmene niektorých zákonov v znení neskorších predpisov (tlač 1384)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4916DB" w:rsidP="00F611F9">
      <w:pPr>
        <w:ind w:left="340" w:hanging="340"/>
        <w:jc w:val="both"/>
      </w:pPr>
      <w:r>
        <w:t>58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Martina </w:t>
      </w:r>
      <w:proofErr w:type="spellStart"/>
      <w:r w:rsidR="00F611F9">
        <w:rPr>
          <w:b/>
        </w:rPr>
        <w:t>Fecka</w:t>
      </w:r>
      <w:proofErr w:type="spellEnd"/>
      <w:r w:rsidR="00F611F9">
        <w:rPr>
          <w:b/>
        </w:rPr>
        <w:t xml:space="preserve">, Jozefa </w:t>
      </w:r>
      <w:proofErr w:type="spellStart"/>
      <w:r w:rsidR="00F611F9">
        <w:rPr>
          <w:b/>
        </w:rPr>
        <w:t>Pročka</w:t>
      </w:r>
      <w:proofErr w:type="spellEnd"/>
      <w:r w:rsidR="00F611F9">
        <w:rPr>
          <w:b/>
        </w:rPr>
        <w:t xml:space="preserve"> a Karola Kučeru na vydanie zákona, ktorým sa mení a dopĺňa zákon č. 274/2009 Z. z. o poľovníctve a o zmene a doplnení niektorých zákonov v znení neskorších predpisov (tlač 1386)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4916DB" w:rsidP="00F611F9">
      <w:pPr>
        <w:ind w:left="340" w:hanging="340"/>
        <w:jc w:val="both"/>
      </w:pPr>
      <w:r>
        <w:t>59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Martina </w:t>
      </w:r>
      <w:proofErr w:type="spellStart"/>
      <w:r w:rsidR="00F611F9">
        <w:rPr>
          <w:b/>
        </w:rPr>
        <w:t>Fecka</w:t>
      </w:r>
      <w:proofErr w:type="spellEnd"/>
      <w:r w:rsidR="00F611F9">
        <w:rPr>
          <w:b/>
        </w:rPr>
        <w:t xml:space="preserve"> na vydanie zákona, ktorým sa mení a dopĺňa zákon Národnej rady Slovenskej republiky </w:t>
      </w:r>
      <w:r w:rsidR="00F611F9">
        <w:rPr>
          <w:b/>
        </w:rPr>
        <w:br/>
        <w:t xml:space="preserve">č. 180/1995 Z. z. o niektorých opatreniach na usporiadanie vlastníctva k pozemkom v znení neskorších predpisov (tlač 1402)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lastRenderedPageBreak/>
        <w:t>6</w:t>
      </w:r>
      <w:r w:rsidR="004916DB">
        <w:t>0</w:t>
      </w:r>
      <w:r>
        <w:t>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 na vydanie zákona, ktorým sa mení zákon č. 229/1991 Zb. o úprave vlastníckych vzťahov k pôde a inému poľnohospodárskemu majetku v znení neskorších predpisov (tlač 1403)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6</w:t>
      </w:r>
      <w:r w:rsidR="004916DB">
        <w:t>1</w:t>
      </w:r>
      <w:r>
        <w:t>.</w:t>
      </w:r>
      <w:r>
        <w:tab/>
      </w:r>
      <w:r>
        <w:rPr>
          <w:b/>
        </w:rPr>
        <w:t xml:space="preserve">Návrh poslancov Národnej rady Slovenskej republiky Richarda Nemca, Karola Kučeru, Mareka Šefčíka a Petra </w:t>
      </w:r>
      <w:proofErr w:type="spellStart"/>
      <w:r>
        <w:rPr>
          <w:b/>
        </w:rPr>
        <w:t>Vonsa</w:t>
      </w:r>
      <w:proofErr w:type="spellEnd"/>
      <w:r>
        <w:rPr>
          <w:b/>
        </w:rPr>
        <w:t xml:space="preserve"> na vydanie zákona, ktorým sa mení a dopĺňa zákon č. 595/2003 Z. z. o dani z príjmov v znení neskorších predpisov (tlač 1385)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6</w:t>
      </w:r>
      <w:r w:rsidR="004916DB">
        <w:t>2</w:t>
      </w:r>
      <w:r>
        <w:t>.</w:t>
      </w:r>
      <w:r>
        <w:tab/>
      </w:r>
      <w:r>
        <w:rPr>
          <w:b/>
        </w:rPr>
        <w:t xml:space="preserve">Návrh poslancov Národnej rady Slovenskej republiky Karola Kučeru, Richarda Nemca, Lucie Drábikovej a Petra Polláka na vydanie zákona, ktorým sa mení a dopĺňa zákon č. 138/2019 Z. z. o pedagogických zamestnancoch a odborných zamestnancoch a o zmene a doplnení niektorých zákonov v znení neskorších predpisov (tlač 1387)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992599" w:rsidRDefault="0099259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6</w:t>
      </w:r>
      <w:r w:rsidR="004916DB">
        <w:t>3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Národnej rady Slovenskej republiky č. 253/1994 Z. z. o právnom postavení a platových pomeroch starostov obcí a primátorov miest v znení neskorších predpisov (tlač 1392)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6</w:t>
      </w:r>
      <w:r w:rsidR="004916DB">
        <w:t>4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č. 40/1964 Zb. Občiansky zákonník v znení neskorších predpisov (tlač 1393)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6</w:t>
      </w:r>
      <w:r w:rsidR="004916DB">
        <w:t>5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, Vojtecha Tótha, Erika </w:t>
      </w:r>
      <w:proofErr w:type="spellStart"/>
      <w:r>
        <w:rPr>
          <w:b/>
        </w:rPr>
        <w:t>Ňarjaša</w:t>
      </w:r>
      <w:proofErr w:type="spellEnd"/>
      <w:r>
        <w:rPr>
          <w:b/>
        </w:rPr>
        <w:t xml:space="preserve"> a Jaroslava </w:t>
      </w:r>
      <w:proofErr w:type="spellStart"/>
      <w:r>
        <w:rPr>
          <w:b/>
        </w:rPr>
        <w:t>Karahutu</w:t>
      </w:r>
      <w:proofErr w:type="spellEnd"/>
      <w:r>
        <w:rPr>
          <w:b/>
        </w:rPr>
        <w:t xml:space="preserve"> na vydanie zákona, ktorým sa mení a dopĺňa zákon Slovenskej národnej rady č. 401/1990 Zb. o meste Košice v znení neskorších predpisov (tlač 1395)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lastRenderedPageBreak/>
        <w:t>6</w:t>
      </w:r>
      <w:r w:rsidR="004916DB">
        <w:t>6</w:t>
      </w:r>
      <w:r w:rsidR="00F611F9">
        <w:t>.</w:t>
      </w:r>
      <w:r w:rsidR="00F611F9">
        <w:tab/>
      </w:r>
      <w:r w:rsidR="00F611F9">
        <w:rPr>
          <w:b/>
        </w:rPr>
        <w:t xml:space="preserve">Návrh skupiny poslancov Národnej rady Slovenskej republiky na vydanie zákona, ktorým sa mení a dopĺňa zákon č. 383/2013 Z. z. o príspevku pri narodení dieťaťa a príspevku na viac súčasne narodených detí a o zmene a doplnení niektorých zákonov v znení neskorších predpisov (tlač 1404)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t>6</w:t>
      </w:r>
      <w:r w:rsidR="004916DB">
        <w:t>7</w:t>
      </w:r>
      <w:r w:rsidR="00F611F9">
        <w:t>.</w:t>
      </w:r>
      <w:r w:rsidR="00F611F9">
        <w:tab/>
      </w:r>
      <w:r w:rsidR="00F611F9">
        <w:rPr>
          <w:b/>
        </w:rPr>
        <w:t xml:space="preserve">Návrh skupiny poslancov Národnej rady Slovenskej republiky na vydanie zákona, ktorým sa dopĺňa zákon č. 543/2002 Z. z. o ochrane prírody a krajiny v znení neskorších predpisov (tlač 1406)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4916DB" w:rsidP="00F611F9">
      <w:pPr>
        <w:ind w:left="340" w:hanging="340"/>
        <w:jc w:val="both"/>
      </w:pPr>
      <w:r>
        <w:t>68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Milana Vetráka na vydanie zákona, ktorým sa dopĺňa zákon Národnej rady Slovenskej republiky č. 350/1996 </w:t>
      </w:r>
      <w:r w:rsidR="00F611F9">
        <w:rPr>
          <w:b/>
        </w:rPr>
        <w:br/>
        <w:t xml:space="preserve">Z. z. o rokovacom poriadku Národnej rady Slovenskej republiky v znení neskorších predpisov (tlač 1408)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943CC0" w:rsidRDefault="00943CC0" w:rsidP="00F611F9">
      <w:pPr>
        <w:ind w:firstLine="340"/>
        <w:jc w:val="both"/>
        <w:rPr>
          <w:i/>
          <w:iCs/>
          <w:sz w:val="20"/>
        </w:rPr>
      </w:pPr>
    </w:p>
    <w:p w:rsidR="00F611F9" w:rsidRDefault="004916DB" w:rsidP="00F611F9">
      <w:pPr>
        <w:ind w:left="340" w:hanging="340"/>
        <w:jc w:val="both"/>
      </w:pPr>
      <w:r>
        <w:t>69</w:t>
      </w:r>
      <w:r w:rsidR="00F611F9">
        <w:t>.</w:t>
      </w:r>
      <w:r w:rsidR="00F611F9">
        <w:tab/>
      </w:r>
      <w:r w:rsidR="00F611F9">
        <w:rPr>
          <w:b/>
        </w:rPr>
        <w:t xml:space="preserve">Návrh skupiny poslancov Národnej rady Slovenskej republiky na vydanie ústavného zákona, ktorým sa mení a dopĺňa ústavný zákon č. 493/2011 Z. z. o rozpočtovej zodpovednosti (tlač 1409)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7</w:t>
      </w:r>
      <w:r w:rsidR="004916DB">
        <w:t>0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č. 400/2015 Z. z. o tvorbe právnych predpisov a o Zbierke zákonov Slovenskej republiky a o zmene a doplnení niektorých zákonov v znení neskorších predpisov (tlač 1412)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7</w:t>
      </w:r>
      <w:r w:rsidR="004916DB">
        <w:t>1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Slovenskej národnej rady č. 369/1990 Zb. o obecnom zriadení v znení neskorších predpisov a ktorým sa menia a dopĺňajú niektoré zákony (tlač 1413)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F611F9" w:rsidRDefault="004916DB" w:rsidP="00F611F9">
      <w:pPr>
        <w:ind w:left="340" w:hanging="340"/>
        <w:jc w:val="both"/>
      </w:pPr>
      <w:r>
        <w:lastRenderedPageBreak/>
        <w:t>72.</w:t>
      </w:r>
      <w:r w:rsidR="00F611F9">
        <w:tab/>
      </w:r>
      <w:r w:rsidR="00F611F9">
        <w:rPr>
          <w:b/>
        </w:rPr>
        <w:t xml:space="preserve">Návrh skupiny poslancov Národnej rady Slovenskej republiky na vydanie zákona, ktorým sa mení a dopĺňa zákon č. 54/2019 Z. z. o ochrane oznamovateľov protispoločenskej činnosti a o zmene a doplnení niektorých zákonov a ktorým sa menia a dopĺňajú niektoré zákony (tlač 1414)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7</w:t>
      </w:r>
      <w:r w:rsidR="004916DB">
        <w:t>3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č. 180/2014 Z. z. o podmienkach výkonu volebného práva a o zmene a doplnení niektorých zákonov v znení neskorších predpisov a ktorým sa menia a dopĺňajú niektoré zákony (tlač 1415)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  <w:rPr>
          <w:bCs w:val="0"/>
        </w:rPr>
      </w:pPr>
      <w:r>
        <w:t>7</w:t>
      </w:r>
      <w:r w:rsidR="004916DB">
        <w:t>4</w:t>
      </w:r>
      <w:r>
        <w:t>.</w:t>
      </w:r>
      <w:r>
        <w:tab/>
      </w:r>
      <w:r>
        <w:rPr>
          <w:b/>
        </w:rPr>
        <w:t xml:space="preserve">Návrh poslankyne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na vydanie zákona, ktorým sa mení zákon č. 219/2014 Z. z. o sociálnej práci a o podmienkach na výkon niektorých odborných činností v oblasti sociálnych vecí a rodiny a o zmene a doplnení niektorých zákonov v znení neskorších predpisov (tlač 1358)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 poslankyňa J. </w:t>
      </w:r>
      <w:proofErr w:type="spellStart"/>
      <w:r>
        <w:rPr>
          <w:rFonts w:eastAsia="Times New Roman"/>
          <w:i/>
          <w:sz w:val="20"/>
          <w:lang w:eastAsia="sk-SK"/>
        </w:rPr>
        <w:t>Žitňanská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943CC0" w:rsidRDefault="00943CC0" w:rsidP="00F611F9">
      <w:pPr>
        <w:ind w:firstLine="340"/>
        <w:jc w:val="both"/>
        <w:rPr>
          <w:i/>
          <w:iCs/>
          <w:sz w:val="20"/>
        </w:rPr>
      </w:pPr>
    </w:p>
    <w:p w:rsidR="00A20FC3" w:rsidRDefault="00A20FC3" w:rsidP="00201BFE">
      <w:pPr>
        <w:ind w:left="340" w:hanging="340"/>
        <w:jc w:val="both"/>
      </w:pPr>
      <w:r>
        <w:t>75.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Denisy Sakovej,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, Erika Tomáša a 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vydanie zákona, ktorým sa mení a dopĺňa zákon č. 461/2003 Z. z. o sociálnom poistení v znení neskorších predpisov a ktorým sa menia niektoré zákony (tlač 1315)</w:t>
      </w:r>
      <w:r>
        <w:t xml:space="preserve"> – druhé čítanie</w:t>
      </w:r>
    </w:p>
    <w:p w:rsidR="00A20FC3" w:rsidRDefault="00A20FC3" w:rsidP="00A20FC3">
      <w:pPr>
        <w:rPr>
          <w:b/>
        </w:rPr>
      </w:pPr>
    </w:p>
    <w:p w:rsidR="00A20FC3" w:rsidRDefault="00A20FC3" w:rsidP="00201BF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A20FC3" w:rsidRDefault="00A20FC3" w:rsidP="00201BF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01BFE" w:rsidRDefault="00201BFE" w:rsidP="00A20FC3">
      <w:pPr>
        <w:ind w:left="454" w:hanging="454"/>
        <w:jc w:val="both"/>
      </w:pPr>
    </w:p>
    <w:p w:rsidR="00A20FC3" w:rsidRDefault="00201BFE" w:rsidP="00201BFE">
      <w:pPr>
        <w:ind w:left="340" w:hanging="340"/>
        <w:jc w:val="both"/>
      </w:pPr>
      <w:r>
        <w:t>76.</w:t>
      </w:r>
      <w:r w:rsidR="00A20FC3">
        <w:tab/>
      </w:r>
      <w:r w:rsidR="00A20FC3">
        <w:rPr>
          <w:b/>
        </w:rPr>
        <w:t xml:space="preserve">Návrh poslancov Národnej rady Slovenskej republiky Petra </w:t>
      </w:r>
      <w:proofErr w:type="spellStart"/>
      <w:r w:rsidR="00A20FC3">
        <w:rPr>
          <w:b/>
        </w:rPr>
        <w:t>Pellegriniho</w:t>
      </w:r>
      <w:proofErr w:type="spellEnd"/>
      <w:r w:rsidR="00A20FC3">
        <w:rPr>
          <w:b/>
        </w:rPr>
        <w:t xml:space="preserve">, Erika Tomáša, Denisy Sakovej, Richarda </w:t>
      </w:r>
      <w:proofErr w:type="spellStart"/>
      <w:r w:rsidR="00A20FC3">
        <w:rPr>
          <w:b/>
        </w:rPr>
        <w:t>Rašiho</w:t>
      </w:r>
      <w:proofErr w:type="spellEnd"/>
      <w:r w:rsidR="00A20FC3">
        <w:rPr>
          <w:b/>
        </w:rPr>
        <w:t xml:space="preserve"> a Matúša </w:t>
      </w:r>
      <w:proofErr w:type="spellStart"/>
      <w:r w:rsidR="00A20FC3">
        <w:rPr>
          <w:b/>
        </w:rPr>
        <w:t>Šutaj</w:t>
      </w:r>
      <w:proofErr w:type="spellEnd"/>
      <w:r w:rsidR="00A20FC3">
        <w:rPr>
          <w:b/>
        </w:rPr>
        <w:t xml:space="preserve"> </w:t>
      </w:r>
      <w:proofErr w:type="spellStart"/>
      <w:r w:rsidR="00A20FC3">
        <w:rPr>
          <w:b/>
        </w:rPr>
        <w:t>Eštoka</w:t>
      </w:r>
      <w:proofErr w:type="spellEnd"/>
      <w:r w:rsidR="00A20FC3">
        <w:rPr>
          <w:b/>
        </w:rPr>
        <w:t xml:space="preserve"> na vydanie zákona, ktorým sa mení a dopĺňa zákon č. 544/2010 Z. z. o dotáciách v pôsobnosti Ministerstva práce, sociálnych vecí a rodiny Slovenskej republiky v znení neskorších predpisov (tlač 1381) </w:t>
      </w:r>
      <w:r w:rsidR="00A20FC3">
        <w:t>– prvé čítanie</w:t>
      </w:r>
    </w:p>
    <w:p w:rsidR="00A20FC3" w:rsidRDefault="00A20FC3" w:rsidP="00A20FC3">
      <w:pPr>
        <w:ind w:firstLine="340"/>
        <w:jc w:val="both"/>
        <w:rPr>
          <w:i/>
          <w:iCs/>
          <w:sz w:val="20"/>
        </w:rPr>
      </w:pPr>
    </w:p>
    <w:p w:rsidR="00A20FC3" w:rsidRDefault="00A20FC3" w:rsidP="00201BFE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A20FC3" w:rsidRDefault="00A20FC3" w:rsidP="00201BF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943CC0" w:rsidRDefault="00943CC0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7</w:t>
      </w:r>
      <w:r w:rsidR="00201BFE">
        <w:t>7</w:t>
      </w:r>
      <w:r>
        <w:t>.</w:t>
      </w:r>
      <w:r>
        <w:tab/>
      </w:r>
      <w:r>
        <w:rPr>
          <w:b/>
        </w:rPr>
        <w:t xml:space="preserve">Návrh poslancov Národnej rady Slovenskej republiky Karola </w:t>
      </w:r>
      <w:proofErr w:type="spellStart"/>
      <w:r>
        <w:rPr>
          <w:b/>
        </w:rPr>
        <w:t>Galeka</w:t>
      </w:r>
      <w:proofErr w:type="spellEnd"/>
      <w:r>
        <w:rPr>
          <w:b/>
        </w:rPr>
        <w:t xml:space="preserve"> a 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 na vydanie zákona, ktorým sa mení a dopĺňa zákon č. 657/2004 Z. z. o tepelnej energetike v znení neskorších predpisov a ktorým sa dopĺňa zákon č. 250/2012 Z. z. o regulácii v sieťových odvetviach v znení neskorších predpisov (tlač 1371)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lastRenderedPageBreak/>
        <w:t>7</w:t>
      </w:r>
      <w:r w:rsidR="00201BFE">
        <w:t>8</w:t>
      </w:r>
      <w:r w:rsidR="00F611F9">
        <w:t>.</w:t>
      </w:r>
      <w:r w:rsidR="00F611F9">
        <w:tab/>
      </w:r>
      <w:r w:rsidR="00F611F9">
        <w:rPr>
          <w:b/>
        </w:rPr>
        <w:t xml:space="preserve">Návrh skupiny poslancov Národnej rady Slovenskej republiky na vydanie zákona o turistických trasách a o zmene a doplnení niektorých zákonov (tlač 1391)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t>7</w:t>
      </w:r>
      <w:r w:rsidR="00201BFE">
        <w:t>9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Alojza </w:t>
      </w:r>
      <w:proofErr w:type="spellStart"/>
      <w:r w:rsidR="00F611F9">
        <w:rPr>
          <w:b/>
        </w:rPr>
        <w:t>Baránika</w:t>
      </w:r>
      <w:proofErr w:type="spellEnd"/>
      <w:r w:rsidR="00F611F9">
        <w:rPr>
          <w:b/>
        </w:rPr>
        <w:t xml:space="preserve"> a Ondreja Dostála na vydanie zákona, ktorým sa dopĺňa zákon č. 301/2005 Z. z. Trestný poriadok v znení neskorších predpisov (tlač 1407)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201BFE" w:rsidP="00F611F9">
      <w:pPr>
        <w:ind w:left="340" w:hanging="340"/>
        <w:jc w:val="both"/>
      </w:pPr>
      <w:r>
        <w:t>80</w:t>
      </w:r>
      <w:r w:rsidR="00F611F9" w:rsidRPr="00A01F7C">
        <w:t>.</w:t>
      </w:r>
      <w:r w:rsidR="00F611F9">
        <w:tab/>
      </w:r>
      <w:r w:rsidR="00F611F9">
        <w:rPr>
          <w:b/>
        </w:rPr>
        <w:t xml:space="preserve">Návrh poslancov Národnej rady Slovenskej republiky Martina </w:t>
      </w:r>
      <w:proofErr w:type="spellStart"/>
      <w:r w:rsidR="00F611F9">
        <w:rPr>
          <w:b/>
        </w:rPr>
        <w:t>Beluského</w:t>
      </w:r>
      <w:proofErr w:type="spellEnd"/>
      <w:r w:rsidR="00F611F9">
        <w:rPr>
          <w:b/>
        </w:rPr>
        <w:t xml:space="preserve"> a Rastislava </w:t>
      </w:r>
      <w:proofErr w:type="spellStart"/>
      <w:r w:rsidR="00F611F9">
        <w:rPr>
          <w:b/>
        </w:rPr>
        <w:t>Schlosára</w:t>
      </w:r>
      <w:proofErr w:type="spellEnd"/>
      <w:r w:rsidR="00F611F9">
        <w:rPr>
          <w:b/>
        </w:rPr>
        <w:t xml:space="preserve"> na vydanie zákona, ktorým sa mení a dopĺňa zákon </w:t>
      </w:r>
      <w:r w:rsidR="00F611F9">
        <w:rPr>
          <w:b/>
        </w:rPr>
        <w:br/>
        <w:t xml:space="preserve">č. 251/2012 Z. z. o energetike a o zmene a doplnení niektorých zákonov (tlač 1372)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201BFE" w:rsidP="00F611F9">
      <w:pPr>
        <w:ind w:left="340" w:hanging="340"/>
        <w:jc w:val="both"/>
      </w:pPr>
      <w:r>
        <w:t>81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Martina </w:t>
      </w:r>
      <w:proofErr w:type="spellStart"/>
      <w:r w:rsidR="00F611F9">
        <w:rPr>
          <w:b/>
        </w:rPr>
        <w:t>Beluského</w:t>
      </w:r>
      <w:proofErr w:type="spellEnd"/>
      <w:r w:rsidR="00F611F9">
        <w:rPr>
          <w:b/>
        </w:rPr>
        <w:t xml:space="preserve"> na vydanie ústavného zákona, ktorým sa mení a dopĺňa ústavný zákon č. 227/2002 Z. z. o bezpečnosti štátu v čase vojny, vojnového stavu, výnimočného stavu a núdzového stavu v znení neskorších predpisov (tlač 1373)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 poslanec M. Beluský.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8</w:t>
      </w:r>
      <w:r w:rsidR="00201BFE">
        <w:t>2</w:t>
      </w:r>
      <w:r>
        <w:t>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na vydanie zákona, ktorým sa mení a dopĺňa zákon č. 543/2002 Z. z. o ochrane prírody a krajiny v znení neskorších predpisov (tlač 1374)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Beluský.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8</w:t>
      </w:r>
      <w:r w:rsidR="00201BFE">
        <w:t>3</w:t>
      </w:r>
      <w:r>
        <w:t>.</w:t>
      </w:r>
      <w:r>
        <w:tab/>
      </w:r>
      <w:r>
        <w:rPr>
          <w:b/>
        </w:rPr>
        <w:t xml:space="preserve">Návrh poslancov Národnej rady Slovenskej republiky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 a 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na vydanie zákona, ktorým sa mení a dopĺňa zákon č. 300/2005 Z. z. Trestný zákon v znení neskorších predpisov a ktorým sa menia niektoré zákony (tlač 1375)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F611F9" w:rsidRPr="00A01F7C" w:rsidRDefault="00F611F9" w:rsidP="00F611F9">
      <w:pPr>
        <w:ind w:left="340" w:hanging="340"/>
        <w:jc w:val="both"/>
        <w:rPr>
          <w:b/>
        </w:rPr>
      </w:pPr>
      <w:r>
        <w:lastRenderedPageBreak/>
        <w:t>8</w:t>
      </w:r>
      <w:r w:rsidR="00201BFE">
        <w:t>4</w:t>
      </w:r>
      <w:r>
        <w:t>.</w:t>
      </w:r>
      <w:r>
        <w:tab/>
      </w:r>
      <w:r>
        <w:rPr>
          <w:b/>
        </w:rPr>
        <w:t xml:space="preserve">Návrh poslancov Národnej rady Slovenskej republiky Jaromíra </w:t>
      </w:r>
      <w:proofErr w:type="spellStart"/>
      <w:r>
        <w:rPr>
          <w:b/>
        </w:rPr>
        <w:t>Šíbla</w:t>
      </w:r>
      <w:proofErr w:type="spellEnd"/>
      <w:r>
        <w:rPr>
          <w:b/>
        </w:rPr>
        <w:t xml:space="preserve"> a 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 na vydanie zákona, ktorým sa mení a dopĺňa zákon č. 15/2005 Z. z. o ochrane druhov voľne žijúcich živočíchov a voľne rastúcich rastlín reguláciou obchodu s nimi a o zmene a doplnení niektorých zákonov v znení neskorších predpisov a o zmene zákona Národnej rady Slovenskej republiky č. 145/1995 Z. z. o správnych poplatkoch v znení neskorších predpisov (tlač 1394) </w:t>
      </w:r>
      <w:r w:rsidRPr="00894344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8</w:t>
      </w:r>
      <w:r w:rsidR="00201BFE">
        <w:t>5</w:t>
      </w:r>
      <w:r>
        <w:t>.</w:t>
      </w:r>
      <w:r>
        <w:tab/>
      </w:r>
      <w:r>
        <w:rPr>
          <w:b/>
        </w:rPr>
        <w:t xml:space="preserve">Návrh poslanca Národnej rady Slovenskej republiky Martina Čepčeka na vydanie zákona, ktorým sa mení a dopĺňa zákon Národnej rady Slovenskej republiky </w:t>
      </w:r>
      <w:r>
        <w:rPr>
          <w:b/>
        </w:rPr>
        <w:br/>
        <w:t xml:space="preserve">č. 120/1993 Z. z. o platových pomeroch niektorých ústavných činiteľov Slovenskej republiky v znení neskorších predpisov (tlač 1365)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8</w:t>
      </w:r>
      <w:r w:rsidR="00201BFE">
        <w:t>6</w:t>
      </w:r>
      <w:r>
        <w:t>.</w:t>
      </w:r>
      <w:r>
        <w:tab/>
      </w:r>
      <w:r>
        <w:rPr>
          <w:b/>
        </w:rPr>
        <w:t xml:space="preserve">Návrh poslanca Národnej rady Slovenskej republiky Martina Čepčeka na vydanie zákona, ktorým sa mení a dopĺňa zákon Národnej rady Slovenskej republiky </w:t>
      </w:r>
      <w:r>
        <w:rPr>
          <w:b/>
        </w:rPr>
        <w:br/>
        <w:t xml:space="preserve">č. 120/1993 Z. z. o platových pomeroch niektorých ústavných činiteľov Slovenskej republiky v znení neskorších predpisov (tlač 1366)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8</w:t>
      </w:r>
      <w:r w:rsidR="00201BFE">
        <w:t>7</w:t>
      </w:r>
      <w:r>
        <w:t>.</w:t>
      </w:r>
      <w:r>
        <w:tab/>
      </w:r>
      <w:r>
        <w:rPr>
          <w:b/>
        </w:rPr>
        <w:t xml:space="preserve">Návrh poslanca Národnej rady Slovenskej republiky Martina Čepčeka na vydanie zákona, ktorým sa mení a dopĺňa zákon č. 461/2003 Z. z. o sociálnom poistení v znení neskorších predpisov (tlač 1367)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t>8</w:t>
      </w:r>
      <w:r w:rsidR="00201BFE">
        <w:t>8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Martina Čepčeka na vydanie zákona, ktorým sa mení a dopĺňa zákon č. 328/2002 Z. z. o sociálnom zabezpečení policajtov a vojakov a o zmene a doplnení niektorých zákonov (tlač 1368)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943CC0" w:rsidRDefault="00943CC0" w:rsidP="00F611F9">
      <w:pPr>
        <w:ind w:left="340" w:hanging="340"/>
        <w:jc w:val="both"/>
      </w:pPr>
    </w:p>
    <w:p w:rsidR="00F611F9" w:rsidRDefault="00992599" w:rsidP="00F611F9">
      <w:pPr>
        <w:ind w:left="340" w:hanging="340"/>
        <w:jc w:val="both"/>
      </w:pPr>
      <w:r>
        <w:t>8</w:t>
      </w:r>
      <w:r w:rsidR="00201BFE">
        <w:t>9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Martina Čepčeka na vydanie zákona, ktorým sa mení a dopĺňa zákon Slovenskej národnej rady č. 73/1986 Zb. o umelom prerušení tehotenstva v znení neskorších predpisov a ktorým sa menia a dopĺňajú niektoré zákony (tlač 1369)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F611F9" w:rsidRDefault="00201BFE" w:rsidP="00F611F9">
      <w:pPr>
        <w:ind w:left="340" w:hanging="340"/>
        <w:jc w:val="both"/>
      </w:pPr>
      <w:r>
        <w:lastRenderedPageBreak/>
        <w:t>90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Tomáša </w:t>
      </w:r>
      <w:proofErr w:type="spellStart"/>
      <w:r w:rsidR="00F611F9">
        <w:rPr>
          <w:b/>
        </w:rPr>
        <w:t>Valáška</w:t>
      </w:r>
      <w:proofErr w:type="spellEnd"/>
      <w:r w:rsidR="00F611F9">
        <w:rPr>
          <w:b/>
        </w:rPr>
        <w:t xml:space="preserve"> na vydanie zákona o príspevku na úhradu nákladov na bývanie (tlač 1389) </w:t>
      </w:r>
      <w:r w:rsidR="00F611F9">
        <w:t>– prvé čítanie</w:t>
      </w:r>
    </w:p>
    <w:p w:rsidR="00F611F9" w:rsidRDefault="00F611F9" w:rsidP="00F611F9">
      <w:pPr>
        <w:jc w:val="both"/>
        <w:rPr>
          <w:rFonts w:eastAsia="Times New Roman"/>
          <w:i/>
          <w:sz w:val="20"/>
          <w:lang w:eastAsia="sk-SK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>
      <w:pPr>
        <w:ind w:left="454" w:hanging="454"/>
        <w:jc w:val="both"/>
      </w:pPr>
    </w:p>
    <w:p w:rsidR="00F611F9" w:rsidRDefault="00201BFE" w:rsidP="00F611F9">
      <w:pPr>
        <w:ind w:left="340" w:hanging="340"/>
        <w:jc w:val="both"/>
      </w:pPr>
      <w:r>
        <w:t>91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Tomáša </w:t>
      </w:r>
      <w:proofErr w:type="spellStart"/>
      <w:r w:rsidR="00F611F9">
        <w:rPr>
          <w:b/>
        </w:rPr>
        <w:t>Valáška</w:t>
      </w:r>
      <w:proofErr w:type="spellEnd"/>
      <w:r w:rsidR="00F611F9">
        <w:rPr>
          <w:b/>
        </w:rPr>
        <w:t xml:space="preserve"> na vydanie zákona, ktorým sa mení a dopĺňa zákon č. 58/2014 Z. z. o výbušninách, výbušných predmetoch a munícii v znení neskorších predpisov a zákon č. 372/1990 Zb. o priestupkoch v znení neskorších predpisov (tlač 1390)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9</w:t>
      </w:r>
      <w:r w:rsidR="00201BFE">
        <w:t>2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 o poskytovaní dotácií na podporu obnovy historických dráhových vozidiel (tlač 1410)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01BFE" w:rsidRDefault="00201BFE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9</w:t>
      </w:r>
      <w:r w:rsidR="00201BFE">
        <w:t>3</w:t>
      </w:r>
      <w:r>
        <w:t>.</w:t>
      </w:r>
      <w:r>
        <w:tab/>
      </w:r>
      <w:r>
        <w:rPr>
          <w:b/>
        </w:rPr>
        <w:t xml:space="preserve">Návrh poslanca Národnej rady Slovenskej republiky Kristiána </w:t>
      </w:r>
      <w:proofErr w:type="spellStart"/>
      <w:r>
        <w:rPr>
          <w:b/>
        </w:rPr>
        <w:t>Čekovského</w:t>
      </w:r>
      <w:proofErr w:type="spellEnd"/>
      <w:r>
        <w:rPr>
          <w:b/>
        </w:rPr>
        <w:t xml:space="preserve"> na vydanie zákona, ktorým sa mení a dopĺňa zákon č. 532/2010 Z. z. o Rozhlase a televízii Slovenska a o zmene a doplnení niektorých zákonov v znení neskorších predpisov (tlač 1411)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K. </w:t>
      </w:r>
      <w:proofErr w:type="spellStart"/>
      <w:r>
        <w:rPr>
          <w:rFonts w:eastAsia="Times New Roman"/>
          <w:i/>
          <w:sz w:val="20"/>
          <w:lang w:eastAsia="sk-SK"/>
        </w:rPr>
        <w:t>Čekovský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F611F9" w:rsidRDefault="00F611F9" w:rsidP="00F611F9">
      <w:pPr>
        <w:ind w:left="454" w:hanging="454"/>
        <w:jc w:val="both"/>
      </w:pPr>
    </w:p>
    <w:p w:rsidR="00F611F9" w:rsidRDefault="00F611F9" w:rsidP="00F611F9">
      <w:pPr>
        <w:ind w:left="340" w:hanging="340"/>
        <w:jc w:val="both"/>
        <w:rPr>
          <w:u w:val="single"/>
        </w:rPr>
      </w:pPr>
      <w:r>
        <w:t>9</w:t>
      </w:r>
      <w:r w:rsidR="00201BFE">
        <w:t>4</w:t>
      </w:r>
      <w:r>
        <w:t>.</w:t>
      </w:r>
      <w:r>
        <w:tab/>
      </w:r>
      <w:r>
        <w:rPr>
          <w:b/>
        </w:rPr>
        <w:t xml:space="preserve">Návrh poslanca Národnej rady Slovenskej republiky </w:t>
      </w:r>
      <w:proofErr w:type="spellStart"/>
      <w:r>
        <w:rPr>
          <w:b/>
        </w:rPr>
        <w:t>Patricka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Linharta</w:t>
      </w:r>
      <w:proofErr w:type="spellEnd"/>
      <w:r>
        <w:rPr>
          <w:b/>
        </w:rPr>
        <w:t xml:space="preserve"> na vydanie zákona, ktorým sa dopĺňa zákon č. 491/2001 Z. z. o organizovaní trhu s vybranými poľnohospodárskymi výrobkami v znení neskorších predpisov a zákon č. 178/1998 Z. z. o podmienkach predaja výrobkov a poskytovania služieb na trhových miestach a o zmene a doplnení zákona č. 455/1991 Zb. o živnostenskom podnikaní (živnostenský zákon) v znení neskorších predpisov v znení neskorších predpisov a zákon č. 152/1995 Z. z. o potravinách v znení neskorších predpisov (tlač 1343)</w:t>
      </w:r>
      <w:r>
        <w:t xml:space="preserve"> – prvé čítanie</w:t>
      </w:r>
    </w:p>
    <w:p w:rsidR="00F611F9" w:rsidRDefault="00F611F9" w:rsidP="00F611F9">
      <w:pPr>
        <w:ind w:left="340" w:hanging="340"/>
        <w:jc w:val="both"/>
      </w:pPr>
    </w:p>
    <w:p w:rsidR="00F611F9" w:rsidRPr="00F02FA7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F02FA7"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 w:rsidRPr="00F02FA7">
        <w:rPr>
          <w:rFonts w:eastAsia="Times New Roman"/>
          <w:i/>
          <w:sz w:val="20"/>
          <w:lang w:eastAsia="sk-SK"/>
        </w:rPr>
        <w:t>Linhart</w:t>
      </w:r>
      <w:proofErr w:type="spellEnd"/>
      <w:r w:rsidRPr="00F02FA7"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B75B6" w:rsidRDefault="00FB75B6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  <w:rPr>
          <w:u w:val="single"/>
        </w:rPr>
      </w:pPr>
      <w:r>
        <w:t>9</w:t>
      </w:r>
      <w:r w:rsidR="00201BFE">
        <w:t>5</w:t>
      </w:r>
      <w:r>
        <w:t>.</w:t>
      </w:r>
      <w:r>
        <w:tab/>
      </w:r>
      <w:r>
        <w:rPr>
          <w:b/>
        </w:rPr>
        <w:t xml:space="preserve">Návrh poslanca Národnej rady Slovenskej republiky </w:t>
      </w:r>
      <w:proofErr w:type="spellStart"/>
      <w:r>
        <w:rPr>
          <w:b/>
        </w:rPr>
        <w:t>Patricka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Linharta</w:t>
      </w:r>
      <w:proofErr w:type="spellEnd"/>
      <w:r>
        <w:rPr>
          <w:b/>
        </w:rPr>
        <w:t xml:space="preserve"> na vydanie zákona, ktorým sa mení a 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 (tlač 1344)</w:t>
      </w:r>
      <w:r>
        <w:t xml:space="preserve"> – prvé čítanie</w:t>
      </w:r>
    </w:p>
    <w:p w:rsidR="00F611F9" w:rsidRDefault="00F611F9" w:rsidP="00F611F9">
      <w:pPr>
        <w:ind w:left="340" w:hanging="340"/>
        <w:jc w:val="both"/>
      </w:pPr>
    </w:p>
    <w:p w:rsidR="00F611F9" w:rsidRPr="008C0CE5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8C0CE5"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 w:rsidRPr="008C0CE5">
        <w:rPr>
          <w:rFonts w:eastAsia="Times New Roman"/>
          <w:i/>
          <w:sz w:val="20"/>
          <w:lang w:eastAsia="sk-SK"/>
        </w:rPr>
        <w:t>Linhart</w:t>
      </w:r>
      <w:proofErr w:type="spellEnd"/>
      <w:r w:rsidRPr="008C0CE5"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18"/>
        </w:rPr>
      </w:pPr>
    </w:p>
    <w:p w:rsidR="00F611F9" w:rsidRDefault="00F611F9" w:rsidP="00F611F9">
      <w:pPr>
        <w:ind w:left="340" w:hanging="340"/>
        <w:jc w:val="both"/>
      </w:pPr>
      <w:r>
        <w:lastRenderedPageBreak/>
        <w:t>9</w:t>
      </w:r>
      <w:r w:rsidR="00201BFE">
        <w:t>6</w:t>
      </w:r>
      <w:r w:rsidRPr="00A01F7C">
        <w:t>.</w:t>
      </w:r>
      <w:r w:rsidRPr="00C34748">
        <w:rPr>
          <w:b/>
        </w:rPr>
        <w:tab/>
        <w:t>Návrh poslanca Národnej rady Slovenskej republiky Miroslava Kollára na vydanie zákona, ktorým sa mení a dopĺňa zákon č. 265/2022 Z. z. o vydavateľoch publikácií a o registri v oblasti médií a audiovízie a o zmene a doplnení niektorých zákonov (zákon o publikáciách) a ktorým sa menia a dopĺňajú niektoré zákony (tlač 1238) –</w:t>
      </w:r>
      <w:r>
        <w:t xml:space="preserve"> prvé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Pr="001C50A0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1C50A0">
        <w:rPr>
          <w:rFonts w:eastAsia="Times New Roman"/>
          <w:i/>
          <w:sz w:val="20"/>
          <w:lang w:eastAsia="sk-SK"/>
        </w:rPr>
        <w:t>Návrh zákona uvedie poslanec M. Kollár.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9</w:t>
      </w:r>
      <w:r w:rsidR="00201BFE">
        <w:t>7</w:t>
      </w:r>
      <w:r>
        <w:t>.</w:t>
      </w:r>
      <w:r>
        <w:tab/>
      </w:r>
      <w:r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>
        <w:t xml:space="preserve"> – prvé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Pr="001C50A0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1C50A0">
        <w:rPr>
          <w:rFonts w:eastAsia="Times New Roman"/>
          <w:i/>
          <w:sz w:val="20"/>
          <w:lang w:eastAsia="sk-SK"/>
        </w:rPr>
        <w:t>Návrh zákona uvedie poslanec M. Kollár.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F611F9" w:rsidRDefault="00657572" w:rsidP="00657572">
      <w:pPr>
        <w:ind w:left="340" w:hanging="340"/>
        <w:jc w:val="both"/>
      </w:pPr>
      <w:r>
        <w:t>9</w:t>
      </w:r>
      <w:r w:rsidR="00201BFE">
        <w:t>9</w:t>
      </w:r>
      <w:r w:rsidR="00F611F9">
        <w:t>.</w:t>
      </w:r>
      <w:r w:rsidR="00F611F9">
        <w:tab/>
      </w:r>
      <w:r w:rsidR="00F611F9" w:rsidRPr="00257987">
        <w:rPr>
          <w:b/>
        </w:rPr>
        <w:t>Zákon zo 6. decembra 2022, ktorým sa dopĺňa zákon č. 135/1961 Zb. o pozemných komunikáciách (cestný zákon) v znení neskorších predpisov, vrátený prezidentkou Slovenskej republiky na opätovné prerokovanie Národnou radou Slovenskej republiky (tlač 1345)</w:t>
      </w:r>
      <w:r w:rsidR="00F611F9">
        <w:t xml:space="preserve"> – druhé a tretie čítanie</w:t>
      </w:r>
    </w:p>
    <w:p w:rsidR="00F611F9" w:rsidRPr="00D42E6C" w:rsidRDefault="00F611F9" w:rsidP="00F611F9">
      <w:pPr>
        <w:ind w:left="340" w:hanging="340"/>
        <w:jc w:val="both"/>
        <w:rPr>
          <w:sz w:val="18"/>
        </w:rPr>
      </w:pPr>
    </w:p>
    <w:p w:rsidR="00F611F9" w:rsidRPr="00257987" w:rsidRDefault="00F611F9" w:rsidP="00657572">
      <w:pPr>
        <w:ind w:firstLine="340"/>
        <w:jc w:val="both"/>
        <w:rPr>
          <w:i/>
          <w:sz w:val="20"/>
        </w:rPr>
      </w:pPr>
      <w:r w:rsidRPr="00257987">
        <w:rPr>
          <w:i/>
          <w:sz w:val="20"/>
        </w:rPr>
        <w:t xml:space="preserve">Spoločným spravodajcom bude člen gestorského Výboru Národnej rady Slovenskej republiky pre </w:t>
      </w:r>
      <w:r>
        <w:rPr>
          <w:i/>
          <w:sz w:val="20"/>
        </w:rPr>
        <w:t>hospodárske záležitosti</w:t>
      </w:r>
      <w:r w:rsidRPr="00257987">
        <w:rPr>
          <w:i/>
          <w:sz w:val="20"/>
        </w:rPr>
        <w:t>.</w:t>
      </w:r>
    </w:p>
    <w:p w:rsidR="00F611F9" w:rsidRDefault="00F611F9" w:rsidP="00F611F9">
      <w:pPr>
        <w:ind w:left="454" w:hanging="454"/>
        <w:jc w:val="both"/>
      </w:pPr>
    </w:p>
    <w:p w:rsidR="00F611F9" w:rsidRDefault="00201BFE" w:rsidP="00201BFE">
      <w:pPr>
        <w:ind w:left="454" w:hanging="454"/>
        <w:jc w:val="both"/>
      </w:pPr>
      <w:r>
        <w:t>100</w:t>
      </w:r>
      <w:r w:rsidR="00F611F9">
        <w:t>.</w:t>
      </w:r>
      <w:r w:rsidR="00F611F9">
        <w:tab/>
      </w:r>
      <w:r w:rsidR="00F611F9" w:rsidRPr="00257987">
        <w:rPr>
          <w:b/>
        </w:rPr>
        <w:t xml:space="preserve">Zákon z </w:t>
      </w:r>
      <w:r w:rsidR="00F611F9">
        <w:rPr>
          <w:b/>
        </w:rPr>
        <w:t>20</w:t>
      </w:r>
      <w:r w:rsidR="00F611F9" w:rsidRPr="00257987">
        <w:rPr>
          <w:b/>
        </w:rPr>
        <w:t xml:space="preserve">. decembra 2022, ktorým sa dopĺňa zákon č. </w:t>
      </w:r>
      <w:r w:rsidR="00F611F9">
        <w:rPr>
          <w:b/>
        </w:rPr>
        <w:t xml:space="preserve">24/2006 Z. z. </w:t>
      </w:r>
      <w:r w:rsidR="00F611F9" w:rsidRPr="00257987">
        <w:rPr>
          <w:b/>
        </w:rPr>
        <w:t>o</w:t>
      </w:r>
      <w:r w:rsidR="00F611F9">
        <w:rPr>
          <w:b/>
        </w:rPr>
        <w:t> posudzovaní vplyvov na životné prostredie a o zmene a doplnení niektorých zákonov v znení neskorších predpisov a o zmene a doplnení niektorých zákonov</w:t>
      </w:r>
      <w:r w:rsidR="00F611F9" w:rsidRPr="00257987">
        <w:rPr>
          <w:b/>
        </w:rPr>
        <w:t>, vrátený prezidentkou Slovenskej republiky na opätovné prerokovanie Národnou radou Slovenskej republiky (tlač 134</w:t>
      </w:r>
      <w:r w:rsidR="00F611F9">
        <w:rPr>
          <w:b/>
        </w:rPr>
        <w:t>6</w:t>
      </w:r>
      <w:r w:rsidR="00F611F9" w:rsidRPr="00257987">
        <w:rPr>
          <w:b/>
        </w:rPr>
        <w:t>)</w:t>
      </w:r>
      <w:r w:rsidR="00F611F9">
        <w:t xml:space="preserve"> – druhé a tretie čítanie</w:t>
      </w:r>
    </w:p>
    <w:p w:rsidR="00F611F9" w:rsidRDefault="00F611F9" w:rsidP="00F611F9">
      <w:pPr>
        <w:ind w:left="340" w:hanging="340"/>
        <w:jc w:val="both"/>
      </w:pPr>
    </w:p>
    <w:p w:rsidR="00F611F9" w:rsidRPr="00257987" w:rsidRDefault="00F611F9" w:rsidP="00201BFE">
      <w:pPr>
        <w:ind w:firstLine="454"/>
        <w:jc w:val="both"/>
        <w:rPr>
          <w:i/>
          <w:sz w:val="20"/>
        </w:rPr>
      </w:pPr>
      <w:r w:rsidRPr="00257987">
        <w:rPr>
          <w:i/>
          <w:sz w:val="20"/>
        </w:rPr>
        <w:t>Spoločným spravodajcom bude člen gestorského Výboru Národnej rady Slovenskej republiky pre pôdohospodárstvo a životné prostredie.</w:t>
      </w:r>
    </w:p>
    <w:p w:rsidR="00FB75B6" w:rsidRDefault="00FB75B6" w:rsidP="00F611F9">
      <w:pPr>
        <w:ind w:left="340" w:hanging="340"/>
        <w:jc w:val="both"/>
      </w:pPr>
    </w:p>
    <w:p w:rsidR="00F611F9" w:rsidRDefault="00201BFE" w:rsidP="00201BFE">
      <w:pPr>
        <w:ind w:left="454" w:hanging="454"/>
        <w:jc w:val="both"/>
      </w:pPr>
      <w:r>
        <w:t>101</w:t>
      </w:r>
      <w:r w:rsidR="00F611F9">
        <w:t>.</w:t>
      </w:r>
      <w:r w:rsidR="00F611F9">
        <w:tab/>
      </w:r>
      <w:r w:rsidR="00F611F9" w:rsidRPr="00257987">
        <w:rPr>
          <w:b/>
        </w:rPr>
        <w:t xml:space="preserve">Zákon z </w:t>
      </w:r>
      <w:r w:rsidR="00F611F9">
        <w:rPr>
          <w:b/>
        </w:rPr>
        <w:t>20</w:t>
      </w:r>
      <w:r w:rsidR="00F611F9" w:rsidRPr="00257987">
        <w:rPr>
          <w:b/>
        </w:rPr>
        <w:t>. decembra 2022</w:t>
      </w:r>
      <w:r w:rsidR="00F611F9">
        <w:rPr>
          <w:b/>
        </w:rPr>
        <w:t xml:space="preserve"> o ochrane ovzdušia a o zmene a doplnení niektorých zákonov</w:t>
      </w:r>
      <w:r w:rsidR="00F611F9" w:rsidRPr="00257987">
        <w:rPr>
          <w:b/>
        </w:rPr>
        <w:t>, vrátený prezidentkou Slovenskej republiky na opätovné prerokovanie Národnou radou Slovenskej republiky (tlač 134</w:t>
      </w:r>
      <w:r w:rsidR="00F611F9">
        <w:rPr>
          <w:b/>
        </w:rPr>
        <w:t>8</w:t>
      </w:r>
      <w:r w:rsidR="00F611F9" w:rsidRPr="00257987">
        <w:rPr>
          <w:b/>
        </w:rPr>
        <w:t>)</w:t>
      </w:r>
      <w:r w:rsidR="00F611F9">
        <w:t xml:space="preserve"> – druhé a tretie čítanie</w:t>
      </w:r>
    </w:p>
    <w:p w:rsidR="00F611F9" w:rsidRDefault="00F611F9" w:rsidP="00F611F9">
      <w:pPr>
        <w:ind w:left="340" w:hanging="340"/>
        <w:jc w:val="both"/>
      </w:pPr>
    </w:p>
    <w:p w:rsidR="00F611F9" w:rsidRPr="00257987" w:rsidRDefault="00F611F9" w:rsidP="00201BFE">
      <w:pPr>
        <w:ind w:firstLine="454"/>
        <w:jc w:val="both"/>
        <w:rPr>
          <w:i/>
          <w:sz w:val="20"/>
        </w:rPr>
      </w:pPr>
      <w:r w:rsidRPr="00257987">
        <w:rPr>
          <w:i/>
          <w:sz w:val="20"/>
        </w:rPr>
        <w:t>Spoločným spravodajcom bude člen gestorského Výboru Národnej rady Slovenskej republiky pre pôdohospodárstvo a životné prostredie.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</w:pPr>
      <w:r>
        <w:t>10</w:t>
      </w:r>
      <w:r w:rsidR="00201BFE">
        <w:t>2</w:t>
      </w:r>
      <w:r>
        <w:t>.</w:t>
      </w:r>
      <w:r>
        <w:tab/>
      </w:r>
      <w:r w:rsidRPr="00257987">
        <w:rPr>
          <w:b/>
        </w:rPr>
        <w:t xml:space="preserve">Zákon z </w:t>
      </w:r>
      <w:r>
        <w:rPr>
          <w:b/>
        </w:rPr>
        <w:t>22</w:t>
      </w:r>
      <w:r w:rsidRPr="00257987">
        <w:rPr>
          <w:b/>
        </w:rPr>
        <w:t>. decembra 2022</w:t>
      </w:r>
      <w:r>
        <w:rPr>
          <w:b/>
        </w:rPr>
        <w:t xml:space="preserve"> o dani z osobitnej stavby a o zmene a doplnení niektorých zákonov</w:t>
      </w:r>
      <w:r w:rsidRPr="00257987">
        <w:rPr>
          <w:b/>
        </w:rPr>
        <w:t>, vrátený prezidentkou Slovenskej republiky na opätovné prerokovanie Národnou radou Slovenskej republiky (tlač 134</w:t>
      </w:r>
      <w:r>
        <w:rPr>
          <w:b/>
        </w:rPr>
        <w:t>7</w:t>
      </w:r>
      <w:r w:rsidRPr="00257987">
        <w:rPr>
          <w:b/>
        </w:rPr>
        <w:t>)</w:t>
      </w:r>
      <w:r>
        <w:t xml:space="preserve"> – druhé a tretie čítanie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firstLine="340"/>
        <w:jc w:val="both"/>
        <w:rPr>
          <w:i/>
          <w:sz w:val="20"/>
        </w:rPr>
      </w:pPr>
      <w:r w:rsidRPr="00257987">
        <w:rPr>
          <w:i/>
          <w:sz w:val="20"/>
        </w:rPr>
        <w:t xml:space="preserve">Spoločným spravodajcom bude člen gestorského Výboru Národnej rady Slovenskej republiky pre </w:t>
      </w:r>
      <w:r>
        <w:rPr>
          <w:i/>
          <w:sz w:val="20"/>
        </w:rPr>
        <w:t>financie a rozpočet</w:t>
      </w:r>
      <w:r w:rsidRPr="00257987">
        <w:rPr>
          <w:i/>
          <w:sz w:val="20"/>
        </w:rPr>
        <w:t>.</w:t>
      </w:r>
    </w:p>
    <w:p w:rsidR="00F611F9" w:rsidRDefault="00F611F9" w:rsidP="00F611F9">
      <w:pPr>
        <w:ind w:left="340" w:hanging="340"/>
        <w:jc w:val="both"/>
      </w:pPr>
    </w:p>
    <w:p w:rsidR="0062706E" w:rsidRDefault="0062706E" w:rsidP="00F611F9">
      <w:pPr>
        <w:ind w:left="340" w:hanging="340"/>
        <w:jc w:val="both"/>
      </w:pPr>
    </w:p>
    <w:p w:rsidR="0062706E" w:rsidRDefault="0062706E" w:rsidP="00F611F9">
      <w:pPr>
        <w:ind w:left="340" w:hanging="340"/>
        <w:jc w:val="both"/>
      </w:pPr>
    </w:p>
    <w:p w:rsidR="0062706E" w:rsidRDefault="0062706E" w:rsidP="00F611F9">
      <w:pPr>
        <w:ind w:left="340" w:hanging="340"/>
        <w:jc w:val="both"/>
      </w:pPr>
    </w:p>
    <w:p w:rsidR="0062706E" w:rsidRDefault="0062706E" w:rsidP="00F611F9">
      <w:pPr>
        <w:ind w:left="340" w:hanging="340"/>
        <w:jc w:val="both"/>
      </w:pPr>
    </w:p>
    <w:p w:rsidR="0062706E" w:rsidRDefault="0062706E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  <w:rPr>
          <w:u w:val="single"/>
        </w:rPr>
      </w:pPr>
      <w:r>
        <w:lastRenderedPageBreak/>
        <w:t>10</w:t>
      </w:r>
      <w:r w:rsidR="00201BFE">
        <w:t>3</w:t>
      </w:r>
      <w:r w:rsidRPr="00A01F7C">
        <w:t>.</w:t>
      </w:r>
      <w:r>
        <w:rPr>
          <w:b/>
        </w:rPr>
        <w:tab/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>
        <w:t xml:space="preserve"> – druhé čítanie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201BFE" w:rsidRDefault="00201BFE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  <w:rPr>
          <w:u w:val="single"/>
        </w:rPr>
      </w:pPr>
      <w:r>
        <w:t>10</w:t>
      </w:r>
      <w:r w:rsidR="00201BFE">
        <w:t>4</w:t>
      </w:r>
      <w:r>
        <w:t>.</w:t>
      </w:r>
      <w:r>
        <w:tab/>
      </w:r>
      <w:r>
        <w:rPr>
          <w:b/>
        </w:rPr>
        <w:t xml:space="preserve">Návrh poslancov Národnej rady Slovenskej republiky Tomáša Tarabu,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ústavného zákona, ktorým sa mení a dopĺňa Ústava Slovenskej republiky č. 460/1992 Zb. v znení neskorších predpisov (tlač 1147)</w:t>
      </w:r>
      <w:r>
        <w:t xml:space="preserve"> – druhé čítanie</w:t>
      </w:r>
    </w:p>
    <w:p w:rsidR="00F611F9" w:rsidRDefault="00F611F9" w:rsidP="00F611F9">
      <w:pPr>
        <w:ind w:left="340" w:hanging="340"/>
        <w:jc w:val="both"/>
      </w:pPr>
      <w:r>
        <w:tab/>
      </w:r>
    </w:p>
    <w:p w:rsidR="00F611F9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</w:pPr>
      <w:r>
        <w:t>10</w:t>
      </w:r>
      <w:r w:rsidR="00201BFE">
        <w:t>5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 dopĺňa zákon č. 302/2019 Z. z. o zálohovaní jednorazových obalov na nápoje a o zmene a doplnení niektorých zákonov (tlač 1320)</w:t>
      </w:r>
      <w:r>
        <w:t xml:space="preserve"> – prvé čítanie</w:t>
      </w:r>
    </w:p>
    <w:p w:rsidR="00F611F9" w:rsidRPr="00382C13" w:rsidRDefault="00F611F9" w:rsidP="00F611F9">
      <w:pPr>
        <w:rPr>
          <w:b/>
          <w:sz w:val="18"/>
        </w:rPr>
      </w:pP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T. Taraba.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left="454" w:hanging="454"/>
        <w:jc w:val="both"/>
      </w:pPr>
    </w:p>
    <w:p w:rsidR="00F611F9" w:rsidRDefault="00F611F9" w:rsidP="00F611F9">
      <w:pPr>
        <w:ind w:left="454" w:hanging="454"/>
        <w:jc w:val="both"/>
      </w:pPr>
      <w:r>
        <w:t>10</w:t>
      </w:r>
      <w:r w:rsidR="00201BFE">
        <w:t>6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t xml:space="preserve"> – prvé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Pr="00DF4095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uvedie poslanec T. Taraba.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left="340" w:hanging="340"/>
        <w:jc w:val="both"/>
        <w:rPr>
          <w:sz w:val="18"/>
        </w:rPr>
      </w:pPr>
    </w:p>
    <w:p w:rsidR="00F611F9" w:rsidRDefault="00F611F9" w:rsidP="00F611F9">
      <w:pPr>
        <w:ind w:left="454" w:hanging="454"/>
        <w:jc w:val="both"/>
      </w:pPr>
      <w:r>
        <w:t>10</w:t>
      </w:r>
      <w:r w:rsidR="00201BFE">
        <w:t>7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>
        <w:t xml:space="preserve"> – prvé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Pr="00DF4095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uvedie poslanec T. Taraba.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F611F9" w:rsidRPr="00B42949" w:rsidRDefault="00F611F9" w:rsidP="00F611F9">
      <w:pPr>
        <w:ind w:left="454" w:hanging="454"/>
        <w:jc w:val="both"/>
        <w:rPr>
          <w:rFonts w:eastAsia="Times New Roman"/>
          <w:lang w:eastAsia="sk-SK"/>
        </w:rPr>
      </w:pPr>
      <w:r>
        <w:t>1</w:t>
      </w:r>
      <w:r w:rsidR="00657572">
        <w:t>0</w:t>
      </w:r>
      <w:r w:rsidR="00201BFE">
        <w:t>8</w:t>
      </w:r>
      <w:r w:rsidRPr="00A01F7C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>
        <w:rPr>
          <w:rFonts w:eastAsia="Times New Roman"/>
          <w:b/>
          <w:lang w:eastAsia="sk-SK"/>
        </w:rPr>
        <w:br/>
        <w:t xml:space="preserve">o advokácii a o zmene a doplnení zákona č. 455/1991 Zb. o živnostenskom podnikaní (živnostenský zákon) v znení neskorších predpisov v znení zákona </w:t>
      </w:r>
      <w:r w:rsidR="00173ACF">
        <w:rPr>
          <w:rFonts w:eastAsia="Times New Roman"/>
          <w:b/>
          <w:lang w:eastAsia="sk-SK"/>
        </w:rPr>
        <w:br/>
      </w:r>
      <w:r>
        <w:rPr>
          <w:rFonts w:eastAsia="Times New Roman"/>
          <w:b/>
          <w:lang w:eastAsia="sk-SK"/>
        </w:rPr>
        <w:t>č. 8/2005 Z. z. v znení neskorších predpisov (tlač 1299)</w:t>
      </w:r>
      <w:r>
        <w:rPr>
          <w:rFonts w:eastAsia="Times New Roman"/>
          <w:lang w:eastAsia="sk-SK"/>
        </w:rPr>
        <w:t xml:space="preserve"> – druhé čítanie</w:t>
      </w: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611F9" w:rsidRPr="00180C39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</w:t>
      </w:r>
      <w:r>
        <w:rPr>
          <w:rFonts w:eastAsia="Times New Roman"/>
          <w:i/>
          <w:sz w:val="20"/>
          <w:lang w:eastAsia="sk-SK"/>
        </w:rPr>
        <w:br/>
        <w:t>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4916DB" w:rsidRDefault="004916DB" w:rsidP="004916DB">
      <w:pPr>
        <w:ind w:left="454" w:hanging="454"/>
        <w:jc w:val="both"/>
      </w:pPr>
      <w:r>
        <w:lastRenderedPageBreak/>
        <w:t>10</w:t>
      </w:r>
      <w:r w:rsidR="00201BFE">
        <w:t>9</w:t>
      </w:r>
      <w:r>
        <w:t>.</w:t>
      </w:r>
      <w:r>
        <w:tab/>
      </w:r>
      <w:r>
        <w:rPr>
          <w:b/>
        </w:rPr>
        <w:t xml:space="preserve">Vládny návrh zákona, ktorým sa mení a dopĺňa zákon č. 579/2004 Z. z. o záchrannej zdravotnej službe a o zmene a doplnení niektorých zákonov v znení neskorších predpisov a ktorým sa dopĺňa zákon č. 317/2016 Z. z. o požiadavkách a postupoch pri odbere a transplantácii ľudského orgánu, ľudského tkaniva a ľudských buniek a o zmene a doplnení niektorých zákonov (transplantačný zákon) – tlač 1355 </w:t>
      </w:r>
      <w:r>
        <w:t>– prvé čítanie</w:t>
      </w:r>
    </w:p>
    <w:p w:rsidR="004916DB" w:rsidRDefault="004916DB" w:rsidP="004916DB">
      <w:pPr>
        <w:ind w:firstLine="340"/>
        <w:jc w:val="both"/>
        <w:rPr>
          <w:i/>
          <w:iCs/>
          <w:sz w:val="20"/>
        </w:rPr>
      </w:pPr>
    </w:p>
    <w:p w:rsidR="004916DB" w:rsidRDefault="004916DB" w:rsidP="004916DB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dočasne poverený minister zdravotníctva Slovenskej republiky.</w:t>
      </w:r>
    </w:p>
    <w:p w:rsidR="004916DB" w:rsidRDefault="004916DB" w:rsidP="004916D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4916DB" w:rsidRDefault="004916DB" w:rsidP="004916DB">
      <w:pPr>
        <w:ind w:left="340" w:hanging="340"/>
        <w:jc w:val="both"/>
        <w:rPr>
          <w:b/>
        </w:rPr>
      </w:pPr>
    </w:p>
    <w:p w:rsidR="004916DB" w:rsidRPr="009E7F73" w:rsidRDefault="004916DB" w:rsidP="008C25D3">
      <w:pPr>
        <w:ind w:left="454" w:hanging="454"/>
        <w:jc w:val="both"/>
      </w:pPr>
      <w:r>
        <w:t>1</w:t>
      </w:r>
      <w:r w:rsidR="00201BFE">
        <w:t>10</w:t>
      </w:r>
      <w:r>
        <w:t>.</w:t>
      </w:r>
      <w:r>
        <w:tab/>
      </w:r>
      <w:r w:rsidRPr="00CA33D6">
        <w:rPr>
          <w:b/>
        </w:rPr>
        <w:t>Vládny návrh zákona, ktorým sa mení a dopĺňa zákon č. 87/2018 Z. z. o radiačnej ochrane a o zmene a doplnení niektorých zákonov v znení neskorších predpisov a ktorým sa men</w:t>
      </w:r>
      <w:r>
        <w:rPr>
          <w:b/>
        </w:rPr>
        <w:t>ia</w:t>
      </w:r>
      <w:r w:rsidRPr="00CA33D6">
        <w:rPr>
          <w:b/>
        </w:rPr>
        <w:t xml:space="preserve"> a dopĺňajú niektoré zákony (tlač </w:t>
      </w:r>
      <w:r>
        <w:rPr>
          <w:b/>
        </w:rPr>
        <w:t>1263</w:t>
      </w:r>
      <w:r w:rsidRPr="00CA33D6">
        <w:rPr>
          <w:b/>
        </w:rPr>
        <w:t xml:space="preserve">) </w:t>
      </w:r>
      <w:r w:rsidRPr="009E7F73">
        <w:t xml:space="preserve">– </w:t>
      </w:r>
      <w:r>
        <w:t>druhé čítanie</w:t>
      </w:r>
    </w:p>
    <w:p w:rsidR="004916DB" w:rsidRDefault="004916DB" w:rsidP="004916DB">
      <w:pPr>
        <w:ind w:firstLine="340"/>
        <w:jc w:val="both"/>
        <w:rPr>
          <w:i/>
          <w:iCs/>
          <w:sz w:val="20"/>
        </w:rPr>
      </w:pPr>
    </w:p>
    <w:p w:rsidR="004916DB" w:rsidRPr="00DF4095" w:rsidRDefault="004916DB" w:rsidP="008C25D3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 xml:space="preserve">Vládny návrh zákona </w:t>
      </w:r>
      <w:r>
        <w:rPr>
          <w:rFonts w:eastAsia="Times New Roman"/>
          <w:i/>
          <w:sz w:val="20"/>
          <w:lang w:eastAsia="sk-SK"/>
        </w:rPr>
        <w:t>odôvodní</w:t>
      </w:r>
      <w:r w:rsidRPr="00DF4095">
        <w:rPr>
          <w:rFonts w:eastAsia="Times New Roman"/>
          <w:i/>
          <w:sz w:val="20"/>
          <w:lang w:eastAsia="sk-SK"/>
        </w:rPr>
        <w:t> </w:t>
      </w:r>
      <w:r>
        <w:rPr>
          <w:rFonts w:eastAsia="Times New Roman"/>
          <w:i/>
          <w:sz w:val="20"/>
          <w:lang w:eastAsia="sk-SK"/>
        </w:rPr>
        <w:t>dočasne poverený</w:t>
      </w:r>
      <w:r w:rsidRPr="00DF4095">
        <w:rPr>
          <w:rFonts w:eastAsia="Times New Roman"/>
          <w:i/>
          <w:sz w:val="20"/>
          <w:lang w:eastAsia="sk-SK"/>
        </w:rPr>
        <w:t xml:space="preserve"> minister zdravotníctva Slovenskej republiky.</w:t>
      </w:r>
    </w:p>
    <w:p w:rsidR="004916DB" w:rsidRDefault="004916DB" w:rsidP="008C25D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4916DB" w:rsidRDefault="004916DB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</w:pPr>
      <w:r>
        <w:t>11</w:t>
      </w:r>
      <w:r w:rsidR="00657572">
        <w:t>1</w:t>
      </w:r>
      <w:r>
        <w:t>.</w:t>
      </w:r>
      <w:r>
        <w:tab/>
      </w:r>
      <w:r>
        <w:rPr>
          <w:b/>
        </w:rPr>
        <w:t xml:space="preserve">Návrh poslanca Národnej rady Slovenskej republiky Ondreja Ďuricu na prijatie uznesenia Národnej rady Slovenskej republiky k brutálnej vražde Slovenky v Michalovciach a dlhodobej tolerancii </w:t>
      </w:r>
      <w:proofErr w:type="spellStart"/>
      <w:r>
        <w:rPr>
          <w:b/>
        </w:rPr>
        <w:t>antisociálneho</w:t>
      </w:r>
      <w:proofErr w:type="spellEnd"/>
      <w:r>
        <w:rPr>
          <w:b/>
        </w:rPr>
        <w:t xml:space="preserve"> správania niektorých komunít (tlač 1350)</w:t>
      </w:r>
      <w:r>
        <w:t xml:space="preserve"> </w:t>
      </w:r>
    </w:p>
    <w:p w:rsidR="00F611F9" w:rsidRPr="000C7F23" w:rsidRDefault="00F611F9" w:rsidP="00F611F9">
      <w:pPr>
        <w:ind w:left="340" w:hanging="340"/>
        <w:jc w:val="both"/>
        <w:rPr>
          <w:sz w:val="18"/>
          <w:szCs w:val="20"/>
        </w:rPr>
      </w:pP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poslanec O. Ďurica.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F611F9" w:rsidRDefault="00F611F9" w:rsidP="00F611F9">
      <w:pPr>
        <w:ind w:left="340" w:hanging="340"/>
        <w:jc w:val="both"/>
      </w:pPr>
    </w:p>
    <w:p w:rsidR="00F611F9" w:rsidRDefault="00657572" w:rsidP="00F611F9">
      <w:pPr>
        <w:ind w:left="454" w:hanging="454"/>
        <w:jc w:val="both"/>
      </w:pPr>
      <w:r>
        <w:t>112</w:t>
      </w:r>
      <w:r w:rsidR="00F611F9">
        <w:t>.</w:t>
      </w:r>
      <w:r w:rsidR="00F611F9">
        <w:tab/>
      </w:r>
      <w:r w:rsidR="00F611F9">
        <w:rPr>
          <w:b/>
        </w:rPr>
        <w:t>Návrh skupiny poslancov Národnej rady Slovenskej republiky na prijatie uznesenia Národnej rady Slovenskej republiky k stupňujúcej sa agresii Ruskej federácie na Ukrajine (tlač 1417)</w:t>
      </w:r>
      <w:r w:rsidR="00F611F9">
        <w:t xml:space="preserve"> </w:t>
      </w:r>
    </w:p>
    <w:p w:rsidR="00F611F9" w:rsidRPr="000C7F23" w:rsidRDefault="00F611F9" w:rsidP="00F611F9">
      <w:pPr>
        <w:ind w:left="340" w:hanging="340"/>
        <w:jc w:val="both"/>
        <w:rPr>
          <w:sz w:val="18"/>
          <w:szCs w:val="20"/>
        </w:rPr>
      </w:pP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poverený člen skupiny poslancov.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8C25D3" w:rsidRDefault="008C25D3" w:rsidP="00F611F9">
      <w:pPr>
        <w:ind w:left="340" w:hanging="340"/>
        <w:jc w:val="both"/>
      </w:pPr>
    </w:p>
    <w:p w:rsidR="00F611F9" w:rsidRPr="003D7078" w:rsidRDefault="00F611F9" w:rsidP="00F611F9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11</w:t>
      </w:r>
      <w:r w:rsidR="00657572">
        <w:rPr>
          <w:iCs/>
        </w:rPr>
        <w:t>3</w:t>
      </w:r>
      <w:r>
        <w:rPr>
          <w:iCs/>
        </w:rPr>
        <w:t>.</w:t>
      </w:r>
      <w:r>
        <w:rPr>
          <w:iCs/>
        </w:rPr>
        <w:tab/>
      </w:r>
      <w:r w:rsidRPr="003D7078">
        <w:rPr>
          <w:b/>
          <w:iCs/>
        </w:rPr>
        <w:t>Návrh skupiny poslancov Národnej rady Slovenskej republiky na </w:t>
      </w:r>
      <w:r>
        <w:rPr>
          <w:b/>
          <w:iCs/>
        </w:rPr>
        <w:t>prijatie uznesenia Národnej rady Slovenskej republiky k opatreniam k odstráneniu</w:t>
      </w:r>
      <w:r w:rsidRPr="003D7078">
        <w:rPr>
          <w:b/>
          <w:iCs/>
        </w:rPr>
        <w:t xml:space="preserve"> zlyhávaní hospodárskej, sociálnej, bezpečnostnej a ďalších verejných politík, zaklad</w:t>
      </w:r>
      <w:r>
        <w:rPr>
          <w:b/>
          <w:iCs/>
        </w:rPr>
        <w:t>ajúcich riziká úpadku Slovenska (tlač 1388)</w:t>
      </w:r>
    </w:p>
    <w:p w:rsidR="00F611F9" w:rsidRPr="008C25D3" w:rsidRDefault="00F611F9" w:rsidP="00F611F9">
      <w:pPr>
        <w:widowControl w:val="0"/>
        <w:ind w:left="426" w:hanging="86"/>
        <w:jc w:val="both"/>
        <w:rPr>
          <w:i/>
          <w:iCs/>
          <w:color w:val="000000"/>
          <w:sz w:val="18"/>
          <w:szCs w:val="17"/>
        </w:rPr>
      </w:pPr>
    </w:p>
    <w:p w:rsidR="00F611F9" w:rsidRDefault="00F611F9" w:rsidP="00F611F9">
      <w:pPr>
        <w:widowControl w:val="0"/>
        <w:ind w:left="426"/>
        <w:jc w:val="both"/>
        <w:rPr>
          <w:i/>
          <w:iCs/>
          <w:color w:val="000000"/>
          <w:sz w:val="20"/>
          <w:szCs w:val="17"/>
        </w:rPr>
      </w:pPr>
      <w:r w:rsidRPr="0060325E">
        <w:rPr>
          <w:i/>
          <w:iCs/>
          <w:color w:val="000000"/>
          <w:sz w:val="20"/>
          <w:szCs w:val="17"/>
        </w:rPr>
        <w:t>Návrh uvedie poverený člen skupiny poslancov.</w:t>
      </w:r>
    </w:p>
    <w:p w:rsidR="00F611F9" w:rsidRDefault="00F611F9" w:rsidP="00F611F9">
      <w:pPr>
        <w:widowControl w:val="0"/>
        <w:ind w:firstLine="426"/>
        <w:jc w:val="both"/>
        <w:rPr>
          <w:i/>
          <w:color w:val="000000"/>
          <w:sz w:val="20"/>
          <w:szCs w:val="17"/>
          <w:shd w:val="clear" w:color="auto" w:fill="FFFFFF"/>
        </w:rPr>
      </w:pPr>
      <w:r w:rsidRPr="0060325E">
        <w:rPr>
          <w:i/>
          <w:color w:val="000000"/>
          <w:sz w:val="20"/>
          <w:szCs w:val="17"/>
          <w:shd w:val="clear" w:color="auto" w:fill="FFFFFF"/>
        </w:rPr>
        <w:t>Spoločným spravodajcom bude člen gestorského Výboru Národnej rady Slovenskej republiky pre hospodárske záležitosti.</w:t>
      </w:r>
    </w:p>
    <w:p w:rsidR="008C25D3" w:rsidRPr="008C25D3" w:rsidRDefault="008C25D3" w:rsidP="00657572">
      <w:pPr>
        <w:widowControl w:val="0"/>
        <w:ind w:left="454" w:hanging="454"/>
        <w:jc w:val="both"/>
        <w:rPr>
          <w:iCs/>
          <w:sz w:val="18"/>
        </w:rPr>
      </w:pPr>
    </w:p>
    <w:p w:rsidR="00657572" w:rsidRPr="003D7078" w:rsidRDefault="00657572" w:rsidP="00657572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114.</w:t>
      </w:r>
      <w:r>
        <w:rPr>
          <w:iCs/>
        </w:rPr>
        <w:tab/>
      </w:r>
      <w:r w:rsidRPr="003D7078">
        <w:rPr>
          <w:b/>
          <w:iCs/>
        </w:rPr>
        <w:t xml:space="preserve">Návrh </w:t>
      </w:r>
      <w:r>
        <w:rPr>
          <w:b/>
          <w:iCs/>
        </w:rPr>
        <w:t>p</w:t>
      </w:r>
      <w:r w:rsidRPr="003D7078">
        <w:rPr>
          <w:b/>
          <w:iCs/>
        </w:rPr>
        <w:t>oslanc</w:t>
      </w:r>
      <w:r>
        <w:rPr>
          <w:b/>
          <w:iCs/>
        </w:rPr>
        <w:t>a</w:t>
      </w:r>
      <w:r w:rsidRPr="003D7078">
        <w:rPr>
          <w:b/>
          <w:iCs/>
        </w:rPr>
        <w:t xml:space="preserve"> Národnej rady Slovenskej republiky </w:t>
      </w:r>
      <w:r>
        <w:rPr>
          <w:b/>
          <w:iCs/>
        </w:rPr>
        <w:t xml:space="preserve">Petra Polláka </w:t>
      </w:r>
      <w:r w:rsidRPr="003D7078">
        <w:rPr>
          <w:b/>
          <w:iCs/>
        </w:rPr>
        <w:t>na </w:t>
      </w:r>
      <w:r>
        <w:rPr>
          <w:b/>
          <w:iCs/>
        </w:rPr>
        <w:t xml:space="preserve">prijatie uznesenia Národnej rady Slovenskej republiky k vražde v Michalovciach a jej zneužívaniu (tlač </w:t>
      </w:r>
      <w:r w:rsidR="000D0FCF">
        <w:rPr>
          <w:b/>
          <w:iCs/>
        </w:rPr>
        <w:t>1435</w:t>
      </w:r>
      <w:r>
        <w:rPr>
          <w:b/>
          <w:iCs/>
        </w:rPr>
        <w:t>)</w:t>
      </w:r>
    </w:p>
    <w:p w:rsidR="00657572" w:rsidRDefault="00657572" w:rsidP="00657572">
      <w:pPr>
        <w:widowControl w:val="0"/>
        <w:ind w:left="426" w:hanging="86"/>
        <w:jc w:val="both"/>
        <w:rPr>
          <w:i/>
          <w:iCs/>
          <w:color w:val="000000"/>
          <w:sz w:val="20"/>
          <w:szCs w:val="17"/>
        </w:rPr>
      </w:pPr>
    </w:p>
    <w:p w:rsidR="00657572" w:rsidRDefault="00657572" w:rsidP="00657572">
      <w:pPr>
        <w:widowControl w:val="0"/>
        <w:ind w:left="426"/>
        <w:jc w:val="both"/>
        <w:rPr>
          <w:i/>
          <w:iCs/>
          <w:color w:val="000000"/>
          <w:sz w:val="20"/>
          <w:szCs w:val="17"/>
        </w:rPr>
      </w:pPr>
      <w:r w:rsidRPr="0060325E">
        <w:rPr>
          <w:i/>
          <w:iCs/>
          <w:color w:val="000000"/>
          <w:sz w:val="20"/>
          <w:szCs w:val="17"/>
        </w:rPr>
        <w:t xml:space="preserve">Návrh uvedie </w:t>
      </w:r>
      <w:r>
        <w:rPr>
          <w:i/>
          <w:iCs/>
          <w:color w:val="000000"/>
          <w:sz w:val="20"/>
          <w:szCs w:val="17"/>
        </w:rPr>
        <w:t>poslanec P. Pollák.</w:t>
      </w:r>
    </w:p>
    <w:p w:rsidR="00657572" w:rsidRPr="0060325E" w:rsidRDefault="00657572" w:rsidP="00657572">
      <w:pPr>
        <w:widowControl w:val="0"/>
        <w:ind w:firstLine="426"/>
        <w:jc w:val="both"/>
        <w:rPr>
          <w:b/>
          <w:bCs w:val="0"/>
          <w:i/>
          <w:iCs/>
          <w:sz w:val="20"/>
        </w:rPr>
      </w:pPr>
      <w:r w:rsidRPr="0060325E">
        <w:rPr>
          <w:i/>
          <w:color w:val="000000"/>
          <w:sz w:val="20"/>
          <w:szCs w:val="17"/>
          <w:shd w:val="clear" w:color="auto" w:fill="FFFFFF"/>
        </w:rPr>
        <w:t>Spravodajcom bude člen gestorského Výboru Národnej rady Slovenskej republiky pre</w:t>
      </w:r>
      <w:r>
        <w:rPr>
          <w:i/>
          <w:color w:val="000000"/>
          <w:sz w:val="20"/>
          <w:szCs w:val="17"/>
          <w:shd w:val="clear" w:color="auto" w:fill="FFFFFF"/>
        </w:rPr>
        <w:t xml:space="preserve"> obranu a bezpečnosť</w:t>
      </w:r>
      <w:r w:rsidRPr="0060325E">
        <w:rPr>
          <w:i/>
          <w:color w:val="000000"/>
          <w:sz w:val="20"/>
          <w:szCs w:val="17"/>
          <w:shd w:val="clear" w:color="auto" w:fill="FFFFFF"/>
        </w:rPr>
        <w:t>.</w:t>
      </w:r>
    </w:p>
    <w:p w:rsidR="00657572" w:rsidRDefault="00657572" w:rsidP="00657572">
      <w:pPr>
        <w:ind w:firstLine="340"/>
        <w:jc w:val="both"/>
        <w:rPr>
          <w:i/>
          <w:iCs/>
          <w:sz w:val="18"/>
        </w:rPr>
      </w:pPr>
    </w:p>
    <w:p w:rsidR="00201BFE" w:rsidRDefault="00201BFE" w:rsidP="00657572">
      <w:pPr>
        <w:ind w:firstLine="340"/>
        <w:jc w:val="both"/>
        <w:rPr>
          <w:i/>
          <w:iCs/>
          <w:sz w:val="18"/>
        </w:rPr>
      </w:pPr>
    </w:p>
    <w:p w:rsidR="00201BFE" w:rsidRDefault="00201BFE" w:rsidP="00657572">
      <w:pPr>
        <w:ind w:firstLine="340"/>
        <w:jc w:val="both"/>
        <w:rPr>
          <w:i/>
          <w:iCs/>
          <w:sz w:val="18"/>
        </w:rPr>
      </w:pPr>
    </w:p>
    <w:p w:rsidR="00201BFE" w:rsidRDefault="00201BFE" w:rsidP="00657572">
      <w:pPr>
        <w:ind w:firstLine="340"/>
        <w:jc w:val="both"/>
        <w:rPr>
          <w:i/>
          <w:iCs/>
          <w:sz w:val="18"/>
        </w:rPr>
      </w:pPr>
    </w:p>
    <w:p w:rsidR="00201BFE" w:rsidRDefault="00201BFE" w:rsidP="00657572">
      <w:pPr>
        <w:ind w:firstLine="340"/>
        <w:jc w:val="both"/>
        <w:rPr>
          <w:i/>
          <w:iCs/>
          <w:sz w:val="18"/>
        </w:rPr>
      </w:pPr>
    </w:p>
    <w:p w:rsidR="00201BFE" w:rsidRDefault="00201BFE" w:rsidP="00657572">
      <w:pPr>
        <w:ind w:firstLine="340"/>
        <w:jc w:val="both"/>
        <w:rPr>
          <w:i/>
          <w:iCs/>
          <w:sz w:val="18"/>
        </w:rPr>
      </w:pPr>
    </w:p>
    <w:p w:rsidR="00201BFE" w:rsidRPr="008C25D3" w:rsidRDefault="00201BFE" w:rsidP="00657572">
      <w:pPr>
        <w:ind w:firstLine="340"/>
        <w:jc w:val="both"/>
        <w:rPr>
          <w:i/>
          <w:iCs/>
          <w:sz w:val="18"/>
        </w:rPr>
      </w:pPr>
    </w:p>
    <w:p w:rsidR="00657572" w:rsidRPr="003D7078" w:rsidRDefault="00657572" w:rsidP="00657572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lastRenderedPageBreak/>
        <w:t>115.</w:t>
      </w:r>
      <w:r>
        <w:rPr>
          <w:iCs/>
        </w:rPr>
        <w:tab/>
      </w:r>
      <w:r w:rsidRPr="00657572">
        <w:rPr>
          <w:b/>
          <w:iCs/>
        </w:rPr>
        <w:t>N</w:t>
      </w:r>
      <w:r w:rsidRPr="003D7078">
        <w:rPr>
          <w:b/>
          <w:iCs/>
        </w:rPr>
        <w:t xml:space="preserve">ávrh </w:t>
      </w:r>
      <w:r>
        <w:rPr>
          <w:b/>
          <w:iCs/>
        </w:rPr>
        <w:t>p</w:t>
      </w:r>
      <w:r w:rsidRPr="003D7078">
        <w:rPr>
          <w:b/>
          <w:iCs/>
        </w:rPr>
        <w:t>oslanc</w:t>
      </w:r>
      <w:r>
        <w:rPr>
          <w:b/>
          <w:iCs/>
        </w:rPr>
        <w:t>a</w:t>
      </w:r>
      <w:r w:rsidRPr="003D7078">
        <w:rPr>
          <w:b/>
          <w:iCs/>
        </w:rPr>
        <w:t xml:space="preserve"> Národnej rady Slovenskej republiky </w:t>
      </w:r>
      <w:r>
        <w:rPr>
          <w:b/>
          <w:iCs/>
        </w:rPr>
        <w:t xml:space="preserve">Petra </w:t>
      </w:r>
      <w:proofErr w:type="spellStart"/>
      <w:r>
        <w:rPr>
          <w:b/>
          <w:iCs/>
        </w:rPr>
        <w:t>Kmeca</w:t>
      </w:r>
      <w:proofErr w:type="spellEnd"/>
      <w:r>
        <w:rPr>
          <w:b/>
          <w:iCs/>
        </w:rPr>
        <w:t xml:space="preserve"> </w:t>
      </w:r>
      <w:r w:rsidRPr="003D7078">
        <w:rPr>
          <w:b/>
          <w:iCs/>
        </w:rPr>
        <w:t>na </w:t>
      </w:r>
      <w:r>
        <w:rPr>
          <w:b/>
          <w:iCs/>
        </w:rPr>
        <w:t xml:space="preserve">prijatie uznesenia Národnej rady Slovenskej republiky k usmrteniu slovenského občana Jozefa Chovanca po zásahu belgických bezpečnostných zložiek na letisku </w:t>
      </w:r>
      <w:proofErr w:type="spellStart"/>
      <w:r>
        <w:rPr>
          <w:b/>
          <w:iCs/>
        </w:rPr>
        <w:t>Charleroi</w:t>
      </w:r>
      <w:proofErr w:type="spellEnd"/>
      <w:r>
        <w:rPr>
          <w:b/>
          <w:iCs/>
        </w:rPr>
        <w:t xml:space="preserve"> vo februári 2018 (tlač 143</w:t>
      </w:r>
      <w:r w:rsidR="00661B96">
        <w:rPr>
          <w:b/>
          <w:iCs/>
        </w:rPr>
        <w:t>3</w:t>
      </w:r>
      <w:r>
        <w:rPr>
          <w:b/>
          <w:iCs/>
        </w:rPr>
        <w:t>)</w:t>
      </w:r>
    </w:p>
    <w:p w:rsidR="00657572" w:rsidRDefault="00657572" w:rsidP="00657572">
      <w:pPr>
        <w:widowControl w:val="0"/>
        <w:ind w:left="426" w:hanging="86"/>
        <w:jc w:val="both"/>
        <w:rPr>
          <w:i/>
          <w:iCs/>
          <w:color w:val="000000"/>
          <w:sz w:val="20"/>
          <w:szCs w:val="17"/>
        </w:rPr>
      </w:pPr>
    </w:p>
    <w:p w:rsidR="00657572" w:rsidRDefault="00657572" w:rsidP="00657572">
      <w:pPr>
        <w:widowControl w:val="0"/>
        <w:ind w:left="426"/>
        <w:jc w:val="both"/>
        <w:rPr>
          <w:i/>
          <w:iCs/>
          <w:color w:val="000000"/>
          <w:sz w:val="20"/>
          <w:szCs w:val="17"/>
        </w:rPr>
      </w:pPr>
      <w:r w:rsidRPr="0060325E">
        <w:rPr>
          <w:i/>
          <w:iCs/>
          <w:color w:val="000000"/>
          <w:sz w:val="20"/>
          <w:szCs w:val="17"/>
        </w:rPr>
        <w:t xml:space="preserve">Návrh uvedie </w:t>
      </w:r>
      <w:r>
        <w:rPr>
          <w:i/>
          <w:iCs/>
          <w:color w:val="000000"/>
          <w:sz w:val="20"/>
          <w:szCs w:val="17"/>
        </w:rPr>
        <w:t xml:space="preserve">poslanec P. </w:t>
      </w:r>
      <w:proofErr w:type="spellStart"/>
      <w:r>
        <w:rPr>
          <w:i/>
          <w:iCs/>
          <w:color w:val="000000"/>
          <w:sz w:val="20"/>
          <w:szCs w:val="17"/>
        </w:rPr>
        <w:t>Kmec</w:t>
      </w:r>
      <w:proofErr w:type="spellEnd"/>
      <w:r>
        <w:rPr>
          <w:i/>
          <w:iCs/>
          <w:color w:val="000000"/>
          <w:sz w:val="20"/>
          <w:szCs w:val="17"/>
        </w:rPr>
        <w:t>.</w:t>
      </w:r>
    </w:p>
    <w:p w:rsidR="00657572" w:rsidRDefault="00657572" w:rsidP="00657572">
      <w:pPr>
        <w:widowControl w:val="0"/>
        <w:ind w:firstLine="426"/>
        <w:jc w:val="both"/>
        <w:rPr>
          <w:i/>
          <w:color w:val="000000"/>
          <w:sz w:val="20"/>
          <w:szCs w:val="17"/>
          <w:shd w:val="clear" w:color="auto" w:fill="FFFFFF"/>
        </w:rPr>
      </w:pPr>
      <w:r w:rsidRPr="0060325E">
        <w:rPr>
          <w:i/>
          <w:color w:val="000000"/>
          <w:sz w:val="20"/>
          <w:szCs w:val="17"/>
          <w:shd w:val="clear" w:color="auto" w:fill="FFFFFF"/>
        </w:rPr>
        <w:t xml:space="preserve">Spravodajcom bude člen gestorského Výboru Národnej rady Slovenskej republiky pre </w:t>
      </w:r>
      <w:r>
        <w:rPr>
          <w:i/>
          <w:color w:val="000000"/>
          <w:sz w:val="20"/>
          <w:szCs w:val="17"/>
          <w:shd w:val="clear" w:color="auto" w:fill="FFFFFF"/>
        </w:rPr>
        <w:t>ľudské práva a národnostné menšiny</w:t>
      </w:r>
      <w:r w:rsidRPr="0060325E">
        <w:rPr>
          <w:i/>
          <w:color w:val="000000"/>
          <w:sz w:val="20"/>
          <w:szCs w:val="17"/>
          <w:shd w:val="clear" w:color="auto" w:fill="FFFFFF"/>
        </w:rPr>
        <w:t>.</w:t>
      </w:r>
    </w:p>
    <w:p w:rsidR="007A42C9" w:rsidRDefault="007A42C9" w:rsidP="00657572">
      <w:pPr>
        <w:widowControl w:val="0"/>
        <w:ind w:firstLine="426"/>
        <w:jc w:val="both"/>
        <w:rPr>
          <w:i/>
          <w:color w:val="000000"/>
          <w:sz w:val="20"/>
          <w:szCs w:val="17"/>
          <w:shd w:val="clear" w:color="auto" w:fill="FFFFFF"/>
        </w:rPr>
      </w:pPr>
    </w:p>
    <w:p w:rsidR="007A42C9" w:rsidRDefault="007A42C9" w:rsidP="007A42C9">
      <w:pPr>
        <w:ind w:left="340" w:hanging="340"/>
        <w:jc w:val="both"/>
      </w:pPr>
      <w:r>
        <w:t>34.</w:t>
      </w:r>
      <w:r>
        <w:tab/>
      </w:r>
      <w:r>
        <w:rPr>
          <w:b/>
        </w:rPr>
        <w:t xml:space="preserve">Návrh poslancov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, 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a 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</w:t>
      </w:r>
      <w:r>
        <w:rPr>
          <w:b/>
        </w:rPr>
        <w:br/>
        <w:t>č. 301/2005 Z. z. Trestný poriadok v znení neskorších predpisov (tlač 1245)</w:t>
      </w:r>
      <w:r>
        <w:t xml:space="preserve"> – druhé čítanie</w:t>
      </w:r>
    </w:p>
    <w:p w:rsidR="007A42C9" w:rsidRPr="000C7F23" w:rsidRDefault="007A42C9" w:rsidP="007A42C9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7A42C9" w:rsidRDefault="007A42C9" w:rsidP="007A42C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7A42C9" w:rsidRDefault="007A42C9" w:rsidP="007A42C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F91093" w:rsidRDefault="00F91093" w:rsidP="00F91093">
      <w:pPr>
        <w:ind w:left="340" w:hanging="340"/>
        <w:jc w:val="both"/>
      </w:pPr>
    </w:p>
    <w:p w:rsidR="00F91093" w:rsidRDefault="00F91093" w:rsidP="00F91093">
      <w:pPr>
        <w:ind w:left="340" w:hanging="340"/>
        <w:jc w:val="both"/>
      </w:pPr>
      <w:r>
        <w:t>33.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Vojtecha Tótha, Petra </w:t>
      </w:r>
      <w:proofErr w:type="spellStart"/>
      <w:r>
        <w:rPr>
          <w:b/>
        </w:rPr>
        <w:t>Vonsa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 na vydanie zákona, ktorým sa mení zákon č. 523/2004 Z. z. o rozpočtových pravidlách verejnej správy a o zmene a doplnení niektorých zákonov v znení neskorších predpisov (tlač 1317)</w:t>
      </w:r>
      <w:r>
        <w:t xml:space="preserve"> – druhé čítanie</w:t>
      </w:r>
    </w:p>
    <w:p w:rsidR="00F91093" w:rsidRDefault="00F91093" w:rsidP="00F91093">
      <w:pPr>
        <w:rPr>
          <w:b/>
        </w:rPr>
      </w:pPr>
    </w:p>
    <w:p w:rsidR="00F91093" w:rsidRDefault="00F91093" w:rsidP="00F9109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F91093" w:rsidRDefault="00F91093" w:rsidP="00F9109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91093" w:rsidRDefault="00F91093" w:rsidP="00F91093">
      <w:pPr>
        <w:ind w:left="340" w:hanging="340"/>
        <w:jc w:val="both"/>
      </w:pPr>
    </w:p>
    <w:p w:rsidR="00F91093" w:rsidRDefault="00F91093" w:rsidP="00F91093">
      <w:pPr>
        <w:ind w:left="340" w:hanging="340"/>
        <w:jc w:val="both"/>
      </w:pPr>
      <w:r>
        <w:t>35.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, 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a Ondreja Dostála na vydanie zákona, ktorým sa mení a dopĺňa zákon Slovenskej národnej rady č. 138/1991 Zb. o majetku obcí v znení neskorších predpisov a ktorým sa dopĺňa zákon Slovenskej národnej rady č. 369/1990 Zb. o obecnom zriadení v znení neskorších predpisov (tlač 1248)</w:t>
      </w:r>
      <w:r>
        <w:t xml:space="preserve"> – druhé čítanie</w:t>
      </w:r>
    </w:p>
    <w:p w:rsidR="00F91093" w:rsidRDefault="00F91093" w:rsidP="00F9109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1093" w:rsidRPr="00302643" w:rsidRDefault="00F91093" w:rsidP="00F91093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02643"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F91093" w:rsidRDefault="00F91093" w:rsidP="00F9109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91093" w:rsidRDefault="00F91093" w:rsidP="00F91093">
      <w:pPr>
        <w:ind w:firstLine="340"/>
        <w:jc w:val="both"/>
        <w:rPr>
          <w:i/>
          <w:iCs/>
          <w:sz w:val="20"/>
        </w:rPr>
      </w:pPr>
    </w:p>
    <w:p w:rsidR="00F91093" w:rsidRDefault="00F91093" w:rsidP="00F91093">
      <w:pPr>
        <w:ind w:left="340" w:hanging="340"/>
        <w:jc w:val="both"/>
      </w:pPr>
      <w:r>
        <w:t>36.</w:t>
      </w:r>
      <w:r>
        <w:tab/>
      </w:r>
      <w:r>
        <w:rPr>
          <w:b/>
        </w:rPr>
        <w:t xml:space="preserve">Návrh poslancov Národnej rady Slovenskej republiky Jaromíra </w:t>
      </w:r>
      <w:proofErr w:type="spellStart"/>
      <w:r>
        <w:rPr>
          <w:b/>
        </w:rPr>
        <w:t>Šíbla</w:t>
      </w:r>
      <w:proofErr w:type="spellEnd"/>
      <w:r>
        <w:rPr>
          <w:b/>
        </w:rPr>
        <w:t xml:space="preserve">, 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, Márie </w:t>
      </w:r>
      <w:proofErr w:type="spellStart"/>
      <w:r>
        <w:rPr>
          <w:b/>
        </w:rPr>
        <w:t>Šofranko</w:t>
      </w:r>
      <w:proofErr w:type="spellEnd"/>
      <w:r>
        <w:rPr>
          <w:b/>
        </w:rPr>
        <w:t xml:space="preserve"> a Jána </w:t>
      </w:r>
      <w:proofErr w:type="spellStart"/>
      <w:r>
        <w:rPr>
          <w:b/>
        </w:rPr>
        <w:t>Szőllősa</w:t>
      </w:r>
      <w:proofErr w:type="spellEnd"/>
      <w:r>
        <w:rPr>
          <w:b/>
        </w:rPr>
        <w:t xml:space="preserve"> na vydanie zákona, ktorým sa mení a dopĺňa zákon č. 364/2004 Z. z. o vodách a o zmene zákona Slovenskej národnej rady </w:t>
      </w:r>
      <w:r>
        <w:rPr>
          <w:b/>
        </w:rPr>
        <w:br/>
        <w:t>č. 372/1990 Zb. o priestupkoch v znení neskorších predpisov (vodný zákon) v znení neskorších predpisov (tlač 1257)</w:t>
      </w:r>
      <w:r>
        <w:t xml:space="preserve"> – druhé čítanie</w:t>
      </w:r>
    </w:p>
    <w:p w:rsidR="00F91093" w:rsidRDefault="00F91093" w:rsidP="00F9109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1093" w:rsidRDefault="00F91093" w:rsidP="00F9109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91093" w:rsidRDefault="00F91093" w:rsidP="00F9109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06557D" w:rsidRDefault="0006557D" w:rsidP="00F91093">
      <w:pPr>
        <w:ind w:firstLine="340"/>
        <w:jc w:val="both"/>
        <w:rPr>
          <w:i/>
          <w:iCs/>
          <w:sz w:val="20"/>
        </w:rPr>
      </w:pPr>
    </w:p>
    <w:p w:rsidR="0006557D" w:rsidRDefault="0006557D" w:rsidP="0006557D">
      <w:pPr>
        <w:ind w:left="340" w:hanging="340"/>
        <w:jc w:val="both"/>
      </w:pPr>
      <w:r>
        <w:t>38.</w:t>
      </w:r>
      <w:r>
        <w:tab/>
      </w:r>
      <w:r>
        <w:rPr>
          <w:b/>
        </w:rPr>
        <w:t xml:space="preserve">Návrh poslancov Národnej rady Slovenskej republiky Petry </w:t>
      </w:r>
      <w:proofErr w:type="spellStart"/>
      <w:r>
        <w:rPr>
          <w:b/>
        </w:rPr>
        <w:t>Krištúfkovej</w:t>
      </w:r>
      <w:proofErr w:type="spellEnd"/>
      <w:r>
        <w:rPr>
          <w:b/>
        </w:rPr>
        <w:t xml:space="preserve">, Borisa Kollára, Jozefa Šimka a Igora </w:t>
      </w:r>
      <w:proofErr w:type="spellStart"/>
      <w:r>
        <w:rPr>
          <w:b/>
        </w:rPr>
        <w:t>Kašpera</w:t>
      </w:r>
      <w:proofErr w:type="spellEnd"/>
      <w:r>
        <w:rPr>
          <w:b/>
        </w:rPr>
        <w:t xml:space="preserve"> na vydanie zákona, ktorým sa mení a dopĺňa zákon č. 300/2005 Z. z. Trestný zákon v znení neskorších predpisov (tlač 1357) </w:t>
      </w:r>
      <w:r>
        <w:t>– prvé čítanie</w:t>
      </w:r>
    </w:p>
    <w:p w:rsidR="0006557D" w:rsidRDefault="0006557D" w:rsidP="0006557D">
      <w:pPr>
        <w:ind w:firstLine="340"/>
        <w:jc w:val="both"/>
        <w:rPr>
          <w:i/>
          <w:iCs/>
          <w:sz w:val="20"/>
        </w:rPr>
      </w:pPr>
    </w:p>
    <w:p w:rsidR="0006557D" w:rsidRDefault="0006557D" w:rsidP="0006557D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06557D" w:rsidRDefault="0006557D" w:rsidP="0006557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06557D" w:rsidRDefault="0006557D" w:rsidP="00F91093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spacing w:before="120" w:after="120"/>
        <w:ind w:left="340" w:hanging="340"/>
        <w:jc w:val="center"/>
      </w:pPr>
      <w:r>
        <w:lastRenderedPageBreak/>
        <w:t>*  *  *</w:t>
      </w:r>
    </w:p>
    <w:p w:rsidR="00F611F9" w:rsidRDefault="00F611F9" w:rsidP="00F611F9">
      <w:pPr>
        <w:pStyle w:val="kurz"/>
        <w:widowControl w:val="0"/>
        <w:ind w:left="454" w:hanging="454"/>
        <w:rPr>
          <w:rFonts w:ascii="Arial" w:hAnsi="Arial"/>
          <w:b/>
          <w:i w:val="0"/>
        </w:rPr>
      </w:pPr>
      <w:r w:rsidRPr="006E5DF3">
        <w:rPr>
          <w:rFonts w:ascii="Arial" w:hAnsi="Arial"/>
          <w:i w:val="0"/>
        </w:rPr>
        <w:t>1</w:t>
      </w:r>
      <w:r>
        <w:rPr>
          <w:rFonts w:ascii="Arial" w:hAnsi="Arial"/>
          <w:i w:val="0"/>
        </w:rPr>
        <w:t>1</w:t>
      </w:r>
      <w:r w:rsidR="00657572">
        <w:rPr>
          <w:rFonts w:ascii="Arial" w:hAnsi="Arial"/>
          <w:i w:val="0"/>
        </w:rPr>
        <w:t>6.</w:t>
      </w:r>
      <w:r>
        <w:rPr>
          <w:rFonts w:ascii="Arial" w:hAnsi="Arial"/>
          <w:b/>
          <w:i w:val="0"/>
        </w:rPr>
        <w:tab/>
        <w:t>Návrh na voľbu predsedu Výboru Národnej rady Slovenskej republiky pre zdravotníctvo (tlač 1326)</w:t>
      </w:r>
    </w:p>
    <w:p w:rsidR="00F611F9" w:rsidRDefault="00F611F9" w:rsidP="00F611F9">
      <w:pPr>
        <w:ind w:firstLine="454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F611F9" w:rsidRDefault="00F611F9" w:rsidP="00F611F9">
      <w:pPr>
        <w:pStyle w:val="Zkladntext"/>
        <w:spacing w:after="0"/>
        <w:ind w:left="454" w:hanging="454"/>
        <w:jc w:val="both"/>
      </w:pPr>
    </w:p>
    <w:p w:rsidR="00F611F9" w:rsidRPr="00846F58" w:rsidRDefault="00F611F9" w:rsidP="00F611F9">
      <w:pPr>
        <w:pStyle w:val="Zkladntext"/>
        <w:spacing w:after="0"/>
        <w:ind w:left="454" w:hanging="454"/>
        <w:jc w:val="both"/>
        <w:rPr>
          <w:b/>
        </w:rPr>
      </w:pPr>
      <w:r>
        <w:t>11</w:t>
      </w:r>
      <w:r w:rsidR="00657572">
        <w:t>7</w:t>
      </w:r>
      <w:r>
        <w:t>.</w:t>
      </w:r>
      <w:r w:rsidRPr="00846F58">
        <w:tab/>
      </w:r>
      <w:r w:rsidRPr="00846F58">
        <w:rPr>
          <w:b/>
        </w:rPr>
        <w:t xml:space="preserve">Návrh na voľbu členov Rady </w:t>
      </w:r>
      <w:r>
        <w:rPr>
          <w:b/>
        </w:rPr>
        <w:t xml:space="preserve">pre mediálne služby </w:t>
      </w:r>
      <w:r w:rsidRPr="00846F58">
        <w:rPr>
          <w:b/>
        </w:rPr>
        <w:t xml:space="preserve">(tlač </w:t>
      </w:r>
      <w:r>
        <w:rPr>
          <w:b/>
        </w:rPr>
        <w:t>1420</w:t>
      </w:r>
      <w:r w:rsidRPr="00846F58">
        <w:rPr>
          <w:b/>
        </w:rPr>
        <w:t>)</w:t>
      </w:r>
    </w:p>
    <w:p w:rsidR="00F611F9" w:rsidRPr="008C25D3" w:rsidRDefault="00F611F9" w:rsidP="00F611F9">
      <w:pPr>
        <w:ind w:firstLine="345"/>
        <w:jc w:val="both"/>
        <w:rPr>
          <w:i/>
          <w:sz w:val="18"/>
        </w:rPr>
      </w:pPr>
    </w:p>
    <w:p w:rsidR="00F611F9" w:rsidRPr="00846F58" w:rsidRDefault="00F611F9" w:rsidP="00F611F9">
      <w:pPr>
        <w:ind w:firstLine="454"/>
        <w:jc w:val="both"/>
      </w:pPr>
      <w:r w:rsidRPr="00846F58">
        <w:rPr>
          <w:i/>
          <w:sz w:val="20"/>
        </w:rPr>
        <w:t>Návrh uvedie poverený člen Výboru Národnej rady Slovenskej republiky pre kultúru a médiá.</w:t>
      </w:r>
    </w:p>
    <w:p w:rsidR="00F611F9" w:rsidRPr="008C25D3" w:rsidRDefault="00F611F9" w:rsidP="00F611F9">
      <w:pPr>
        <w:pStyle w:val="Zkladntext"/>
        <w:spacing w:after="0"/>
        <w:ind w:left="340" w:hanging="340"/>
        <w:jc w:val="both"/>
        <w:rPr>
          <w:sz w:val="18"/>
        </w:rPr>
      </w:pPr>
    </w:p>
    <w:p w:rsidR="00F611F9" w:rsidRPr="00846F58" w:rsidRDefault="00F611F9" w:rsidP="00F611F9">
      <w:pPr>
        <w:pStyle w:val="Zkladntext"/>
        <w:spacing w:after="0"/>
        <w:ind w:left="454" w:hanging="454"/>
        <w:jc w:val="both"/>
        <w:rPr>
          <w:b/>
        </w:rPr>
      </w:pPr>
      <w:r>
        <w:t>11</w:t>
      </w:r>
      <w:r w:rsidR="00657572">
        <w:t>8</w:t>
      </w:r>
      <w:r>
        <w:t>.</w:t>
      </w:r>
      <w:r w:rsidRPr="00846F58">
        <w:tab/>
      </w:r>
      <w:r w:rsidRPr="00846F58">
        <w:rPr>
          <w:b/>
        </w:rPr>
        <w:t>Návrh na voľbu členov Rady Rozhl</w:t>
      </w:r>
      <w:r>
        <w:rPr>
          <w:b/>
        </w:rPr>
        <w:t>asu a televízie Slovenska (tlač 1431)</w:t>
      </w:r>
    </w:p>
    <w:p w:rsidR="00F611F9" w:rsidRPr="00846F58" w:rsidRDefault="00F611F9" w:rsidP="00F611F9">
      <w:pPr>
        <w:ind w:firstLine="345"/>
        <w:jc w:val="both"/>
        <w:rPr>
          <w:i/>
          <w:sz w:val="20"/>
        </w:rPr>
      </w:pPr>
    </w:p>
    <w:p w:rsidR="00F611F9" w:rsidRPr="00846F58" w:rsidRDefault="00F611F9" w:rsidP="00F611F9">
      <w:pPr>
        <w:ind w:firstLine="454"/>
        <w:jc w:val="both"/>
      </w:pPr>
      <w:r w:rsidRPr="00846F58">
        <w:rPr>
          <w:i/>
          <w:sz w:val="20"/>
        </w:rPr>
        <w:t>Návrh uvedie poverený člen Výboru Národnej rady Slovenskej republiky pre kultúru a médiá.</w:t>
      </w:r>
    </w:p>
    <w:p w:rsidR="00F611F9" w:rsidRPr="008C25D3" w:rsidRDefault="00F611F9" w:rsidP="00F611F9">
      <w:pPr>
        <w:pStyle w:val="Zkladntext"/>
        <w:spacing w:after="0"/>
        <w:ind w:left="454" w:hanging="454"/>
        <w:jc w:val="both"/>
        <w:rPr>
          <w:sz w:val="18"/>
        </w:rPr>
      </w:pPr>
    </w:p>
    <w:p w:rsidR="00F611F9" w:rsidRPr="00846F58" w:rsidRDefault="00F611F9" w:rsidP="00F611F9">
      <w:pPr>
        <w:pStyle w:val="Zkladntext"/>
        <w:spacing w:after="0"/>
        <w:ind w:left="454" w:hanging="454"/>
        <w:jc w:val="both"/>
        <w:rPr>
          <w:b/>
        </w:rPr>
      </w:pPr>
      <w:r>
        <w:t>11</w:t>
      </w:r>
      <w:r w:rsidR="00657572">
        <w:t>9</w:t>
      </w:r>
      <w:r>
        <w:t>.</w:t>
      </w:r>
      <w:r w:rsidRPr="00846F58">
        <w:tab/>
      </w:r>
      <w:r w:rsidRPr="00846F58">
        <w:rPr>
          <w:b/>
        </w:rPr>
        <w:t>Návrh na voľbu člen</w:t>
      </w:r>
      <w:r>
        <w:rPr>
          <w:b/>
        </w:rPr>
        <w:t>a</w:t>
      </w:r>
      <w:r w:rsidRPr="00846F58">
        <w:rPr>
          <w:b/>
        </w:rPr>
        <w:t xml:space="preserve"> Rady </w:t>
      </w:r>
      <w:r>
        <w:rPr>
          <w:b/>
        </w:rPr>
        <w:t>pre štátnu službu (tlač 1432)</w:t>
      </w:r>
    </w:p>
    <w:p w:rsidR="00F611F9" w:rsidRPr="00846F58" w:rsidRDefault="00F611F9" w:rsidP="00F611F9">
      <w:pPr>
        <w:ind w:firstLine="345"/>
        <w:jc w:val="both"/>
        <w:rPr>
          <w:i/>
          <w:sz w:val="20"/>
        </w:rPr>
      </w:pPr>
    </w:p>
    <w:p w:rsidR="00F611F9" w:rsidRPr="00846F58" w:rsidRDefault="00F611F9" w:rsidP="00F611F9">
      <w:pPr>
        <w:ind w:firstLine="454"/>
        <w:jc w:val="both"/>
      </w:pPr>
      <w:r w:rsidRPr="00846F58">
        <w:rPr>
          <w:i/>
          <w:sz w:val="20"/>
        </w:rPr>
        <w:t>Návrh uvedie poverený člen Výboru Národnej rady Slovenskej republiky pre</w:t>
      </w:r>
      <w:r>
        <w:rPr>
          <w:i/>
          <w:sz w:val="20"/>
        </w:rPr>
        <w:t xml:space="preserve"> sociálne veci</w:t>
      </w:r>
      <w:r w:rsidRPr="00846F58">
        <w:rPr>
          <w:i/>
          <w:sz w:val="20"/>
        </w:rPr>
        <w:t>.</w:t>
      </w:r>
    </w:p>
    <w:p w:rsidR="00F611F9" w:rsidRDefault="00F611F9" w:rsidP="00F611F9">
      <w:pPr>
        <w:ind w:left="340" w:hanging="340"/>
        <w:jc w:val="both"/>
        <w:rPr>
          <w:sz w:val="18"/>
        </w:rPr>
      </w:pPr>
    </w:p>
    <w:p w:rsidR="00FB75B6" w:rsidRDefault="00FB75B6" w:rsidP="00F611F9">
      <w:pPr>
        <w:ind w:left="340" w:hanging="340"/>
        <w:jc w:val="both"/>
        <w:rPr>
          <w:sz w:val="18"/>
        </w:rPr>
      </w:pPr>
    </w:p>
    <w:p w:rsidR="00FB75B6" w:rsidRDefault="00FB75B6" w:rsidP="00F611F9">
      <w:pPr>
        <w:ind w:left="340" w:hanging="340"/>
        <w:jc w:val="both"/>
        <w:rPr>
          <w:sz w:val="18"/>
        </w:rPr>
      </w:pPr>
    </w:p>
    <w:p w:rsidR="00FB75B6" w:rsidRDefault="00FB75B6" w:rsidP="00F611F9">
      <w:pPr>
        <w:ind w:left="340" w:hanging="340"/>
        <w:jc w:val="both"/>
        <w:rPr>
          <w:sz w:val="18"/>
        </w:rPr>
      </w:pPr>
    </w:p>
    <w:p w:rsidR="00FB75B6" w:rsidRDefault="00FB75B6" w:rsidP="00F611F9">
      <w:pPr>
        <w:ind w:left="340" w:hanging="340"/>
        <w:jc w:val="both"/>
        <w:rPr>
          <w:sz w:val="18"/>
        </w:rPr>
      </w:pPr>
    </w:p>
    <w:p w:rsidR="00FB75B6" w:rsidRPr="008C25D3" w:rsidRDefault="00FB75B6" w:rsidP="00F611F9">
      <w:pPr>
        <w:ind w:left="340" w:hanging="340"/>
        <w:jc w:val="both"/>
        <w:rPr>
          <w:sz w:val="18"/>
        </w:rPr>
      </w:pPr>
    </w:p>
    <w:p w:rsidR="00F611F9" w:rsidRPr="008C25D3" w:rsidRDefault="00F611F9" w:rsidP="00F611F9">
      <w:pPr>
        <w:ind w:left="340" w:hanging="340"/>
        <w:jc w:val="both"/>
        <w:rPr>
          <w:sz w:val="18"/>
        </w:rPr>
      </w:pPr>
    </w:p>
    <w:p w:rsidR="00F611F9" w:rsidRDefault="00F611F9" w:rsidP="00F611F9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F611F9" w:rsidRDefault="00F611F9" w:rsidP="00F611F9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F611F9" w:rsidRPr="008C25D3" w:rsidRDefault="00F611F9" w:rsidP="00F611F9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F611F9" w:rsidRDefault="00F611F9" w:rsidP="00F611F9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1226)</w:t>
      </w:r>
    </w:p>
    <w:p w:rsidR="00F611F9" w:rsidRPr="008C25D3" w:rsidRDefault="00F611F9" w:rsidP="00F611F9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F611F9" w:rsidRDefault="00F611F9" w:rsidP="00F611F9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F611F9" w:rsidRDefault="00F611F9" w:rsidP="00F611F9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 Interpelácie sa prerokujú </w:t>
      </w:r>
      <w:r>
        <w:rPr>
          <w:b/>
          <w:bCs w:val="0"/>
          <w:i/>
          <w:sz w:val="20"/>
        </w:rPr>
        <w:t>vo štvrtok 9. februára 2023</w:t>
      </w:r>
      <w:r>
        <w:rPr>
          <w:i/>
          <w:sz w:val="20"/>
        </w:rPr>
        <w:t xml:space="preserve"> po Hodine otázok.)</w:t>
      </w:r>
    </w:p>
    <w:p w:rsidR="00F611F9" w:rsidRDefault="00F611F9" w:rsidP="00F611F9">
      <w:pPr>
        <w:ind w:left="340" w:hanging="340"/>
        <w:jc w:val="both"/>
      </w:pPr>
    </w:p>
    <w:p w:rsidR="008C25D3" w:rsidRDefault="008C25D3" w:rsidP="00F611F9">
      <w:pPr>
        <w:ind w:left="340" w:hanging="340"/>
        <w:jc w:val="both"/>
      </w:pPr>
    </w:p>
    <w:p w:rsidR="00FB75B6" w:rsidRDefault="00FB75B6" w:rsidP="00F611F9">
      <w:pPr>
        <w:ind w:left="340" w:hanging="340"/>
        <w:jc w:val="both"/>
      </w:pPr>
    </w:p>
    <w:p w:rsidR="00FB75B6" w:rsidRDefault="00FB75B6" w:rsidP="00F611F9">
      <w:pPr>
        <w:ind w:left="340" w:hanging="340"/>
        <w:jc w:val="both"/>
      </w:pPr>
    </w:p>
    <w:p w:rsidR="00FB75B6" w:rsidRDefault="00FB75B6" w:rsidP="00F611F9">
      <w:pPr>
        <w:ind w:left="340" w:hanging="340"/>
        <w:jc w:val="both"/>
      </w:pPr>
    </w:p>
    <w:p w:rsidR="00FB75B6" w:rsidRDefault="00FB75B6" w:rsidP="00F611F9">
      <w:pPr>
        <w:ind w:left="340" w:hanging="340"/>
        <w:jc w:val="both"/>
      </w:pPr>
    </w:p>
    <w:p w:rsidR="00FB75B6" w:rsidRDefault="00FB75B6" w:rsidP="00F611F9">
      <w:pPr>
        <w:ind w:left="340" w:hanging="340"/>
        <w:jc w:val="both"/>
      </w:pPr>
    </w:p>
    <w:p w:rsidR="00FB75B6" w:rsidRDefault="00FB75B6" w:rsidP="00F611F9">
      <w:pPr>
        <w:ind w:left="340" w:hanging="340"/>
        <w:jc w:val="both"/>
      </w:pPr>
      <w:r>
        <w:t xml:space="preserve">Bratislava </w:t>
      </w:r>
      <w:r w:rsidR="0062706E">
        <w:t>3</w:t>
      </w:r>
      <w:r>
        <w:t>. februára 2023</w:t>
      </w:r>
    </w:p>
    <w:sectPr w:rsidR="00FB75B6" w:rsidSect="00101CC6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C0" w:rsidRDefault="00943CC0" w:rsidP="00101CC6">
      <w:r>
        <w:separator/>
      </w:r>
    </w:p>
  </w:endnote>
  <w:endnote w:type="continuationSeparator" w:id="0">
    <w:p w:rsidR="00943CC0" w:rsidRDefault="00943CC0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943CC0" w:rsidRDefault="00943CC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210">
          <w:rPr>
            <w:noProof/>
          </w:rPr>
          <w:t>2</w:t>
        </w:r>
        <w:r>
          <w:fldChar w:fldCharType="end"/>
        </w:r>
      </w:p>
    </w:sdtContent>
  </w:sdt>
  <w:p w:rsidR="00943CC0" w:rsidRDefault="00943C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C0" w:rsidRDefault="00943CC0" w:rsidP="00101CC6">
      <w:r>
        <w:separator/>
      </w:r>
    </w:p>
  </w:footnote>
  <w:footnote w:type="continuationSeparator" w:id="0">
    <w:p w:rsidR="00943CC0" w:rsidRDefault="00943CC0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6557D"/>
    <w:rsid w:val="000B341C"/>
    <w:rsid w:val="000B464B"/>
    <w:rsid w:val="000D0FCF"/>
    <w:rsid w:val="000D54C2"/>
    <w:rsid w:val="00100ABE"/>
    <w:rsid w:val="00101CC6"/>
    <w:rsid w:val="00112D47"/>
    <w:rsid w:val="00114C1C"/>
    <w:rsid w:val="00173ACF"/>
    <w:rsid w:val="00180C39"/>
    <w:rsid w:val="001F4195"/>
    <w:rsid w:val="00201BFE"/>
    <w:rsid w:val="0020575D"/>
    <w:rsid w:val="00222912"/>
    <w:rsid w:val="00226BF8"/>
    <w:rsid w:val="0029077C"/>
    <w:rsid w:val="002D632D"/>
    <w:rsid w:val="002F4269"/>
    <w:rsid w:val="003244FF"/>
    <w:rsid w:val="003712A9"/>
    <w:rsid w:val="003808F8"/>
    <w:rsid w:val="00397E7E"/>
    <w:rsid w:val="003C4DCD"/>
    <w:rsid w:val="003C701D"/>
    <w:rsid w:val="003E6D05"/>
    <w:rsid w:val="003E7299"/>
    <w:rsid w:val="003F2181"/>
    <w:rsid w:val="003F4731"/>
    <w:rsid w:val="00426697"/>
    <w:rsid w:val="0045798F"/>
    <w:rsid w:val="004916DB"/>
    <w:rsid w:val="004949CB"/>
    <w:rsid w:val="0051492F"/>
    <w:rsid w:val="00535525"/>
    <w:rsid w:val="005423C1"/>
    <w:rsid w:val="00557CC0"/>
    <w:rsid w:val="00577B99"/>
    <w:rsid w:val="005C602E"/>
    <w:rsid w:val="005F3A7D"/>
    <w:rsid w:val="00625B91"/>
    <w:rsid w:val="0062706E"/>
    <w:rsid w:val="00657572"/>
    <w:rsid w:val="00661B96"/>
    <w:rsid w:val="0067175D"/>
    <w:rsid w:val="0068536A"/>
    <w:rsid w:val="00694D90"/>
    <w:rsid w:val="006E5DF3"/>
    <w:rsid w:val="00765F6B"/>
    <w:rsid w:val="0077512C"/>
    <w:rsid w:val="007A42C9"/>
    <w:rsid w:val="007A5713"/>
    <w:rsid w:val="007F1E31"/>
    <w:rsid w:val="008247EF"/>
    <w:rsid w:val="00885CFD"/>
    <w:rsid w:val="008C25D3"/>
    <w:rsid w:val="008C7243"/>
    <w:rsid w:val="008F2A91"/>
    <w:rsid w:val="008F5210"/>
    <w:rsid w:val="00914CCC"/>
    <w:rsid w:val="00915D54"/>
    <w:rsid w:val="009236F1"/>
    <w:rsid w:val="00943CC0"/>
    <w:rsid w:val="0097600A"/>
    <w:rsid w:val="00992599"/>
    <w:rsid w:val="009D6451"/>
    <w:rsid w:val="009E5292"/>
    <w:rsid w:val="009F54AE"/>
    <w:rsid w:val="00A01F7C"/>
    <w:rsid w:val="00A20FC3"/>
    <w:rsid w:val="00A709A3"/>
    <w:rsid w:val="00A96202"/>
    <w:rsid w:val="00AA4371"/>
    <w:rsid w:val="00AB0317"/>
    <w:rsid w:val="00AB7620"/>
    <w:rsid w:val="00AD5D5B"/>
    <w:rsid w:val="00AE02BA"/>
    <w:rsid w:val="00AF26CD"/>
    <w:rsid w:val="00B41D78"/>
    <w:rsid w:val="00BE56F8"/>
    <w:rsid w:val="00BE6108"/>
    <w:rsid w:val="00BF701A"/>
    <w:rsid w:val="00C410C6"/>
    <w:rsid w:val="00C44683"/>
    <w:rsid w:val="00C5560D"/>
    <w:rsid w:val="00C761AA"/>
    <w:rsid w:val="00C854F8"/>
    <w:rsid w:val="00CA73B1"/>
    <w:rsid w:val="00D02710"/>
    <w:rsid w:val="00D10D0F"/>
    <w:rsid w:val="00D25AC2"/>
    <w:rsid w:val="00D45A63"/>
    <w:rsid w:val="00DA7C30"/>
    <w:rsid w:val="00DC691D"/>
    <w:rsid w:val="00DD7921"/>
    <w:rsid w:val="00E1506C"/>
    <w:rsid w:val="00E51FCC"/>
    <w:rsid w:val="00E61EBA"/>
    <w:rsid w:val="00ED2B6C"/>
    <w:rsid w:val="00ED3607"/>
    <w:rsid w:val="00EF52D7"/>
    <w:rsid w:val="00F05B7E"/>
    <w:rsid w:val="00F35950"/>
    <w:rsid w:val="00F36D51"/>
    <w:rsid w:val="00F611F9"/>
    <w:rsid w:val="00F91093"/>
    <w:rsid w:val="00F92C22"/>
    <w:rsid w:val="00F953B2"/>
    <w:rsid w:val="00FA4AD8"/>
    <w:rsid w:val="00F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EAEA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15</Pages>
  <Words>5693</Words>
  <Characters>32452</Characters>
  <Application>Microsoft Office Word</Application>
  <DocSecurity>0</DocSecurity>
  <Lines>270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18</cp:revision>
  <cp:lastPrinted>2023-02-03T12:41:00Z</cp:lastPrinted>
  <dcterms:created xsi:type="dcterms:W3CDTF">2023-02-01T16:59:00Z</dcterms:created>
  <dcterms:modified xsi:type="dcterms:W3CDTF">2023-02-03T12:47:00Z</dcterms:modified>
</cp:coreProperties>
</file>