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B7ABD" w14:textId="28AD3DB6" w:rsidR="001D7A2B" w:rsidRPr="00B75019" w:rsidRDefault="002835AA" w:rsidP="002835AA">
      <w:pPr>
        <w:pStyle w:val="Nadpis2"/>
        <w:ind w:left="0" w:firstLine="0"/>
        <w:jc w:val="left"/>
      </w:pPr>
      <w:bookmarkStart w:id="0" w:name="_Hlk53653997"/>
      <w:r w:rsidRPr="00B75019">
        <w:t xml:space="preserve">            </w:t>
      </w:r>
      <w:r w:rsidR="001D7A2B" w:rsidRPr="00B75019">
        <w:t>ÚSTAVNOPRÁVNY VÝBOR</w:t>
      </w:r>
    </w:p>
    <w:p w14:paraId="49B499B2" w14:textId="18EE5A92" w:rsidR="00EF563D" w:rsidRPr="00B75019" w:rsidRDefault="001D7A2B" w:rsidP="007D2BE9">
      <w:pPr>
        <w:rPr>
          <w:b/>
        </w:rPr>
      </w:pPr>
      <w:r w:rsidRPr="00B75019">
        <w:rPr>
          <w:b/>
        </w:rPr>
        <w:t>NÁRODNEJ RADY SLOVENSKEJ REPUBLIKY</w:t>
      </w:r>
    </w:p>
    <w:p w14:paraId="21B668DA" w14:textId="34CD0925" w:rsidR="001D7A2B" w:rsidRPr="00B75019" w:rsidRDefault="001D7A2B" w:rsidP="001D7A2B">
      <w:r w:rsidRPr="00B75019">
        <w:tab/>
      </w:r>
      <w:r w:rsidRPr="00B75019">
        <w:tab/>
      </w:r>
      <w:r w:rsidRPr="00B75019">
        <w:tab/>
      </w:r>
      <w:r w:rsidRPr="00B75019">
        <w:tab/>
      </w:r>
      <w:r w:rsidRPr="00B75019">
        <w:tab/>
      </w:r>
      <w:r w:rsidRPr="00B75019">
        <w:tab/>
      </w:r>
      <w:r w:rsidRPr="00B75019">
        <w:tab/>
      </w:r>
      <w:r w:rsidRPr="00B75019">
        <w:tab/>
      </w:r>
      <w:r w:rsidRPr="00B75019">
        <w:tab/>
      </w:r>
      <w:r w:rsidR="0054340C" w:rsidRPr="00B75019">
        <w:t>1</w:t>
      </w:r>
      <w:r w:rsidR="003516CE" w:rsidRPr="00B75019">
        <w:t>5</w:t>
      </w:r>
      <w:r w:rsidR="00AE3DD1" w:rsidRPr="00B75019">
        <w:t>2</w:t>
      </w:r>
      <w:r w:rsidR="0054340C" w:rsidRPr="00B75019">
        <w:t>.</w:t>
      </w:r>
      <w:r w:rsidRPr="00B75019">
        <w:t xml:space="preserve"> schôdza</w:t>
      </w:r>
    </w:p>
    <w:p w14:paraId="1BEEE4A5" w14:textId="4CC5AF2B" w:rsidR="00EF563D" w:rsidRPr="00B75019" w:rsidRDefault="001D7A2B" w:rsidP="002835AA">
      <w:pPr>
        <w:ind w:left="5592" w:hanging="12"/>
      </w:pPr>
      <w:r w:rsidRPr="00B75019">
        <w:tab/>
      </w:r>
      <w:r w:rsidRPr="00B75019">
        <w:tab/>
      </w:r>
      <w:r w:rsidR="002A61CE" w:rsidRPr="00B75019">
        <w:tab/>
      </w:r>
      <w:r w:rsidRPr="00B75019">
        <w:t>Číslo: CRD-</w:t>
      </w:r>
      <w:r w:rsidR="00D534AC" w:rsidRPr="00B75019">
        <w:t>25</w:t>
      </w:r>
      <w:r w:rsidR="00795972" w:rsidRPr="00B75019">
        <w:t>11</w:t>
      </w:r>
      <w:r w:rsidR="003A4822" w:rsidRPr="00B75019">
        <w:t>/202</w:t>
      </w:r>
      <w:r w:rsidR="0054340C" w:rsidRPr="00B75019">
        <w:t>2</w:t>
      </w:r>
    </w:p>
    <w:p w14:paraId="3521DAE6" w14:textId="16F009DC" w:rsidR="00910948" w:rsidRPr="00B75019" w:rsidRDefault="00B75019" w:rsidP="00910948">
      <w:pPr>
        <w:jc w:val="center"/>
        <w:rPr>
          <w:sz w:val="36"/>
          <w:szCs w:val="36"/>
        </w:rPr>
      </w:pPr>
      <w:r w:rsidRPr="00B75019">
        <w:rPr>
          <w:sz w:val="36"/>
          <w:szCs w:val="36"/>
        </w:rPr>
        <w:t>67</w:t>
      </w:r>
      <w:r w:rsidR="000300A2">
        <w:rPr>
          <w:sz w:val="36"/>
          <w:szCs w:val="36"/>
        </w:rPr>
        <w:t>2</w:t>
      </w:r>
      <w:bookmarkStart w:id="1" w:name="_GoBack"/>
      <w:bookmarkEnd w:id="1"/>
    </w:p>
    <w:p w14:paraId="6ED76B57" w14:textId="77777777" w:rsidR="00206A1C" w:rsidRPr="00B75019" w:rsidRDefault="001D7A2B" w:rsidP="001D7A2B">
      <w:pPr>
        <w:jc w:val="center"/>
        <w:rPr>
          <w:b/>
        </w:rPr>
      </w:pPr>
      <w:r w:rsidRPr="00B75019">
        <w:rPr>
          <w:b/>
        </w:rPr>
        <w:t>U z n e s e n i e</w:t>
      </w:r>
      <w:r w:rsidR="003A4822" w:rsidRPr="00B75019">
        <w:rPr>
          <w:b/>
        </w:rPr>
        <w:t xml:space="preserve"> </w:t>
      </w:r>
    </w:p>
    <w:p w14:paraId="593DD4E0" w14:textId="77777777" w:rsidR="001D7A2B" w:rsidRPr="00B75019" w:rsidRDefault="001D7A2B" w:rsidP="001D7A2B">
      <w:pPr>
        <w:jc w:val="center"/>
        <w:rPr>
          <w:b/>
        </w:rPr>
      </w:pPr>
      <w:r w:rsidRPr="00B75019">
        <w:rPr>
          <w:b/>
        </w:rPr>
        <w:t>Ústavnoprávneho výboru Národnej rady Slovenskej republiky</w:t>
      </w:r>
    </w:p>
    <w:p w14:paraId="341C8159" w14:textId="0B60B10C" w:rsidR="001D7A2B" w:rsidRPr="00B75019" w:rsidRDefault="00AE3DD1" w:rsidP="001D7A2B">
      <w:pPr>
        <w:jc w:val="center"/>
        <w:rPr>
          <w:b/>
        </w:rPr>
      </w:pPr>
      <w:r w:rsidRPr="00B75019">
        <w:rPr>
          <w:b/>
        </w:rPr>
        <w:t>z 30</w:t>
      </w:r>
      <w:r w:rsidR="004A5766" w:rsidRPr="00B75019">
        <w:rPr>
          <w:b/>
        </w:rPr>
        <w:t>. januára</w:t>
      </w:r>
      <w:r w:rsidR="001D7A2B" w:rsidRPr="00B75019">
        <w:rPr>
          <w:b/>
        </w:rPr>
        <w:t xml:space="preserve"> 202</w:t>
      </w:r>
      <w:r w:rsidR="003038AB" w:rsidRPr="00B75019">
        <w:rPr>
          <w:b/>
        </w:rPr>
        <w:t>3</w:t>
      </w:r>
    </w:p>
    <w:p w14:paraId="449B035B" w14:textId="77777777" w:rsidR="003A4822" w:rsidRPr="00B75019" w:rsidRDefault="003A4822" w:rsidP="002835AA">
      <w:pPr>
        <w:pStyle w:val="Bezriadkovania"/>
      </w:pPr>
    </w:p>
    <w:p w14:paraId="67A48EBA" w14:textId="77BF6BB3" w:rsidR="00D534AC" w:rsidRPr="00B75019" w:rsidRDefault="003A4822" w:rsidP="00795972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B75019">
        <w:t>k</w:t>
      </w:r>
      <w:r w:rsidR="003028AD" w:rsidRPr="00B75019">
        <w:t> </w:t>
      </w:r>
      <w:r w:rsidR="0072422D" w:rsidRPr="00B75019">
        <w:t>v</w:t>
      </w:r>
      <w:r w:rsidR="0072422D" w:rsidRPr="00B75019">
        <w:rPr>
          <w:shd w:val="clear" w:color="auto" w:fill="FFFFFF"/>
        </w:rPr>
        <w:t>ládnemu návrhu zákona</w:t>
      </w:r>
      <w:r w:rsidR="009F4197" w:rsidRPr="00B75019">
        <w:rPr>
          <w:shd w:val="clear" w:color="auto" w:fill="FFFFFF"/>
        </w:rPr>
        <w:t xml:space="preserve">, </w:t>
      </w:r>
      <w:r w:rsidR="009C7847" w:rsidRPr="00B75019">
        <w:rPr>
          <w:shd w:val="clear" w:color="auto" w:fill="FFFFFF"/>
        </w:rPr>
        <w:t xml:space="preserve">ktorým sa mení a dopĺňa </w:t>
      </w:r>
      <w:r w:rsidR="009C7847" w:rsidRPr="00B75019">
        <w:rPr>
          <w:b/>
          <w:shd w:val="clear" w:color="auto" w:fill="FFFFFF"/>
        </w:rPr>
        <w:t xml:space="preserve">zákon č. </w:t>
      </w:r>
      <w:r w:rsidR="00795972" w:rsidRPr="00B75019">
        <w:rPr>
          <w:b/>
          <w:shd w:val="clear" w:color="auto" w:fill="FFFFFF"/>
        </w:rPr>
        <w:t xml:space="preserve">54/2019 Z. z. o ochrane oznamovateľov protispoločenskej činnosti </w:t>
      </w:r>
      <w:r w:rsidR="00795972" w:rsidRPr="00B75019">
        <w:rPr>
          <w:shd w:val="clear" w:color="auto" w:fill="FFFFFF"/>
        </w:rPr>
        <w:t>a o zmen</w:t>
      </w:r>
      <w:r w:rsidR="00836852" w:rsidRPr="00B75019">
        <w:rPr>
          <w:shd w:val="clear" w:color="auto" w:fill="FFFFFF"/>
        </w:rPr>
        <w:t xml:space="preserve">e a doplnení niektorých zákonov </w:t>
      </w:r>
      <w:r w:rsidR="00795972" w:rsidRPr="00B75019">
        <w:rPr>
          <w:shd w:val="clear" w:color="auto" w:fill="FFFFFF"/>
        </w:rPr>
        <w:t xml:space="preserve">a  </w:t>
      </w:r>
      <w:r w:rsidR="00836852" w:rsidRPr="00B75019">
        <w:rPr>
          <w:shd w:val="clear" w:color="auto" w:fill="FFFFFF"/>
        </w:rPr>
        <w:t> </w:t>
      </w:r>
      <w:r w:rsidR="00795972" w:rsidRPr="00B75019">
        <w:rPr>
          <w:shd w:val="clear" w:color="auto" w:fill="FFFFFF"/>
        </w:rPr>
        <w:t xml:space="preserve">ktorým sa mení a dopĺňa </w:t>
      </w:r>
      <w:r w:rsidR="00795972" w:rsidRPr="00B75019">
        <w:rPr>
          <w:b/>
          <w:shd w:val="clear" w:color="auto" w:fill="FFFFFF"/>
        </w:rPr>
        <w:t xml:space="preserve">zákon č. 327/2005 Z. z. o poskytovaní právnej pomoci osobám v materiálnej núdzi </w:t>
      </w:r>
      <w:r w:rsidR="00795972" w:rsidRPr="00B75019">
        <w:rPr>
          <w:shd w:val="clear" w:color="auto" w:fill="FFFFFF"/>
        </w:rPr>
        <w:t>a o zmene a doplnení</w:t>
      </w:r>
      <w:r w:rsidR="00795972" w:rsidRPr="00B75019">
        <w:rPr>
          <w:b/>
          <w:shd w:val="clear" w:color="auto" w:fill="FFFFFF"/>
        </w:rPr>
        <w:t xml:space="preserve"> zákona č. 586/2003 Z. z. o advokácii </w:t>
      </w:r>
      <w:r w:rsidR="00EF563D" w:rsidRPr="00B75019">
        <w:rPr>
          <w:shd w:val="clear" w:color="auto" w:fill="FFFFFF"/>
        </w:rPr>
        <w:t xml:space="preserve">a o zmene </w:t>
      </w:r>
      <w:r w:rsidR="00795972" w:rsidRPr="00B75019">
        <w:rPr>
          <w:shd w:val="clear" w:color="auto" w:fill="FFFFFF"/>
        </w:rPr>
        <w:t xml:space="preserve">a </w:t>
      </w:r>
      <w:r w:rsidR="00EF563D" w:rsidRPr="00B75019">
        <w:rPr>
          <w:shd w:val="clear" w:color="auto" w:fill="FFFFFF"/>
        </w:rPr>
        <w:t> </w:t>
      </w:r>
      <w:r w:rsidR="00795972" w:rsidRPr="00B75019">
        <w:rPr>
          <w:shd w:val="clear" w:color="auto" w:fill="FFFFFF"/>
        </w:rPr>
        <w:t>doplnení zákona č. 455/1991 Zb. o živnostenskom</w:t>
      </w:r>
      <w:r w:rsidR="00836852" w:rsidRPr="00B75019">
        <w:rPr>
          <w:shd w:val="clear" w:color="auto" w:fill="FFFFFF"/>
        </w:rPr>
        <w:t xml:space="preserve"> podnikaní</w:t>
      </w:r>
      <w:r w:rsidR="00836852" w:rsidRPr="00B75019">
        <w:rPr>
          <w:b/>
          <w:shd w:val="clear" w:color="auto" w:fill="FFFFFF"/>
        </w:rPr>
        <w:t xml:space="preserve"> (živnostenský zákon) </w:t>
      </w:r>
      <w:r w:rsidR="00795972" w:rsidRPr="00B75019">
        <w:rPr>
          <w:shd w:val="clear" w:color="auto" w:fill="FFFFFF"/>
        </w:rPr>
        <w:t xml:space="preserve">v  </w:t>
      </w:r>
      <w:r w:rsidR="00836852" w:rsidRPr="00B75019">
        <w:rPr>
          <w:shd w:val="clear" w:color="auto" w:fill="FFFFFF"/>
        </w:rPr>
        <w:t> </w:t>
      </w:r>
      <w:r w:rsidR="00795972" w:rsidRPr="00B75019">
        <w:rPr>
          <w:shd w:val="clear" w:color="auto" w:fill="FFFFFF"/>
        </w:rPr>
        <w:t>znení neskorších predpisov v znení zákona č. 8/2005 Z. z. v znení neskorších predpisov (tlač 1299)</w:t>
      </w:r>
    </w:p>
    <w:p w14:paraId="40507B8E" w14:textId="0D372164" w:rsidR="00836852" w:rsidRPr="00B75019" w:rsidRDefault="00836852" w:rsidP="00D534AC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</w:p>
    <w:p w14:paraId="0AB5D2E7" w14:textId="0EE4370B" w:rsidR="001D7A2B" w:rsidRPr="00B75019" w:rsidRDefault="001D7A2B" w:rsidP="00145F9E">
      <w:pPr>
        <w:tabs>
          <w:tab w:val="left" w:pos="284"/>
          <w:tab w:val="left" w:pos="851"/>
          <w:tab w:val="left" w:pos="3828"/>
        </w:tabs>
        <w:jc w:val="both"/>
        <w:rPr>
          <w:b/>
          <w:lang w:eastAsia="en-US"/>
        </w:rPr>
      </w:pPr>
      <w:r w:rsidRPr="00B75019">
        <w:tab/>
      </w:r>
      <w:r w:rsidR="00145F9E" w:rsidRPr="00B75019">
        <w:tab/>
      </w:r>
      <w:r w:rsidRPr="00B75019">
        <w:rPr>
          <w:b/>
        </w:rPr>
        <w:t>Ústavnoprávny výbor Národnej rady Slovenskej republiky</w:t>
      </w:r>
    </w:p>
    <w:p w14:paraId="7C688E5A" w14:textId="77777777" w:rsidR="001D7A2B" w:rsidRPr="00B75019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14:paraId="522A19DD" w14:textId="77777777" w:rsidR="001D7A2B" w:rsidRPr="00B75019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75019">
        <w:rPr>
          <w:b/>
        </w:rPr>
        <w:tab/>
        <w:t>A.   s ú h l a s í</w:t>
      </w:r>
    </w:p>
    <w:p w14:paraId="342F2733" w14:textId="77777777" w:rsidR="001D7A2B" w:rsidRPr="00B75019" w:rsidRDefault="001D7A2B" w:rsidP="00836852">
      <w:pPr>
        <w:tabs>
          <w:tab w:val="left" w:pos="284"/>
          <w:tab w:val="left" w:pos="851"/>
          <w:tab w:val="left" w:pos="1276"/>
        </w:tabs>
        <w:jc w:val="both"/>
      </w:pPr>
    </w:p>
    <w:p w14:paraId="0FFFA94B" w14:textId="0DFA4DE2" w:rsidR="00DB4E77" w:rsidRPr="00B75019" w:rsidRDefault="00E84F94" w:rsidP="00836852">
      <w:pPr>
        <w:tabs>
          <w:tab w:val="left" w:pos="1276"/>
        </w:tabs>
        <w:jc w:val="both"/>
        <w:rPr>
          <w:shd w:val="clear" w:color="auto" w:fill="FFFFFF"/>
        </w:rPr>
      </w:pPr>
      <w:r w:rsidRPr="00B75019">
        <w:tab/>
      </w:r>
      <w:r w:rsidR="003A4822" w:rsidRPr="00B75019">
        <w:t>s</w:t>
      </w:r>
      <w:r w:rsidR="0072422D" w:rsidRPr="00B75019">
        <w:t xml:space="preserve"> vládnym </w:t>
      </w:r>
      <w:r w:rsidR="003D53DC" w:rsidRPr="00B75019">
        <w:rPr>
          <w:shd w:val="clear" w:color="auto" w:fill="FFFFFF"/>
        </w:rPr>
        <w:t xml:space="preserve">návrhom </w:t>
      </w:r>
      <w:r w:rsidR="0072422D" w:rsidRPr="00B75019">
        <w:rPr>
          <w:shd w:val="clear" w:color="auto" w:fill="FFFFFF"/>
        </w:rPr>
        <w:t>zákona</w:t>
      </w:r>
      <w:r w:rsidR="009F4197" w:rsidRPr="00B75019">
        <w:rPr>
          <w:shd w:val="clear" w:color="auto" w:fill="FFFFFF"/>
        </w:rPr>
        <w:t xml:space="preserve">, </w:t>
      </w:r>
      <w:r w:rsidR="009C7847" w:rsidRPr="00B75019">
        <w:rPr>
          <w:shd w:val="clear" w:color="auto" w:fill="FFFFFF"/>
        </w:rPr>
        <w:t xml:space="preserve">ktorým sa mení a dopĺňa zákon č. </w:t>
      </w:r>
      <w:r w:rsidR="00836852" w:rsidRPr="00B75019">
        <w:rPr>
          <w:shd w:val="clear" w:color="auto" w:fill="FFFFFF"/>
        </w:rPr>
        <w:t xml:space="preserve">54/2019 Z. z. </w:t>
      </w:r>
      <w:r w:rsidR="00795972" w:rsidRPr="00B75019">
        <w:rPr>
          <w:shd w:val="clear" w:color="auto" w:fill="FFFFFF"/>
        </w:rPr>
        <w:t xml:space="preserve">o </w:t>
      </w:r>
      <w:r w:rsidR="00836852" w:rsidRPr="00B75019">
        <w:rPr>
          <w:shd w:val="clear" w:color="auto" w:fill="FFFFFF"/>
        </w:rPr>
        <w:t> </w:t>
      </w:r>
      <w:r w:rsidR="00795972" w:rsidRPr="00B75019">
        <w:rPr>
          <w:shd w:val="clear" w:color="auto" w:fill="FFFFFF"/>
        </w:rPr>
        <w:t>ochrane oznamovateľov protispoločenskej činnosti a o zmene a doplnení niektorých zákonov a  ktorým sa mení a dopĺňa zákon č. 327/2005 Z. z. o po</w:t>
      </w:r>
      <w:r w:rsidR="00836852" w:rsidRPr="00B75019">
        <w:rPr>
          <w:shd w:val="clear" w:color="auto" w:fill="FFFFFF"/>
        </w:rPr>
        <w:t xml:space="preserve">skytovaní právnej pomoci osobám </w:t>
      </w:r>
      <w:r w:rsidR="00795972" w:rsidRPr="00B75019">
        <w:rPr>
          <w:shd w:val="clear" w:color="auto" w:fill="FFFFFF"/>
        </w:rPr>
        <w:t xml:space="preserve">v </w:t>
      </w:r>
      <w:r w:rsidR="00836852" w:rsidRPr="00B75019">
        <w:rPr>
          <w:shd w:val="clear" w:color="auto" w:fill="FFFFFF"/>
        </w:rPr>
        <w:t> </w:t>
      </w:r>
      <w:r w:rsidR="00795972" w:rsidRPr="00B75019">
        <w:rPr>
          <w:shd w:val="clear" w:color="auto" w:fill="FFFFFF"/>
        </w:rPr>
        <w:t>materiálnej núdzi a o zmene a doplnení zákona č. 586/2</w:t>
      </w:r>
      <w:r w:rsidR="00836852" w:rsidRPr="00B75019">
        <w:rPr>
          <w:shd w:val="clear" w:color="auto" w:fill="FFFFFF"/>
        </w:rPr>
        <w:t xml:space="preserve">003 Z. z. o advokácii a o zmene </w:t>
      </w:r>
      <w:r w:rsidR="00795972" w:rsidRPr="00B75019">
        <w:rPr>
          <w:shd w:val="clear" w:color="auto" w:fill="FFFFFF"/>
        </w:rPr>
        <w:t xml:space="preserve">a </w:t>
      </w:r>
      <w:r w:rsidR="00836852" w:rsidRPr="00B75019">
        <w:rPr>
          <w:shd w:val="clear" w:color="auto" w:fill="FFFFFF"/>
        </w:rPr>
        <w:t> </w:t>
      </w:r>
      <w:r w:rsidR="00795972" w:rsidRPr="00B75019">
        <w:rPr>
          <w:shd w:val="clear" w:color="auto" w:fill="FFFFFF"/>
        </w:rPr>
        <w:t>doplnení zákona č. 455/1991 Zb. o živnostenskom podnikaní (živnostenský zákon) v  znení neskorších predpisov v znení zákona č. 8/2005 Z. z. v znení neskorších predpisov (tlač 1299)</w:t>
      </w:r>
      <w:r w:rsidR="009C7847" w:rsidRPr="00B75019">
        <w:rPr>
          <w:shd w:val="clear" w:color="auto" w:fill="FFFFFF"/>
        </w:rPr>
        <w:t>;</w:t>
      </w:r>
    </w:p>
    <w:p w14:paraId="4C8B2831" w14:textId="272E862F" w:rsidR="00A30F5F" w:rsidRPr="00B75019" w:rsidRDefault="00A30F5F" w:rsidP="00836852">
      <w:pPr>
        <w:tabs>
          <w:tab w:val="left" w:pos="426"/>
          <w:tab w:val="left" w:pos="1276"/>
          <w:tab w:val="left" w:pos="3402"/>
          <w:tab w:val="left" w:pos="3828"/>
        </w:tabs>
        <w:jc w:val="both"/>
      </w:pPr>
    </w:p>
    <w:p w14:paraId="6A7683C9" w14:textId="77777777" w:rsidR="001D7A2B" w:rsidRPr="00B75019" w:rsidRDefault="003A4822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75019">
        <w:tab/>
      </w:r>
      <w:r w:rsidRPr="00B75019">
        <w:tab/>
      </w:r>
      <w:r w:rsidR="001D7A2B" w:rsidRPr="00B75019">
        <w:rPr>
          <w:b/>
        </w:rPr>
        <w:t>B.  o d p o r ú č a</w:t>
      </w:r>
    </w:p>
    <w:p w14:paraId="5FAAAA3B" w14:textId="77777777" w:rsidR="001D7A2B" w:rsidRPr="00B75019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31518F12" w14:textId="77777777" w:rsidR="001D7A2B" w:rsidRPr="00B75019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75019">
        <w:rPr>
          <w:b/>
        </w:rPr>
        <w:tab/>
      </w:r>
      <w:r w:rsidRPr="00B75019">
        <w:rPr>
          <w:b/>
        </w:rPr>
        <w:tab/>
      </w:r>
      <w:r w:rsidRPr="00B75019">
        <w:rPr>
          <w:b/>
        </w:rPr>
        <w:tab/>
        <w:t xml:space="preserve">    </w:t>
      </w:r>
      <w:r w:rsidRPr="00B75019">
        <w:t>Národnej rade Slovenskej republiky</w:t>
      </w:r>
    </w:p>
    <w:p w14:paraId="20EA8620" w14:textId="77777777" w:rsidR="001D7A2B" w:rsidRPr="00B75019" w:rsidRDefault="001D7A2B" w:rsidP="009B44D0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60283245" w14:textId="1C681B04" w:rsidR="001D7A2B" w:rsidRPr="00B75019" w:rsidRDefault="00E84F94" w:rsidP="00795972">
      <w:pPr>
        <w:tabs>
          <w:tab w:val="left" w:pos="1276"/>
        </w:tabs>
        <w:jc w:val="both"/>
        <w:rPr>
          <w:shd w:val="clear" w:color="auto" w:fill="FFFFFF"/>
        </w:rPr>
      </w:pPr>
      <w:r w:rsidRPr="00B75019">
        <w:rPr>
          <w:rFonts w:cs="Arial"/>
          <w:noProof/>
        </w:rPr>
        <w:tab/>
      </w:r>
      <w:r w:rsidR="0072422D" w:rsidRPr="00B75019">
        <w:rPr>
          <w:rFonts w:cs="Arial"/>
          <w:noProof/>
        </w:rPr>
        <w:t xml:space="preserve">vládny </w:t>
      </w:r>
      <w:r w:rsidR="0075072F" w:rsidRPr="00B75019">
        <w:rPr>
          <w:rFonts w:cs="Arial"/>
          <w:noProof/>
        </w:rPr>
        <w:t>návrh</w:t>
      </w:r>
      <w:r w:rsidR="0072422D" w:rsidRPr="00B75019">
        <w:rPr>
          <w:rFonts w:cs="Arial"/>
          <w:noProof/>
        </w:rPr>
        <w:t xml:space="preserve"> </w:t>
      </w:r>
      <w:r w:rsidR="0072422D" w:rsidRPr="00B75019">
        <w:rPr>
          <w:shd w:val="clear" w:color="auto" w:fill="FFFFFF"/>
        </w:rPr>
        <w:t>zákona</w:t>
      </w:r>
      <w:r w:rsidR="009F4197" w:rsidRPr="00B75019">
        <w:rPr>
          <w:shd w:val="clear" w:color="auto" w:fill="FFFFFF"/>
        </w:rPr>
        <w:t>,</w:t>
      </w:r>
      <w:r w:rsidR="00057EDA" w:rsidRPr="00B75019">
        <w:rPr>
          <w:shd w:val="clear" w:color="auto" w:fill="FFFFFF"/>
        </w:rPr>
        <w:t xml:space="preserve"> </w:t>
      </w:r>
      <w:r w:rsidR="009C7847" w:rsidRPr="00B75019">
        <w:rPr>
          <w:shd w:val="clear" w:color="auto" w:fill="FFFFFF"/>
        </w:rPr>
        <w:t>ktorým sa mení a dopĺňa zákon č</w:t>
      </w:r>
      <w:r w:rsidR="00CF59F5" w:rsidRPr="00B75019">
        <w:rPr>
          <w:shd w:val="clear" w:color="auto" w:fill="FFFFFF"/>
        </w:rPr>
        <w:t xml:space="preserve">. </w:t>
      </w:r>
      <w:r w:rsidR="00795972" w:rsidRPr="00B75019">
        <w:rPr>
          <w:shd w:val="clear" w:color="auto" w:fill="FFFFFF"/>
        </w:rPr>
        <w:t>54/2019 Z. z. o ochrane oznamovateľov protispoločenskej činnosti a o zmene a doplnení niektorých zákonov a  ktorým sa mení a dopĺňa zákon č. 327/2005 Z. z. o poskytovaní právnej pomoci osobám v materiálnej núdzi a o zmene a doplnení zákona č. 586/2003 Z. z. o advokácii a o zmene a doplnení zákona č. 455/1991 Zb. o živnostenskom podnikaní (živnostenský zákon) v  znení neskorších predpisov v znení zákona č. 8/2005 Z. z. v znení neskorších predpisov (tlač 1299)</w:t>
      </w:r>
      <w:r w:rsidR="00D534AC" w:rsidRPr="00B75019">
        <w:rPr>
          <w:shd w:val="clear" w:color="auto" w:fill="FFFFFF"/>
        </w:rPr>
        <w:t xml:space="preserve"> </w:t>
      </w:r>
      <w:r w:rsidR="001D7A2B" w:rsidRPr="00B75019">
        <w:rPr>
          <w:b/>
          <w:bCs/>
        </w:rPr>
        <w:t>schváliť</w:t>
      </w:r>
      <w:r w:rsidR="001D7A2B" w:rsidRPr="00B75019">
        <w:rPr>
          <w:bCs/>
        </w:rPr>
        <w:t xml:space="preserve"> so zmenami a doplnkami uvedenými v prílohe tohto uznesenia; </w:t>
      </w:r>
    </w:p>
    <w:p w14:paraId="19FE92D1" w14:textId="1A32BAA2" w:rsidR="00A30F5F" w:rsidRPr="00B75019" w:rsidRDefault="00A30F5F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04249C6D" w14:textId="77777777" w:rsidR="00145F9E" w:rsidRPr="00B75019" w:rsidRDefault="00145F9E" w:rsidP="00145F9E">
      <w:pPr>
        <w:tabs>
          <w:tab w:val="left" w:pos="1134"/>
          <w:tab w:val="left" w:pos="1276"/>
        </w:tabs>
        <w:ind w:firstLine="708"/>
        <w:rPr>
          <w:b/>
        </w:rPr>
      </w:pPr>
      <w:r w:rsidRPr="00B75019">
        <w:rPr>
          <w:b/>
        </w:rPr>
        <w:t> C.</w:t>
      </w:r>
      <w:r w:rsidRPr="00B75019">
        <w:rPr>
          <w:b/>
        </w:rPr>
        <w:tab/>
        <w:t>p o v e r u j e</w:t>
      </w:r>
    </w:p>
    <w:p w14:paraId="0B91C4F7" w14:textId="77777777" w:rsidR="00145F9E" w:rsidRPr="00B75019" w:rsidRDefault="00145F9E" w:rsidP="00145F9E">
      <w:pPr>
        <w:pStyle w:val="Zkladntext"/>
        <w:tabs>
          <w:tab w:val="left" w:pos="1134"/>
          <w:tab w:val="left" w:pos="1276"/>
        </w:tabs>
      </w:pPr>
      <w:r w:rsidRPr="00B75019">
        <w:tab/>
      </w:r>
    </w:p>
    <w:p w14:paraId="723DE726" w14:textId="302ECFBC" w:rsidR="00145F9E" w:rsidRPr="00B75019" w:rsidRDefault="00145F9E" w:rsidP="00145F9E">
      <w:pPr>
        <w:pStyle w:val="Zkladntext"/>
        <w:tabs>
          <w:tab w:val="left" w:pos="1134"/>
          <w:tab w:val="left" w:pos="1276"/>
        </w:tabs>
      </w:pPr>
      <w:r w:rsidRPr="00B75019">
        <w:tab/>
        <w:t xml:space="preserve">predsedu výboru, aby spracoval výsledky rokovania Ústavnoprávneho výboru Národnej rady Slovenskej republiky z 30. januára 2023 do písomnej správy Ústavnoprávneho výboru  Národnej rady Slovenskej republiky a  predložil ju na schválenie gestorskému výboru. </w:t>
      </w:r>
    </w:p>
    <w:p w14:paraId="7983A399" w14:textId="337F21FD" w:rsidR="00910948" w:rsidRPr="00B75019" w:rsidRDefault="00910948" w:rsidP="001D7A2B">
      <w:pPr>
        <w:pStyle w:val="Zkladntext"/>
        <w:tabs>
          <w:tab w:val="left" w:pos="1134"/>
          <w:tab w:val="left" w:pos="1276"/>
        </w:tabs>
      </w:pPr>
    </w:p>
    <w:p w14:paraId="73D8D7FB" w14:textId="60E2B264" w:rsidR="00F31999" w:rsidRPr="00B75019" w:rsidRDefault="00F31999" w:rsidP="001D7A2B">
      <w:pPr>
        <w:pStyle w:val="Zkladntext"/>
        <w:tabs>
          <w:tab w:val="left" w:pos="1134"/>
          <w:tab w:val="left" w:pos="1276"/>
        </w:tabs>
      </w:pPr>
    </w:p>
    <w:p w14:paraId="4A282156" w14:textId="77777777" w:rsidR="001D7A2B" w:rsidRPr="00B75019" w:rsidRDefault="001D7A2B" w:rsidP="001D7A2B">
      <w:pPr>
        <w:jc w:val="both"/>
        <w:rPr>
          <w:rFonts w:ascii="AT*Toronto" w:hAnsi="AT*Toronto"/>
        </w:rPr>
      </w:pPr>
      <w:r w:rsidRPr="00B75019">
        <w:tab/>
      </w:r>
      <w:r w:rsidRPr="00B75019">
        <w:tab/>
      </w:r>
      <w:r w:rsidRPr="00B75019">
        <w:tab/>
      </w:r>
      <w:r w:rsidRPr="00B75019">
        <w:tab/>
      </w:r>
      <w:r w:rsidRPr="00B75019">
        <w:tab/>
      </w:r>
      <w:r w:rsidRPr="00B75019">
        <w:tab/>
      </w:r>
      <w:r w:rsidRPr="00B75019">
        <w:tab/>
      </w:r>
      <w:r w:rsidRPr="00B75019">
        <w:tab/>
      </w:r>
      <w:r w:rsidRPr="00B75019">
        <w:tab/>
        <w:t xml:space="preserve">           Milan Vetrák </w:t>
      </w:r>
    </w:p>
    <w:p w14:paraId="51E7A031" w14:textId="69252738" w:rsidR="00F31999" w:rsidRPr="00B75019" w:rsidRDefault="00F31999" w:rsidP="00F31999">
      <w:pPr>
        <w:jc w:val="both"/>
      </w:pPr>
      <w:r w:rsidRPr="00B75019">
        <w:t>overovatelia výboru:                                                                                  predseda výboru</w:t>
      </w:r>
    </w:p>
    <w:p w14:paraId="39EDFC17" w14:textId="515E8E1F" w:rsidR="0072422D" w:rsidRPr="00B75019" w:rsidRDefault="0072422D" w:rsidP="002A61CE">
      <w:pPr>
        <w:tabs>
          <w:tab w:val="left" w:pos="1021"/>
        </w:tabs>
        <w:jc w:val="both"/>
      </w:pPr>
      <w:r w:rsidRPr="00B75019">
        <w:t>Lukáš Kyselica</w:t>
      </w:r>
    </w:p>
    <w:p w14:paraId="09088628" w14:textId="5FB950DE" w:rsidR="002369FE" w:rsidRPr="00B75019" w:rsidRDefault="002A61CE" w:rsidP="00AD688A">
      <w:pPr>
        <w:tabs>
          <w:tab w:val="left" w:pos="1021"/>
        </w:tabs>
        <w:jc w:val="both"/>
      </w:pPr>
      <w:r w:rsidRPr="00B75019">
        <w:t xml:space="preserve">Matúš Šutaj Eštok </w:t>
      </w:r>
    </w:p>
    <w:p w14:paraId="62CFF518" w14:textId="7E8680CF" w:rsidR="001D7A2B" w:rsidRPr="00B75019" w:rsidRDefault="001D7A2B" w:rsidP="001D7A2B">
      <w:pPr>
        <w:pStyle w:val="Nadpis2"/>
        <w:jc w:val="left"/>
      </w:pPr>
      <w:r w:rsidRPr="00B75019">
        <w:lastRenderedPageBreak/>
        <w:t>P r í l o h a</w:t>
      </w:r>
    </w:p>
    <w:p w14:paraId="5EFA9559" w14:textId="77777777" w:rsidR="001D7A2B" w:rsidRPr="00B75019" w:rsidRDefault="001D7A2B" w:rsidP="001D7A2B">
      <w:pPr>
        <w:ind w:left="4253" w:firstLine="708"/>
        <w:jc w:val="both"/>
        <w:rPr>
          <w:b/>
          <w:bCs/>
        </w:rPr>
      </w:pPr>
      <w:r w:rsidRPr="00B75019">
        <w:rPr>
          <w:b/>
          <w:bCs/>
        </w:rPr>
        <w:t xml:space="preserve">k uzneseniu Ústavnoprávneho </w:t>
      </w:r>
    </w:p>
    <w:p w14:paraId="4E406C4B" w14:textId="4EC11CC6" w:rsidR="001D7A2B" w:rsidRPr="00B75019" w:rsidRDefault="001D7A2B" w:rsidP="001D7A2B">
      <w:pPr>
        <w:ind w:left="4253" w:firstLine="708"/>
        <w:jc w:val="both"/>
        <w:rPr>
          <w:b/>
        </w:rPr>
      </w:pPr>
      <w:r w:rsidRPr="00B75019">
        <w:rPr>
          <w:b/>
        </w:rPr>
        <w:t xml:space="preserve">výboru Národnej rady SR č. </w:t>
      </w:r>
      <w:r w:rsidR="00B75019" w:rsidRPr="00B75019">
        <w:rPr>
          <w:b/>
        </w:rPr>
        <w:t>67</w:t>
      </w:r>
      <w:r w:rsidR="000300A2">
        <w:rPr>
          <w:b/>
        </w:rPr>
        <w:t>2</w:t>
      </w:r>
    </w:p>
    <w:p w14:paraId="188767D8" w14:textId="39AC02A7" w:rsidR="001D7A2B" w:rsidRPr="00B75019" w:rsidRDefault="001D7A2B" w:rsidP="001D7A2B">
      <w:pPr>
        <w:ind w:left="4253" w:firstLine="708"/>
        <w:jc w:val="both"/>
        <w:rPr>
          <w:b/>
        </w:rPr>
      </w:pPr>
      <w:r w:rsidRPr="00B75019">
        <w:rPr>
          <w:b/>
        </w:rPr>
        <w:t>z</w:t>
      </w:r>
      <w:r w:rsidR="00B63D7E" w:rsidRPr="00B75019">
        <w:rPr>
          <w:b/>
        </w:rPr>
        <w:t> </w:t>
      </w:r>
      <w:r w:rsidR="00836852" w:rsidRPr="00B75019">
        <w:rPr>
          <w:b/>
        </w:rPr>
        <w:t>30</w:t>
      </w:r>
      <w:r w:rsidR="00B63D7E" w:rsidRPr="00B75019">
        <w:rPr>
          <w:b/>
        </w:rPr>
        <w:t>. januára</w:t>
      </w:r>
      <w:r w:rsidR="003038AB" w:rsidRPr="00B75019">
        <w:rPr>
          <w:b/>
        </w:rPr>
        <w:t xml:space="preserve"> </w:t>
      </w:r>
      <w:r w:rsidR="00553129" w:rsidRPr="00B75019">
        <w:rPr>
          <w:b/>
        </w:rPr>
        <w:t>202</w:t>
      </w:r>
      <w:r w:rsidR="003038AB" w:rsidRPr="00B75019">
        <w:rPr>
          <w:b/>
        </w:rPr>
        <w:t>3</w:t>
      </w:r>
    </w:p>
    <w:p w14:paraId="1DA780D8" w14:textId="77777777" w:rsidR="001D7A2B" w:rsidRPr="00B75019" w:rsidRDefault="001D7A2B" w:rsidP="001D7A2B">
      <w:pPr>
        <w:ind w:left="4253" w:firstLine="703"/>
        <w:jc w:val="both"/>
        <w:rPr>
          <w:b/>
          <w:bCs/>
          <w:lang w:eastAsia="en-US"/>
        </w:rPr>
      </w:pPr>
      <w:r w:rsidRPr="00B75019">
        <w:rPr>
          <w:b/>
          <w:bCs/>
        </w:rPr>
        <w:t>___________________________</w:t>
      </w:r>
      <w:r w:rsidR="00601F04" w:rsidRPr="00B75019">
        <w:rPr>
          <w:b/>
          <w:bCs/>
        </w:rPr>
        <w:t>_</w:t>
      </w:r>
    </w:p>
    <w:p w14:paraId="3E069ADD" w14:textId="77777777" w:rsidR="001D7A2B" w:rsidRPr="00B75019" w:rsidRDefault="001D7A2B" w:rsidP="001D7A2B">
      <w:pPr>
        <w:jc w:val="center"/>
        <w:rPr>
          <w:lang w:eastAsia="en-US"/>
        </w:rPr>
      </w:pPr>
    </w:p>
    <w:p w14:paraId="1E6FD333" w14:textId="77777777" w:rsidR="001D7A2B" w:rsidRPr="00B75019" w:rsidRDefault="001D7A2B" w:rsidP="001D7A2B">
      <w:pPr>
        <w:jc w:val="center"/>
        <w:rPr>
          <w:lang w:eastAsia="en-US"/>
        </w:rPr>
      </w:pPr>
    </w:p>
    <w:p w14:paraId="430606DF" w14:textId="77777777" w:rsidR="001D7A2B" w:rsidRPr="00B75019" w:rsidRDefault="001D7A2B" w:rsidP="001D7A2B">
      <w:pPr>
        <w:rPr>
          <w:lang w:eastAsia="en-US"/>
        </w:rPr>
      </w:pPr>
    </w:p>
    <w:p w14:paraId="59426D74" w14:textId="77777777" w:rsidR="00DB3702" w:rsidRPr="00B75019" w:rsidRDefault="00DB3702" w:rsidP="001D7A2B">
      <w:pPr>
        <w:rPr>
          <w:lang w:eastAsia="en-US"/>
        </w:rPr>
      </w:pPr>
    </w:p>
    <w:p w14:paraId="646DF02D" w14:textId="77777777" w:rsidR="001D7A2B" w:rsidRPr="00B75019" w:rsidRDefault="001D7A2B" w:rsidP="001D7A2B">
      <w:pPr>
        <w:rPr>
          <w:lang w:eastAsia="en-US"/>
        </w:rPr>
      </w:pPr>
    </w:p>
    <w:p w14:paraId="68A3E3E8" w14:textId="77777777" w:rsidR="001D7A2B" w:rsidRPr="00B75019" w:rsidRDefault="001D7A2B" w:rsidP="001D7A2B">
      <w:pPr>
        <w:pStyle w:val="Nadpis2"/>
        <w:ind w:left="0" w:firstLine="0"/>
        <w:jc w:val="center"/>
      </w:pPr>
      <w:r w:rsidRPr="00B75019">
        <w:t>Pozmeňujúce a doplňujúce návrhy</w:t>
      </w:r>
    </w:p>
    <w:p w14:paraId="726B3B42" w14:textId="77777777" w:rsidR="001D7A2B" w:rsidRPr="00B75019" w:rsidRDefault="001D7A2B" w:rsidP="001D7A2B">
      <w:pPr>
        <w:tabs>
          <w:tab w:val="left" w:pos="1021"/>
        </w:tabs>
        <w:jc w:val="both"/>
        <w:rPr>
          <w:b/>
        </w:rPr>
      </w:pPr>
    </w:p>
    <w:p w14:paraId="4F0138B7" w14:textId="3E8424FD" w:rsidR="00D534AC" w:rsidRPr="00B75019" w:rsidRDefault="005F296F" w:rsidP="00795972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  <w:r w:rsidRPr="00B75019">
        <w:rPr>
          <w:b/>
        </w:rPr>
        <w:t>k v</w:t>
      </w:r>
      <w:r w:rsidRPr="00B75019">
        <w:rPr>
          <w:b/>
          <w:shd w:val="clear" w:color="auto" w:fill="FFFFFF"/>
        </w:rPr>
        <w:t>ládnemu návrhu zákona</w:t>
      </w:r>
      <w:r w:rsidR="009F4197" w:rsidRPr="00B75019">
        <w:rPr>
          <w:b/>
          <w:shd w:val="clear" w:color="auto" w:fill="FFFFFF"/>
        </w:rPr>
        <w:t>,</w:t>
      </w:r>
      <w:r w:rsidR="00957BE3" w:rsidRPr="00B75019">
        <w:rPr>
          <w:b/>
          <w:shd w:val="clear" w:color="auto" w:fill="FFFFFF"/>
        </w:rPr>
        <w:t xml:space="preserve"> </w:t>
      </w:r>
      <w:r w:rsidR="009C7847" w:rsidRPr="00B75019">
        <w:rPr>
          <w:b/>
          <w:shd w:val="clear" w:color="auto" w:fill="FFFFFF"/>
        </w:rPr>
        <w:t xml:space="preserve">ktorým sa mení a dopĺňa zákon č. </w:t>
      </w:r>
      <w:r w:rsidR="00795972" w:rsidRPr="00B75019">
        <w:rPr>
          <w:b/>
          <w:shd w:val="clear" w:color="auto" w:fill="FFFFFF"/>
        </w:rPr>
        <w:t>54/2019 Z. z. o ochrane oznamovateľov protispoločenskej činnosti a o zmen</w:t>
      </w:r>
      <w:r w:rsidR="00836852" w:rsidRPr="00B75019">
        <w:rPr>
          <w:b/>
          <w:shd w:val="clear" w:color="auto" w:fill="FFFFFF"/>
        </w:rPr>
        <w:t xml:space="preserve">e a doplnení niektorých zákonov </w:t>
      </w:r>
      <w:r w:rsidR="00795972" w:rsidRPr="00B75019">
        <w:rPr>
          <w:b/>
          <w:shd w:val="clear" w:color="auto" w:fill="FFFFFF"/>
        </w:rPr>
        <w:t xml:space="preserve">a  </w:t>
      </w:r>
      <w:r w:rsidR="00836852" w:rsidRPr="00B75019">
        <w:rPr>
          <w:b/>
          <w:shd w:val="clear" w:color="auto" w:fill="FFFFFF"/>
        </w:rPr>
        <w:t> </w:t>
      </w:r>
      <w:r w:rsidR="00795972" w:rsidRPr="00B75019">
        <w:rPr>
          <w:b/>
          <w:shd w:val="clear" w:color="auto" w:fill="FFFFFF"/>
        </w:rPr>
        <w:t>ktorým sa mení a dopĺňa zákon č. 327/2005 Z. z. o poskytovaní právnej pomoci osobám v materiálnej núdzi a o zmene a doplnení zákona č. 586/2003 Z. z. o advokácii a o zmene a doplnení zákona č. 455/1991 Zb. o živnostenskom</w:t>
      </w:r>
      <w:r w:rsidR="00836852" w:rsidRPr="00B75019">
        <w:rPr>
          <w:b/>
          <w:shd w:val="clear" w:color="auto" w:fill="FFFFFF"/>
        </w:rPr>
        <w:t xml:space="preserve"> podnikaní (živnostenský zákon) </w:t>
      </w:r>
      <w:r w:rsidR="00795972" w:rsidRPr="00B75019">
        <w:rPr>
          <w:b/>
          <w:shd w:val="clear" w:color="auto" w:fill="FFFFFF"/>
        </w:rPr>
        <w:t xml:space="preserve">v  </w:t>
      </w:r>
      <w:r w:rsidR="00836852" w:rsidRPr="00B75019">
        <w:rPr>
          <w:b/>
          <w:shd w:val="clear" w:color="auto" w:fill="FFFFFF"/>
        </w:rPr>
        <w:t> </w:t>
      </w:r>
      <w:r w:rsidR="00795972" w:rsidRPr="00B75019">
        <w:rPr>
          <w:b/>
          <w:shd w:val="clear" w:color="auto" w:fill="FFFFFF"/>
        </w:rPr>
        <w:t>znení neskorších predpisov v znení zákona č. 8/2005 Z. z. v znení neskorších predpisov (tlač 1299)</w:t>
      </w:r>
    </w:p>
    <w:p w14:paraId="59A18FA3" w14:textId="20A758AA" w:rsidR="001D7A2B" w:rsidRPr="00B75019" w:rsidRDefault="001D7A2B" w:rsidP="00D534AC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B75019">
        <w:rPr>
          <w:b/>
          <w:bCs/>
        </w:rPr>
        <w:t>___________________________________________________________________________</w:t>
      </w:r>
    </w:p>
    <w:bookmarkEnd w:id="0"/>
    <w:p w14:paraId="26103449" w14:textId="4E3B2736" w:rsidR="001D7A2B" w:rsidRPr="00B75019" w:rsidRDefault="001D7A2B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4E5C2AD8" w14:textId="40E46D58" w:rsidR="00157873" w:rsidRPr="00B75019" w:rsidRDefault="00157873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3DE058D1" w14:textId="77777777" w:rsidR="00157873" w:rsidRPr="00B75019" w:rsidRDefault="00157873" w:rsidP="00157873">
      <w:pPr>
        <w:spacing w:line="360" w:lineRule="auto"/>
        <w:rPr>
          <w:u w:val="single"/>
        </w:rPr>
      </w:pPr>
    </w:p>
    <w:p w14:paraId="62BC2410" w14:textId="77777777" w:rsidR="00157873" w:rsidRPr="00B75019" w:rsidRDefault="00157873" w:rsidP="00157873">
      <w:pPr>
        <w:spacing w:line="360" w:lineRule="auto"/>
        <w:rPr>
          <w:u w:val="single"/>
        </w:rPr>
      </w:pPr>
      <w:r w:rsidRPr="00B75019">
        <w:rPr>
          <w:u w:val="single"/>
        </w:rPr>
        <w:t xml:space="preserve">K čl. I </w:t>
      </w:r>
    </w:p>
    <w:p w14:paraId="66C0675B" w14:textId="77777777" w:rsidR="00157873" w:rsidRPr="00B75019" w:rsidRDefault="00157873" w:rsidP="00157873">
      <w:pPr>
        <w:pStyle w:val="Odsekzoznamu"/>
        <w:numPr>
          <w:ilvl w:val="0"/>
          <w:numId w:val="11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B75019">
        <w:rPr>
          <w:rFonts w:ascii="Times New Roman" w:hAnsi="Times New Roman"/>
          <w:sz w:val="24"/>
          <w:szCs w:val="24"/>
        </w:rPr>
        <w:t>V čl. I bod 47 § 25a ods. 2 sa slová „</w:t>
      </w:r>
      <w:r w:rsidRPr="00B75019">
        <w:rPr>
          <w:rFonts w:ascii="Times New Roman" w:eastAsia="MS Mincho" w:hAnsi="Times New Roman"/>
          <w:sz w:val="24"/>
          <w:szCs w:val="24"/>
          <w:shd w:val="clear" w:color="auto" w:fill="FFFFFF"/>
        </w:rPr>
        <w:t xml:space="preserve">v doterajších“ nahrádzajú slovami „vo všeobecne záväzných“ </w:t>
      </w:r>
      <w:r w:rsidRPr="00B75019">
        <w:rPr>
          <w:rFonts w:ascii="Times New Roman" w:hAnsi="Times New Roman"/>
          <w:sz w:val="24"/>
          <w:szCs w:val="24"/>
        </w:rPr>
        <w:t xml:space="preserve"> a vypúšťajú sa slová „vo všetkých tvaroch“ a slová „v príslušnom tvare“. </w:t>
      </w:r>
    </w:p>
    <w:p w14:paraId="7E49FD53" w14:textId="5F6FACED" w:rsidR="00157873" w:rsidRPr="00B75019" w:rsidRDefault="00157873" w:rsidP="00157873">
      <w:pPr>
        <w:spacing w:after="160" w:line="276" w:lineRule="auto"/>
        <w:ind w:left="3402" w:hanging="3402"/>
        <w:jc w:val="both"/>
        <w:rPr>
          <w:rFonts w:eastAsia="Calibri"/>
          <w:lang w:eastAsia="en-US"/>
        </w:rPr>
      </w:pPr>
      <w:r w:rsidRPr="00B75019">
        <w:rPr>
          <w:rFonts w:eastAsia="Calibri"/>
          <w:i/>
          <w:lang w:eastAsia="en-US"/>
        </w:rPr>
        <w:tab/>
      </w:r>
      <w:r w:rsidRPr="00B75019">
        <w:rPr>
          <w:rFonts w:eastAsia="Calibri"/>
          <w:lang w:eastAsia="en-US"/>
        </w:rPr>
        <w:t xml:space="preserve">Legislatívno-technická úprava a úprava vzhľadom na  skutočnosť že ide o „všeobecné pravidlo“ a nie o konkrétnu novelizáciu právneho predpisu. </w:t>
      </w:r>
    </w:p>
    <w:p w14:paraId="77884F3C" w14:textId="77777777" w:rsidR="00157873" w:rsidRPr="00B75019" w:rsidRDefault="00157873" w:rsidP="00157873">
      <w:pPr>
        <w:spacing w:after="160" w:line="276" w:lineRule="auto"/>
        <w:ind w:left="3402" w:hanging="3402"/>
        <w:jc w:val="both"/>
        <w:rPr>
          <w:rFonts w:eastAsia="Calibri"/>
          <w:lang w:eastAsia="en-US"/>
        </w:rPr>
      </w:pPr>
    </w:p>
    <w:p w14:paraId="4354BB31" w14:textId="77777777" w:rsidR="00157873" w:rsidRPr="00B75019" w:rsidRDefault="00157873" w:rsidP="00157873">
      <w:pPr>
        <w:pStyle w:val="Odsekzoznamu"/>
        <w:numPr>
          <w:ilvl w:val="0"/>
          <w:numId w:val="11"/>
        </w:numPr>
        <w:spacing w:after="160"/>
        <w:jc w:val="both"/>
        <w:rPr>
          <w:rFonts w:ascii="Times New Roman" w:hAnsi="Times New Roman"/>
          <w:sz w:val="24"/>
        </w:rPr>
      </w:pPr>
      <w:r w:rsidRPr="00B75019">
        <w:rPr>
          <w:rFonts w:ascii="Times New Roman" w:hAnsi="Times New Roman"/>
          <w:sz w:val="24"/>
        </w:rPr>
        <w:t>V čl. I bod 39 § 18 ods. 2 sa vypúšťa slovo „mu“.</w:t>
      </w:r>
    </w:p>
    <w:p w14:paraId="249E0D29" w14:textId="77777777" w:rsidR="00157873" w:rsidRPr="00B75019" w:rsidRDefault="00157873" w:rsidP="00157873">
      <w:pPr>
        <w:spacing w:after="160"/>
        <w:ind w:left="360"/>
        <w:jc w:val="both"/>
        <w:rPr>
          <w:rFonts w:eastAsia="Calibri"/>
          <w:lang w:eastAsia="en-US"/>
        </w:rPr>
      </w:pPr>
      <w:r w:rsidRPr="00B75019">
        <w:rPr>
          <w:rFonts w:eastAsia="Calibri"/>
        </w:rPr>
        <w:t xml:space="preserve">                                                   Gramatická úprava textu ustanovenia.</w:t>
      </w:r>
    </w:p>
    <w:p w14:paraId="5E6BA6E0" w14:textId="77777777" w:rsidR="00157873" w:rsidRPr="00B75019" w:rsidRDefault="00157873" w:rsidP="00157873">
      <w:pPr>
        <w:spacing w:after="160" w:line="259" w:lineRule="auto"/>
        <w:ind w:left="3402" w:hanging="3402"/>
        <w:jc w:val="both"/>
        <w:rPr>
          <w:rFonts w:eastAsia="Calibri"/>
          <w:u w:val="single"/>
          <w:lang w:eastAsia="en-US"/>
        </w:rPr>
      </w:pPr>
      <w:r w:rsidRPr="00B75019">
        <w:rPr>
          <w:rFonts w:eastAsia="Calibri"/>
          <w:u w:val="single"/>
          <w:lang w:eastAsia="en-US"/>
        </w:rPr>
        <w:t>K čl. II</w:t>
      </w:r>
    </w:p>
    <w:p w14:paraId="62EDB611" w14:textId="77777777" w:rsidR="00157873" w:rsidRPr="00B75019" w:rsidRDefault="00157873" w:rsidP="00157873">
      <w:pPr>
        <w:pStyle w:val="Odsekzoznamu"/>
        <w:numPr>
          <w:ilvl w:val="0"/>
          <w:numId w:val="11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B75019">
        <w:rPr>
          <w:rFonts w:ascii="Times New Roman" w:hAnsi="Times New Roman"/>
          <w:sz w:val="24"/>
          <w:szCs w:val="24"/>
        </w:rPr>
        <w:t>V čl. II sa vkladá nový bod 1, ktorý znie:</w:t>
      </w:r>
    </w:p>
    <w:p w14:paraId="546E8A15" w14:textId="77777777" w:rsidR="00157873" w:rsidRPr="00B75019" w:rsidRDefault="00157873" w:rsidP="00157873">
      <w:pPr>
        <w:pStyle w:val="Odsekzoznamu"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B75019">
        <w:rPr>
          <w:rFonts w:ascii="Times New Roman" w:hAnsi="Times New Roman"/>
          <w:sz w:val="24"/>
          <w:szCs w:val="24"/>
        </w:rPr>
        <w:t xml:space="preserve">„1. V § 24g ods. 1 v úvodnej vete a písm. a) sa vypúšťajú slová „protispoločenskej činnosti“.“. </w:t>
      </w:r>
    </w:p>
    <w:p w14:paraId="2FB434A7" w14:textId="77777777" w:rsidR="00157873" w:rsidRPr="00B75019" w:rsidRDefault="00157873" w:rsidP="00157873">
      <w:pPr>
        <w:pStyle w:val="Odsekzoznamu"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F54A929" w14:textId="77777777" w:rsidR="00157873" w:rsidRPr="00B75019" w:rsidRDefault="00157873" w:rsidP="00157873">
      <w:pPr>
        <w:pStyle w:val="Odsekzoznamu"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B75019">
        <w:rPr>
          <w:rFonts w:ascii="Times New Roman" w:hAnsi="Times New Roman"/>
          <w:sz w:val="24"/>
          <w:szCs w:val="24"/>
        </w:rPr>
        <w:t>Nasledujúce body sa primerane prečíslujú.</w:t>
      </w:r>
    </w:p>
    <w:p w14:paraId="5DEA501A" w14:textId="77777777" w:rsidR="00157873" w:rsidRPr="00B75019" w:rsidRDefault="00157873" w:rsidP="00157873">
      <w:pPr>
        <w:pStyle w:val="Odsekzoznamu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010FD6DB" w14:textId="46490E57" w:rsidR="00157873" w:rsidRPr="00B75019" w:rsidRDefault="00157873" w:rsidP="00157873">
      <w:pPr>
        <w:pStyle w:val="Odsekzoznamu"/>
        <w:spacing w:after="160"/>
        <w:ind w:left="3540" w:firstLine="3"/>
        <w:jc w:val="both"/>
        <w:rPr>
          <w:rFonts w:ascii="Times New Roman" w:hAnsi="Times New Roman"/>
          <w:sz w:val="24"/>
          <w:szCs w:val="24"/>
        </w:rPr>
      </w:pPr>
      <w:r w:rsidRPr="00B75019">
        <w:rPr>
          <w:rFonts w:ascii="Times New Roman" w:hAnsi="Times New Roman"/>
          <w:sz w:val="24"/>
          <w:szCs w:val="24"/>
        </w:rPr>
        <w:t>Úprava pojmu v súvislosti so zmenou názvu úradu v čl.  I bod 2 § 1 ods. 1 písm. c).</w:t>
      </w:r>
    </w:p>
    <w:p w14:paraId="1643B0BF" w14:textId="77777777" w:rsidR="00157873" w:rsidRPr="00B75019" w:rsidRDefault="00157873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sectPr w:rsidR="00157873" w:rsidRPr="00B75019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3086E"/>
    <w:multiLevelType w:val="hybridMultilevel"/>
    <w:tmpl w:val="80BE8152"/>
    <w:lvl w:ilvl="0" w:tplc="9606DD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62F4D"/>
    <w:multiLevelType w:val="hybridMultilevel"/>
    <w:tmpl w:val="4998CC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300A2"/>
    <w:rsid w:val="00057EDA"/>
    <w:rsid w:val="000A0E0D"/>
    <w:rsid w:val="000D0351"/>
    <w:rsid w:val="001208BB"/>
    <w:rsid w:val="00124DE6"/>
    <w:rsid w:val="00145F9E"/>
    <w:rsid w:val="00157873"/>
    <w:rsid w:val="00182632"/>
    <w:rsid w:val="00194D0C"/>
    <w:rsid w:val="001A6FD1"/>
    <w:rsid w:val="001D141C"/>
    <w:rsid w:val="001D7A2B"/>
    <w:rsid w:val="00206A1C"/>
    <w:rsid w:val="00222CF3"/>
    <w:rsid w:val="002369FE"/>
    <w:rsid w:val="0024454D"/>
    <w:rsid w:val="002600D3"/>
    <w:rsid w:val="00267972"/>
    <w:rsid w:val="002736DE"/>
    <w:rsid w:val="002835AA"/>
    <w:rsid w:val="00295FD4"/>
    <w:rsid w:val="002A0AB6"/>
    <w:rsid w:val="002A61CE"/>
    <w:rsid w:val="003028AD"/>
    <w:rsid w:val="003038AB"/>
    <w:rsid w:val="003245E6"/>
    <w:rsid w:val="003516CE"/>
    <w:rsid w:val="003A4822"/>
    <w:rsid w:val="003B6412"/>
    <w:rsid w:val="003C3E1F"/>
    <w:rsid w:val="003D53DC"/>
    <w:rsid w:val="003E2F0F"/>
    <w:rsid w:val="003E581D"/>
    <w:rsid w:val="003F475E"/>
    <w:rsid w:val="003F70FA"/>
    <w:rsid w:val="00410E41"/>
    <w:rsid w:val="00426966"/>
    <w:rsid w:val="004533F7"/>
    <w:rsid w:val="00491CAC"/>
    <w:rsid w:val="004A5766"/>
    <w:rsid w:val="004C4F94"/>
    <w:rsid w:val="004E6345"/>
    <w:rsid w:val="004F572F"/>
    <w:rsid w:val="00522BC4"/>
    <w:rsid w:val="0054340C"/>
    <w:rsid w:val="005512EC"/>
    <w:rsid w:val="00551A91"/>
    <w:rsid w:val="00553129"/>
    <w:rsid w:val="00571F87"/>
    <w:rsid w:val="0058230A"/>
    <w:rsid w:val="005969D0"/>
    <w:rsid w:val="005E547E"/>
    <w:rsid w:val="005F296F"/>
    <w:rsid w:val="00601F04"/>
    <w:rsid w:val="00611225"/>
    <w:rsid w:val="00612C95"/>
    <w:rsid w:val="0061411D"/>
    <w:rsid w:val="006215E7"/>
    <w:rsid w:val="00647C69"/>
    <w:rsid w:val="00654F58"/>
    <w:rsid w:val="00664898"/>
    <w:rsid w:val="006678BC"/>
    <w:rsid w:val="00690E26"/>
    <w:rsid w:val="00693B36"/>
    <w:rsid w:val="006C376D"/>
    <w:rsid w:val="006F16DB"/>
    <w:rsid w:val="00722FED"/>
    <w:rsid w:val="0072422D"/>
    <w:rsid w:val="007262C0"/>
    <w:rsid w:val="00733BAE"/>
    <w:rsid w:val="00747312"/>
    <w:rsid w:val="0075072F"/>
    <w:rsid w:val="00795972"/>
    <w:rsid w:val="007C23A2"/>
    <w:rsid w:val="007D2BE9"/>
    <w:rsid w:val="007E610C"/>
    <w:rsid w:val="00801592"/>
    <w:rsid w:val="00836852"/>
    <w:rsid w:val="008417F5"/>
    <w:rsid w:val="00872EDE"/>
    <w:rsid w:val="00880FB3"/>
    <w:rsid w:val="008815FC"/>
    <w:rsid w:val="008A6311"/>
    <w:rsid w:val="008D249C"/>
    <w:rsid w:val="008F7799"/>
    <w:rsid w:val="00910948"/>
    <w:rsid w:val="00945F50"/>
    <w:rsid w:val="00957BE3"/>
    <w:rsid w:val="00992714"/>
    <w:rsid w:val="00997BD6"/>
    <w:rsid w:val="009B44D0"/>
    <w:rsid w:val="009C7847"/>
    <w:rsid w:val="009F4003"/>
    <w:rsid w:val="009F4197"/>
    <w:rsid w:val="00A30F5F"/>
    <w:rsid w:val="00A44CB4"/>
    <w:rsid w:val="00A851D3"/>
    <w:rsid w:val="00AA3E6B"/>
    <w:rsid w:val="00AB6969"/>
    <w:rsid w:val="00AC1C31"/>
    <w:rsid w:val="00AC34B0"/>
    <w:rsid w:val="00AD59C6"/>
    <w:rsid w:val="00AD688A"/>
    <w:rsid w:val="00AE3DD1"/>
    <w:rsid w:val="00B30B03"/>
    <w:rsid w:val="00B32539"/>
    <w:rsid w:val="00B63D7E"/>
    <w:rsid w:val="00B75019"/>
    <w:rsid w:val="00B908DF"/>
    <w:rsid w:val="00B92945"/>
    <w:rsid w:val="00BB29B3"/>
    <w:rsid w:val="00BD5E48"/>
    <w:rsid w:val="00BE0D8A"/>
    <w:rsid w:val="00C10EEA"/>
    <w:rsid w:val="00C4621B"/>
    <w:rsid w:val="00CF53B8"/>
    <w:rsid w:val="00CF59F5"/>
    <w:rsid w:val="00D07A2D"/>
    <w:rsid w:val="00D21A79"/>
    <w:rsid w:val="00D3302C"/>
    <w:rsid w:val="00D5116C"/>
    <w:rsid w:val="00D534AC"/>
    <w:rsid w:val="00D65C26"/>
    <w:rsid w:val="00D9721A"/>
    <w:rsid w:val="00DB1AA1"/>
    <w:rsid w:val="00DB3702"/>
    <w:rsid w:val="00DB4E77"/>
    <w:rsid w:val="00DB7AD2"/>
    <w:rsid w:val="00DC788B"/>
    <w:rsid w:val="00DE2F09"/>
    <w:rsid w:val="00DE6504"/>
    <w:rsid w:val="00E0027B"/>
    <w:rsid w:val="00E075CA"/>
    <w:rsid w:val="00E12F77"/>
    <w:rsid w:val="00E5183C"/>
    <w:rsid w:val="00E66CB2"/>
    <w:rsid w:val="00E83686"/>
    <w:rsid w:val="00E84F94"/>
    <w:rsid w:val="00EA2062"/>
    <w:rsid w:val="00EF1207"/>
    <w:rsid w:val="00EF2687"/>
    <w:rsid w:val="00EF563D"/>
    <w:rsid w:val="00F31999"/>
    <w:rsid w:val="00F31B94"/>
    <w:rsid w:val="00F65FB3"/>
    <w:rsid w:val="00F77F33"/>
    <w:rsid w:val="00FA4E3D"/>
    <w:rsid w:val="00FB2510"/>
    <w:rsid w:val="00FB2E3C"/>
    <w:rsid w:val="00FC1C78"/>
    <w:rsid w:val="00FD2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9E4A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35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2835A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750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501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15</cp:revision>
  <cp:lastPrinted>2023-01-27T09:28:00Z</cp:lastPrinted>
  <dcterms:created xsi:type="dcterms:W3CDTF">2023-01-11T09:53:00Z</dcterms:created>
  <dcterms:modified xsi:type="dcterms:W3CDTF">2023-01-27T09:31:00Z</dcterms:modified>
</cp:coreProperties>
</file>