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BD1E78">
        <w:rPr>
          <w:sz w:val="20"/>
        </w:rPr>
        <w:t>1</w:t>
      </w:r>
      <w:r w:rsidR="00B21771">
        <w:rPr>
          <w:sz w:val="20"/>
        </w:rPr>
        <w:t>907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B90917">
        <w:rPr>
          <w:sz w:val="20"/>
        </w:rPr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1F57D4">
        <w:t>1947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1F57D4">
        <w:rPr>
          <w:spacing w:val="0"/>
          <w:szCs w:val="22"/>
        </w:rPr>
        <w:t>22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25611D">
        <w:rPr>
          <w:spacing w:val="0"/>
          <w:szCs w:val="22"/>
        </w:rPr>
        <w:t>decembra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973">
        <w:rPr>
          <w:spacing w:val="0"/>
          <w:szCs w:val="22"/>
        </w:rPr>
        <w:t>2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B90917" w:rsidRPr="00B21771" w:rsidP="00A15C08">
      <w:pPr>
        <w:jc w:val="both"/>
        <w:rPr>
          <w:i/>
          <w:iCs/>
          <w:sz w:val="20"/>
        </w:rPr>
      </w:pPr>
      <w:r w:rsidRPr="00B21771" w:rsidR="008835B5">
        <w:rPr>
          <w:rFonts w:cs="Arial"/>
          <w:bCs/>
          <w:szCs w:val="22"/>
        </w:rPr>
        <w:t>k</w:t>
      </w:r>
      <w:r w:rsidRPr="00B21771" w:rsidR="00BD1E78">
        <w:t xml:space="preserve"> </w:t>
      </w:r>
      <w:r w:rsidRPr="00B21771" w:rsidR="00B21771">
        <w:t>návrhu poslanca Národnej rady Slovenskej republiky Milana Vetráka na vydanie zákona, ktorým sa mení a dopĺňa zákon č. 530/2011 Z. z. o spotrebnej dani z alkoholických nápojov v znení neskorších predpisov (tlač 1182)</w:t>
      </w:r>
    </w:p>
    <w:p w:rsidR="00DD0E0D" w:rsidP="00A15C08">
      <w:pPr>
        <w:jc w:val="both"/>
        <w:rPr>
          <w:i/>
          <w:iCs/>
          <w:sz w:val="20"/>
        </w:rPr>
      </w:pPr>
    </w:p>
    <w:p w:rsidR="0025611D" w:rsidRPr="00A05C50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 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D73DBC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5611D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Pr="00B21771" w:rsidR="00B21771">
        <w:t>n</w:t>
      </w:r>
      <w:r w:rsidRPr="00B21771" w:rsidR="00B21771">
        <w:t>ávrh poslanca Národnej rady Slovenskej republiky Milana Vetráka na vydanie zákona, ktorým sa mení a dopĺňa zákon č. 530/2011 Z. z. o spotrebnej dani z alkoholických nápojov v znení neskorších predpisov</w:t>
      </w:r>
      <w:r w:rsidRPr="00B21771">
        <w:rPr>
          <w:szCs w:val="22"/>
        </w:rPr>
        <w:t xml:space="preserve">, v znení schválených </w:t>
      </w:r>
      <w:r w:rsidRPr="0025611D">
        <w:rPr>
          <w:szCs w:val="22"/>
        </w:rPr>
        <w:t xml:space="preserve">pozmeňujúcich a 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670CD0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EA570F" w:rsidP="00EA570F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Miloš  S v r č e k   v. r. </w:t>
      </w:r>
    </w:p>
    <w:p w:rsidR="00EA570F" w:rsidRPr="00DF582F" w:rsidP="00EA570F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Richard  T a k á č   v. r.</w:t>
      </w:r>
    </w:p>
    <w:p w:rsidR="001050A7" w:rsidP="001050A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A63F5D" w:rsidP="007175E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20EC0"/>
    <w:rsid w:val="00021EE7"/>
    <w:rsid w:val="0002280F"/>
    <w:rsid w:val="0002738E"/>
    <w:rsid w:val="000276B6"/>
    <w:rsid w:val="00032F2E"/>
    <w:rsid w:val="00033C36"/>
    <w:rsid w:val="00035ED7"/>
    <w:rsid w:val="000407D4"/>
    <w:rsid w:val="00044748"/>
    <w:rsid w:val="000517B7"/>
    <w:rsid w:val="00052376"/>
    <w:rsid w:val="000534BB"/>
    <w:rsid w:val="000553E7"/>
    <w:rsid w:val="00056E24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1000"/>
    <w:rsid w:val="00172519"/>
    <w:rsid w:val="00176048"/>
    <w:rsid w:val="0017642D"/>
    <w:rsid w:val="00181103"/>
    <w:rsid w:val="0018526E"/>
    <w:rsid w:val="0018595A"/>
    <w:rsid w:val="00191F77"/>
    <w:rsid w:val="001A7D4E"/>
    <w:rsid w:val="001B73A9"/>
    <w:rsid w:val="001B740C"/>
    <w:rsid w:val="001B798D"/>
    <w:rsid w:val="001C0CA7"/>
    <w:rsid w:val="001C14A5"/>
    <w:rsid w:val="001C5CA7"/>
    <w:rsid w:val="001C6BF6"/>
    <w:rsid w:val="001C6DDD"/>
    <w:rsid w:val="001D048C"/>
    <w:rsid w:val="001D1561"/>
    <w:rsid w:val="001D3F22"/>
    <w:rsid w:val="001D4A64"/>
    <w:rsid w:val="001D628A"/>
    <w:rsid w:val="001E20F2"/>
    <w:rsid w:val="001E44FE"/>
    <w:rsid w:val="001E495D"/>
    <w:rsid w:val="001E4DF0"/>
    <w:rsid w:val="001E67BB"/>
    <w:rsid w:val="001E72AC"/>
    <w:rsid w:val="001F14C3"/>
    <w:rsid w:val="001F1D4F"/>
    <w:rsid w:val="001F57D4"/>
    <w:rsid w:val="001F665E"/>
    <w:rsid w:val="00204A3D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6396"/>
    <w:rsid w:val="002E5067"/>
    <w:rsid w:val="002E5817"/>
    <w:rsid w:val="002F0E86"/>
    <w:rsid w:val="002F11B7"/>
    <w:rsid w:val="002F5851"/>
    <w:rsid w:val="00300BA7"/>
    <w:rsid w:val="00302991"/>
    <w:rsid w:val="00303588"/>
    <w:rsid w:val="003054B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61F55"/>
    <w:rsid w:val="00362E4A"/>
    <w:rsid w:val="00364AA0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703A"/>
    <w:rsid w:val="00397AAE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3066"/>
    <w:rsid w:val="003C7FDA"/>
    <w:rsid w:val="003D36A8"/>
    <w:rsid w:val="003D5479"/>
    <w:rsid w:val="003D5FCD"/>
    <w:rsid w:val="003E55EC"/>
    <w:rsid w:val="003E72D6"/>
    <w:rsid w:val="003E7A3D"/>
    <w:rsid w:val="00400A2B"/>
    <w:rsid w:val="00403BE5"/>
    <w:rsid w:val="004061D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501D6F"/>
    <w:rsid w:val="00505769"/>
    <w:rsid w:val="00506222"/>
    <w:rsid w:val="005107AD"/>
    <w:rsid w:val="00510AEC"/>
    <w:rsid w:val="00516F5E"/>
    <w:rsid w:val="005178D7"/>
    <w:rsid w:val="00530C3A"/>
    <w:rsid w:val="00533731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751F"/>
    <w:rsid w:val="00571EA4"/>
    <w:rsid w:val="00573D0B"/>
    <w:rsid w:val="00584E63"/>
    <w:rsid w:val="00585A5E"/>
    <w:rsid w:val="00585F00"/>
    <w:rsid w:val="00592E31"/>
    <w:rsid w:val="00592FC1"/>
    <w:rsid w:val="0059300A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78BC"/>
    <w:rsid w:val="0075219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4BC"/>
    <w:rsid w:val="00790CCB"/>
    <w:rsid w:val="00792D62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70D6"/>
    <w:rsid w:val="007F79DF"/>
    <w:rsid w:val="00800C2E"/>
    <w:rsid w:val="00801B2D"/>
    <w:rsid w:val="00802B2C"/>
    <w:rsid w:val="0080320A"/>
    <w:rsid w:val="00803D91"/>
    <w:rsid w:val="0080426A"/>
    <w:rsid w:val="0080706D"/>
    <w:rsid w:val="00807966"/>
    <w:rsid w:val="008104FA"/>
    <w:rsid w:val="00814ABA"/>
    <w:rsid w:val="00816E6E"/>
    <w:rsid w:val="008214FE"/>
    <w:rsid w:val="00823F5A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25F8"/>
    <w:rsid w:val="008751C4"/>
    <w:rsid w:val="00876720"/>
    <w:rsid w:val="00876988"/>
    <w:rsid w:val="0087701B"/>
    <w:rsid w:val="0088017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E051E"/>
    <w:rsid w:val="008E32C0"/>
    <w:rsid w:val="008E640E"/>
    <w:rsid w:val="008E6414"/>
    <w:rsid w:val="008E6AAE"/>
    <w:rsid w:val="008E7711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202E"/>
    <w:rsid w:val="009122D5"/>
    <w:rsid w:val="00913E07"/>
    <w:rsid w:val="0091440B"/>
    <w:rsid w:val="00920297"/>
    <w:rsid w:val="009202CF"/>
    <w:rsid w:val="00922605"/>
    <w:rsid w:val="00927181"/>
    <w:rsid w:val="009323CF"/>
    <w:rsid w:val="00933E23"/>
    <w:rsid w:val="00937521"/>
    <w:rsid w:val="009404CE"/>
    <w:rsid w:val="0094152D"/>
    <w:rsid w:val="00953BE8"/>
    <w:rsid w:val="0095499E"/>
    <w:rsid w:val="00962D62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CAB"/>
    <w:rsid w:val="00A44ED0"/>
    <w:rsid w:val="00A45DAB"/>
    <w:rsid w:val="00A46DED"/>
    <w:rsid w:val="00A479ED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241F4"/>
    <w:rsid w:val="00C26F1C"/>
    <w:rsid w:val="00C337F5"/>
    <w:rsid w:val="00C34BDF"/>
    <w:rsid w:val="00C41A66"/>
    <w:rsid w:val="00C5198F"/>
    <w:rsid w:val="00C51A36"/>
    <w:rsid w:val="00C54322"/>
    <w:rsid w:val="00C601CE"/>
    <w:rsid w:val="00C64508"/>
    <w:rsid w:val="00C6587D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54079"/>
    <w:rsid w:val="00D55F34"/>
    <w:rsid w:val="00D566F8"/>
    <w:rsid w:val="00D60521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603"/>
    <w:rsid w:val="00DB3CDE"/>
    <w:rsid w:val="00DB40F6"/>
    <w:rsid w:val="00DB44B2"/>
    <w:rsid w:val="00DB4F09"/>
    <w:rsid w:val="00DC3104"/>
    <w:rsid w:val="00DD0E0D"/>
    <w:rsid w:val="00DD3379"/>
    <w:rsid w:val="00DE5681"/>
    <w:rsid w:val="00DF0393"/>
    <w:rsid w:val="00DF08B1"/>
    <w:rsid w:val="00DF257F"/>
    <w:rsid w:val="00DF2CDA"/>
    <w:rsid w:val="00DF3E0C"/>
    <w:rsid w:val="00DF582F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6C51"/>
    <w:rsid w:val="00E67E01"/>
    <w:rsid w:val="00E7197A"/>
    <w:rsid w:val="00E76B4B"/>
    <w:rsid w:val="00E77B4F"/>
    <w:rsid w:val="00E80539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4F9F"/>
    <w:rsid w:val="00ED60EF"/>
    <w:rsid w:val="00ED66A3"/>
    <w:rsid w:val="00EE19B8"/>
    <w:rsid w:val="00EE19BB"/>
    <w:rsid w:val="00EE3D06"/>
    <w:rsid w:val="00EE3EEA"/>
    <w:rsid w:val="00EE5076"/>
    <w:rsid w:val="00EF1379"/>
    <w:rsid w:val="00EF4454"/>
    <w:rsid w:val="00EF4C26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4</cp:revision>
  <cp:lastPrinted>2022-11-24T11:52:00Z</cp:lastPrinted>
  <dcterms:created xsi:type="dcterms:W3CDTF">2022-11-24T11:52:00Z</dcterms:created>
  <dcterms:modified xsi:type="dcterms:W3CDTF">2023-01-12T14:03:00Z</dcterms:modified>
</cp:coreProperties>
</file>