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D1B87">
        <w:rPr>
          <w:sz w:val="20"/>
        </w:rPr>
        <w:t>-</w:t>
      </w:r>
      <w:r w:rsidR="0080750D">
        <w:rPr>
          <w:sz w:val="20"/>
        </w:rPr>
        <w:t>2639</w:t>
      </w:r>
      <w:r w:rsidR="00553FC0">
        <w:rPr>
          <w:sz w:val="20"/>
        </w:rPr>
        <w:t>/</w:t>
      </w:r>
      <w:r w:rsidRPr="000534BB">
        <w:rPr>
          <w:sz w:val="20"/>
        </w:rPr>
        <w:t>20</w:t>
      </w:r>
      <w:r w:rsidR="0028552B">
        <w:rPr>
          <w:sz w:val="20"/>
        </w:rPr>
        <w:t>22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DD2B60">
        <w:t>1933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="001C40CD">
        <w:rPr>
          <w:spacing w:val="0"/>
          <w:sz w:val="22"/>
          <w:szCs w:val="22"/>
        </w:rPr>
        <w:t>z</w:t>
      </w:r>
      <w:r w:rsidR="005E3DFD">
        <w:rPr>
          <w:spacing w:val="0"/>
          <w:sz w:val="22"/>
          <w:szCs w:val="22"/>
        </w:rPr>
        <w:t xml:space="preserve"> </w:t>
      </w:r>
      <w:r w:rsidR="00DD2B60">
        <w:rPr>
          <w:spacing w:val="0"/>
          <w:sz w:val="22"/>
          <w:szCs w:val="22"/>
        </w:rPr>
        <w:t>20</w:t>
      </w:r>
      <w:r w:rsidR="006D1B87">
        <w:rPr>
          <w:spacing w:val="0"/>
          <w:sz w:val="22"/>
          <w:szCs w:val="22"/>
        </w:rPr>
        <w:t xml:space="preserve">. </w:t>
      </w:r>
      <w:r w:rsidR="00FC67EF">
        <w:rPr>
          <w:spacing w:val="0"/>
          <w:sz w:val="22"/>
          <w:szCs w:val="22"/>
        </w:rPr>
        <w:t>decembra</w:t>
      </w:r>
      <w:r w:rsidRPr="00BB4A30" w:rsidR="00CC565F">
        <w:rPr>
          <w:spacing w:val="0"/>
          <w:sz w:val="22"/>
          <w:szCs w:val="22"/>
        </w:rPr>
        <w:t xml:space="preserve"> </w:t>
      </w:r>
      <w:r w:rsidRPr="00BB4A30">
        <w:rPr>
          <w:spacing w:val="0"/>
          <w:sz w:val="22"/>
          <w:szCs w:val="22"/>
        </w:rPr>
        <w:t>20</w:t>
      </w:r>
      <w:r w:rsidRPr="00BB4A30" w:rsidR="00361F55">
        <w:rPr>
          <w:spacing w:val="0"/>
          <w:sz w:val="22"/>
          <w:szCs w:val="22"/>
        </w:rPr>
        <w:t>2</w:t>
      </w:r>
      <w:r w:rsidR="00555B4E">
        <w:rPr>
          <w:spacing w:val="0"/>
          <w:sz w:val="22"/>
          <w:szCs w:val="22"/>
        </w:rPr>
        <w:t>2</w:t>
      </w:r>
    </w:p>
    <w:p w:rsidR="00B031AD" w:rsidRPr="00491658" w:rsidP="009B187B">
      <w:pPr>
        <w:keepNext w:val="0"/>
        <w:keepLines w:val="0"/>
        <w:widowControl w:val="0"/>
        <w:rPr>
          <w:sz w:val="22"/>
          <w:szCs w:val="22"/>
        </w:rPr>
      </w:pPr>
    </w:p>
    <w:p w:rsidR="001968E0" w:rsidRPr="003E009E" w:rsidP="001968E0">
      <w:pPr>
        <w:widowControl w:val="0"/>
        <w:jc w:val="both"/>
        <w:outlineLvl w:val="0"/>
        <w:rPr>
          <w:rFonts w:cs="Arial"/>
          <w:color w:val="000000"/>
          <w:sz w:val="22"/>
          <w:szCs w:val="22"/>
        </w:rPr>
      </w:pPr>
      <w:r w:rsidR="00117276">
        <w:rPr>
          <w:rFonts w:cs="Arial"/>
          <w:sz w:val="22"/>
          <w:szCs w:val="22"/>
        </w:rPr>
        <w:t xml:space="preserve">k </w:t>
      </w:r>
      <w:r w:rsidR="0084165B">
        <w:rPr>
          <w:rStyle w:val="awspan"/>
          <w:rFonts w:cs="Arial"/>
          <w:color w:val="000000"/>
          <w:sz w:val="22"/>
          <w:szCs w:val="22"/>
        </w:rPr>
        <w:t>vládnemu</w:t>
      </w:r>
      <w:r w:rsidR="0084165B">
        <w:rPr>
          <w:rStyle w:val="awspan"/>
          <w:rFonts w:cs="Arial"/>
          <w:color w:val="000000"/>
          <w:spacing w:val="38"/>
          <w:sz w:val="22"/>
          <w:szCs w:val="22"/>
        </w:rPr>
        <w:t xml:space="preserve"> </w:t>
      </w:r>
      <w:r w:rsidR="0084165B">
        <w:rPr>
          <w:rStyle w:val="awspan"/>
          <w:rFonts w:cs="Arial"/>
          <w:color w:val="000000"/>
          <w:sz w:val="22"/>
          <w:szCs w:val="22"/>
        </w:rPr>
        <w:t>návrhu</w:t>
      </w:r>
      <w:r w:rsidR="0084165B">
        <w:rPr>
          <w:rStyle w:val="awspan"/>
          <w:rFonts w:cs="Arial"/>
          <w:color w:val="000000"/>
          <w:spacing w:val="38"/>
          <w:sz w:val="22"/>
          <w:szCs w:val="22"/>
        </w:rPr>
        <w:t xml:space="preserve"> </w:t>
      </w:r>
      <w:r w:rsidR="0084165B">
        <w:rPr>
          <w:rStyle w:val="awspan"/>
          <w:rFonts w:cs="Arial"/>
          <w:color w:val="000000"/>
          <w:sz w:val="22"/>
          <w:szCs w:val="22"/>
        </w:rPr>
        <w:t>zákona o</w:t>
      </w:r>
      <w:r w:rsidR="00DD2B60">
        <w:rPr>
          <w:rStyle w:val="awspan"/>
          <w:rFonts w:cs="Arial"/>
          <w:color w:val="000000"/>
          <w:sz w:val="22"/>
          <w:szCs w:val="22"/>
        </w:rPr>
        <w:t xml:space="preserve"> solidárnom príspevku z činností</w:t>
      </w:r>
      <w:r w:rsidR="0084165B">
        <w:rPr>
          <w:rStyle w:val="awspan"/>
          <w:rFonts w:cs="Arial"/>
          <w:color w:val="000000"/>
          <w:sz w:val="22"/>
          <w:szCs w:val="22"/>
        </w:rPr>
        <w:t xml:space="preserve"> v odvetviach ropy, zemného plynu, uhlia a raf</w:t>
      </w:r>
      <w:r w:rsidR="0084165B">
        <w:rPr>
          <w:rStyle w:val="awspan"/>
          <w:rFonts w:cs="Arial"/>
          <w:color w:val="000000"/>
          <w:sz w:val="22"/>
          <w:szCs w:val="22"/>
        </w:rPr>
        <w:t>inérií a o doplnení niektorých zákonov (tlač 1332)</w:t>
      </w:r>
      <w:r w:rsidR="00DD2B60">
        <w:rPr>
          <w:rStyle w:val="awspan"/>
          <w:rFonts w:cs="Arial"/>
          <w:color w:val="000000"/>
          <w:sz w:val="22"/>
          <w:szCs w:val="22"/>
        </w:rPr>
        <w:t xml:space="preserve"> – prvé čítanie</w:t>
      </w:r>
    </w:p>
    <w:p w:rsidR="001968E0" w:rsidP="001968E0">
      <w:pPr>
        <w:jc w:val="both"/>
        <w:rPr>
          <w:rFonts w:cs="Arial"/>
          <w:color w:val="000000"/>
          <w:sz w:val="22"/>
          <w:szCs w:val="22"/>
        </w:rPr>
      </w:pPr>
    </w:p>
    <w:p w:rsidR="001968E0" w:rsidRPr="003E009E" w:rsidP="001968E0">
      <w:pPr>
        <w:jc w:val="both"/>
        <w:rPr>
          <w:rFonts w:cs="Arial"/>
          <w:color w:val="000000"/>
          <w:sz w:val="22"/>
          <w:szCs w:val="22"/>
        </w:rPr>
      </w:pPr>
    </w:p>
    <w:p w:rsidR="001968E0" w:rsidRPr="00D772E0" w:rsidP="001968E0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1968E0" w:rsidP="001968E0">
      <w:pPr>
        <w:jc w:val="both"/>
        <w:rPr>
          <w:rFonts w:cs="Arial"/>
          <w:sz w:val="22"/>
          <w:szCs w:val="22"/>
        </w:rPr>
      </w:pPr>
    </w:p>
    <w:p w:rsidR="001968E0" w:rsidP="001968E0">
      <w:pPr>
        <w:pStyle w:val="Heading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1968E0" w:rsidP="001968E0">
      <w:pPr>
        <w:widowControl w:val="0"/>
        <w:jc w:val="both"/>
        <w:rPr>
          <w:rFonts w:cs="Arial"/>
          <w:b/>
          <w:sz w:val="18"/>
          <w:szCs w:val="18"/>
        </w:rPr>
      </w:pPr>
    </w:p>
    <w:p w:rsidR="001968E0" w:rsidP="001968E0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vládny návrh zákona v druhom čítaní;</w:t>
      </w:r>
    </w:p>
    <w:p w:rsidR="001968E0" w:rsidP="001968E0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1968E0" w:rsidRPr="00417FAF" w:rsidP="001968E0">
      <w:pPr>
        <w:pStyle w:val="Heading5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 w:rsidRPr="00417FAF">
        <w:rPr>
          <w:rFonts w:ascii="Arial" w:hAnsi="Arial" w:cs="Arial"/>
          <w:i w:val="0"/>
          <w:sz w:val="28"/>
          <w:szCs w:val="28"/>
        </w:rPr>
        <w:t>p r i d e ľ u j e</w:t>
      </w:r>
    </w:p>
    <w:p w:rsidR="001968E0" w:rsidP="001968E0">
      <w:pPr>
        <w:widowControl w:val="0"/>
        <w:jc w:val="both"/>
        <w:rPr>
          <w:rFonts w:cs="Arial"/>
          <w:b/>
          <w:sz w:val="18"/>
          <w:szCs w:val="18"/>
        </w:rPr>
      </w:pPr>
    </w:p>
    <w:p w:rsidR="001968E0" w:rsidP="001968E0">
      <w:pPr>
        <w:pStyle w:val="Body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prerokovanie</w:t>
      </w:r>
    </w:p>
    <w:p w:rsidR="001968E0" w:rsidP="001968E0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1968E0" w:rsidP="001968E0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</w:t>
      </w:r>
      <w:r>
        <w:rPr>
          <w:rFonts w:cs="Arial"/>
          <w:sz w:val="22"/>
          <w:szCs w:val="22"/>
        </w:rPr>
        <w:t>nemu výboru Národnej rady Slovenskej republiky</w:t>
      </w:r>
      <w:r w:rsidR="00821F92">
        <w:rPr>
          <w:rFonts w:cs="Arial"/>
          <w:sz w:val="22"/>
          <w:szCs w:val="22"/>
        </w:rPr>
        <w:t xml:space="preserve">  a</w:t>
      </w:r>
    </w:p>
    <w:p w:rsidR="001968E0" w:rsidP="00821F9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84165B">
        <w:rPr>
          <w:rFonts w:cs="Arial"/>
          <w:sz w:val="22"/>
          <w:szCs w:val="22"/>
        </w:rPr>
        <w:t>hospodárske záležitosti</w:t>
      </w:r>
      <w:r>
        <w:rPr>
          <w:rFonts w:cs="Arial"/>
          <w:sz w:val="22"/>
          <w:szCs w:val="22"/>
        </w:rPr>
        <w:t>;</w:t>
      </w:r>
    </w:p>
    <w:p w:rsidR="001968E0" w:rsidP="001968E0">
      <w:pPr>
        <w:keepNext w:val="0"/>
        <w:keepLines w:val="0"/>
        <w:widowControl w:val="0"/>
        <w:ind w:left="1200"/>
        <w:jc w:val="both"/>
        <w:rPr>
          <w:rFonts w:cs="Arial"/>
          <w:sz w:val="18"/>
          <w:szCs w:val="18"/>
        </w:rPr>
      </w:pPr>
    </w:p>
    <w:p w:rsidR="001968E0" w:rsidP="001968E0">
      <w:pPr>
        <w:pStyle w:val="Heading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1968E0" w:rsidP="001968E0">
      <w:pPr>
        <w:pStyle w:val="BodyTextIndent"/>
        <w:keepNext w:val="0"/>
        <w:keepLines w:val="0"/>
        <w:widowControl w:val="0"/>
        <w:spacing w:after="0"/>
        <w:ind w:left="492"/>
        <w:rPr>
          <w:rFonts w:cs="Arial"/>
          <w:sz w:val="18"/>
          <w:szCs w:val="18"/>
        </w:rPr>
      </w:pPr>
    </w:p>
    <w:p w:rsidR="001968E0" w:rsidP="001968E0">
      <w:pPr>
        <w:pStyle w:val="BodyTextIndent"/>
        <w:keepNext w:val="0"/>
        <w:keepLines w:val="0"/>
        <w:widowControl w:val="0"/>
        <w:spacing w:after="0"/>
        <w:ind w:firstLine="851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 ako gestorský Výbor Národnej rady Slovenskej republiky pre </w:t>
      </w:r>
      <w:r w:rsidR="0084165B">
        <w:rPr>
          <w:rFonts w:cs="Arial"/>
          <w:sz w:val="22"/>
          <w:szCs w:val="22"/>
        </w:rPr>
        <w:t>hospodárske záležitosti</w:t>
      </w:r>
      <w:r>
        <w:rPr>
          <w:rFonts w:cs="Arial"/>
          <w:sz w:val="22"/>
          <w:szCs w:val="22"/>
        </w:rPr>
        <w:t xml:space="preserve"> a lehotu </w:t>
      </w:r>
      <w:r>
        <w:rPr>
          <w:sz w:val="22"/>
          <w:szCs w:val="22"/>
        </w:rPr>
        <w:t>na jeho prerokovanie v druhom čítaní vo výbor</w:t>
      </w:r>
      <w:r w:rsidR="003F4DAA">
        <w:rPr>
          <w:sz w:val="22"/>
          <w:szCs w:val="22"/>
        </w:rPr>
        <w:t>e</w:t>
      </w:r>
      <w:r>
        <w:rPr>
          <w:sz w:val="22"/>
          <w:szCs w:val="22"/>
        </w:rPr>
        <w:t xml:space="preserve"> a v gestorskom výbore s termínom ihneď.</w:t>
      </w:r>
    </w:p>
    <w:p w:rsidR="001968E0" w:rsidP="001968E0">
      <w:pPr>
        <w:keepNext w:val="0"/>
        <w:keepLines w:val="0"/>
        <w:widowControl w:val="0"/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 w:val="22"/>
          <w:szCs w:val="22"/>
        </w:rPr>
      </w:pPr>
    </w:p>
    <w:p w:rsidR="00117276" w:rsidP="001968E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 w:val="22"/>
          <w:szCs w:val="22"/>
        </w:rPr>
      </w:pPr>
    </w:p>
    <w:p w:rsidR="0074045C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4045C" w:rsidRPr="00D13443" w:rsidP="0074045C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4045C" w:rsidRPr="00D13443" w:rsidP="0074045C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  <w:r w:rsidRPr="00D13443">
        <w:rPr>
          <w:rFonts w:cs="Arial"/>
          <w:sz w:val="22"/>
          <w:szCs w:val="22"/>
        </w:rPr>
        <w:t xml:space="preserve">    Boris  K o l l á r   v. r. </w:t>
      </w:r>
    </w:p>
    <w:p w:rsidR="0074045C" w:rsidRPr="00D13443" w:rsidP="0074045C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 w:rsidRPr="00D13443">
        <w:rPr>
          <w:rFonts w:cs="Arial"/>
          <w:sz w:val="22"/>
          <w:szCs w:val="22"/>
        </w:rPr>
        <w:t xml:space="preserve">   predseda</w:t>
      </w:r>
    </w:p>
    <w:p w:rsidR="0074045C" w:rsidRPr="00D13443" w:rsidP="0074045C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 w:rsidRPr="00D13443">
        <w:rPr>
          <w:rFonts w:cs="Arial"/>
          <w:sz w:val="22"/>
          <w:szCs w:val="22"/>
        </w:rPr>
        <w:t>Národnej rady Slovenskej republiky</w:t>
      </w:r>
    </w:p>
    <w:p w:rsidR="0074045C" w:rsidP="0074045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FC67EF" w:rsidP="00FC67E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Miloš  S v r č e k   v. r. </w:t>
      </w:r>
    </w:p>
    <w:p w:rsidR="00FC67EF" w:rsidP="00FC67E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Richard  T a k á č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4C14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2E44"/>
    <w:rsid w:val="00012F52"/>
    <w:rsid w:val="0002738E"/>
    <w:rsid w:val="000276B6"/>
    <w:rsid w:val="00032F2E"/>
    <w:rsid w:val="00035ED7"/>
    <w:rsid w:val="0003737E"/>
    <w:rsid w:val="00044748"/>
    <w:rsid w:val="000517B7"/>
    <w:rsid w:val="000534BB"/>
    <w:rsid w:val="00054559"/>
    <w:rsid w:val="000553E7"/>
    <w:rsid w:val="0007784C"/>
    <w:rsid w:val="0008362A"/>
    <w:rsid w:val="00097399"/>
    <w:rsid w:val="000A71B5"/>
    <w:rsid w:val="000B0EF7"/>
    <w:rsid w:val="000B2A37"/>
    <w:rsid w:val="000C1A68"/>
    <w:rsid w:val="000C2A3D"/>
    <w:rsid w:val="000C3759"/>
    <w:rsid w:val="000F6A9A"/>
    <w:rsid w:val="00106069"/>
    <w:rsid w:val="00111B69"/>
    <w:rsid w:val="00117276"/>
    <w:rsid w:val="0012412D"/>
    <w:rsid w:val="001407CB"/>
    <w:rsid w:val="00143DB2"/>
    <w:rsid w:val="0014411E"/>
    <w:rsid w:val="001578C6"/>
    <w:rsid w:val="00157C10"/>
    <w:rsid w:val="00157E8D"/>
    <w:rsid w:val="00160D5B"/>
    <w:rsid w:val="0019250B"/>
    <w:rsid w:val="001968E0"/>
    <w:rsid w:val="001B23AA"/>
    <w:rsid w:val="001C14A5"/>
    <w:rsid w:val="001C24DD"/>
    <w:rsid w:val="001C40CD"/>
    <w:rsid w:val="001C6BF6"/>
    <w:rsid w:val="001D05C2"/>
    <w:rsid w:val="001D3F22"/>
    <w:rsid w:val="001D4A64"/>
    <w:rsid w:val="001D5F62"/>
    <w:rsid w:val="001E20F2"/>
    <w:rsid w:val="0020515B"/>
    <w:rsid w:val="00206AC3"/>
    <w:rsid w:val="00206E5F"/>
    <w:rsid w:val="00211B42"/>
    <w:rsid w:val="00221BDA"/>
    <w:rsid w:val="002314DC"/>
    <w:rsid w:val="00242B66"/>
    <w:rsid w:val="00243ADA"/>
    <w:rsid w:val="00257C78"/>
    <w:rsid w:val="002618FB"/>
    <w:rsid w:val="0026744A"/>
    <w:rsid w:val="0028552B"/>
    <w:rsid w:val="002A650A"/>
    <w:rsid w:val="002B32A6"/>
    <w:rsid w:val="002C4383"/>
    <w:rsid w:val="002D2F37"/>
    <w:rsid w:val="002D393F"/>
    <w:rsid w:val="002E1667"/>
    <w:rsid w:val="002E6C82"/>
    <w:rsid w:val="00303423"/>
    <w:rsid w:val="00310E58"/>
    <w:rsid w:val="00316C9F"/>
    <w:rsid w:val="00317A75"/>
    <w:rsid w:val="00322BE5"/>
    <w:rsid w:val="00324F07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61F55"/>
    <w:rsid w:val="00362E4A"/>
    <w:rsid w:val="00364A27"/>
    <w:rsid w:val="003707D3"/>
    <w:rsid w:val="00376D87"/>
    <w:rsid w:val="00395713"/>
    <w:rsid w:val="0039703A"/>
    <w:rsid w:val="003A253E"/>
    <w:rsid w:val="003A5F06"/>
    <w:rsid w:val="003B093F"/>
    <w:rsid w:val="003B18CD"/>
    <w:rsid w:val="003B290F"/>
    <w:rsid w:val="003B6CE0"/>
    <w:rsid w:val="003C7FDA"/>
    <w:rsid w:val="003D3CB1"/>
    <w:rsid w:val="003E009E"/>
    <w:rsid w:val="003E72D6"/>
    <w:rsid w:val="003E7A3D"/>
    <w:rsid w:val="003F4DAA"/>
    <w:rsid w:val="003F51CB"/>
    <w:rsid w:val="004074A8"/>
    <w:rsid w:val="004114AF"/>
    <w:rsid w:val="004171C5"/>
    <w:rsid w:val="00417FAF"/>
    <w:rsid w:val="00427554"/>
    <w:rsid w:val="004339A6"/>
    <w:rsid w:val="00436054"/>
    <w:rsid w:val="00437C70"/>
    <w:rsid w:val="00441FEE"/>
    <w:rsid w:val="00446908"/>
    <w:rsid w:val="004571EC"/>
    <w:rsid w:val="00462A39"/>
    <w:rsid w:val="00470726"/>
    <w:rsid w:val="004746DB"/>
    <w:rsid w:val="00474C14"/>
    <w:rsid w:val="0048089C"/>
    <w:rsid w:val="00480A8C"/>
    <w:rsid w:val="00490C71"/>
    <w:rsid w:val="00491658"/>
    <w:rsid w:val="00491ABF"/>
    <w:rsid w:val="00493E40"/>
    <w:rsid w:val="004B1106"/>
    <w:rsid w:val="004B2172"/>
    <w:rsid w:val="004B4EDF"/>
    <w:rsid w:val="004B4FA5"/>
    <w:rsid w:val="004C066C"/>
    <w:rsid w:val="004C24C7"/>
    <w:rsid w:val="004D4902"/>
    <w:rsid w:val="004E21E4"/>
    <w:rsid w:val="004F299D"/>
    <w:rsid w:val="00503C73"/>
    <w:rsid w:val="00503D36"/>
    <w:rsid w:val="00510150"/>
    <w:rsid w:val="00526BD4"/>
    <w:rsid w:val="005303DD"/>
    <w:rsid w:val="00533CF8"/>
    <w:rsid w:val="00536E4F"/>
    <w:rsid w:val="00543E1D"/>
    <w:rsid w:val="00547EEA"/>
    <w:rsid w:val="00553FC0"/>
    <w:rsid w:val="00555B4E"/>
    <w:rsid w:val="00560754"/>
    <w:rsid w:val="0056585C"/>
    <w:rsid w:val="00584E63"/>
    <w:rsid w:val="00587D48"/>
    <w:rsid w:val="005951BC"/>
    <w:rsid w:val="005A698E"/>
    <w:rsid w:val="005B6EF8"/>
    <w:rsid w:val="005C1A37"/>
    <w:rsid w:val="005C3CD7"/>
    <w:rsid w:val="005E3DFD"/>
    <w:rsid w:val="005F204A"/>
    <w:rsid w:val="005F252F"/>
    <w:rsid w:val="006021A5"/>
    <w:rsid w:val="006059FC"/>
    <w:rsid w:val="006071EF"/>
    <w:rsid w:val="00611A4D"/>
    <w:rsid w:val="0062436D"/>
    <w:rsid w:val="006327D2"/>
    <w:rsid w:val="00634A98"/>
    <w:rsid w:val="00637078"/>
    <w:rsid w:val="00651719"/>
    <w:rsid w:val="00662542"/>
    <w:rsid w:val="006721FD"/>
    <w:rsid w:val="00673D18"/>
    <w:rsid w:val="006977F4"/>
    <w:rsid w:val="006A1FF8"/>
    <w:rsid w:val="006A3ADF"/>
    <w:rsid w:val="006A4415"/>
    <w:rsid w:val="006A6268"/>
    <w:rsid w:val="006A7A94"/>
    <w:rsid w:val="006B09E4"/>
    <w:rsid w:val="006B74E0"/>
    <w:rsid w:val="006C4D1B"/>
    <w:rsid w:val="006D1B87"/>
    <w:rsid w:val="006D3214"/>
    <w:rsid w:val="006D6878"/>
    <w:rsid w:val="006D7F1D"/>
    <w:rsid w:val="006E0D20"/>
    <w:rsid w:val="006E4882"/>
    <w:rsid w:val="006E517F"/>
    <w:rsid w:val="006E5DBD"/>
    <w:rsid w:val="006F07D9"/>
    <w:rsid w:val="006F32A4"/>
    <w:rsid w:val="006F6108"/>
    <w:rsid w:val="00705A9E"/>
    <w:rsid w:val="007106BF"/>
    <w:rsid w:val="007167D6"/>
    <w:rsid w:val="0072135A"/>
    <w:rsid w:val="00726D76"/>
    <w:rsid w:val="00727B06"/>
    <w:rsid w:val="007370B4"/>
    <w:rsid w:val="0074045C"/>
    <w:rsid w:val="00742C7D"/>
    <w:rsid w:val="007478BC"/>
    <w:rsid w:val="0077330B"/>
    <w:rsid w:val="00777027"/>
    <w:rsid w:val="00780B42"/>
    <w:rsid w:val="00780DEE"/>
    <w:rsid w:val="00781F6C"/>
    <w:rsid w:val="00792D62"/>
    <w:rsid w:val="007A2EF6"/>
    <w:rsid w:val="007A6A0F"/>
    <w:rsid w:val="007B0BE7"/>
    <w:rsid w:val="007B15D9"/>
    <w:rsid w:val="007D0AF0"/>
    <w:rsid w:val="007D3BBE"/>
    <w:rsid w:val="007E415E"/>
    <w:rsid w:val="007E4CD2"/>
    <w:rsid w:val="007E5A59"/>
    <w:rsid w:val="007F03FD"/>
    <w:rsid w:val="007F5A97"/>
    <w:rsid w:val="00800097"/>
    <w:rsid w:val="00800462"/>
    <w:rsid w:val="00800C2E"/>
    <w:rsid w:val="00801B2D"/>
    <w:rsid w:val="00802599"/>
    <w:rsid w:val="00802702"/>
    <w:rsid w:val="00802B2C"/>
    <w:rsid w:val="0080750D"/>
    <w:rsid w:val="008104FA"/>
    <w:rsid w:val="00821F92"/>
    <w:rsid w:val="00832126"/>
    <w:rsid w:val="00832C32"/>
    <w:rsid w:val="0084165B"/>
    <w:rsid w:val="00845D6F"/>
    <w:rsid w:val="00876720"/>
    <w:rsid w:val="00876988"/>
    <w:rsid w:val="008971A7"/>
    <w:rsid w:val="008A09C8"/>
    <w:rsid w:val="008B1D7C"/>
    <w:rsid w:val="008B55DD"/>
    <w:rsid w:val="008B6610"/>
    <w:rsid w:val="008C284D"/>
    <w:rsid w:val="008C7E0A"/>
    <w:rsid w:val="008E0A40"/>
    <w:rsid w:val="008E214B"/>
    <w:rsid w:val="008E6414"/>
    <w:rsid w:val="008F45FE"/>
    <w:rsid w:val="008F6484"/>
    <w:rsid w:val="00906828"/>
    <w:rsid w:val="0091440B"/>
    <w:rsid w:val="0091736D"/>
    <w:rsid w:val="0092078B"/>
    <w:rsid w:val="00923AAC"/>
    <w:rsid w:val="00927181"/>
    <w:rsid w:val="00937521"/>
    <w:rsid w:val="00953BE8"/>
    <w:rsid w:val="00954E3D"/>
    <w:rsid w:val="00967672"/>
    <w:rsid w:val="009733B1"/>
    <w:rsid w:val="009750C8"/>
    <w:rsid w:val="0098545F"/>
    <w:rsid w:val="0098579F"/>
    <w:rsid w:val="0098726F"/>
    <w:rsid w:val="00991926"/>
    <w:rsid w:val="009A38A1"/>
    <w:rsid w:val="009A4870"/>
    <w:rsid w:val="009A7522"/>
    <w:rsid w:val="009B187B"/>
    <w:rsid w:val="009B2A79"/>
    <w:rsid w:val="009B560E"/>
    <w:rsid w:val="009C472F"/>
    <w:rsid w:val="009E1507"/>
    <w:rsid w:val="009F79EE"/>
    <w:rsid w:val="00A04402"/>
    <w:rsid w:val="00A06D50"/>
    <w:rsid w:val="00A31BCD"/>
    <w:rsid w:val="00A35F97"/>
    <w:rsid w:val="00A37929"/>
    <w:rsid w:val="00A37F6F"/>
    <w:rsid w:val="00A479ED"/>
    <w:rsid w:val="00A52997"/>
    <w:rsid w:val="00A66B40"/>
    <w:rsid w:val="00A70886"/>
    <w:rsid w:val="00A85870"/>
    <w:rsid w:val="00A87F12"/>
    <w:rsid w:val="00A93317"/>
    <w:rsid w:val="00A93939"/>
    <w:rsid w:val="00AA1FC8"/>
    <w:rsid w:val="00AB4A20"/>
    <w:rsid w:val="00AB5E70"/>
    <w:rsid w:val="00AB79AE"/>
    <w:rsid w:val="00AC0130"/>
    <w:rsid w:val="00AC5B2C"/>
    <w:rsid w:val="00AD2B0A"/>
    <w:rsid w:val="00AE6B75"/>
    <w:rsid w:val="00AF0396"/>
    <w:rsid w:val="00AF534B"/>
    <w:rsid w:val="00AF62A5"/>
    <w:rsid w:val="00B031AD"/>
    <w:rsid w:val="00B03926"/>
    <w:rsid w:val="00B12FCE"/>
    <w:rsid w:val="00B14303"/>
    <w:rsid w:val="00B27572"/>
    <w:rsid w:val="00B344A3"/>
    <w:rsid w:val="00B35CD9"/>
    <w:rsid w:val="00B37E78"/>
    <w:rsid w:val="00B43DF7"/>
    <w:rsid w:val="00B51315"/>
    <w:rsid w:val="00B60952"/>
    <w:rsid w:val="00B6297F"/>
    <w:rsid w:val="00B860EE"/>
    <w:rsid w:val="00BA0EBE"/>
    <w:rsid w:val="00BA1A55"/>
    <w:rsid w:val="00BB4A30"/>
    <w:rsid w:val="00BB5647"/>
    <w:rsid w:val="00BB5A75"/>
    <w:rsid w:val="00BC201D"/>
    <w:rsid w:val="00BC3EC6"/>
    <w:rsid w:val="00BD09A1"/>
    <w:rsid w:val="00BD6090"/>
    <w:rsid w:val="00BE37F7"/>
    <w:rsid w:val="00BE794F"/>
    <w:rsid w:val="00C226E7"/>
    <w:rsid w:val="00C34BDF"/>
    <w:rsid w:val="00C5132C"/>
    <w:rsid w:val="00C5782B"/>
    <w:rsid w:val="00C64050"/>
    <w:rsid w:val="00C74725"/>
    <w:rsid w:val="00C7492B"/>
    <w:rsid w:val="00C82BC0"/>
    <w:rsid w:val="00C856FC"/>
    <w:rsid w:val="00CA45EF"/>
    <w:rsid w:val="00CB186A"/>
    <w:rsid w:val="00CB342C"/>
    <w:rsid w:val="00CC565F"/>
    <w:rsid w:val="00CC6539"/>
    <w:rsid w:val="00CE181F"/>
    <w:rsid w:val="00CE26EA"/>
    <w:rsid w:val="00CE5018"/>
    <w:rsid w:val="00D04B4A"/>
    <w:rsid w:val="00D125B5"/>
    <w:rsid w:val="00D13443"/>
    <w:rsid w:val="00D21C70"/>
    <w:rsid w:val="00D2335F"/>
    <w:rsid w:val="00D30ADE"/>
    <w:rsid w:val="00D31AED"/>
    <w:rsid w:val="00D3405E"/>
    <w:rsid w:val="00D36A1F"/>
    <w:rsid w:val="00D406F1"/>
    <w:rsid w:val="00D41ABB"/>
    <w:rsid w:val="00D4296F"/>
    <w:rsid w:val="00D55F34"/>
    <w:rsid w:val="00D71952"/>
    <w:rsid w:val="00D7315C"/>
    <w:rsid w:val="00D772E0"/>
    <w:rsid w:val="00D8322B"/>
    <w:rsid w:val="00D92237"/>
    <w:rsid w:val="00DB3CDE"/>
    <w:rsid w:val="00DB4F09"/>
    <w:rsid w:val="00DD2B60"/>
    <w:rsid w:val="00DD3379"/>
    <w:rsid w:val="00DF2CDA"/>
    <w:rsid w:val="00DF3E0C"/>
    <w:rsid w:val="00DF582F"/>
    <w:rsid w:val="00E03CF6"/>
    <w:rsid w:val="00E06FDD"/>
    <w:rsid w:val="00E076C1"/>
    <w:rsid w:val="00E104F1"/>
    <w:rsid w:val="00E4068F"/>
    <w:rsid w:val="00E507BE"/>
    <w:rsid w:val="00E515AA"/>
    <w:rsid w:val="00E577FA"/>
    <w:rsid w:val="00E62FC2"/>
    <w:rsid w:val="00E80376"/>
    <w:rsid w:val="00E80539"/>
    <w:rsid w:val="00E83FD9"/>
    <w:rsid w:val="00E92359"/>
    <w:rsid w:val="00E96B08"/>
    <w:rsid w:val="00EA2030"/>
    <w:rsid w:val="00EA208E"/>
    <w:rsid w:val="00EB43D6"/>
    <w:rsid w:val="00EB6380"/>
    <w:rsid w:val="00EB6D47"/>
    <w:rsid w:val="00EC4C0A"/>
    <w:rsid w:val="00F03AE8"/>
    <w:rsid w:val="00F116B6"/>
    <w:rsid w:val="00F13A27"/>
    <w:rsid w:val="00F21810"/>
    <w:rsid w:val="00F24C1A"/>
    <w:rsid w:val="00F2545B"/>
    <w:rsid w:val="00F349DC"/>
    <w:rsid w:val="00F40956"/>
    <w:rsid w:val="00F430DB"/>
    <w:rsid w:val="00F43574"/>
    <w:rsid w:val="00F4395D"/>
    <w:rsid w:val="00F448BB"/>
    <w:rsid w:val="00F46E06"/>
    <w:rsid w:val="00F51773"/>
    <w:rsid w:val="00F530B4"/>
    <w:rsid w:val="00F731EC"/>
    <w:rsid w:val="00F80D69"/>
    <w:rsid w:val="00F832F9"/>
    <w:rsid w:val="00F85B36"/>
    <w:rsid w:val="00F916EF"/>
    <w:rsid w:val="00F93C61"/>
    <w:rsid w:val="00F94635"/>
    <w:rsid w:val="00FA1DA6"/>
    <w:rsid w:val="00FB76E8"/>
    <w:rsid w:val="00FC1D44"/>
    <w:rsid w:val="00FC67EF"/>
    <w:rsid w:val="00FD31FB"/>
    <w:rsid w:val="00FE3637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1968E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1968E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1968E0"/>
    <w:rPr>
      <w:rFonts w:ascii="Calibri" w:hAnsi="Calibri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1968E0"/>
    <w:rPr>
      <w:rFonts w:ascii="Calibri" w:hAnsi="Calibri"/>
      <w:b/>
      <w:bCs/>
      <w:sz w:val="22"/>
      <w:szCs w:val="22"/>
    </w:rPr>
  </w:style>
  <w:style w:type="character" w:customStyle="1" w:styleId="awspan">
    <w:name w:val="awspan"/>
    <w:rsid w:val="0084165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E9723-FF65-490B-94CF-479D337C9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5</cp:revision>
  <cp:lastPrinted>2022-09-07T06:17:00Z</cp:lastPrinted>
  <dcterms:created xsi:type="dcterms:W3CDTF">2022-11-30T12:34:00Z</dcterms:created>
  <dcterms:modified xsi:type="dcterms:W3CDTF">2023-01-18T12:38:00Z</dcterms:modified>
</cp:coreProperties>
</file>