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65D4" w14:textId="77777777" w:rsidR="008E7B3F" w:rsidRPr="00226E10" w:rsidRDefault="008E7B3F" w:rsidP="008E7B3F">
      <w:pPr>
        <w:widowControl w:val="0"/>
        <w:pBdr>
          <w:bottom w:val="single" w:sz="12" w:space="1" w:color="000000"/>
        </w:pBdr>
        <w:spacing w:before="120" w:after="0" w:line="276" w:lineRule="auto"/>
        <w:jc w:val="center"/>
        <w:rPr>
          <w:rFonts w:ascii="Times New Roman" w:hAnsi="Times New Roman" w:cs="Times New Roman"/>
          <w:color w:val="000000" w:themeColor="text1"/>
          <w:sz w:val="24"/>
          <w:szCs w:val="24"/>
        </w:rPr>
      </w:pPr>
      <w:bookmarkStart w:id="0" w:name="_Hlk89090507"/>
      <w:r w:rsidRPr="00226E10">
        <w:rPr>
          <w:rFonts w:ascii="Times New Roman" w:hAnsi="Times New Roman" w:cs="Times New Roman"/>
          <w:b/>
          <w:bCs/>
          <w:color w:val="000000" w:themeColor="text1"/>
          <w:sz w:val="24"/>
          <w:szCs w:val="24"/>
        </w:rPr>
        <w:t>NÁRODNÁ RADA SLOVENSKEJ REPUBLIKY</w:t>
      </w:r>
    </w:p>
    <w:bookmarkEnd w:id="0"/>
    <w:p w14:paraId="1C613D20" w14:textId="77777777" w:rsidR="008E7B3F" w:rsidRPr="00226E10" w:rsidRDefault="008E7B3F" w:rsidP="008E7B3F">
      <w:pPr>
        <w:widowControl w:val="0"/>
        <w:spacing w:before="120" w:after="0" w:line="276" w:lineRule="auto"/>
        <w:jc w:val="center"/>
        <w:rPr>
          <w:rFonts w:ascii="Times New Roman" w:hAnsi="Times New Roman" w:cs="Times New Roman"/>
          <w:color w:val="000000" w:themeColor="text1"/>
          <w:sz w:val="24"/>
          <w:szCs w:val="24"/>
        </w:rPr>
      </w:pPr>
    </w:p>
    <w:p w14:paraId="5972B690" w14:textId="77777777" w:rsidR="008E7B3F" w:rsidRPr="00226E10" w:rsidRDefault="008E7B3F" w:rsidP="008E7B3F">
      <w:pPr>
        <w:widowControl w:val="0"/>
        <w:spacing w:before="120" w:after="0" w:line="276" w:lineRule="auto"/>
        <w:jc w:val="center"/>
        <w:rPr>
          <w:rFonts w:ascii="Times New Roman" w:hAnsi="Times New Roman" w:cs="Times New Roman"/>
          <w:color w:val="000000" w:themeColor="text1"/>
          <w:sz w:val="24"/>
          <w:szCs w:val="24"/>
        </w:rPr>
      </w:pPr>
      <w:r w:rsidRPr="00226E10">
        <w:rPr>
          <w:rFonts w:ascii="Times New Roman" w:hAnsi="Times New Roman" w:cs="Times New Roman"/>
          <w:color w:val="000000" w:themeColor="text1"/>
          <w:spacing w:val="20"/>
          <w:sz w:val="24"/>
          <w:szCs w:val="24"/>
        </w:rPr>
        <w:t>VIII.  volebné obdobie</w:t>
      </w:r>
    </w:p>
    <w:p w14:paraId="20D28629" w14:textId="77777777" w:rsidR="008E7B3F" w:rsidRPr="00226E10" w:rsidRDefault="008E7B3F" w:rsidP="008E7B3F">
      <w:pPr>
        <w:pStyle w:val="Zkladntext"/>
        <w:spacing w:before="120" w:line="276" w:lineRule="auto"/>
        <w:jc w:val="center"/>
        <w:rPr>
          <w:rFonts w:hAnsi="Times New Roman" w:cs="Times New Roman"/>
          <w:bCs/>
          <w:color w:val="000000" w:themeColor="text1"/>
        </w:rPr>
      </w:pPr>
    </w:p>
    <w:p w14:paraId="47719030" w14:textId="77777777" w:rsidR="008E7B3F" w:rsidRPr="00226E10" w:rsidRDefault="008E7B3F" w:rsidP="008E7B3F">
      <w:pPr>
        <w:pStyle w:val="Zkladntext"/>
        <w:spacing w:before="120" w:line="276" w:lineRule="auto"/>
        <w:jc w:val="center"/>
        <w:rPr>
          <w:rFonts w:hAnsi="Times New Roman" w:cs="Times New Roman"/>
          <w:bCs/>
          <w:color w:val="000000" w:themeColor="text1"/>
        </w:rPr>
      </w:pPr>
    </w:p>
    <w:p w14:paraId="6AB54B3D" w14:textId="77777777" w:rsidR="008E7B3F" w:rsidRPr="00226E10" w:rsidRDefault="008E7B3F" w:rsidP="008E7B3F">
      <w:pPr>
        <w:pStyle w:val="Zkladntext"/>
        <w:spacing w:before="120" w:line="276" w:lineRule="auto"/>
        <w:jc w:val="center"/>
        <w:rPr>
          <w:rFonts w:hAnsi="Times New Roman" w:cs="Times New Roman"/>
          <w:color w:val="000000" w:themeColor="text1"/>
        </w:rPr>
      </w:pPr>
      <w:proofErr w:type="spellStart"/>
      <w:r w:rsidRPr="00226E10">
        <w:rPr>
          <w:rFonts w:hAnsi="Times New Roman" w:cs="Times New Roman"/>
          <w:bCs/>
          <w:color w:val="000000" w:themeColor="text1"/>
        </w:rPr>
        <w:t>Návrh</w:t>
      </w:r>
      <w:proofErr w:type="spellEnd"/>
    </w:p>
    <w:p w14:paraId="48146024" w14:textId="77777777" w:rsidR="008E7B3F" w:rsidRPr="00226E10" w:rsidRDefault="008E7B3F" w:rsidP="008E7B3F">
      <w:pPr>
        <w:pStyle w:val="Zkladntext"/>
        <w:spacing w:before="120" w:line="276" w:lineRule="auto"/>
        <w:jc w:val="center"/>
        <w:rPr>
          <w:rFonts w:hAnsi="Times New Roman" w:cs="Times New Roman"/>
          <w:b/>
          <w:bCs/>
          <w:color w:val="000000" w:themeColor="text1"/>
        </w:rPr>
      </w:pPr>
    </w:p>
    <w:p w14:paraId="50B91E04" w14:textId="77777777" w:rsidR="008E7B3F" w:rsidRPr="00226E10" w:rsidRDefault="008E7B3F" w:rsidP="008E7B3F">
      <w:pPr>
        <w:pStyle w:val="Zkladntext"/>
        <w:spacing w:before="120" w:line="276" w:lineRule="auto"/>
        <w:jc w:val="center"/>
        <w:rPr>
          <w:rFonts w:hAnsi="Times New Roman" w:cs="Times New Roman"/>
          <w:color w:val="000000" w:themeColor="text1"/>
        </w:rPr>
      </w:pPr>
      <w:r w:rsidRPr="00226E10">
        <w:rPr>
          <w:rFonts w:hAnsi="Times New Roman" w:cs="Times New Roman"/>
          <w:b/>
          <w:bCs/>
          <w:color w:val="000000" w:themeColor="text1"/>
        </w:rPr>
        <w:t>ZÁKON</w:t>
      </w:r>
    </w:p>
    <w:p w14:paraId="68C17098" w14:textId="77777777" w:rsidR="008E7B3F" w:rsidRPr="00226E10" w:rsidRDefault="008E7B3F" w:rsidP="008E7B3F">
      <w:pPr>
        <w:pStyle w:val="Zkladntext"/>
        <w:spacing w:before="120" w:line="276" w:lineRule="auto"/>
        <w:jc w:val="center"/>
        <w:rPr>
          <w:rFonts w:hAnsi="Times New Roman" w:cs="Times New Roman"/>
          <w:b/>
          <w:bCs/>
          <w:color w:val="000000" w:themeColor="text1"/>
        </w:rPr>
      </w:pPr>
    </w:p>
    <w:p w14:paraId="60095BB2" w14:textId="77777777" w:rsidR="008E7B3F" w:rsidRPr="00226E10" w:rsidRDefault="008E7B3F" w:rsidP="008E7B3F">
      <w:pPr>
        <w:pStyle w:val="Zkladntext"/>
        <w:spacing w:before="120" w:line="276" w:lineRule="auto"/>
        <w:jc w:val="center"/>
        <w:rPr>
          <w:rFonts w:hAnsi="Times New Roman" w:cs="Times New Roman"/>
          <w:bCs/>
          <w:color w:val="000000" w:themeColor="text1"/>
        </w:rPr>
      </w:pPr>
      <w:r w:rsidRPr="00226E10">
        <w:rPr>
          <w:rFonts w:hAnsi="Times New Roman" w:cs="Times New Roman"/>
          <w:bCs/>
          <w:color w:val="000000" w:themeColor="text1"/>
        </w:rPr>
        <w:t>z ... 2023,</w:t>
      </w:r>
    </w:p>
    <w:p w14:paraId="620FABC1" w14:textId="77777777" w:rsidR="008E7B3F" w:rsidRPr="00226E10" w:rsidRDefault="008E7B3F" w:rsidP="008E7B3F">
      <w:pPr>
        <w:spacing w:before="120" w:after="0" w:line="276" w:lineRule="auto"/>
        <w:jc w:val="center"/>
        <w:rPr>
          <w:rFonts w:ascii="Times New Roman" w:hAnsi="Times New Roman" w:cs="Times New Roman"/>
          <w:color w:val="000000" w:themeColor="text1"/>
          <w:sz w:val="24"/>
          <w:szCs w:val="24"/>
        </w:rPr>
      </w:pPr>
    </w:p>
    <w:p w14:paraId="20C72259" w14:textId="600F566D" w:rsidR="00A22899" w:rsidRPr="00226E10" w:rsidRDefault="00A22899" w:rsidP="008E7B3F">
      <w:pPr>
        <w:spacing w:before="120" w:after="0" w:line="276" w:lineRule="auto"/>
        <w:jc w:val="center"/>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b/>
          <w:bCs/>
          <w:color w:val="000000" w:themeColor="text1"/>
          <w:sz w:val="24"/>
          <w:szCs w:val="24"/>
        </w:rPr>
        <w:t xml:space="preserve">ktorým </w:t>
      </w:r>
      <w:bookmarkStart w:id="1" w:name="_Hlk124439028"/>
      <w:r w:rsidRPr="00226E10">
        <w:rPr>
          <w:rFonts w:ascii="Times New Roman" w:eastAsia="Times New Roman" w:hAnsi="Times New Roman" w:cs="Times New Roman"/>
          <w:b/>
          <w:bCs/>
          <w:color w:val="000000" w:themeColor="text1"/>
          <w:sz w:val="24"/>
          <w:szCs w:val="24"/>
        </w:rPr>
        <w:t>sa mení a dopĺňa zákon Slovenskej národnej rady č. 369/1990 Zb. o obecnom zriade</w:t>
      </w:r>
      <w:r w:rsidR="008E7B3F" w:rsidRPr="00226E10">
        <w:rPr>
          <w:rFonts w:ascii="Times New Roman" w:eastAsia="Times New Roman" w:hAnsi="Times New Roman" w:cs="Times New Roman"/>
          <w:b/>
          <w:bCs/>
          <w:color w:val="000000" w:themeColor="text1"/>
          <w:sz w:val="24"/>
          <w:szCs w:val="24"/>
        </w:rPr>
        <w:t>ní v znení neskorších predpisov a ktorým sa menia a dopĺňajú niektoré zákony</w:t>
      </w:r>
      <w:bookmarkEnd w:id="1"/>
    </w:p>
    <w:p w14:paraId="127D853B" w14:textId="77777777" w:rsidR="00A22899" w:rsidRPr="00226E10" w:rsidRDefault="00A22899" w:rsidP="008E7B3F">
      <w:pPr>
        <w:spacing w:before="120" w:after="0" w:line="276" w:lineRule="auto"/>
        <w:rPr>
          <w:rFonts w:ascii="Times New Roman" w:eastAsia="Times New Roman" w:hAnsi="Times New Roman" w:cs="Times New Roman"/>
          <w:color w:val="000000" w:themeColor="text1"/>
          <w:sz w:val="24"/>
          <w:szCs w:val="24"/>
        </w:rPr>
      </w:pPr>
    </w:p>
    <w:p w14:paraId="746CD430" w14:textId="77777777" w:rsidR="00A22899" w:rsidRPr="00226E10" w:rsidRDefault="00A22899" w:rsidP="008E7B3F">
      <w:pPr>
        <w:spacing w:before="120" w:after="0" w:line="276" w:lineRule="auto"/>
        <w:jc w:val="center"/>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Národná rada Slovenskej republiky sa uzniesla na tomto zákone:</w:t>
      </w:r>
    </w:p>
    <w:p w14:paraId="13431849" w14:textId="77777777" w:rsidR="00ED42E9" w:rsidRPr="00226E10" w:rsidRDefault="00ED42E9" w:rsidP="008E7B3F">
      <w:pPr>
        <w:spacing w:before="120" w:after="0" w:line="276" w:lineRule="auto"/>
        <w:rPr>
          <w:rFonts w:ascii="Times New Roman" w:eastAsia="Times New Roman" w:hAnsi="Times New Roman" w:cs="Times New Roman"/>
          <w:b/>
          <w:bCs/>
          <w:color w:val="000000" w:themeColor="text1"/>
          <w:sz w:val="24"/>
          <w:szCs w:val="24"/>
        </w:rPr>
      </w:pPr>
    </w:p>
    <w:p w14:paraId="5F2AA126" w14:textId="77777777" w:rsidR="00A22899" w:rsidRPr="00226E10" w:rsidRDefault="00A22899" w:rsidP="008E7B3F">
      <w:pPr>
        <w:spacing w:before="120" w:after="0" w:line="276" w:lineRule="auto"/>
        <w:jc w:val="center"/>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b/>
          <w:bCs/>
          <w:color w:val="000000" w:themeColor="text1"/>
          <w:sz w:val="24"/>
          <w:szCs w:val="24"/>
        </w:rPr>
        <w:t>Čl. I</w:t>
      </w:r>
    </w:p>
    <w:p w14:paraId="01752A24" w14:textId="77777777" w:rsidR="00A22899" w:rsidRPr="00226E10" w:rsidRDefault="00A22899" w:rsidP="008E7B3F">
      <w:pPr>
        <w:spacing w:before="120" w:after="0" w:line="276" w:lineRule="auto"/>
        <w:jc w:val="both"/>
        <w:rPr>
          <w:rFonts w:ascii="Times New Roman" w:eastAsia="Times New Roman" w:hAnsi="Times New Roman" w:cs="Times New Roman"/>
          <w:color w:val="000000" w:themeColor="text1"/>
          <w:sz w:val="24"/>
          <w:szCs w:val="24"/>
        </w:rPr>
      </w:pPr>
    </w:p>
    <w:p w14:paraId="7F59CB5F" w14:textId="3424C86F" w:rsidR="00F1240D" w:rsidRPr="00226E10" w:rsidRDefault="00A22899" w:rsidP="008E7B3F">
      <w:pPr>
        <w:spacing w:before="120" w:after="0" w:line="276" w:lineRule="auto"/>
        <w:ind w:firstLine="720"/>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Zákon</w:t>
      </w:r>
      <w:r w:rsidRPr="00226E10">
        <w:rPr>
          <w:rFonts w:ascii="Times New Roman" w:eastAsia="Times New Roman" w:hAnsi="Times New Roman" w:cs="Times New Roman"/>
          <w:color w:val="000000" w:themeColor="text1"/>
          <w:spacing w:val="19"/>
          <w:sz w:val="24"/>
          <w:szCs w:val="24"/>
        </w:rPr>
        <w:t xml:space="preserve"> </w:t>
      </w:r>
      <w:r w:rsidRPr="00226E10">
        <w:rPr>
          <w:rFonts w:ascii="Times New Roman" w:eastAsia="Times New Roman" w:hAnsi="Times New Roman" w:cs="Times New Roman"/>
          <w:color w:val="000000" w:themeColor="text1"/>
          <w:sz w:val="24"/>
          <w:szCs w:val="24"/>
        </w:rPr>
        <w:t>Slovenskej</w:t>
      </w:r>
      <w:r w:rsidRPr="00226E10">
        <w:rPr>
          <w:rFonts w:ascii="Times New Roman" w:eastAsia="Times New Roman" w:hAnsi="Times New Roman" w:cs="Times New Roman"/>
          <w:color w:val="000000" w:themeColor="text1"/>
          <w:spacing w:val="19"/>
          <w:sz w:val="24"/>
          <w:szCs w:val="24"/>
        </w:rPr>
        <w:t xml:space="preserve"> </w:t>
      </w:r>
      <w:r w:rsidRPr="00226E10">
        <w:rPr>
          <w:rFonts w:ascii="Times New Roman" w:eastAsia="Times New Roman" w:hAnsi="Times New Roman" w:cs="Times New Roman"/>
          <w:color w:val="000000" w:themeColor="text1"/>
          <w:sz w:val="24"/>
          <w:szCs w:val="24"/>
        </w:rPr>
        <w:t>národnej</w:t>
      </w:r>
      <w:r w:rsidRPr="00226E10">
        <w:rPr>
          <w:rFonts w:ascii="Times New Roman" w:eastAsia="Times New Roman" w:hAnsi="Times New Roman" w:cs="Times New Roman"/>
          <w:color w:val="000000" w:themeColor="text1"/>
          <w:spacing w:val="19"/>
          <w:sz w:val="24"/>
          <w:szCs w:val="24"/>
        </w:rPr>
        <w:t xml:space="preserve"> </w:t>
      </w:r>
      <w:r w:rsidRPr="00226E10">
        <w:rPr>
          <w:rFonts w:ascii="Times New Roman" w:eastAsia="Times New Roman" w:hAnsi="Times New Roman" w:cs="Times New Roman"/>
          <w:color w:val="000000" w:themeColor="text1"/>
          <w:sz w:val="24"/>
          <w:szCs w:val="24"/>
        </w:rPr>
        <w:t>rady</w:t>
      </w:r>
      <w:r w:rsidRPr="00226E10">
        <w:rPr>
          <w:rFonts w:ascii="Times New Roman" w:eastAsia="Times New Roman" w:hAnsi="Times New Roman" w:cs="Times New Roman"/>
          <w:color w:val="000000" w:themeColor="text1"/>
          <w:spacing w:val="19"/>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19"/>
          <w:sz w:val="24"/>
          <w:szCs w:val="24"/>
        </w:rPr>
        <w:t xml:space="preserve"> </w:t>
      </w:r>
      <w:r w:rsidRPr="00226E10">
        <w:rPr>
          <w:rFonts w:ascii="Times New Roman" w:eastAsia="Times New Roman" w:hAnsi="Times New Roman" w:cs="Times New Roman"/>
          <w:color w:val="000000" w:themeColor="text1"/>
          <w:sz w:val="24"/>
          <w:szCs w:val="24"/>
        </w:rPr>
        <w:t>369/1990</w:t>
      </w:r>
      <w:r w:rsidRPr="00226E10">
        <w:rPr>
          <w:rFonts w:ascii="Times New Roman" w:eastAsia="Times New Roman" w:hAnsi="Times New Roman" w:cs="Times New Roman"/>
          <w:color w:val="000000" w:themeColor="text1"/>
          <w:spacing w:val="19"/>
          <w:sz w:val="24"/>
          <w:szCs w:val="24"/>
        </w:rPr>
        <w:t xml:space="preserve"> </w:t>
      </w:r>
      <w:r w:rsidRPr="00226E10">
        <w:rPr>
          <w:rFonts w:ascii="Times New Roman" w:eastAsia="Times New Roman" w:hAnsi="Times New Roman" w:cs="Times New Roman"/>
          <w:color w:val="000000" w:themeColor="text1"/>
          <w:sz w:val="24"/>
          <w:szCs w:val="24"/>
        </w:rPr>
        <w:t>Zb.</w:t>
      </w:r>
      <w:r w:rsidRPr="00226E10">
        <w:rPr>
          <w:rFonts w:ascii="Times New Roman" w:eastAsia="Times New Roman" w:hAnsi="Times New Roman" w:cs="Times New Roman"/>
          <w:color w:val="000000" w:themeColor="text1"/>
          <w:spacing w:val="19"/>
          <w:sz w:val="24"/>
          <w:szCs w:val="24"/>
        </w:rPr>
        <w:t xml:space="preserve"> </w:t>
      </w:r>
      <w:r w:rsidRPr="00226E10">
        <w:rPr>
          <w:rFonts w:ascii="Times New Roman" w:eastAsia="Times New Roman" w:hAnsi="Times New Roman" w:cs="Times New Roman"/>
          <w:color w:val="000000" w:themeColor="text1"/>
          <w:sz w:val="24"/>
          <w:szCs w:val="24"/>
        </w:rPr>
        <w:t>o</w:t>
      </w:r>
      <w:r w:rsidRPr="00226E10">
        <w:rPr>
          <w:rFonts w:ascii="Times New Roman" w:eastAsia="Times New Roman" w:hAnsi="Times New Roman" w:cs="Times New Roman"/>
          <w:color w:val="000000" w:themeColor="text1"/>
          <w:spacing w:val="19"/>
          <w:sz w:val="24"/>
          <w:szCs w:val="24"/>
        </w:rPr>
        <w:t xml:space="preserve"> </w:t>
      </w:r>
      <w:r w:rsidRPr="00226E10">
        <w:rPr>
          <w:rFonts w:ascii="Times New Roman" w:eastAsia="Times New Roman" w:hAnsi="Times New Roman" w:cs="Times New Roman"/>
          <w:color w:val="000000" w:themeColor="text1"/>
          <w:sz w:val="24"/>
          <w:szCs w:val="24"/>
        </w:rPr>
        <w:t>obecnom</w:t>
      </w:r>
      <w:r w:rsidRPr="00226E10">
        <w:rPr>
          <w:rFonts w:ascii="Times New Roman" w:eastAsia="Times New Roman" w:hAnsi="Times New Roman" w:cs="Times New Roman"/>
          <w:color w:val="000000" w:themeColor="text1"/>
          <w:spacing w:val="19"/>
          <w:sz w:val="24"/>
          <w:szCs w:val="24"/>
        </w:rPr>
        <w:t xml:space="preserve"> </w:t>
      </w:r>
      <w:r w:rsidRPr="00226E10">
        <w:rPr>
          <w:rFonts w:ascii="Times New Roman" w:eastAsia="Times New Roman" w:hAnsi="Times New Roman" w:cs="Times New Roman"/>
          <w:color w:val="000000" w:themeColor="text1"/>
          <w:sz w:val="24"/>
          <w:szCs w:val="24"/>
        </w:rPr>
        <w:t>zriadení</w:t>
      </w:r>
      <w:r w:rsidRPr="00226E10">
        <w:rPr>
          <w:rFonts w:ascii="Times New Roman" w:eastAsia="Times New Roman" w:hAnsi="Times New Roman" w:cs="Times New Roman"/>
          <w:color w:val="000000" w:themeColor="text1"/>
          <w:spacing w:val="19"/>
          <w:sz w:val="24"/>
          <w:szCs w:val="24"/>
        </w:rPr>
        <w:t xml:space="preserve"> </w:t>
      </w:r>
      <w:r w:rsidRPr="00226E10">
        <w:rPr>
          <w:rFonts w:ascii="Times New Roman" w:eastAsia="Times New Roman" w:hAnsi="Times New Roman" w:cs="Times New Roman"/>
          <w:color w:val="000000" w:themeColor="text1"/>
          <w:sz w:val="24"/>
          <w:szCs w:val="24"/>
        </w:rPr>
        <w:t>v</w:t>
      </w:r>
      <w:r w:rsidRPr="00226E10">
        <w:rPr>
          <w:rFonts w:ascii="Times New Roman" w:eastAsia="Times New Roman" w:hAnsi="Times New Roman" w:cs="Times New Roman"/>
          <w:color w:val="000000" w:themeColor="text1"/>
          <w:spacing w:val="19"/>
          <w:sz w:val="24"/>
          <w:szCs w:val="24"/>
        </w:rPr>
        <w:t xml:space="preserve"> </w:t>
      </w:r>
      <w:r w:rsidRPr="00226E10">
        <w:rPr>
          <w:rFonts w:ascii="Times New Roman" w:eastAsia="Times New Roman" w:hAnsi="Times New Roman" w:cs="Times New Roman"/>
          <w:color w:val="000000" w:themeColor="text1"/>
          <w:sz w:val="24"/>
          <w:szCs w:val="24"/>
        </w:rPr>
        <w:t>znení</w:t>
      </w:r>
      <w:r w:rsidRPr="00226E10">
        <w:rPr>
          <w:rFonts w:ascii="Times New Roman" w:eastAsia="Times New Roman" w:hAnsi="Times New Roman" w:cs="Times New Roman"/>
          <w:color w:val="000000" w:themeColor="text1"/>
          <w:spacing w:val="19"/>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19"/>
          <w:sz w:val="24"/>
          <w:szCs w:val="24"/>
        </w:rPr>
        <w:t xml:space="preserve"> </w:t>
      </w:r>
      <w:r w:rsidRPr="00226E10">
        <w:rPr>
          <w:rFonts w:ascii="Times New Roman" w:eastAsia="Times New Roman" w:hAnsi="Times New Roman" w:cs="Times New Roman"/>
          <w:color w:val="000000" w:themeColor="text1"/>
          <w:sz w:val="24"/>
          <w:szCs w:val="24"/>
        </w:rPr>
        <w:t>Slovenskej národnej</w:t>
      </w:r>
      <w:r w:rsidRPr="00226E10">
        <w:rPr>
          <w:rFonts w:ascii="Times New Roman" w:eastAsia="Times New Roman" w:hAnsi="Times New Roman" w:cs="Times New Roman"/>
          <w:color w:val="000000" w:themeColor="text1"/>
          <w:spacing w:val="-6"/>
          <w:sz w:val="24"/>
          <w:szCs w:val="24"/>
        </w:rPr>
        <w:t xml:space="preserve"> </w:t>
      </w:r>
      <w:r w:rsidRPr="00226E10">
        <w:rPr>
          <w:rFonts w:ascii="Times New Roman" w:eastAsia="Times New Roman" w:hAnsi="Times New Roman" w:cs="Times New Roman"/>
          <w:color w:val="000000" w:themeColor="text1"/>
          <w:sz w:val="24"/>
          <w:szCs w:val="24"/>
        </w:rPr>
        <w:t>rady</w:t>
      </w:r>
      <w:r w:rsidRPr="00226E10">
        <w:rPr>
          <w:rFonts w:ascii="Times New Roman" w:eastAsia="Times New Roman" w:hAnsi="Times New Roman" w:cs="Times New Roman"/>
          <w:color w:val="000000" w:themeColor="text1"/>
          <w:spacing w:val="-6"/>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6"/>
          <w:sz w:val="24"/>
          <w:szCs w:val="24"/>
        </w:rPr>
        <w:t xml:space="preserve"> </w:t>
      </w:r>
      <w:r w:rsidRPr="00226E10">
        <w:rPr>
          <w:rFonts w:ascii="Times New Roman" w:eastAsia="Times New Roman" w:hAnsi="Times New Roman" w:cs="Times New Roman"/>
          <w:color w:val="000000" w:themeColor="text1"/>
          <w:sz w:val="24"/>
          <w:szCs w:val="24"/>
        </w:rPr>
        <w:t>401/1990</w:t>
      </w:r>
      <w:r w:rsidRPr="00226E10">
        <w:rPr>
          <w:rFonts w:ascii="Times New Roman" w:eastAsia="Times New Roman" w:hAnsi="Times New Roman" w:cs="Times New Roman"/>
          <w:color w:val="000000" w:themeColor="text1"/>
          <w:spacing w:val="-6"/>
          <w:sz w:val="24"/>
          <w:szCs w:val="24"/>
        </w:rPr>
        <w:t xml:space="preserve"> </w:t>
      </w:r>
      <w:r w:rsidRPr="00226E10">
        <w:rPr>
          <w:rFonts w:ascii="Times New Roman" w:eastAsia="Times New Roman" w:hAnsi="Times New Roman" w:cs="Times New Roman"/>
          <w:color w:val="000000" w:themeColor="text1"/>
          <w:sz w:val="24"/>
          <w:szCs w:val="24"/>
        </w:rPr>
        <w:t>Zb.,</w:t>
      </w:r>
      <w:r w:rsidRPr="00226E10">
        <w:rPr>
          <w:rFonts w:ascii="Times New Roman" w:eastAsia="Times New Roman" w:hAnsi="Times New Roman" w:cs="Times New Roman"/>
          <w:color w:val="000000" w:themeColor="text1"/>
          <w:spacing w:val="-6"/>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6"/>
          <w:sz w:val="24"/>
          <w:szCs w:val="24"/>
        </w:rPr>
        <w:t xml:space="preserve"> </w:t>
      </w:r>
      <w:r w:rsidRPr="00226E10">
        <w:rPr>
          <w:rFonts w:ascii="Times New Roman" w:eastAsia="Times New Roman" w:hAnsi="Times New Roman" w:cs="Times New Roman"/>
          <w:color w:val="000000" w:themeColor="text1"/>
          <w:sz w:val="24"/>
          <w:szCs w:val="24"/>
        </w:rPr>
        <w:t>Slovenskej</w:t>
      </w:r>
      <w:r w:rsidRPr="00226E10">
        <w:rPr>
          <w:rFonts w:ascii="Times New Roman" w:eastAsia="Times New Roman" w:hAnsi="Times New Roman" w:cs="Times New Roman"/>
          <w:color w:val="000000" w:themeColor="text1"/>
          <w:spacing w:val="-6"/>
          <w:sz w:val="24"/>
          <w:szCs w:val="24"/>
        </w:rPr>
        <w:t xml:space="preserve"> </w:t>
      </w:r>
      <w:r w:rsidRPr="00226E10">
        <w:rPr>
          <w:rFonts w:ascii="Times New Roman" w:eastAsia="Times New Roman" w:hAnsi="Times New Roman" w:cs="Times New Roman"/>
          <w:color w:val="000000" w:themeColor="text1"/>
          <w:sz w:val="24"/>
          <w:szCs w:val="24"/>
        </w:rPr>
        <w:t>národnej</w:t>
      </w:r>
      <w:r w:rsidRPr="00226E10">
        <w:rPr>
          <w:rFonts w:ascii="Times New Roman" w:eastAsia="Times New Roman" w:hAnsi="Times New Roman" w:cs="Times New Roman"/>
          <w:color w:val="000000" w:themeColor="text1"/>
          <w:spacing w:val="-6"/>
          <w:sz w:val="24"/>
          <w:szCs w:val="24"/>
        </w:rPr>
        <w:t xml:space="preserve"> </w:t>
      </w:r>
      <w:r w:rsidRPr="00226E10">
        <w:rPr>
          <w:rFonts w:ascii="Times New Roman" w:eastAsia="Times New Roman" w:hAnsi="Times New Roman" w:cs="Times New Roman"/>
          <w:color w:val="000000" w:themeColor="text1"/>
          <w:sz w:val="24"/>
          <w:szCs w:val="24"/>
        </w:rPr>
        <w:t>rady</w:t>
      </w:r>
      <w:r w:rsidRPr="00226E10">
        <w:rPr>
          <w:rFonts w:ascii="Times New Roman" w:eastAsia="Times New Roman" w:hAnsi="Times New Roman" w:cs="Times New Roman"/>
          <w:color w:val="000000" w:themeColor="text1"/>
          <w:spacing w:val="-6"/>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6"/>
          <w:sz w:val="24"/>
          <w:szCs w:val="24"/>
        </w:rPr>
        <w:t xml:space="preserve"> </w:t>
      </w:r>
      <w:r w:rsidRPr="00226E10">
        <w:rPr>
          <w:rFonts w:ascii="Times New Roman" w:eastAsia="Times New Roman" w:hAnsi="Times New Roman" w:cs="Times New Roman"/>
          <w:color w:val="000000" w:themeColor="text1"/>
          <w:sz w:val="24"/>
          <w:szCs w:val="24"/>
        </w:rPr>
        <w:t>96/1991</w:t>
      </w:r>
      <w:r w:rsidRPr="00226E10">
        <w:rPr>
          <w:rFonts w:ascii="Times New Roman" w:eastAsia="Times New Roman" w:hAnsi="Times New Roman" w:cs="Times New Roman"/>
          <w:color w:val="000000" w:themeColor="text1"/>
          <w:spacing w:val="-6"/>
          <w:sz w:val="24"/>
          <w:szCs w:val="24"/>
        </w:rPr>
        <w:t xml:space="preserve"> </w:t>
      </w:r>
      <w:r w:rsidRPr="00226E10">
        <w:rPr>
          <w:rFonts w:ascii="Times New Roman" w:eastAsia="Times New Roman" w:hAnsi="Times New Roman" w:cs="Times New Roman"/>
          <w:color w:val="000000" w:themeColor="text1"/>
          <w:sz w:val="24"/>
          <w:szCs w:val="24"/>
        </w:rPr>
        <w:t>Zb.,</w:t>
      </w:r>
      <w:r w:rsidRPr="00226E10">
        <w:rPr>
          <w:rFonts w:ascii="Times New Roman" w:eastAsia="Times New Roman" w:hAnsi="Times New Roman" w:cs="Times New Roman"/>
          <w:color w:val="000000" w:themeColor="text1"/>
          <w:spacing w:val="-6"/>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6"/>
          <w:sz w:val="24"/>
          <w:szCs w:val="24"/>
        </w:rPr>
        <w:t xml:space="preserve"> </w:t>
      </w:r>
      <w:r w:rsidRPr="00226E10">
        <w:rPr>
          <w:rFonts w:ascii="Times New Roman" w:eastAsia="Times New Roman" w:hAnsi="Times New Roman" w:cs="Times New Roman"/>
          <w:color w:val="000000" w:themeColor="text1"/>
          <w:sz w:val="24"/>
          <w:szCs w:val="24"/>
        </w:rPr>
        <w:t>Slovenskej národnej</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rady</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130/1991</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Zb.,</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Slovenskej</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národnej</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rady</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421/1991</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Zb.,</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Slovenskej národnej</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rady</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500/1991</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Zb.,</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Slovenskej</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národnej</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rady</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564/1991</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Zb.,</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Slovenskej národnej</w:t>
      </w:r>
      <w:r w:rsidRPr="00226E10">
        <w:rPr>
          <w:rFonts w:ascii="Times New Roman" w:eastAsia="Times New Roman" w:hAnsi="Times New Roman" w:cs="Times New Roman"/>
          <w:color w:val="000000" w:themeColor="text1"/>
          <w:spacing w:val="7"/>
          <w:sz w:val="24"/>
          <w:szCs w:val="24"/>
        </w:rPr>
        <w:t xml:space="preserve"> </w:t>
      </w:r>
      <w:r w:rsidRPr="00226E10">
        <w:rPr>
          <w:rFonts w:ascii="Times New Roman" w:eastAsia="Times New Roman" w:hAnsi="Times New Roman" w:cs="Times New Roman"/>
          <w:color w:val="000000" w:themeColor="text1"/>
          <w:sz w:val="24"/>
          <w:szCs w:val="24"/>
        </w:rPr>
        <w:t>rady</w:t>
      </w:r>
      <w:r w:rsidRPr="00226E10">
        <w:rPr>
          <w:rFonts w:ascii="Times New Roman" w:eastAsia="Times New Roman" w:hAnsi="Times New Roman" w:cs="Times New Roman"/>
          <w:color w:val="000000" w:themeColor="text1"/>
          <w:spacing w:val="7"/>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7"/>
          <w:sz w:val="24"/>
          <w:szCs w:val="24"/>
        </w:rPr>
        <w:t xml:space="preserve"> </w:t>
      </w:r>
      <w:r w:rsidRPr="00226E10">
        <w:rPr>
          <w:rFonts w:ascii="Times New Roman" w:eastAsia="Times New Roman" w:hAnsi="Times New Roman" w:cs="Times New Roman"/>
          <w:color w:val="000000" w:themeColor="text1"/>
          <w:sz w:val="24"/>
          <w:szCs w:val="24"/>
        </w:rPr>
        <w:t>11/1992</w:t>
      </w:r>
      <w:r w:rsidRPr="00226E10">
        <w:rPr>
          <w:rFonts w:ascii="Times New Roman" w:eastAsia="Times New Roman" w:hAnsi="Times New Roman" w:cs="Times New Roman"/>
          <w:color w:val="000000" w:themeColor="text1"/>
          <w:spacing w:val="7"/>
          <w:sz w:val="24"/>
          <w:szCs w:val="24"/>
        </w:rPr>
        <w:t xml:space="preserve"> </w:t>
      </w:r>
      <w:r w:rsidRPr="00226E10">
        <w:rPr>
          <w:rFonts w:ascii="Times New Roman" w:eastAsia="Times New Roman" w:hAnsi="Times New Roman" w:cs="Times New Roman"/>
          <w:color w:val="000000" w:themeColor="text1"/>
          <w:sz w:val="24"/>
          <w:szCs w:val="24"/>
        </w:rPr>
        <w:t>Zb.,</w:t>
      </w:r>
      <w:r w:rsidRPr="00226E10">
        <w:rPr>
          <w:rFonts w:ascii="Times New Roman" w:eastAsia="Times New Roman" w:hAnsi="Times New Roman" w:cs="Times New Roman"/>
          <w:color w:val="000000" w:themeColor="text1"/>
          <w:spacing w:val="7"/>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7"/>
          <w:sz w:val="24"/>
          <w:szCs w:val="24"/>
        </w:rPr>
        <w:t xml:space="preserve"> </w:t>
      </w:r>
      <w:r w:rsidRPr="00226E10">
        <w:rPr>
          <w:rFonts w:ascii="Times New Roman" w:eastAsia="Times New Roman" w:hAnsi="Times New Roman" w:cs="Times New Roman"/>
          <w:color w:val="000000" w:themeColor="text1"/>
          <w:sz w:val="24"/>
          <w:szCs w:val="24"/>
        </w:rPr>
        <w:t>Slovenskej</w:t>
      </w:r>
      <w:r w:rsidRPr="00226E10">
        <w:rPr>
          <w:rFonts w:ascii="Times New Roman" w:eastAsia="Times New Roman" w:hAnsi="Times New Roman" w:cs="Times New Roman"/>
          <w:color w:val="000000" w:themeColor="text1"/>
          <w:spacing w:val="7"/>
          <w:sz w:val="24"/>
          <w:szCs w:val="24"/>
        </w:rPr>
        <w:t xml:space="preserve"> </w:t>
      </w:r>
      <w:r w:rsidRPr="00226E10">
        <w:rPr>
          <w:rFonts w:ascii="Times New Roman" w:eastAsia="Times New Roman" w:hAnsi="Times New Roman" w:cs="Times New Roman"/>
          <w:color w:val="000000" w:themeColor="text1"/>
          <w:sz w:val="24"/>
          <w:szCs w:val="24"/>
        </w:rPr>
        <w:t>národnej</w:t>
      </w:r>
      <w:r w:rsidRPr="00226E10">
        <w:rPr>
          <w:rFonts w:ascii="Times New Roman" w:eastAsia="Times New Roman" w:hAnsi="Times New Roman" w:cs="Times New Roman"/>
          <w:color w:val="000000" w:themeColor="text1"/>
          <w:spacing w:val="7"/>
          <w:sz w:val="24"/>
          <w:szCs w:val="24"/>
        </w:rPr>
        <w:t xml:space="preserve"> </w:t>
      </w:r>
      <w:r w:rsidRPr="00226E10">
        <w:rPr>
          <w:rFonts w:ascii="Times New Roman" w:eastAsia="Times New Roman" w:hAnsi="Times New Roman" w:cs="Times New Roman"/>
          <w:color w:val="000000" w:themeColor="text1"/>
          <w:sz w:val="24"/>
          <w:szCs w:val="24"/>
        </w:rPr>
        <w:t>rady</w:t>
      </w:r>
      <w:r w:rsidRPr="00226E10">
        <w:rPr>
          <w:rFonts w:ascii="Times New Roman" w:eastAsia="Times New Roman" w:hAnsi="Times New Roman" w:cs="Times New Roman"/>
          <w:color w:val="000000" w:themeColor="text1"/>
          <w:spacing w:val="7"/>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7"/>
          <w:sz w:val="24"/>
          <w:szCs w:val="24"/>
        </w:rPr>
        <w:t xml:space="preserve"> </w:t>
      </w:r>
      <w:r w:rsidRPr="00226E10">
        <w:rPr>
          <w:rFonts w:ascii="Times New Roman" w:eastAsia="Times New Roman" w:hAnsi="Times New Roman" w:cs="Times New Roman"/>
          <w:color w:val="000000" w:themeColor="text1"/>
          <w:sz w:val="24"/>
          <w:szCs w:val="24"/>
        </w:rPr>
        <w:t>295/1992</w:t>
      </w:r>
      <w:r w:rsidRPr="00226E10">
        <w:rPr>
          <w:rFonts w:ascii="Times New Roman" w:eastAsia="Times New Roman" w:hAnsi="Times New Roman" w:cs="Times New Roman"/>
          <w:color w:val="000000" w:themeColor="text1"/>
          <w:spacing w:val="7"/>
          <w:sz w:val="24"/>
          <w:szCs w:val="24"/>
        </w:rPr>
        <w:t xml:space="preserve"> </w:t>
      </w:r>
      <w:r w:rsidRPr="00226E10">
        <w:rPr>
          <w:rFonts w:ascii="Times New Roman" w:eastAsia="Times New Roman" w:hAnsi="Times New Roman" w:cs="Times New Roman"/>
          <w:color w:val="000000" w:themeColor="text1"/>
          <w:sz w:val="24"/>
          <w:szCs w:val="24"/>
        </w:rPr>
        <w:t>Zb.,</w:t>
      </w:r>
      <w:r w:rsidRPr="00226E10">
        <w:rPr>
          <w:rFonts w:ascii="Times New Roman" w:eastAsia="Times New Roman" w:hAnsi="Times New Roman" w:cs="Times New Roman"/>
          <w:color w:val="000000" w:themeColor="text1"/>
          <w:spacing w:val="7"/>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7"/>
          <w:sz w:val="24"/>
          <w:szCs w:val="24"/>
        </w:rPr>
        <w:t xml:space="preserve"> </w:t>
      </w:r>
      <w:r w:rsidRPr="00226E10">
        <w:rPr>
          <w:rFonts w:ascii="Times New Roman" w:eastAsia="Times New Roman" w:hAnsi="Times New Roman" w:cs="Times New Roman"/>
          <w:color w:val="000000" w:themeColor="text1"/>
          <w:sz w:val="24"/>
          <w:szCs w:val="24"/>
        </w:rPr>
        <w:t>Národnej rady</w:t>
      </w:r>
      <w:r w:rsidRPr="00226E10">
        <w:rPr>
          <w:rFonts w:ascii="Times New Roman" w:eastAsia="Times New Roman" w:hAnsi="Times New Roman" w:cs="Times New Roman"/>
          <w:color w:val="000000" w:themeColor="text1"/>
          <w:spacing w:val="-8"/>
          <w:sz w:val="24"/>
          <w:szCs w:val="24"/>
        </w:rPr>
        <w:t xml:space="preserve"> </w:t>
      </w:r>
      <w:r w:rsidRPr="00226E10">
        <w:rPr>
          <w:rFonts w:ascii="Times New Roman" w:eastAsia="Times New Roman" w:hAnsi="Times New Roman" w:cs="Times New Roman"/>
          <w:color w:val="000000" w:themeColor="text1"/>
          <w:sz w:val="24"/>
          <w:szCs w:val="24"/>
        </w:rPr>
        <w:t>Slovenskej</w:t>
      </w:r>
      <w:r w:rsidRPr="00226E10">
        <w:rPr>
          <w:rFonts w:ascii="Times New Roman" w:eastAsia="Times New Roman" w:hAnsi="Times New Roman" w:cs="Times New Roman"/>
          <w:color w:val="000000" w:themeColor="text1"/>
          <w:spacing w:val="-8"/>
          <w:sz w:val="24"/>
          <w:szCs w:val="24"/>
        </w:rPr>
        <w:t xml:space="preserve"> </w:t>
      </w:r>
      <w:r w:rsidRPr="00226E10">
        <w:rPr>
          <w:rFonts w:ascii="Times New Roman" w:eastAsia="Times New Roman" w:hAnsi="Times New Roman" w:cs="Times New Roman"/>
          <w:color w:val="000000" w:themeColor="text1"/>
          <w:sz w:val="24"/>
          <w:szCs w:val="24"/>
        </w:rPr>
        <w:t>republiky</w:t>
      </w:r>
      <w:r w:rsidRPr="00226E10">
        <w:rPr>
          <w:rFonts w:ascii="Times New Roman" w:eastAsia="Times New Roman" w:hAnsi="Times New Roman" w:cs="Times New Roman"/>
          <w:color w:val="000000" w:themeColor="text1"/>
          <w:spacing w:val="-8"/>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8"/>
          <w:sz w:val="24"/>
          <w:szCs w:val="24"/>
        </w:rPr>
        <w:t xml:space="preserve"> </w:t>
      </w:r>
      <w:r w:rsidRPr="00226E10">
        <w:rPr>
          <w:rFonts w:ascii="Times New Roman" w:eastAsia="Times New Roman" w:hAnsi="Times New Roman" w:cs="Times New Roman"/>
          <w:color w:val="000000" w:themeColor="text1"/>
          <w:sz w:val="24"/>
          <w:szCs w:val="24"/>
        </w:rPr>
        <w:t>43/1993</w:t>
      </w:r>
      <w:r w:rsidRPr="00226E10">
        <w:rPr>
          <w:rFonts w:ascii="Times New Roman" w:eastAsia="Times New Roman" w:hAnsi="Times New Roman" w:cs="Times New Roman"/>
          <w:color w:val="000000" w:themeColor="text1"/>
          <w:spacing w:val="-8"/>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8"/>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8"/>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8"/>
          <w:sz w:val="24"/>
          <w:szCs w:val="24"/>
        </w:rPr>
        <w:t xml:space="preserve"> </w:t>
      </w:r>
      <w:r w:rsidRPr="00226E10">
        <w:rPr>
          <w:rFonts w:ascii="Times New Roman" w:eastAsia="Times New Roman" w:hAnsi="Times New Roman" w:cs="Times New Roman"/>
          <w:color w:val="000000" w:themeColor="text1"/>
          <w:sz w:val="24"/>
          <w:szCs w:val="24"/>
        </w:rPr>
        <w:t>Národnej</w:t>
      </w:r>
      <w:r w:rsidRPr="00226E10">
        <w:rPr>
          <w:rFonts w:ascii="Times New Roman" w:eastAsia="Times New Roman" w:hAnsi="Times New Roman" w:cs="Times New Roman"/>
          <w:color w:val="000000" w:themeColor="text1"/>
          <w:spacing w:val="-8"/>
          <w:sz w:val="24"/>
          <w:szCs w:val="24"/>
        </w:rPr>
        <w:t xml:space="preserve"> </w:t>
      </w:r>
      <w:r w:rsidRPr="00226E10">
        <w:rPr>
          <w:rFonts w:ascii="Times New Roman" w:eastAsia="Times New Roman" w:hAnsi="Times New Roman" w:cs="Times New Roman"/>
          <w:color w:val="000000" w:themeColor="text1"/>
          <w:sz w:val="24"/>
          <w:szCs w:val="24"/>
        </w:rPr>
        <w:t>rady</w:t>
      </w:r>
      <w:r w:rsidRPr="00226E10">
        <w:rPr>
          <w:rFonts w:ascii="Times New Roman" w:eastAsia="Times New Roman" w:hAnsi="Times New Roman" w:cs="Times New Roman"/>
          <w:color w:val="000000" w:themeColor="text1"/>
          <w:spacing w:val="-8"/>
          <w:sz w:val="24"/>
          <w:szCs w:val="24"/>
        </w:rPr>
        <w:t xml:space="preserve"> </w:t>
      </w:r>
      <w:r w:rsidRPr="00226E10">
        <w:rPr>
          <w:rFonts w:ascii="Times New Roman" w:eastAsia="Times New Roman" w:hAnsi="Times New Roman" w:cs="Times New Roman"/>
          <w:color w:val="000000" w:themeColor="text1"/>
          <w:sz w:val="24"/>
          <w:szCs w:val="24"/>
        </w:rPr>
        <w:t>Slovenskej</w:t>
      </w:r>
      <w:r w:rsidRPr="00226E10">
        <w:rPr>
          <w:rFonts w:ascii="Times New Roman" w:eastAsia="Times New Roman" w:hAnsi="Times New Roman" w:cs="Times New Roman"/>
          <w:color w:val="000000" w:themeColor="text1"/>
          <w:spacing w:val="-8"/>
          <w:sz w:val="24"/>
          <w:szCs w:val="24"/>
        </w:rPr>
        <w:t xml:space="preserve"> </w:t>
      </w:r>
      <w:r w:rsidRPr="00226E10">
        <w:rPr>
          <w:rFonts w:ascii="Times New Roman" w:eastAsia="Times New Roman" w:hAnsi="Times New Roman" w:cs="Times New Roman"/>
          <w:color w:val="000000" w:themeColor="text1"/>
          <w:sz w:val="24"/>
          <w:szCs w:val="24"/>
        </w:rPr>
        <w:t>republiky</w:t>
      </w:r>
      <w:r w:rsidRPr="00226E10">
        <w:rPr>
          <w:rFonts w:ascii="Times New Roman" w:eastAsia="Times New Roman" w:hAnsi="Times New Roman" w:cs="Times New Roman"/>
          <w:color w:val="000000" w:themeColor="text1"/>
          <w:spacing w:val="-8"/>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8"/>
          <w:sz w:val="24"/>
          <w:szCs w:val="24"/>
        </w:rPr>
        <w:t xml:space="preserve"> </w:t>
      </w:r>
      <w:r w:rsidRPr="00226E10">
        <w:rPr>
          <w:rFonts w:ascii="Times New Roman" w:eastAsia="Times New Roman" w:hAnsi="Times New Roman" w:cs="Times New Roman"/>
          <w:color w:val="000000" w:themeColor="text1"/>
          <w:sz w:val="24"/>
          <w:szCs w:val="24"/>
        </w:rPr>
        <w:t>252/1994 Z.</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Národnej</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rady</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Slovenskej</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republiky</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287/1994</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229/1997</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5"/>
          <w:sz w:val="24"/>
          <w:szCs w:val="24"/>
        </w:rPr>
        <w:t xml:space="preserve"> </w:t>
      </w:r>
      <w:r w:rsidRPr="00226E10">
        <w:rPr>
          <w:rFonts w:ascii="Times New Roman" w:eastAsia="Times New Roman" w:hAnsi="Times New Roman" w:cs="Times New Roman"/>
          <w:color w:val="000000" w:themeColor="text1"/>
          <w:sz w:val="24"/>
          <w:szCs w:val="24"/>
        </w:rPr>
        <w:t>zákona č.</w:t>
      </w:r>
      <w:r w:rsidRPr="00226E10">
        <w:rPr>
          <w:rFonts w:ascii="Times New Roman" w:eastAsia="Times New Roman" w:hAnsi="Times New Roman" w:cs="Times New Roman"/>
          <w:color w:val="000000" w:themeColor="text1"/>
          <w:spacing w:val="52"/>
          <w:sz w:val="24"/>
          <w:szCs w:val="24"/>
        </w:rPr>
        <w:t xml:space="preserve"> </w:t>
      </w:r>
      <w:r w:rsidRPr="00226E10">
        <w:rPr>
          <w:rFonts w:ascii="Times New Roman" w:eastAsia="Times New Roman" w:hAnsi="Times New Roman" w:cs="Times New Roman"/>
          <w:color w:val="000000" w:themeColor="text1"/>
          <w:sz w:val="24"/>
          <w:szCs w:val="24"/>
        </w:rPr>
        <w:t>225/1998</w:t>
      </w:r>
      <w:r w:rsidRPr="00226E10">
        <w:rPr>
          <w:rFonts w:ascii="Times New Roman" w:eastAsia="Times New Roman" w:hAnsi="Times New Roman" w:cs="Times New Roman"/>
          <w:color w:val="000000" w:themeColor="text1"/>
          <w:spacing w:val="52"/>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52"/>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52"/>
          <w:sz w:val="24"/>
          <w:szCs w:val="24"/>
        </w:rPr>
        <w:t xml:space="preserve"> </w:t>
      </w:r>
      <w:r w:rsidRPr="00226E10">
        <w:rPr>
          <w:rFonts w:ascii="Times New Roman" w:eastAsia="Times New Roman" w:hAnsi="Times New Roman" w:cs="Times New Roman"/>
          <w:color w:val="000000" w:themeColor="text1"/>
          <w:sz w:val="24"/>
          <w:szCs w:val="24"/>
        </w:rPr>
        <w:t>zákona</w:t>
      </w:r>
      <w:r w:rsidR="0073018C" w:rsidRPr="00226E10">
        <w:rPr>
          <w:rFonts w:ascii="Times New Roman" w:eastAsia="Times New Roman" w:hAnsi="Times New Roman" w:cs="Times New Roman"/>
          <w:color w:val="000000" w:themeColor="text1"/>
          <w:spacing w:val="52"/>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52"/>
          <w:sz w:val="24"/>
          <w:szCs w:val="24"/>
        </w:rPr>
        <w:t xml:space="preserve"> </w:t>
      </w:r>
      <w:r w:rsidRPr="00226E10">
        <w:rPr>
          <w:rFonts w:ascii="Times New Roman" w:eastAsia="Times New Roman" w:hAnsi="Times New Roman" w:cs="Times New Roman"/>
          <w:color w:val="000000" w:themeColor="text1"/>
          <w:sz w:val="24"/>
          <w:szCs w:val="24"/>
        </w:rPr>
        <w:t>233/1998</w:t>
      </w:r>
      <w:r w:rsidRPr="00226E10">
        <w:rPr>
          <w:rFonts w:ascii="Times New Roman" w:eastAsia="Times New Roman" w:hAnsi="Times New Roman" w:cs="Times New Roman"/>
          <w:color w:val="000000" w:themeColor="text1"/>
          <w:spacing w:val="52"/>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52"/>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52"/>
          <w:sz w:val="24"/>
          <w:szCs w:val="24"/>
        </w:rPr>
        <w:t xml:space="preserve"> </w:t>
      </w:r>
      <w:r w:rsidRPr="00226E10">
        <w:rPr>
          <w:rFonts w:ascii="Times New Roman" w:eastAsia="Times New Roman" w:hAnsi="Times New Roman" w:cs="Times New Roman"/>
          <w:color w:val="000000" w:themeColor="text1"/>
          <w:sz w:val="24"/>
          <w:szCs w:val="24"/>
        </w:rPr>
        <w:t>nálezu</w:t>
      </w:r>
      <w:r w:rsidRPr="00226E10">
        <w:rPr>
          <w:rFonts w:ascii="Times New Roman" w:eastAsia="Times New Roman" w:hAnsi="Times New Roman" w:cs="Times New Roman"/>
          <w:color w:val="000000" w:themeColor="text1"/>
          <w:spacing w:val="52"/>
          <w:sz w:val="24"/>
          <w:szCs w:val="24"/>
        </w:rPr>
        <w:t xml:space="preserve"> </w:t>
      </w:r>
      <w:r w:rsidRPr="00226E10">
        <w:rPr>
          <w:rFonts w:ascii="Times New Roman" w:eastAsia="Times New Roman" w:hAnsi="Times New Roman" w:cs="Times New Roman"/>
          <w:color w:val="000000" w:themeColor="text1"/>
          <w:sz w:val="24"/>
          <w:szCs w:val="24"/>
        </w:rPr>
        <w:t>Ústavného</w:t>
      </w:r>
      <w:r w:rsidRPr="00226E10">
        <w:rPr>
          <w:rFonts w:ascii="Times New Roman" w:eastAsia="Times New Roman" w:hAnsi="Times New Roman" w:cs="Times New Roman"/>
          <w:color w:val="000000" w:themeColor="text1"/>
          <w:spacing w:val="52"/>
          <w:sz w:val="24"/>
          <w:szCs w:val="24"/>
        </w:rPr>
        <w:t xml:space="preserve"> </w:t>
      </w:r>
      <w:r w:rsidRPr="00226E10">
        <w:rPr>
          <w:rFonts w:ascii="Times New Roman" w:eastAsia="Times New Roman" w:hAnsi="Times New Roman" w:cs="Times New Roman"/>
          <w:color w:val="000000" w:themeColor="text1"/>
          <w:sz w:val="24"/>
          <w:szCs w:val="24"/>
        </w:rPr>
        <w:t>súdu</w:t>
      </w:r>
      <w:r w:rsidRPr="00226E10">
        <w:rPr>
          <w:rFonts w:ascii="Times New Roman" w:eastAsia="Times New Roman" w:hAnsi="Times New Roman" w:cs="Times New Roman"/>
          <w:color w:val="000000" w:themeColor="text1"/>
          <w:spacing w:val="52"/>
          <w:sz w:val="24"/>
          <w:szCs w:val="24"/>
        </w:rPr>
        <w:t xml:space="preserve"> </w:t>
      </w:r>
      <w:r w:rsidRPr="00226E10">
        <w:rPr>
          <w:rFonts w:ascii="Times New Roman" w:eastAsia="Times New Roman" w:hAnsi="Times New Roman" w:cs="Times New Roman"/>
          <w:color w:val="000000" w:themeColor="text1"/>
          <w:sz w:val="24"/>
          <w:szCs w:val="24"/>
        </w:rPr>
        <w:t>Slovenskej</w:t>
      </w:r>
      <w:r w:rsidRPr="00226E10">
        <w:rPr>
          <w:rFonts w:ascii="Times New Roman" w:eastAsia="Times New Roman" w:hAnsi="Times New Roman" w:cs="Times New Roman"/>
          <w:color w:val="000000" w:themeColor="text1"/>
          <w:spacing w:val="52"/>
          <w:sz w:val="24"/>
          <w:szCs w:val="24"/>
        </w:rPr>
        <w:t xml:space="preserve"> </w:t>
      </w:r>
      <w:r w:rsidRPr="00226E10">
        <w:rPr>
          <w:rFonts w:ascii="Times New Roman" w:eastAsia="Times New Roman" w:hAnsi="Times New Roman" w:cs="Times New Roman"/>
          <w:color w:val="000000" w:themeColor="text1"/>
          <w:sz w:val="24"/>
          <w:szCs w:val="24"/>
        </w:rPr>
        <w:t>republiky</w:t>
      </w:r>
      <w:r w:rsidRPr="00226E10">
        <w:rPr>
          <w:rFonts w:ascii="Times New Roman" w:eastAsia="Times New Roman" w:hAnsi="Times New Roman" w:cs="Times New Roman"/>
          <w:color w:val="000000" w:themeColor="text1"/>
          <w:spacing w:val="52"/>
          <w:sz w:val="24"/>
          <w:szCs w:val="24"/>
        </w:rPr>
        <w:t xml:space="preserve"> </w:t>
      </w:r>
      <w:r w:rsidRPr="00226E10">
        <w:rPr>
          <w:rFonts w:ascii="Times New Roman" w:eastAsia="Times New Roman" w:hAnsi="Times New Roman" w:cs="Times New Roman"/>
          <w:color w:val="000000" w:themeColor="text1"/>
          <w:sz w:val="24"/>
          <w:szCs w:val="24"/>
        </w:rPr>
        <w:t>č. 185/1999</w:t>
      </w:r>
      <w:r w:rsidRPr="00226E10">
        <w:rPr>
          <w:rFonts w:ascii="Times New Roman" w:eastAsia="Times New Roman" w:hAnsi="Times New Roman" w:cs="Times New Roman"/>
          <w:color w:val="000000" w:themeColor="text1"/>
          <w:spacing w:val="5"/>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5"/>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5"/>
          <w:sz w:val="24"/>
          <w:szCs w:val="24"/>
        </w:rPr>
        <w:t xml:space="preserve"> </w:t>
      </w:r>
      <w:r w:rsidRPr="00226E10">
        <w:rPr>
          <w:rFonts w:ascii="Times New Roman" w:eastAsia="Times New Roman" w:hAnsi="Times New Roman" w:cs="Times New Roman"/>
          <w:color w:val="000000" w:themeColor="text1"/>
          <w:sz w:val="24"/>
          <w:szCs w:val="24"/>
        </w:rPr>
        <w:t>zákona</w:t>
      </w:r>
      <w:r w:rsidR="0073018C" w:rsidRPr="00226E10">
        <w:rPr>
          <w:rFonts w:ascii="Times New Roman" w:eastAsia="Times New Roman" w:hAnsi="Times New Roman" w:cs="Times New Roman"/>
          <w:color w:val="000000" w:themeColor="text1"/>
          <w:spacing w:val="5"/>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5"/>
          <w:sz w:val="24"/>
          <w:szCs w:val="24"/>
        </w:rPr>
        <w:t xml:space="preserve"> </w:t>
      </w:r>
      <w:r w:rsidRPr="00226E10">
        <w:rPr>
          <w:rFonts w:ascii="Times New Roman" w:eastAsia="Times New Roman" w:hAnsi="Times New Roman" w:cs="Times New Roman"/>
          <w:color w:val="000000" w:themeColor="text1"/>
          <w:sz w:val="24"/>
          <w:szCs w:val="24"/>
        </w:rPr>
        <w:t>389/1999</w:t>
      </w:r>
      <w:r w:rsidRPr="00226E10">
        <w:rPr>
          <w:rFonts w:ascii="Times New Roman" w:eastAsia="Times New Roman" w:hAnsi="Times New Roman" w:cs="Times New Roman"/>
          <w:color w:val="000000" w:themeColor="text1"/>
          <w:spacing w:val="5"/>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5"/>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5"/>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5"/>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5"/>
          <w:sz w:val="24"/>
          <w:szCs w:val="24"/>
        </w:rPr>
        <w:t xml:space="preserve"> </w:t>
      </w:r>
      <w:r w:rsidRPr="00226E10">
        <w:rPr>
          <w:rFonts w:ascii="Times New Roman" w:eastAsia="Times New Roman" w:hAnsi="Times New Roman" w:cs="Times New Roman"/>
          <w:color w:val="000000" w:themeColor="text1"/>
          <w:sz w:val="24"/>
          <w:szCs w:val="24"/>
        </w:rPr>
        <w:t>6/2001</w:t>
      </w:r>
      <w:r w:rsidRPr="00226E10">
        <w:rPr>
          <w:rFonts w:ascii="Times New Roman" w:eastAsia="Times New Roman" w:hAnsi="Times New Roman" w:cs="Times New Roman"/>
          <w:color w:val="000000" w:themeColor="text1"/>
          <w:spacing w:val="5"/>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5"/>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5"/>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5"/>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5"/>
          <w:sz w:val="24"/>
          <w:szCs w:val="24"/>
        </w:rPr>
        <w:t xml:space="preserve"> </w:t>
      </w:r>
      <w:r w:rsidRPr="00226E10">
        <w:rPr>
          <w:rFonts w:ascii="Times New Roman" w:eastAsia="Times New Roman" w:hAnsi="Times New Roman" w:cs="Times New Roman"/>
          <w:color w:val="000000" w:themeColor="text1"/>
          <w:sz w:val="24"/>
          <w:szCs w:val="24"/>
        </w:rPr>
        <w:t>453/2001</w:t>
      </w:r>
      <w:r w:rsidRPr="00226E10">
        <w:rPr>
          <w:rFonts w:ascii="Times New Roman" w:eastAsia="Times New Roman" w:hAnsi="Times New Roman" w:cs="Times New Roman"/>
          <w:color w:val="000000" w:themeColor="text1"/>
          <w:spacing w:val="5"/>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5"/>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5"/>
          <w:sz w:val="24"/>
          <w:szCs w:val="24"/>
        </w:rPr>
        <w:t xml:space="preserve"> </w:t>
      </w:r>
      <w:r w:rsidRPr="00226E10">
        <w:rPr>
          <w:rFonts w:ascii="Times New Roman" w:eastAsia="Times New Roman" w:hAnsi="Times New Roman" w:cs="Times New Roman"/>
          <w:color w:val="000000" w:themeColor="text1"/>
          <w:sz w:val="24"/>
          <w:szCs w:val="24"/>
        </w:rPr>
        <w:t>zákona č.</w:t>
      </w:r>
      <w:r w:rsidRPr="00226E10">
        <w:rPr>
          <w:rFonts w:ascii="Times New Roman" w:eastAsia="Times New Roman" w:hAnsi="Times New Roman" w:cs="Times New Roman"/>
          <w:color w:val="000000" w:themeColor="text1"/>
          <w:spacing w:val="20"/>
          <w:sz w:val="24"/>
          <w:szCs w:val="24"/>
        </w:rPr>
        <w:t xml:space="preserve"> </w:t>
      </w:r>
      <w:r w:rsidRPr="00226E10">
        <w:rPr>
          <w:rFonts w:ascii="Times New Roman" w:eastAsia="Times New Roman" w:hAnsi="Times New Roman" w:cs="Times New Roman"/>
          <w:color w:val="000000" w:themeColor="text1"/>
          <w:sz w:val="24"/>
          <w:szCs w:val="24"/>
        </w:rPr>
        <w:t>205/2002</w:t>
      </w:r>
      <w:r w:rsidRPr="00226E10">
        <w:rPr>
          <w:rFonts w:ascii="Times New Roman" w:eastAsia="Times New Roman" w:hAnsi="Times New Roman" w:cs="Times New Roman"/>
          <w:color w:val="000000" w:themeColor="text1"/>
          <w:spacing w:val="20"/>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0"/>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0"/>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20"/>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20"/>
          <w:sz w:val="24"/>
          <w:szCs w:val="24"/>
        </w:rPr>
        <w:t xml:space="preserve"> </w:t>
      </w:r>
      <w:r w:rsidRPr="00226E10">
        <w:rPr>
          <w:rFonts w:ascii="Times New Roman" w:eastAsia="Times New Roman" w:hAnsi="Times New Roman" w:cs="Times New Roman"/>
          <w:color w:val="000000" w:themeColor="text1"/>
          <w:sz w:val="24"/>
          <w:szCs w:val="24"/>
        </w:rPr>
        <w:t>515/2003</w:t>
      </w:r>
      <w:r w:rsidRPr="00226E10">
        <w:rPr>
          <w:rFonts w:ascii="Times New Roman" w:eastAsia="Times New Roman" w:hAnsi="Times New Roman" w:cs="Times New Roman"/>
          <w:color w:val="000000" w:themeColor="text1"/>
          <w:spacing w:val="20"/>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0"/>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0"/>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20"/>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20"/>
          <w:sz w:val="24"/>
          <w:szCs w:val="24"/>
        </w:rPr>
        <w:t xml:space="preserve"> </w:t>
      </w:r>
      <w:r w:rsidRPr="00226E10">
        <w:rPr>
          <w:rFonts w:ascii="Times New Roman" w:eastAsia="Times New Roman" w:hAnsi="Times New Roman" w:cs="Times New Roman"/>
          <w:color w:val="000000" w:themeColor="text1"/>
          <w:sz w:val="24"/>
          <w:szCs w:val="24"/>
        </w:rPr>
        <w:t>369/2004</w:t>
      </w:r>
      <w:r w:rsidRPr="00226E10">
        <w:rPr>
          <w:rFonts w:ascii="Times New Roman" w:eastAsia="Times New Roman" w:hAnsi="Times New Roman" w:cs="Times New Roman"/>
          <w:color w:val="000000" w:themeColor="text1"/>
          <w:spacing w:val="20"/>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0"/>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0"/>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20"/>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20"/>
          <w:sz w:val="24"/>
          <w:szCs w:val="24"/>
        </w:rPr>
        <w:t xml:space="preserve"> </w:t>
      </w:r>
      <w:r w:rsidRPr="00226E10">
        <w:rPr>
          <w:rFonts w:ascii="Times New Roman" w:eastAsia="Times New Roman" w:hAnsi="Times New Roman" w:cs="Times New Roman"/>
          <w:color w:val="000000" w:themeColor="text1"/>
          <w:sz w:val="24"/>
          <w:szCs w:val="24"/>
        </w:rPr>
        <w:t>535/2004</w:t>
      </w:r>
      <w:r w:rsidRPr="00226E10">
        <w:rPr>
          <w:rFonts w:ascii="Times New Roman" w:eastAsia="Times New Roman" w:hAnsi="Times New Roman" w:cs="Times New Roman"/>
          <w:color w:val="000000" w:themeColor="text1"/>
          <w:spacing w:val="20"/>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0"/>
          <w:sz w:val="24"/>
          <w:szCs w:val="24"/>
        </w:rPr>
        <w:t xml:space="preserve"> </w:t>
      </w:r>
      <w:r w:rsidRPr="00226E10">
        <w:rPr>
          <w:rFonts w:ascii="Times New Roman" w:eastAsia="Times New Roman" w:hAnsi="Times New Roman" w:cs="Times New Roman"/>
          <w:color w:val="000000" w:themeColor="text1"/>
          <w:sz w:val="24"/>
          <w:szCs w:val="24"/>
        </w:rPr>
        <w:t>z., zákona</w:t>
      </w:r>
      <w:r w:rsidR="008E7B3F" w:rsidRPr="00226E10">
        <w:rPr>
          <w:rFonts w:ascii="Times New Roman" w:eastAsia="Times New Roman" w:hAnsi="Times New Roman" w:cs="Times New Roman"/>
          <w:color w:val="000000" w:themeColor="text1"/>
          <w:spacing w:val="10"/>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10"/>
          <w:sz w:val="24"/>
          <w:szCs w:val="24"/>
        </w:rPr>
        <w:t xml:space="preserve"> </w:t>
      </w:r>
      <w:r w:rsidRPr="00226E10">
        <w:rPr>
          <w:rFonts w:ascii="Times New Roman" w:eastAsia="Times New Roman" w:hAnsi="Times New Roman" w:cs="Times New Roman"/>
          <w:color w:val="000000" w:themeColor="text1"/>
          <w:sz w:val="24"/>
          <w:szCs w:val="24"/>
        </w:rPr>
        <w:t>583/2004</w:t>
      </w:r>
      <w:r w:rsidRPr="00226E10">
        <w:rPr>
          <w:rFonts w:ascii="Times New Roman" w:eastAsia="Times New Roman" w:hAnsi="Times New Roman" w:cs="Times New Roman"/>
          <w:color w:val="000000" w:themeColor="text1"/>
          <w:spacing w:val="10"/>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0"/>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0"/>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10"/>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10"/>
          <w:sz w:val="24"/>
          <w:szCs w:val="24"/>
        </w:rPr>
        <w:t xml:space="preserve"> </w:t>
      </w:r>
      <w:r w:rsidRPr="00226E10">
        <w:rPr>
          <w:rFonts w:ascii="Times New Roman" w:eastAsia="Times New Roman" w:hAnsi="Times New Roman" w:cs="Times New Roman"/>
          <w:color w:val="000000" w:themeColor="text1"/>
          <w:sz w:val="24"/>
          <w:szCs w:val="24"/>
        </w:rPr>
        <w:t>615/2004</w:t>
      </w:r>
      <w:r w:rsidRPr="00226E10">
        <w:rPr>
          <w:rFonts w:ascii="Times New Roman" w:eastAsia="Times New Roman" w:hAnsi="Times New Roman" w:cs="Times New Roman"/>
          <w:color w:val="000000" w:themeColor="text1"/>
          <w:spacing w:val="10"/>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0"/>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0"/>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10"/>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10"/>
          <w:sz w:val="24"/>
          <w:szCs w:val="24"/>
        </w:rPr>
        <w:t xml:space="preserve"> </w:t>
      </w:r>
      <w:r w:rsidRPr="00226E10">
        <w:rPr>
          <w:rFonts w:ascii="Times New Roman" w:eastAsia="Times New Roman" w:hAnsi="Times New Roman" w:cs="Times New Roman"/>
          <w:color w:val="000000" w:themeColor="text1"/>
          <w:sz w:val="24"/>
          <w:szCs w:val="24"/>
        </w:rPr>
        <w:t>757/2004</w:t>
      </w:r>
      <w:r w:rsidRPr="00226E10">
        <w:rPr>
          <w:rFonts w:ascii="Times New Roman" w:eastAsia="Times New Roman" w:hAnsi="Times New Roman" w:cs="Times New Roman"/>
          <w:color w:val="000000" w:themeColor="text1"/>
          <w:spacing w:val="10"/>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0"/>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0"/>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10"/>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10"/>
          <w:sz w:val="24"/>
          <w:szCs w:val="24"/>
        </w:rPr>
        <w:t xml:space="preserve"> </w:t>
      </w:r>
      <w:r w:rsidRPr="00226E10">
        <w:rPr>
          <w:rFonts w:ascii="Times New Roman" w:eastAsia="Times New Roman" w:hAnsi="Times New Roman" w:cs="Times New Roman"/>
          <w:color w:val="000000" w:themeColor="text1"/>
          <w:sz w:val="24"/>
          <w:szCs w:val="24"/>
        </w:rPr>
        <w:t>171/2005 Z.</w:t>
      </w:r>
      <w:r w:rsidRPr="00226E10">
        <w:rPr>
          <w:rFonts w:ascii="Times New Roman" w:eastAsia="Times New Roman" w:hAnsi="Times New Roman" w:cs="Times New Roman"/>
          <w:color w:val="000000" w:themeColor="text1"/>
          <w:spacing w:val="2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1"/>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21"/>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21"/>
          <w:sz w:val="24"/>
          <w:szCs w:val="24"/>
        </w:rPr>
        <w:t xml:space="preserve"> </w:t>
      </w:r>
      <w:r w:rsidRPr="00226E10">
        <w:rPr>
          <w:rFonts w:ascii="Times New Roman" w:eastAsia="Times New Roman" w:hAnsi="Times New Roman" w:cs="Times New Roman"/>
          <w:color w:val="000000" w:themeColor="text1"/>
          <w:sz w:val="24"/>
          <w:szCs w:val="24"/>
        </w:rPr>
        <w:t>628/2005</w:t>
      </w:r>
      <w:r w:rsidRPr="00226E10">
        <w:rPr>
          <w:rFonts w:ascii="Times New Roman" w:eastAsia="Times New Roman" w:hAnsi="Times New Roman" w:cs="Times New Roman"/>
          <w:color w:val="000000" w:themeColor="text1"/>
          <w:spacing w:val="2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1"/>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21"/>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21"/>
          <w:sz w:val="24"/>
          <w:szCs w:val="24"/>
        </w:rPr>
        <w:t xml:space="preserve"> </w:t>
      </w:r>
      <w:r w:rsidRPr="00226E10">
        <w:rPr>
          <w:rFonts w:ascii="Times New Roman" w:eastAsia="Times New Roman" w:hAnsi="Times New Roman" w:cs="Times New Roman"/>
          <w:color w:val="000000" w:themeColor="text1"/>
          <w:sz w:val="24"/>
          <w:szCs w:val="24"/>
        </w:rPr>
        <w:t>267/2006</w:t>
      </w:r>
      <w:r w:rsidRPr="00226E10">
        <w:rPr>
          <w:rFonts w:ascii="Times New Roman" w:eastAsia="Times New Roman" w:hAnsi="Times New Roman" w:cs="Times New Roman"/>
          <w:color w:val="000000" w:themeColor="text1"/>
          <w:spacing w:val="2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1"/>
          <w:sz w:val="24"/>
          <w:szCs w:val="24"/>
        </w:rPr>
        <w:t xml:space="preserve"> </w:t>
      </w:r>
      <w:r w:rsidRPr="00226E10">
        <w:rPr>
          <w:rFonts w:ascii="Times New Roman" w:eastAsia="Times New Roman" w:hAnsi="Times New Roman" w:cs="Times New Roman"/>
          <w:color w:val="000000" w:themeColor="text1"/>
          <w:sz w:val="24"/>
          <w:szCs w:val="24"/>
        </w:rPr>
        <w:t>uznesenia</w:t>
      </w:r>
      <w:r w:rsidRPr="00226E10">
        <w:rPr>
          <w:rFonts w:ascii="Times New Roman" w:eastAsia="Times New Roman" w:hAnsi="Times New Roman" w:cs="Times New Roman"/>
          <w:color w:val="000000" w:themeColor="text1"/>
          <w:spacing w:val="21"/>
          <w:sz w:val="24"/>
          <w:szCs w:val="24"/>
        </w:rPr>
        <w:t xml:space="preserve"> </w:t>
      </w:r>
      <w:r w:rsidRPr="00226E10">
        <w:rPr>
          <w:rFonts w:ascii="Times New Roman" w:eastAsia="Times New Roman" w:hAnsi="Times New Roman" w:cs="Times New Roman"/>
          <w:color w:val="000000" w:themeColor="text1"/>
          <w:sz w:val="24"/>
          <w:szCs w:val="24"/>
        </w:rPr>
        <w:t>Ústavného</w:t>
      </w:r>
      <w:r w:rsidRPr="00226E10">
        <w:rPr>
          <w:rFonts w:ascii="Times New Roman" w:eastAsia="Times New Roman" w:hAnsi="Times New Roman" w:cs="Times New Roman"/>
          <w:color w:val="000000" w:themeColor="text1"/>
          <w:spacing w:val="21"/>
          <w:sz w:val="24"/>
          <w:szCs w:val="24"/>
        </w:rPr>
        <w:t xml:space="preserve"> </w:t>
      </w:r>
      <w:r w:rsidRPr="00226E10">
        <w:rPr>
          <w:rFonts w:ascii="Times New Roman" w:eastAsia="Times New Roman" w:hAnsi="Times New Roman" w:cs="Times New Roman"/>
          <w:color w:val="000000" w:themeColor="text1"/>
          <w:sz w:val="24"/>
          <w:szCs w:val="24"/>
        </w:rPr>
        <w:t>súdu</w:t>
      </w:r>
      <w:r w:rsidRPr="00226E10">
        <w:rPr>
          <w:rFonts w:ascii="Times New Roman" w:eastAsia="Times New Roman" w:hAnsi="Times New Roman" w:cs="Times New Roman"/>
          <w:color w:val="000000" w:themeColor="text1"/>
          <w:spacing w:val="21"/>
          <w:sz w:val="24"/>
          <w:szCs w:val="24"/>
        </w:rPr>
        <w:t xml:space="preserve"> </w:t>
      </w:r>
      <w:r w:rsidRPr="00226E10">
        <w:rPr>
          <w:rFonts w:ascii="Times New Roman" w:eastAsia="Times New Roman" w:hAnsi="Times New Roman" w:cs="Times New Roman"/>
          <w:color w:val="000000" w:themeColor="text1"/>
          <w:sz w:val="24"/>
          <w:szCs w:val="24"/>
        </w:rPr>
        <w:t>Slovenskej republiky</w:t>
      </w:r>
      <w:r w:rsidRPr="00226E10">
        <w:rPr>
          <w:rFonts w:ascii="Times New Roman" w:eastAsia="Times New Roman" w:hAnsi="Times New Roman" w:cs="Times New Roman"/>
          <w:color w:val="000000" w:themeColor="text1"/>
          <w:spacing w:val="-4"/>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4"/>
          <w:sz w:val="24"/>
          <w:szCs w:val="24"/>
        </w:rPr>
        <w:t xml:space="preserve"> </w:t>
      </w:r>
      <w:r w:rsidRPr="00226E10">
        <w:rPr>
          <w:rFonts w:ascii="Times New Roman" w:eastAsia="Times New Roman" w:hAnsi="Times New Roman" w:cs="Times New Roman"/>
          <w:color w:val="000000" w:themeColor="text1"/>
          <w:sz w:val="24"/>
          <w:szCs w:val="24"/>
        </w:rPr>
        <w:t>616/2006</w:t>
      </w:r>
      <w:r w:rsidRPr="00226E10">
        <w:rPr>
          <w:rFonts w:ascii="Times New Roman" w:eastAsia="Times New Roman" w:hAnsi="Times New Roman" w:cs="Times New Roman"/>
          <w:color w:val="000000" w:themeColor="text1"/>
          <w:spacing w:val="-4"/>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4"/>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4"/>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4"/>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4"/>
          <w:sz w:val="24"/>
          <w:szCs w:val="24"/>
        </w:rPr>
        <w:t xml:space="preserve"> </w:t>
      </w:r>
      <w:r w:rsidRPr="00226E10">
        <w:rPr>
          <w:rFonts w:ascii="Times New Roman" w:eastAsia="Times New Roman" w:hAnsi="Times New Roman" w:cs="Times New Roman"/>
          <w:color w:val="000000" w:themeColor="text1"/>
          <w:sz w:val="24"/>
          <w:szCs w:val="24"/>
        </w:rPr>
        <w:t>330/2007</w:t>
      </w:r>
      <w:r w:rsidRPr="00226E10">
        <w:rPr>
          <w:rFonts w:ascii="Times New Roman" w:eastAsia="Times New Roman" w:hAnsi="Times New Roman" w:cs="Times New Roman"/>
          <w:color w:val="000000" w:themeColor="text1"/>
          <w:spacing w:val="-4"/>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4"/>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4"/>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4"/>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4"/>
          <w:sz w:val="24"/>
          <w:szCs w:val="24"/>
        </w:rPr>
        <w:t xml:space="preserve"> </w:t>
      </w:r>
      <w:r w:rsidRPr="00226E10">
        <w:rPr>
          <w:rFonts w:ascii="Times New Roman" w:eastAsia="Times New Roman" w:hAnsi="Times New Roman" w:cs="Times New Roman"/>
          <w:color w:val="000000" w:themeColor="text1"/>
          <w:sz w:val="24"/>
          <w:szCs w:val="24"/>
        </w:rPr>
        <w:t>334/2007</w:t>
      </w:r>
      <w:r w:rsidRPr="00226E10">
        <w:rPr>
          <w:rFonts w:ascii="Times New Roman" w:eastAsia="Times New Roman" w:hAnsi="Times New Roman" w:cs="Times New Roman"/>
          <w:color w:val="000000" w:themeColor="text1"/>
          <w:spacing w:val="-4"/>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4"/>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4"/>
          <w:sz w:val="24"/>
          <w:szCs w:val="24"/>
        </w:rPr>
        <w:t xml:space="preserve"> </w:t>
      </w:r>
      <w:r w:rsidRPr="00226E10">
        <w:rPr>
          <w:rFonts w:ascii="Times New Roman" w:eastAsia="Times New Roman" w:hAnsi="Times New Roman" w:cs="Times New Roman"/>
          <w:color w:val="000000" w:themeColor="text1"/>
          <w:sz w:val="24"/>
          <w:szCs w:val="24"/>
        </w:rPr>
        <w:t>zákona</w:t>
      </w:r>
      <w:r w:rsidR="008E7B3F" w:rsidRPr="00226E10">
        <w:rPr>
          <w:rFonts w:ascii="Times New Roman" w:eastAsia="Times New Roman" w:hAnsi="Times New Roman" w:cs="Times New Roman"/>
          <w:color w:val="000000" w:themeColor="text1"/>
          <w:spacing w:val="-4"/>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4"/>
          <w:sz w:val="24"/>
          <w:szCs w:val="24"/>
        </w:rPr>
        <w:t xml:space="preserve"> </w:t>
      </w:r>
      <w:r w:rsidRPr="00226E10">
        <w:rPr>
          <w:rFonts w:ascii="Times New Roman" w:eastAsia="Times New Roman" w:hAnsi="Times New Roman" w:cs="Times New Roman"/>
          <w:color w:val="000000" w:themeColor="text1"/>
          <w:sz w:val="24"/>
          <w:szCs w:val="24"/>
        </w:rPr>
        <w:t>335/2007 Z.</w:t>
      </w:r>
      <w:r w:rsidRPr="00226E10">
        <w:rPr>
          <w:rFonts w:ascii="Times New Roman" w:eastAsia="Times New Roman" w:hAnsi="Times New Roman" w:cs="Times New Roman"/>
          <w:color w:val="000000" w:themeColor="text1"/>
          <w:spacing w:val="27"/>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7"/>
          <w:sz w:val="24"/>
          <w:szCs w:val="24"/>
        </w:rPr>
        <w:t xml:space="preserve"> </w:t>
      </w:r>
      <w:r w:rsidRPr="00226E10">
        <w:rPr>
          <w:rFonts w:ascii="Times New Roman" w:eastAsia="Times New Roman" w:hAnsi="Times New Roman" w:cs="Times New Roman"/>
          <w:color w:val="000000" w:themeColor="text1"/>
          <w:sz w:val="24"/>
          <w:szCs w:val="24"/>
        </w:rPr>
        <w:t>nálezu</w:t>
      </w:r>
      <w:r w:rsidRPr="00226E10">
        <w:rPr>
          <w:rFonts w:ascii="Times New Roman" w:eastAsia="Times New Roman" w:hAnsi="Times New Roman" w:cs="Times New Roman"/>
          <w:color w:val="000000" w:themeColor="text1"/>
          <w:spacing w:val="27"/>
          <w:sz w:val="24"/>
          <w:szCs w:val="24"/>
        </w:rPr>
        <w:t xml:space="preserve"> </w:t>
      </w:r>
      <w:r w:rsidRPr="00226E10">
        <w:rPr>
          <w:rFonts w:ascii="Times New Roman" w:eastAsia="Times New Roman" w:hAnsi="Times New Roman" w:cs="Times New Roman"/>
          <w:color w:val="000000" w:themeColor="text1"/>
          <w:sz w:val="24"/>
          <w:szCs w:val="24"/>
        </w:rPr>
        <w:t>Ústavného</w:t>
      </w:r>
      <w:r w:rsidRPr="00226E10">
        <w:rPr>
          <w:rFonts w:ascii="Times New Roman" w:eastAsia="Times New Roman" w:hAnsi="Times New Roman" w:cs="Times New Roman"/>
          <w:color w:val="000000" w:themeColor="text1"/>
          <w:spacing w:val="27"/>
          <w:sz w:val="24"/>
          <w:szCs w:val="24"/>
        </w:rPr>
        <w:t xml:space="preserve"> </w:t>
      </w:r>
      <w:r w:rsidRPr="00226E10">
        <w:rPr>
          <w:rFonts w:ascii="Times New Roman" w:eastAsia="Times New Roman" w:hAnsi="Times New Roman" w:cs="Times New Roman"/>
          <w:color w:val="000000" w:themeColor="text1"/>
          <w:sz w:val="24"/>
          <w:szCs w:val="24"/>
        </w:rPr>
        <w:t>súdu</w:t>
      </w:r>
      <w:r w:rsidRPr="00226E10">
        <w:rPr>
          <w:rFonts w:ascii="Times New Roman" w:eastAsia="Times New Roman" w:hAnsi="Times New Roman" w:cs="Times New Roman"/>
          <w:color w:val="000000" w:themeColor="text1"/>
          <w:spacing w:val="27"/>
          <w:sz w:val="24"/>
          <w:szCs w:val="24"/>
        </w:rPr>
        <w:t xml:space="preserve"> </w:t>
      </w:r>
      <w:r w:rsidRPr="00226E10">
        <w:rPr>
          <w:rFonts w:ascii="Times New Roman" w:eastAsia="Times New Roman" w:hAnsi="Times New Roman" w:cs="Times New Roman"/>
          <w:color w:val="000000" w:themeColor="text1"/>
          <w:sz w:val="24"/>
          <w:szCs w:val="24"/>
        </w:rPr>
        <w:t>Slovenskej</w:t>
      </w:r>
      <w:r w:rsidRPr="00226E10">
        <w:rPr>
          <w:rFonts w:ascii="Times New Roman" w:eastAsia="Times New Roman" w:hAnsi="Times New Roman" w:cs="Times New Roman"/>
          <w:color w:val="000000" w:themeColor="text1"/>
          <w:spacing w:val="27"/>
          <w:sz w:val="24"/>
          <w:szCs w:val="24"/>
        </w:rPr>
        <w:t xml:space="preserve"> </w:t>
      </w:r>
      <w:r w:rsidRPr="00226E10">
        <w:rPr>
          <w:rFonts w:ascii="Times New Roman" w:eastAsia="Times New Roman" w:hAnsi="Times New Roman" w:cs="Times New Roman"/>
          <w:color w:val="000000" w:themeColor="text1"/>
          <w:sz w:val="24"/>
          <w:szCs w:val="24"/>
        </w:rPr>
        <w:t>republiky</w:t>
      </w:r>
      <w:r w:rsidRPr="00226E10">
        <w:rPr>
          <w:rFonts w:ascii="Times New Roman" w:eastAsia="Times New Roman" w:hAnsi="Times New Roman" w:cs="Times New Roman"/>
          <w:color w:val="000000" w:themeColor="text1"/>
          <w:spacing w:val="27"/>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27"/>
          <w:sz w:val="24"/>
          <w:szCs w:val="24"/>
        </w:rPr>
        <w:t xml:space="preserve"> </w:t>
      </w:r>
      <w:r w:rsidRPr="00226E10">
        <w:rPr>
          <w:rFonts w:ascii="Times New Roman" w:eastAsia="Times New Roman" w:hAnsi="Times New Roman" w:cs="Times New Roman"/>
          <w:color w:val="000000" w:themeColor="text1"/>
          <w:sz w:val="24"/>
          <w:szCs w:val="24"/>
        </w:rPr>
        <w:t>205/2008</w:t>
      </w:r>
      <w:r w:rsidRPr="00226E10">
        <w:rPr>
          <w:rFonts w:ascii="Times New Roman" w:eastAsia="Times New Roman" w:hAnsi="Times New Roman" w:cs="Times New Roman"/>
          <w:color w:val="000000" w:themeColor="text1"/>
          <w:spacing w:val="27"/>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7"/>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7"/>
          <w:sz w:val="24"/>
          <w:szCs w:val="24"/>
        </w:rPr>
        <w:t xml:space="preserve"> </w:t>
      </w:r>
      <w:r w:rsidRPr="00226E10">
        <w:rPr>
          <w:rFonts w:ascii="Times New Roman" w:eastAsia="Times New Roman" w:hAnsi="Times New Roman" w:cs="Times New Roman"/>
          <w:color w:val="000000" w:themeColor="text1"/>
          <w:sz w:val="24"/>
          <w:szCs w:val="24"/>
        </w:rPr>
        <w:t>zákona</w:t>
      </w:r>
      <w:r w:rsidR="0073018C" w:rsidRPr="00226E10">
        <w:rPr>
          <w:rFonts w:ascii="Times New Roman" w:eastAsia="Times New Roman" w:hAnsi="Times New Roman" w:cs="Times New Roman"/>
          <w:color w:val="000000" w:themeColor="text1"/>
          <w:spacing w:val="27"/>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27"/>
          <w:sz w:val="24"/>
          <w:szCs w:val="24"/>
        </w:rPr>
        <w:t xml:space="preserve"> </w:t>
      </w:r>
      <w:r w:rsidRPr="00226E10">
        <w:rPr>
          <w:rFonts w:ascii="Times New Roman" w:eastAsia="Times New Roman" w:hAnsi="Times New Roman" w:cs="Times New Roman"/>
          <w:color w:val="000000" w:themeColor="text1"/>
          <w:sz w:val="24"/>
          <w:szCs w:val="24"/>
        </w:rPr>
        <w:t>384/2008</w:t>
      </w:r>
      <w:r w:rsidRPr="00226E10">
        <w:rPr>
          <w:rFonts w:ascii="Times New Roman" w:eastAsia="Times New Roman" w:hAnsi="Times New Roman" w:cs="Times New Roman"/>
          <w:color w:val="000000" w:themeColor="text1"/>
          <w:spacing w:val="27"/>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7"/>
          <w:sz w:val="24"/>
          <w:szCs w:val="24"/>
        </w:rPr>
        <w:t xml:space="preserve"> </w:t>
      </w:r>
      <w:r w:rsidRPr="00226E10">
        <w:rPr>
          <w:rFonts w:ascii="Times New Roman" w:eastAsia="Times New Roman" w:hAnsi="Times New Roman" w:cs="Times New Roman"/>
          <w:color w:val="000000" w:themeColor="text1"/>
          <w:sz w:val="24"/>
          <w:szCs w:val="24"/>
        </w:rPr>
        <w:t>z., zákona</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445/2008</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nálezu</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Ústavného</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súdu</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Slovenskej</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republiky</w:t>
      </w:r>
      <w:r w:rsidR="008E7B3F"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511/2009</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č. 102/2010</w:t>
      </w:r>
      <w:r w:rsidRPr="00226E10">
        <w:rPr>
          <w:rFonts w:ascii="Times New Roman" w:eastAsia="Times New Roman" w:hAnsi="Times New Roman" w:cs="Times New Roman"/>
          <w:color w:val="000000" w:themeColor="text1"/>
          <w:spacing w:val="-9"/>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9"/>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9"/>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9"/>
          <w:sz w:val="24"/>
          <w:szCs w:val="24"/>
        </w:rPr>
        <w:t xml:space="preserve"> </w:t>
      </w:r>
      <w:r w:rsidRPr="00226E10">
        <w:rPr>
          <w:rFonts w:ascii="Times New Roman" w:eastAsia="Times New Roman" w:hAnsi="Times New Roman" w:cs="Times New Roman"/>
          <w:color w:val="000000" w:themeColor="text1"/>
          <w:sz w:val="24"/>
          <w:szCs w:val="24"/>
        </w:rPr>
        <w:lastRenderedPageBreak/>
        <w:t>č.</w:t>
      </w:r>
      <w:r w:rsidRPr="00226E10">
        <w:rPr>
          <w:rFonts w:ascii="Times New Roman" w:eastAsia="Times New Roman" w:hAnsi="Times New Roman" w:cs="Times New Roman"/>
          <w:color w:val="000000" w:themeColor="text1"/>
          <w:spacing w:val="-9"/>
          <w:sz w:val="24"/>
          <w:szCs w:val="24"/>
        </w:rPr>
        <w:t xml:space="preserve"> </w:t>
      </w:r>
      <w:r w:rsidRPr="00226E10">
        <w:rPr>
          <w:rFonts w:ascii="Times New Roman" w:eastAsia="Times New Roman" w:hAnsi="Times New Roman" w:cs="Times New Roman"/>
          <w:color w:val="000000" w:themeColor="text1"/>
          <w:sz w:val="24"/>
          <w:szCs w:val="24"/>
        </w:rPr>
        <w:t>204/2011</w:t>
      </w:r>
      <w:r w:rsidRPr="00226E10">
        <w:rPr>
          <w:rFonts w:ascii="Times New Roman" w:eastAsia="Times New Roman" w:hAnsi="Times New Roman" w:cs="Times New Roman"/>
          <w:color w:val="000000" w:themeColor="text1"/>
          <w:spacing w:val="-9"/>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9"/>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9"/>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9"/>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9"/>
          <w:sz w:val="24"/>
          <w:szCs w:val="24"/>
        </w:rPr>
        <w:t xml:space="preserve"> </w:t>
      </w:r>
      <w:r w:rsidRPr="00226E10">
        <w:rPr>
          <w:rFonts w:ascii="Times New Roman" w:eastAsia="Times New Roman" w:hAnsi="Times New Roman" w:cs="Times New Roman"/>
          <w:color w:val="000000" w:themeColor="text1"/>
          <w:sz w:val="24"/>
          <w:szCs w:val="24"/>
        </w:rPr>
        <w:t>361/2012</w:t>
      </w:r>
      <w:r w:rsidRPr="00226E10">
        <w:rPr>
          <w:rFonts w:ascii="Times New Roman" w:eastAsia="Times New Roman" w:hAnsi="Times New Roman" w:cs="Times New Roman"/>
          <w:color w:val="000000" w:themeColor="text1"/>
          <w:spacing w:val="-9"/>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9"/>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9"/>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9"/>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9"/>
          <w:sz w:val="24"/>
          <w:szCs w:val="24"/>
        </w:rPr>
        <w:t xml:space="preserve"> </w:t>
      </w:r>
      <w:r w:rsidRPr="00226E10">
        <w:rPr>
          <w:rFonts w:ascii="Times New Roman" w:eastAsia="Times New Roman" w:hAnsi="Times New Roman" w:cs="Times New Roman"/>
          <w:color w:val="000000" w:themeColor="text1"/>
          <w:sz w:val="24"/>
          <w:szCs w:val="24"/>
        </w:rPr>
        <w:t>160/2014</w:t>
      </w:r>
      <w:r w:rsidRPr="00226E10">
        <w:rPr>
          <w:rFonts w:ascii="Times New Roman" w:eastAsia="Times New Roman" w:hAnsi="Times New Roman" w:cs="Times New Roman"/>
          <w:color w:val="000000" w:themeColor="text1"/>
          <w:spacing w:val="-9"/>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9"/>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9"/>
          <w:sz w:val="24"/>
          <w:szCs w:val="24"/>
        </w:rPr>
        <w:t xml:space="preserve"> </w:t>
      </w:r>
      <w:r w:rsidRPr="00226E10">
        <w:rPr>
          <w:rFonts w:ascii="Times New Roman" w:eastAsia="Times New Roman" w:hAnsi="Times New Roman" w:cs="Times New Roman"/>
          <w:color w:val="000000" w:themeColor="text1"/>
          <w:sz w:val="24"/>
          <w:szCs w:val="24"/>
        </w:rPr>
        <w:t>zákona č.</w:t>
      </w:r>
      <w:r w:rsidRPr="00226E10">
        <w:rPr>
          <w:rFonts w:ascii="Times New Roman" w:eastAsia="Times New Roman" w:hAnsi="Times New Roman" w:cs="Times New Roman"/>
          <w:color w:val="000000" w:themeColor="text1"/>
          <w:spacing w:val="23"/>
          <w:sz w:val="24"/>
          <w:szCs w:val="24"/>
        </w:rPr>
        <w:t xml:space="preserve"> </w:t>
      </w:r>
      <w:r w:rsidRPr="00226E10">
        <w:rPr>
          <w:rFonts w:ascii="Times New Roman" w:eastAsia="Times New Roman" w:hAnsi="Times New Roman" w:cs="Times New Roman"/>
          <w:color w:val="000000" w:themeColor="text1"/>
          <w:sz w:val="24"/>
          <w:szCs w:val="24"/>
        </w:rPr>
        <w:t>180/2014</w:t>
      </w:r>
      <w:r w:rsidRPr="00226E10">
        <w:rPr>
          <w:rFonts w:ascii="Times New Roman" w:eastAsia="Times New Roman" w:hAnsi="Times New Roman" w:cs="Times New Roman"/>
          <w:color w:val="000000" w:themeColor="text1"/>
          <w:spacing w:val="23"/>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3"/>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3"/>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23"/>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23"/>
          <w:sz w:val="24"/>
          <w:szCs w:val="24"/>
        </w:rPr>
        <w:t xml:space="preserve"> </w:t>
      </w:r>
      <w:r w:rsidRPr="00226E10">
        <w:rPr>
          <w:rFonts w:ascii="Times New Roman" w:eastAsia="Times New Roman" w:hAnsi="Times New Roman" w:cs="Times New Roman"/>
          <w:color w:val="000000" w:themeColor="text1"/>
          <w:sz w:val="24"/>
          <w:szCs w:val="24"/>
        </w:rPr>
        <w:t>239/2014</w:t>
      </w:r>
      <w:r w:rsidRPr="00226E10">
        <w:rPr>
          <w:rFonts w:ascii="Times New Roman" w:eastAsia="Times New Roman" w:hAnsi="Times New Roman" w:cs="Times New Roman"/>
          <w:color w:val="000000" w:themeColor="text1"/>
          <w:spacing w:val="23"/>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3"/>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3"/>
          <w:sz w:val="24"/>
          <w:szCs w:val="24"/>
        </w:rPr>
        <w:t xml:space="preserve"> </w:t>
      </w:r>
      <w:r w:rsidRPr="00226E10">
        <w:rPr>
          <w:rFonts w:ascii="Times New Roman" w:eastAsia="Times New Roman" w:hAnsi="Times New Roman" w:cs="Times New Roman"/>
          <w:color w:val="000000" w:themeColor="text1"/>
          <w:sz w:val="24"/>
          <w:szCs w:val="24"/>
        </w:rPr>
        <w:t>zákona</w:t>
      </w:r>
      <w:r w:rsidR="008E7B3F" w:rsidRPr="00226E10">
        <w:rPr>
          <w:rFonts w:ascii="Times New Roman" w:eastAsia="Times New Roman" w:hAnsi="Times New Roman" w:cs="Times New Roman"/>
          <w:color w:val="000000" w:themeColor="text1"/>
          <w:spacing w:val="23"/>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23"/>
          <w:sz w:val="24"/>
          <w:szCs w:val="24"/>
        </w:rPr>
        <w:t xml:space="preserve"> </w:t>
      </w:r>
      <w:r w:rsidRPr="00226E10">
        <w:rPr>
          <w:rFonts w:ascii="Times New Roman" w:eastAsia="Times New Roman" w:hAnsi="Times New Roman" w:cs="Times New Roman"/>
          <w:color w:val="000000" w:themeColor="text1"/>
          <w:sz w:val="24"/>
          <w:szCs w:val="24"/>
        </w:rPr>
        <w:t>125/2015</w:t>
      </w:r>
      <w:r w:rsidRPr="00226E10">
        <w:rPr>
          <w:rFonts w:ascii="Times New Roman" w:eastAsia="Times New Roman" w:hAnsi="Times New Roman" w:cs="Times New Roman"/>
          <w:color w:val="000000" w:themeColor="text1"/>
          <w:spacing w:val="23"/>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3"/>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3"/>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23"/>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23"/>
          <w:sz w:val="24"/>
          <w:szCs w:val="24"/>
        </w:rPr>
        <w:t xml:space="preserve"> </w:t>
      </w:r>
      <w:r w:rsidRPr="00226E10">
        <w:rPr>
          <w:rFonts w:ascii="Times New Roman" w:eastAsia="Times New Roman" w:hAnsi="Times New Roman" w:cs="Times New Roman"/>
          <w:color w:val="000000" w:themeColor="text1"/>
          <w:sz w:val="24"/>
          <w:szCs w:val="24"/>
        </w:rPr>
        <w:t>447/2015</w:t>
      </w:r>
      <w:r w:rsidRPr="00226E10">
        <w:rPr>
          <w:rFonts w:ascii="Times New Roman" w:eastAsia="Times New Roman" w:hAnsi="Times New Roman" w:cs="Times New Roman"/>
          <w:color w:val="000000" w:themeColor="text1"/>
          <w:spacing w:val="23"/>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23"/>
          <w:sz w:val="24"/>
          <w:szCs w:val="24"/>
        </w:rPr>
        <w:t xml:space="preserve"> </w:t>
      </w:r>
      <w:r w:rsidRPr="00226E10">
        <w:rPr>
          <w:rFonts w:ascii="Times New Roman" w:eastAsia="Times New Roman" w:hAnsi="Times New Roman" w:cs="Times New Roman"/>
          <w:color w:val="000000" w:themeColor="text1"/>
          <w:sz w:val="24"/>
          <w:szCs w:val="24"/>
        </w:rPr>
        <w:t>z., zákona</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125/2016</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nálezu</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Ústavného</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súdu</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Slovenskej</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republiky</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131/2017</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č. 70/2018</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177/2018</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5/2019</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č.</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413/2019</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zákona</w:t>
      </w:r>
      <w:r w:rsidRPr="00226E10">
        <w:rPr>
          <w:rFonts w:ascii="Times New Roman" w:eastAsia="Times New Roman" w:hAnsi="Times New Roman" w:cs="Times New Roman"/>
          <w:color w:val="000000" w:themeColor="text1"/>
          <w:spacing w:val="-1"/>
          <w:sz w:val="24"/>
          <w:szCs w:val="24"/>
        </w:rPr>
        <w:t xml:space="preserve"> </w:t>
      </w:r>
      <w:r w:rsidRPr="00226E10">
        <w:rPr>
          <w:rFonts w:ascii="Times New Roman" w:eastAsia="Times New Roman" w:hAnsi="Times New Roman" w:cs="Times New Roman"/>
          <w:color w:val="000000" w:themeColor="text1"/>
          <w:sz w:val="24"/>
          <w:szCs w:val="24"/>
        </w:rPr>
        <w:t>č. 73/2020 Z. z., zákona č. 338/2020 Z. z.</w:t>
      </w:r>
      <w:r w:rsidR="00F256EC" w:rsidRPr="00226E10">
        <w:rPr>
          <w:rFonts w:ascii="Times New Roman" w:eastAsia="Times New Roman" w:hAnsi="Times New Roman" w:cs="Times New Roman"/>
          <w:color w:val="000000" w:themeColor="text1"/>
          <w:sz w:val="24"/>
          <w:szCs w:val="24"/>
        </w:rPr>
        <w:t>,</w:t>
      </w:r>
      <w:r w:rsidRPr="00226E10">
        <w:rPr>
          <w:rFonts w:ascii="Times New Roman" w:eastAsia="Times New Roman" w:hAnsi="Times New Roman" w:cs="Times New Roman"/>
          <w:color w:val="000000" w:themeColor="text1"/>
          <w:sz w:val="24"/>
          <w:szCs w:val="24"/>
        </w:rPr>
        <w:t xml:space="preserve"> zákona č. 345/2020 Z. z.</w:t>
      </w:r>
      <w:r w:rsidR="00F256EC" w:rsidRPr="00226E10">
        <w:rPr>
          <w:rFonts w:ascii="Times New Roman" w:eastAsia="Times New Roman" w:hAnsi="Times New Roman" w:cs="Times New Roman"/>
          <w:color w:val="000000" w:themeColor="text1"/>
          <w:sz w:val="24"/>
          <w:szCs w:val="24"/>
        </w:rPr>
        <w:t xml:space="preserve">, </w:t>
      </w:r>
      <w:r w:rsidR="00F256EC" w:rsidRPr="00226E10">
        <w:rPr>
          <w:rFonts w:ascii="Times New Roman" w:hAnsi="Times New Roman" w:cs="Times New Roman"/>
          <w:color w:val="000000" w:themeColor="text1"/>
          <w:sz w:val="24"/>
          <w:szCs w:val="24"/>
          <w:shd w:val="clear" w:color="auto" w:fill="FFFFFF"/>
        </w:rPr>
        <w:t xml:space="preserve">zákona č. 488/2021 Z. z., zákona č. 512/2021 Z. z. a zákon č. 42/2022 Z. z. </w:t>
      </w:r>
      <w:r w:rsidRPr="00226E10">
        <w:rPr>
          <w:rFonts w:ascii="Times New Roman" w:eastAsia="Times New Roman" w:hAnsi="Times New Roman" w:cs="Times New Roman"/>
          <w:color w:val="000000" w:themeColor="text1"/>
          <w:sz w:val="24"/>
          <w:szCs w:val="24"/>
        </w:rPr>
        <w:t>sa mení a dopĺňa takto:</w:t>
      </w:r>
    </w:p>
    <w:p w14:paraId="436584C3" w14:textId="77777777" w:rsidR="00B33522" w:rsidRPr="00226E10" w:rsidRDefault="00900C94"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V § 3 ods. 2 </w:t>
      </w:r>
      <w:r w:rsidR="0076005E" w:rsidRPr="00226E10">
        <w:rPr>
          <w:rFonts w:ascii="Times New Roman" w:eastAsia="Times New Roman" w:hAnsi="Times New Roman" w:cs="Times New Roman"/>
          <w:color w:val="000000" w:themeColor="text1"/>
          <w:sz w:val="24"/>
          <w:szCs w:val="24"/>
        </w:rPr>
        <w:t>písm.</w:t>
      </w:r>
      <w:r w:rsidRPr="00226E10">
        <w:rPr>
          <w:rFonts w:ascii="Times New Roman" w:eastAsia="Times New Roman" w:hAnsi="Times New Roman" w:cs="Times New Roman"/>
          <w:color w:val="000000" w:themeColor="text1"/>
          <w:sz w:val="24"/>
          <w:szCs w:val="24"/>
        </w:rPr>
        <w:t xml:space="preserve"> c) </w:t>
      </w:r>
      <w:r w:rsidR="0076005E" w:rsidRPr="00226E10">
        <w:rPr>
          <w:rFonts w:ascii="Times New Roman" w:eastAsia="Times New Roman" w:hAnsi="Times New Roman" w:cs="Times New Roman"/>
          <w:color w:val="000000" w:themeColor="text1"/>
          <w:sz w:val="24"/>
          <w:szCs w:val="24"/>
        </w:rPr>
        <w:t>sa vypúšťajú slová „a zúčastňovať sa na zasadnutiach obecného zastupiteľstva“.</w:t>
      </w:r>
      <w:r w:rsidR="00C240B4" w:rsidRPr="00226E10">
        <w:rPr>
          <w:rFonts w:ascii="Times New Roman" w:eastAsia="Times New Roman" w:hAnsi="Times New Roman" w:cs="Times New Roman"/>
          <w:color w:val="000000" w:themeColor="text1"/>
          <w:sz w:val="24"/>
          <w:szCs w:val="24"/>
        </w:rPr>
        <w:t xml:space="preserve"> </w:t>
      </w:r>
    </w:p>
    <w:p w14:paraId="11D7D623" w14:textId="303A308E" w:rsidR="00C240B4" w:rsidRPr="00226E10" w:rsidRDefault="00C240B4"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3 ods. 2 sa za písmeno c) vkladajú nové písmená d) a e), ktoré znejú:</w:t>
      </w:r>
    </w:p>
    <w:p w14:paraId="23E95D85" w14:textId="45484D32" w:rsidR="008D5B3A" w:rsidRPr="00226E10" w:rsidRDefault="00C240B4" w:rsidP="00B33522">
      <w:pPr>
        <w:pStyle w:val="Odsekzoznamu"/>
        <w:shd w:val="clear" w:color="auto" w:fill="FFFFFF"/>
        <w:spacing w:before="120" w:after="120" w:line="276" w:lineRule="auto"/>
        <w:ind w:left="851"/>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„d)</w:t>
      </w:r>
      <w:r w:rsidR="00707541" w:rsidRPr="00226E10">
        <w:rPr>
          <w:rFonts w:ascii="Times New Roman" w:eastAsia="Times New Roman" w:hAnsi="Times New Roman" w:cs="Times New Roman"/>
          <w:color w:val="000000" w:themeColor="text1"/>
          <w:sz w:val="24"/>
          <w:szCs w:val="24"/>
        </w:rPr>
        <w:t xml:space="preserve"> </w:t>
      </w:r>
      <w:r w:rsidR="008D5B3A" w:rsidRPr="00226E10">
        <w:rPr>
          <w:rFonts w:ascii="Times New Roman" w:eastAsia="Times New Roman" w:hAnsi="Times New Roman" w:cs="Times New Roman"/>
          <w:color w:val="000000" w:themeColor="text1"/>
          <w:sz w:val="24"/>
          <w:szCs w:val="24"/>
        </w:rPr>
        <w:t>zúčastňovať sa na zasadnutiach obecného zastupiteľstva, komisie a výboru a vyjadrovať na nich svoj názor,</w:t>
      </w:r>
    </w:p>
    <w:p w14:paraId="055D63E7" w14:textId="77777777" w:rsidR="008E7B3F" w:rsidRPr="00226E10" w:rsidRDefault="008D5B3A" w:rsidP="00B33522">
      <w:pPr>
        <w:pStyle w:val="Odsekzoznamu"/>
        <w:shd w:val="clear" w:color="auto" w:fill="FFFFFF"/>
        <w:spacing w:before="120" w:after="120" w:line="276" w:lineRule="auto"/>
        <w:ind w:left="851"/>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e) byť informovaný o činnosti orgánov samosprávy obce, o nakladaní s majetkom obce, o hospodárení obce a všetkých dôležitých skutočnostiach týkajúcich sa samosprávy obce a právnických osôb zriadených alebo založených obcou alebo právnických osôb, v ktorých má obec majetkový podiel,“,</w:t>
      </w:r>
    </w:p>
    <w:p w14:paraId="6FD4F1C9" w14:textId="77777777" w:rsidR="00B33522" w:rsidRPr="00226E10" w:rsidRDefault="008D5B3A" w:rsidP="00B33522">
      <w:pPr>
        <w:shd w:val="clear" w:color="auto" w:fill="FFFFFF"/>
        <w:spacing w:before="120" w:after="120" w:line="276" w:lineRule="auto"/>
        <w:ind w:firstLine="426"/>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Doterajšie písmená d) až g) sa označujú ako písmená f) až i)</w:t>
      </w:r>
      <w:r w:rsidR="00C56F6A" w:rsidRPr="00226E10">
        <w:rPr>
          <w:rFonts w:ascii="Times New Roman" w:eastAsia="Times New Roman" w:hAnsi="Times New Roman" w:cs="Times New Roman"/>
          <w:color w:val="000000" w:themeColor="text1"/>
          <w:sz w:val="24"/>
          <w:szCs w:val="24"/>
        </w:rPr>
        <w:t>.</w:t>
      </w:r>
    </w:p>
    <w:p w14:paraId="11459324" w14:textId="77777777" w:rsidR="00B33522" w:rsidRPr="00226E10" w:rsidRDefault="00642627"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3 ods. 3 písm. a) sa vypúšťajú slová „a podieľať sa na nákladoch obce, vykonávať menšie obecné služby organizované obcou, ktoré sú určené na zlepšenie života, životného prostredia, ekonomických podmienok a sociálnych podmienok obyvateľov obce a sú vykonávané v záujme obce“.</w:t>
      </w:r>
    </w:p>
    <w:p w14:paraId="43A3E67C" w14:textId="77777777" w:rsidR="00B33522" w:rsidRPr="00226E10" w:rsidRDefault="00900C94"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V § 4 ods. 3 písm. h) </w:t>
      </w:r>
      <w:r w:rsidR="001A491C" w:rsidRPr="00226E10">
        <w:rPr>
          <w:rFonts w:ascii="Times New Roman" w:eastAsia="Times New Roman" w:hAnsi="Times New Roman" w:cs="Times New Roman"/>
          <w:color w:val="000000" w:themeColor="text1"/>
          <w:sz w:val="24"/>
          <w:szCs w:val="24"/>
        </w:rPr>
        <w:t>sa za slovo „</w:t>
      </w:r>
      <w:r w:rsidR="00BC53A4" w:rsidRPr="00226E10">
        <w:rPr>
          <w:rFonts w:ascii="Times New Roman" w:eastAsia="Times New Roman" w:hAnsi="Times New Roman" w:cs="Times New Roman"/>
          <w:color w:val="000000" w:themeColor="text1"/>
          <w:sz w:val="24"/>
          <w:szCs w:val="24"/>
        </w:rPr>
        <w:t>starostlivosti</w:t>
      </w:r>
      <w:r w:rsidR="001A491C" w:rsidRPr="00226E10">
        <w:rPr>
          <w:rFonts w:ascii="Times New Roman" w:eastAsia="Times New Roman" w:hAnsi="Times New Roman" w:cs="Times New Roman"/>
          <w:color w:val="000000" w:themeColor="text1"/>
          <w:sz w:val="24"/>
          <w:szCs w:val="24"/>
        </w:rPr>
        <w:t xml:space="preserve">“ </w:t>
      </w:r>
      <w:r w:rsidR="00575916" w:rsidRPr="00226E10">
        <w:rPr>
          <w:rFonts w:ascii="Times New Roman" w:eastAsia="Times New Roman" w:hAnsi="Times New Roman" w:cs="Times New Roman"/>
          <w:color w:val="000000" w:themeColor="text1"/>
          <w:sz w:val="24"/>
          <w:szCs w:val="24"/>
        </w:rPr>
        <w:t>vkladajú</w:t>
      </w:r>
      <w:r w:rsidR="001A491C" w:rsidRPr="00226E10">
        <w:rPr>
          <w:rFonts w:ascii="Times New Roman" w:eastAsia="Times New Roman" w:hAnsi="Times New Roman" w:cs="Times New Roman"/>
          <w:color w:val="000000" w:themeColor="text1"/>
          <w:sz w:val="24"/>
          <w:szCs w:val="24"/>
        </w:rPr>
        <w:t xml:space="preserve"> slová „a sociálnej</w:t>
      </w:r>
      <w:r w:rsidR="00BC53A4" w:rsidRPr="00226E10">
        <w:rPr>
          <w:rFonts w:ascii="Times New Roman" w:eastAsia="Times New Roman" w:hAnsi="Times New Roman" w:cs="Times New Roman"/>
          <w:color w:val="000000" w:themeColor="text1"/>
          <w:sz w:val="24"/>
          <w:szCs w:val="24"/>
        </w:rPr>
        <w:t xml:space="preserve"> starostlivosti</w:t>
      </w:r>
      <w:r w:rsidR="001A491C" w:rsidRPr="00226E10">
        <w:rPr>
          <w:rFonts w:ascii="Times New Roman" w:eastAsia="Times New Roman" w:hAnsi="Times New Roman" w:cs="Times New Roman"/>
          <w:color w:val="000000" w:themeColor="text1"/>
          <w:sz w:val="24"/>
          <w:szCs w:val="24"/>
        </w:rPr>
        <w:t>“ a za slov</w:t>
      </w:r>
      <w:r w:rsidR="00BC53A4" w:rsidRPr="00226E10">
        <w:rPr>
          <w:rFonts w:ascii="Times New Roman" w:eastAsia="Times New Roman" w:hAnsi="Times New Roman" w:cs="Times New Roman"/>
          <w:color w:val="000000" w:themeColor="text1"/>
          <w:sz w:val="24"/>
          <w:szCs w:val="24"/>
        </w:rPr>
        <w:t>á</w:t>
      </w:r>
      <w:r w:rsidR="001A491C" w:rsidRPr="00226E10">
        <w:rPr>
          <w:rFonts w:ascii="Times New Roman" w:eastAsia="Times New Roman" w:hAnsi="Times New Roman" w:cs="Times New Roman"/>
          <w:color w:val="000000" w:themeColor="text1"/>
          <w:sz w:val="24"/>
          <w:szCs w:val="24"/>
        </w:rPr>
        <w:t xml:space="preserve"> „osvetovú</w:t>
      </w:r>
      <w:r w:rsidR="00BC53A4" w:rsidRPr="00226E10">
        <w:rPr>
          <w:rFonts w:ascii="Times New Roman" w:eastAsia="Times New Roman" w:hAnsi="Times New Roman" w:cs="Times New Roman"/>
          <w:color w:val="000000" w:themeColor="text1"/>
          <w:sz w:val="24"/>
          <w:szCs w:val="24"/>
        </w:rPr>
        <w:t xml:space="preserve"> činnosť</w:t>
      </w:r>
      <w:r w:rsidR="001A491C" w:rsidRPr="00226E10">
        <w:rPr>
          <w:rFonts w:ascii="Times New Roman" w:eastAsia="Times New Roman" w:hAnsi="Times New Roman" w:cs="Times New Roman"/>
          <w:color w:val="000000" w:themeColor="text1"/>
          <w:sz w:val="24"/>
          <w:szCs w:val="24"/>
        </w:rPr>
        <w:t xml:space="preserve">“ sa </w:t>
      </w:r>
      <w:r w:rsidR="00575916" w:rsidRPr="00226E10">
        <w:rPr>
          <w:rFonts w:ascii="Times New Roman" w:eastAsia="Times New Roman" w:hAnsi="Times New Roman" w:cs="Times New Roman"/>
          <w:color w:val="000000" w:themeColor="text1"/>
          <w:sz w:val="24"/>
          <w:szCs w:val="24"/>
        </w:rPr>
        <w:t>vkladajú</w:t>
      </w:r>
      <w:r w:rsidR="001A491C" w:rsidRPr="00226E10">
        <w:rPr>
          <w:rFonts w:ascii="Times New Roman" w:eastAsia="Times New Roman" w:hAnsi="Times New Roman" w:cs="Times New Roman"/>
          <w:color w:val="000000" w:themeColor="text1"/>
          <w:sz w:val="24"/>
          <w:szCs w:val="24"/>
        </w:rPr>
        <w:t xml:space="preserve"> slová „a komunitnú</w:t>
      </w:r>
      <w:r w:rsidR="00BC53A4" w:rsidRPr="00226E10">
        <w:rPr>
          <w:rFonts w:ascii="Times New Roman" w:eastAsia="Times New Roman" w:hAnsi="Times New Roman" w:cs="Times New Roman"/>
          <w:color w:val="000000" w:themeColor="text1"/>
          <w:sz w:val="24"/>
          <w:szCs w:val="24"/>
        </w:rPr>
        <w:t xml:space="preserve"> činnosť</w:t>
      </w:r>
      <w:r w:rsidR="001A491C" w:rsidRPr="00226E10">
        <w:rPr>
          <w:rFonts w:ascii="Times New Roman" w:eastAsia="Times New Roman" w:hAnsi="Times New Roman" w:cs="Times New Roman"/>
          <w:color w:val="000000" w:themeColor="text1"/>
          <w:sz w:val="24"/>
          <w:szCs w:val="24"/>
        </w:rPr>
        <w:t>“.</w:t>
      </w:r>
    </w:p>
    <w:p w14:paraId="5E955A71" w14:textId="1B44F7CB" w:rsidR="008E7B3F" w:rsidRPr="00226E10" w:rsidRDefault="001A491C"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V § 4 </w:t>
      </w:r>
      <w:r w:rsidR="00626187" w:rsidRPr="00226E10">
        <w:rPr>
          <w:rFonts w:ascii="Times New Roman" w:eastAsia="Times New Roman" w:hAnsi="Times New Roman" w:cs="Times New Roman"/>
          <w:color w:val="000000" w:themeColor="text1"/>
          <w:sz w:val="24"/>
          <w:szCs w:val="24"/>
        </w:rPr>
        <w:t xml:space="preserve">sa odsek 3 </w:t>
      </w:r>
      <w:r w:rsidR="008E7B3F" w:rsidRPr="00226E10">
        <w:rPr>
          <w:rFonts w:ascii="Times New Roman" w:eastAsia="Times New Roman" w:hAnsi="Times New Roman" w:cs="Times New Roman"/>
          <w:color w:val="000000" w:themeColor="text1"/>
          <w:sz w:val="24"/>
          <w:szCs w:val="24"/>
        </w:rPr>
        <w:t>dopĺňa písmenom t), ktoré znie:</w:t>
      </w:r>
    </w:p>
    <w:p w14:paraId="448B7219" w14:textId="77777777" w:rsidR="008E7B3F" w:rsidRPr="00226E10" w:rsidRDefault="001A491C" w:rsidP="00B33522">
      <w:pPr>
        <w:shd w:val="clear" w:color="auto" w:fill="FFFFFF"/>
        <w:spacing w:before="120" w:after="120" w:line="276" w:lineRule="auto"/>
        <w:ind w:left="851"/>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w:t>
      </w:r>
      <w:r w:rsidR="00626187" w:rsidRPr="00226E10">
        <w:rPr>
          <w:rFonts w:ascii="Times New Roman" w:eastAsia="Times New Roman" w:hAnsi="Times New Roman" w:cs="Times New Roman"/>
          <w:color w:val="000000" w:themeColor="text1"/>
          <w:sz w:val="24"/>
          <w:szCs w:val="24"/>
        </w:rPr>
        <w:t>t</w:t>
      </w:r>
      <w:r w:rsidRPr="00226E10">
        <w:rPr>
          <w:rFonts w:ascii="Times New Roman" w:eastAsia="Times New Roman" w:hAnsi="Times New Roman" w:cs="Times New Roman"/>
          <w:color w:val="000000" w:themeColor="text1"/>
          <w:sz w:val="24"/>
          <w:szCs w:val="24"/>
        </w:rPr>
        <w:t>) organizuje menšie obecné služby, ktoré sú určené na zlepšenie života, životného prostredia, ekonomických podmienok a sociálnych podmienok obyvateľov obce a sú vykonávané v záujme obce.</w:t>
      </w:r>
      <w:r w:rsidR="001043E8" w:rsidRPr="00226E10">
        <w:rPr>
          <w:rFonts w:ascii="Times New Roman" w:eastAsia="Times New Roman" w:hAnsi="Times New Roman" w:cs="Times New Roman"/>
          <w:color w:val="000000" w:themeColor="text1"/>
          <w:sz w:val="24"/>
          <w:szCs w:val="24"/>
        </w:rPr>
        <w:t>“.</w:t>
      </w:r>
    </w:p>
    <w:p w14:paraId="2C96D157" w14:textId="75155FED" w:rsidR="008E7B3F" w:rsidRPr="00226E10" w:rsidRDefault="001A491C"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w:t>
      </w:r>
      <w:r w:rsidR="001043E8" w:rsidRPr="00226E10">
        <w:rPr>
          <w:rFonts w:ascii="Times New Roman" w:eastAsia="Times New Roman" w:hAnsi="Times New Roman" w:cs="Times New Roman"/>
          <w:color w:val="000000" w:themeColor="text1"/>
          <w:sz w:val="24"/>
          <w:szCs w:val="24"/>
        </w:rPr>
        <w:t xml:space="preserve"> § 4 ods. 5 písm. a)</w:t>
      </w:r>
      <w:r w:rsidR="00404AD4" w:rsidRPr="00226E10">
        <w:rPr>
          <w:rFonts w:ascii="Times New Roman" w:eastAsia="Times New Roman" w:hAnsi="Times New Roman" w:cs="Times New Roman"/>
          <w:color w:val="000000" w:themeColor="text1"/>
          <w:sz w:val="24"/>
          <w:szCs w:val="24"/>
        </w:rPr>
        <w:t xml:space="preserve"> sa na konci štvrtého bodu pripájajú tieto slová: </w:t>
      </w:r>
      <w:r w:rsidRPr="00226E10">
        <w:rPr>
          <w:rFonts w:ascii="Times New Roman" w:eastAsia="Times New Roman" w:hAnsi="Times New Roman" w:cs="Times New Roman"/>
          <w:color w:val="000000" w:themeColor="text1"/>
          <w:sz w:val="24"/>
          <w:szCs w:val="24"/>
        </w:rPr>
        <w:t>„a podrobnosti o organizácii zhromaždenia obyvateľov obce (§ 11b),“.</w:t>
      </w:r>
    </w:p>
    <w:p w14:paraId="012ED3E8" w14:textId="36A182A7" w:rsidR="008E7B3F" w:rsidRPr="00226E10" w:rsidRDefault="002C1B12"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5</w:t>
      </w:r>
      <w:r w:rsidR="0001627A" w:rsidRPr="00226E10">
        <w:rPr>
          <w:rFonts w:ascii="Times New Roman" w:eastAsia="Times New Roman" w:hAnsi="Times New Roman" w:cs="Times New Roman"/>
          <w:color w:val="000000" w:themeColor="text1"/>
          <w:sz w:val="24"/>
          <w:szCs w:val="24"/>
        </w:rPr>
        <w:t xml:space="preserve"> ods. 7</w:t>
      </w:r>
      <w:r w:rsidR="000F61F1" w:rsidRPr="00226E10">
        <w:rPr>
          <w:rFonts w:ascii="Times New Roman" w:eastAsia="Times New Roman" w:hAnsi="Times New Roman" w:cs="Times New Roman"/>
          <w:color w:val="000000" w:themeColor="text1"/>
          <w:sz w:val="24"/>
          <w:szCs w:val="24"/>
        </w:rPr>
        <w:t xml:space="preserve"> </w:t>
      </w:r>
      <w:r w:rsidRPr="00226E10">
        <w:rPr>
          <w:rFonts w:ascii="Times New Roman" w:eastAsia="Times New Roman" w:hAnsi="Times New Roman" w:cs="Times New Roman"/>
          <w:color w:val="000000" w:themeColor="text1"/>
          <w:sz w:val="24"/>
          <w:szCs w:val="24"/>
        </w:rPr>
        <w:t xml:space="preserve">prvej vete </w:t>
      </w:r>
      <w:r w:rsidR="00586C00" w:rsidRPr="00226E10">
        <w:rPr>
          <w:rFonts w:ascii="Times New Roman" w:eastAsia="Times New Roman" w:hAnsi="Times New Roman" w:cs="Times New Roman"/>
          <w:color w:val="000000" w:themeColor="text1"/>
          <w:sz w:val="24"/>
          <w:szCs w:val="24"/>
        </w:rPr>
        <w:t xml:space="preserve">sa </w:t>
      </w:r>
      <w:r w:rsidRPr="00226E10">
        <w:rPr>
          <w:rFonts w:ascii="Times New Roman" w:eastAsia="Times New Roman" w:hAnsi="Times New Roman" w:cs="Times New Roman"/>
          <w:color w:val="000000" w:themeColor="text1"/>
          <w:sz w:val="24"/>
          <w:szCs w:val="24"/>
        </w:rPr>
        <w:t>slová „spolupracuje s orgánmi štátu“ nahrádzajú slovami „</w:t>
      </w:r>
      <w:r w:rsidR="00C74A77" w:rsidRPr="00226E10">
        <w:rPr>
          <w:rFonts w:ascii="Times New Roman" w:eastAsia="Times New Roman" w:hAnsi="Times New Roman" w:cs="Times New Roman"/>
          <w:color w:val="000000" w:themeColor="text1"/>
          <w:sz w:val="24"/>
          <w:szCs w:val="24"/>
        </w:rPr>
        <w:t>a orgán</w:t>
      </w:r>
      <w:r w:rsidR="009B49D1" w:rsidRPr="00226E10">
        <w:rPr>
          <w:rFonts w:ascii="Times New Roman" w:eastAsia="Times New Roman" w:hAnsi="Times New Roman" w:cs="Times New Roman"/>
          <w:color w:val="000000" w:themeColor="text1"/>
          <w:sz w:val="24"/>
          <w:szCs w:val="24"/>
        </w:rPr>
        <w:t xml:space="preserve">y štátu navzájom spolupracujú“ a v </w:t>
      </w:r>
      <w:r w:rsidR="0086547A" w:rsidRPr="00226E10">
        <w:rPr>
          <w:rFonts w:ascii="Times New Roman" w:eastAsia="Times New Roman" w:hAnsi="Times New Roman" w:cs="Times New Roman"/>
          <w:color w:val="000000" w:themeColor="text1"/>
          <w:sz w:val="24"/>
          <w:szCs w:val="24"/>
        </w:rPr>
        <w:t xml:space="preserve">druhej vete </w:t>
      </w:r>
      <w:r w:rsidR="009B49D1" w:rsidRPr="00226E10">
        <w:rPr>
          <w:rFonts w:ascii="Times New Roman" w:eastAsia="Times New Roman" w:hAnsi="Times New Roman" w:cs="Times New Roman"/>
          <w:color w:val="000000" w:themeColor="text1"/>
          <w:sz w:val="24"/>
          <w:szCs w:val="24"/>
        </w:rPr>
        <w:t xml:space="preserve">sa </w:t>
      </w:r>
      <w:r w:rsidR="0086547A" w:rsidRPr="00226E10">
        <w:rPr>
          <w:rFonts w:ascii="Times New Roman" w:eastAsia="Times New Roman" w:hAnsi="Times New Roman" w:cs="Times New Roman"/>
          <w:color w:val="000000" w:themeColor="text1"/>
          <w:sz w:val="24"/>
          <w:szCs w:val="24"/>
        </w:rPr>
        <w:t>za slová „</w:t>
      </w:r>
      <w:r w:rsidR="000F61F1" w:rsidRPr="00226E10">
        <w:rPr>
          <w:rFonts w:ascii="Times New Roman" w:eastAsia="Times New Roman" w:hAnsi="Times New Roman" w:cs="Times New Roman"/>
          <w:color w:val="000000" w:themeColor="text1"/>
          <w:sz w:val="24"/>
          <w:szCs w:val="24"/>
        </w:rPr>
        <w:t>vedených orgánmi štátu</w:t>
      </w:r>
      <w:r w:rsidR="0086547A" w:rsidRPr="00226E10">
        <w:rPr>
          <w:rFonts w:ascii="Times New Roman" w:eastAsia="Times New Roman" w:hAnsi="Times New Roman" w:cs="Times New Roman"/>
          <w:color w:val="000000" w:themeColor="text1"/>
          <w:sz w:val="24"/>
          <w:szCs w:val="24"/>
        </w:rPr>
        <w:t>“ vkladajú slová „</w:t>
      </w:r>
      <w:r w:rsidR="000F61F1" w:rsidRPr="00226E10">
        <w:rPr>
          <w:rFonts w:ascii="Times New Roman" w:eastAsia="Times New Roman" w:hAnsi="Times New Roman" w:cs="Times New Roman"/>
          <w:color w:val="000000" w:themeColor="text1"/>
          <w:sz w:val="24"/>
          <w:szCs w:val="24"/>
        </w:rPr>
        <w:t>na požiadanie obce pre potreby plnenia úloh obce</w:t>
      </w:r>
      <w:r w:rsidR="0086547A" w:rsidRPr="00226E10">
        <w:rPr>
          <w:rFonts w:ascii="Times New Roman" w:eastAsia="Times New Roman" w:hAnsi="Times New Roman" w:cs="Times New Roman"/>
          <w:color w:val="000000" w:themeColor="text1"/>
          <w:sz w:val="24"/>
          <w:szCs w:val="24"/>
        </w:rPr>
        <w:t>“</w:t>
      </w:r>
      <w:r w:rsidR="000F61F1" w:rsidRPr="00226E10">
        <w:rPr>
          <w:rFonts w:ascii="Times New Roman" w:eastAsia="Times New Roman" w:hAnsi="Times New Roman" w:cs="Times New Roman"/>
          <w:color w:val="000000" w:themeColor="text1"/>
          <w:sz w:val="24"/>
          <w:szCs w:val="24"/>
        </w:rPr>
        <w:t xml:space="preserve">. </w:t>
      </w:r>
    </w:p>
    <w:p w14:paraId="38F3ACAA" w14:textId="3209EC52" w:rsidR="008E7B3F" w:rsidRPr="00226E10" w:rsidRDefault="000F61F1"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V § 6 ods. 3 sa </w:t>
      </w:r>
      <w:r w:rsidR="007750C5" w:rsidRPr="00226E10">
        <w:rPr>
          <w:rFonts w:ascii="Times New Roman" w:eastAsia="Times New Roman" w:hAnsi="Times New Roman" w:cs="Times New Roman"/>
          <w:color w:val="000000" w:themeColor="text1"/>
          <w:sz w:val="24"/>
          <w:szCs w:val="24"/>
        </w:rPr>
        <w:t xml:space="preserve">na konci pripája </w:t>
      </w:r>
      <w:r w:rsidRPr="00226E10">
        <w:rPr>
          <w:rFonts w:ascii="Times New Roman" w:eastAsia="Times New Roman" w:hAnsi="Times New Roman" w:cs="Times New Roman"/>
          <w:color w:val="000000" w:themeColor="text1"/>
          <w:sz w:val="24"/>
          <w:szCs w:val="24"/>
        </w:rPr>
        <w:t>táto veta: „Ak je navrhovateľom návrhu nariadenia poslanec obecného zastupiteľstva, zverejnenie návrhu na úradnej tabuli a webovom sídle obce alebo iným spôsobom v obci obvyklým, ak obec nemá zriadené webové sídlo, zabezpečí obecný úrad.</w:t>
      </w:r>
      <w:r w:rsidR="009B49D1" w:rsidRPr="00226E10">
        <w:rPr>
          <w:rFonts w:ascii="Times New Roman" w:eastAsia="Times New Roman" w:hAnsi="Times New Roman" w:cs="Times New Roman"/>
          <w:color w:val="000000" w:themeColor="text1"/>
          <w:sz w:val="24"/>
          <w:szCs w:val="24"/>
        </w:rPr>
        <w:t>“.</w:t>
      </w:r>
    </w:p>
    <w:p w14:paraId="28F76B1F" w14:textId="3CCA2340" w:rsidR="008E7B3F" w:rsidRPr="00226E10" w:rsidRDefault="00180AE5"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6 ods. 4 druhej vete sa slová „nový text“ nahrádzajú slovami „nové znenie návrhu nariadenia“, slová „úpravu textu“ sa nahrádzajú slovami „úpravu jeho znenia“ a slová „pôvodného textu“ sa nahrádzajú slovami „pôvodného znenia návrhu nariadenia“.</w:t>
      </w:r>
    </w:p>
    <w:p w14:paraId="60DA6D6D" w14:textId="033F9A1E" w:rsidR="00494047" w:rsidRPr="00226E10" w:rsidRDefault="000F61F1"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lastRenderedPageBreak/>
        <w:t xml:space="preserve">V § 6 ods. 4 </w:t>
      </w:r>
      <w:r w:rsidR="007E11E0" w:rsidRPr="00226E10">
        <w:rPr>
          <w:rFonts w:ascii="Times New Roman" w:eastAsia="Times New Roman" w:hAnsi="Times New Roman" w:cs="Times New Roman"/>
          <w:color w:val="000000" w:themeColor="text1"/>
          <w:sz w:val="24"/>
          <w:szCs w:val="24"/>
        </w:rPr>
        <w:t>tretia veta znie: „Pripomienka musí byť riadne odôvodnená a musí byť z nej zrejmé, kto ju predkladá, inak sa na ňu neprihliada.“</w:t>
      </w:r>
      <w:r w:rsidR="003D3635" w:rsidRPr="00226E10">
        <w:rPr>
          <w:rFonts w:ascii="Times New Roman" w:eastAsia="Times New Roman" w:hAnsi="Times New Roman" w:cs="Times New Roman"/>
          <w:color w:val="000000" w:themeColor="text1"/>
          <w:sz w:val="24"/>
          <w:szCs w:val="24"/>
        </w:rPr>
        <w:t xml:space="preserve"> zároveň sa vypúšťa </w:t>
      </w:r>
      <w:r w:rsidR="00E7623F" w:rsidRPr="00226E10">
        <w:rPr>
          <w:rFonts w:ascii="Times New Roman" w:eastAsia="Times New Roman" w:hAnsi="Times New Roman" w:cs="Times New Roman"/>
          <w:color w:val="000000" w:themeColor="text1"/>
          <w:sz w:val="24"/>
          <w:szCs w:val="24"/>
        </w:rPr>
        <w:t>posledná</w:t>
      </w:r>
      <w:r w:rsidR="003D3635" w:rsidRPr="00226E10">
        <w:rPr>
          <w:rFonts w:ascii="Times New Roman" w:eastAsia="Times New Roman" w:hAnsi="Times New Roman" w:cs="Times New Roman"/>
          <w:color w:val="000000" w:themeColor="text1"/>
          <w:sz w:val="24"/>
          <w:szCs w:val="24"/>
        </w:rPr>
        <w:t xml:space="preserve"> veta</w:t>
      </w:r>
      <w:r w:rsidR="0005267E" w:rsidRPr="00226E10">
        <w:rPr>
          <w:rFonts w:ascii="Times New Roman" w:eastAsia="Times New Roman" w:hAnsi="Times New Roman" w:cs="Times New Roman"/>
          <w:color w:val="000000" w:themeColor="text1"/>
          <w:sz w:val="24"/>
          <w:szCs w:val="24"/>
        </w:rPr>
        <w:t>.</w:t>
      </w:r>
    </w:p>
    <w:p w14:paraId="08EC3072" w14:textId="05AB4E46" w:rsidR="00494047" w:rsidRPr="00226E10" w:rsidRDefault="000F61F1"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V § 6 sa </w:t>
      </w:r>
      <w:r w:rsidR="00B73DD5" w:rsidRPr="00226E10">
        <w:rPr>
          <w:rFonts w:ascii="Times New Roman" w:eastAsia="Times New Roman" w:hAnsi="Times New Roman" w:cs="Times New Roman"/>
          <w:color w:val="000000" w:themeColor="text1"/>
          <w:sz w:val="24"/>
          <w:szCs w:val="24"/>
        </w:rPr>
        <w:t>za odsek 4 vkladá nový odsek 5,</w:t>
      </w:r>
      <w:r w:rsidRPr="00226E10">
        <w:rPr>
          <w:rFonts w:ascii="Times New Roman" w:eastAsia="Times New Roman" w:hAnsi="Times New Roman" w:cs="Times New Roman"/>
          <w:color w:val="000000" w:themeColor="text1"/>
          <w:sz w:val="24"/>
          <w:szCs w:val="24"/>
        </w:rPr>
        <w:t xml:space="preserve"> ktorý znie: </w:t>
      </w:r>
    </w:p>
    <w:p w14:paraId="5565BBA4" w14:textId="0174E52F" w:rsidR="00494047" w:rsidRPr="00226E10" w:rsidRDefault="000F61F1" w:rsidP="00B33522">
      <w:pPr>
        <w:shd w:val="clear" w:color="auto" w:fill="FFFFFF"/>
        <w:spacing w:before="120" w:after="120" w:line="276" w:lineRule="auto"/>
        <w:ind w:left="1418" w:hanging="567"/>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w:t>
      </w:r>
      <w:r w:rsidR="00B73DD5" w:rsidRPr="00226E10">
        <w:rPr>
          <w:rFonts w:ascii="Times New Roman" w:eastAsia="Times New Roman" w:hAnsi="Times New Roman" w:cs="Times New Roman"/>
          <w:color w:val="000000" w:themeColor="text1"/>
          <w:sz w:val="24"/>
          <w:szCs w:val="24"/>
        </w:rPr>
        <w:t>(</w:t>
      </w:r>
      <w:r w:rsidRPr="00226E10">
        <w:rPr>
          <w:rFonts w:ascii="Times New Roman" w:eastAsia="Times New Roman" w:hAnsi="Times New Roman" w:cs="Times New Roman"/>
          <w:color w:val="000000" w:themeColor="text1"/>
          <w:sz w:val="24"/>
          <w:szCs w:val="24"/>
        </w:rPr>
        <w:t xml:space="preserve">5) </w:t>
      </w:r>
      <w:r w:rsidR="00494047" w:rsidRPr="00226E10">
        <w:rPr>
          <w:rFonts w:ascii="Times New Roman" w:eastAsia="Times New Roman" w:hAnsi="Times New Roman" w:cs="Times New Roman"/>
          <w:color w:val="000000" w:themeColor="text1"/>
          <w:sz w:val="24"/>
          <w:szCs w:val="24"/>
        </w:rPr>
        <w:tab/>
      </w:r>
      <w:r w:rsidRPr="00226E10">
        <w:rPr>
          <w:rFonts w:ascii="Times New Roman" w:eastAsia="Times New Roman" w:hAnsi="Times New Roman" w:cs="Times New Roman"/>
          <w:color w:val="000000" w:themeColor="text1"/>
          <w:sz w:val="24"/>
          <w:szCs w:val="24"/>
        </w:rPr>
        <w:t xml:space="preserve">Ak navrhovateľ nariadenia nevyhovie spoločnej pripomienke zo strany viacerých fyzických osôb alebo právnických osôb a v pripomienke je určený zástupca týchto osôb (ďalej len „zástupca verejnosti“), môže so zástupcom verejnosti uskutočniť </w:t>
      </w:r>
      <w:proofErr w:type="spellStart"/>
      <w:r w:rsidRPr="00226E10">
        <w:rPr>
          <w:rFonts w:ascii="Times New Roman" w:eastAsia="Times New Roman" w:hAnsi="Times New Roman" w:cs="Times New Roman"/>
          <w:color w:val="000000" w:themeColor="text1"/>
          <w:sz w:val="24"/>
          <w:szCs w:val="24"/>
        </w:rPr>
        <w:t>rozporové</w:t>
      </w:r>
      <w:proofErr w:type="spellEnd"/>
      <w:r w:rsidRPr="00226E10">
        <w:rPr>
          <w:rFonts w:ascii="Times New Roman" w:eastAsia="Times New Roman" w:hAnsi="Times New Roman" w:cs="Times New Roman"/>
          <w:color w:val="000000" w:themeColor="text1"/>
          <w:sz w:val="24"/>
          <w:szCs w:val="24"/>
        </w:rPr>
        <w:t xml:space="preserve"> konanie. </w:t>
      </w:r>
      <w:proofErr w:type="spellStart"/>
      <w:r w:rsidRPr="00226E10">
        <w:rPr>
          <w:rFonts w:ascii="Times New Roman" w:eastAsia="Times New Roman" w:hAnsi="Times New Roman" w:cs="Times New Roman"/>
          <w:color w:val="000000" w:themeColor="text1"/>
          <w:sz w:val="24"/>
          <w:szCs w:val="24"/>
        </w:rPr>
        <w:t>Rozporové</w:t>
      </w:r>
      <w:proofErr w:type="spellEnd"/>
      <w:r w:rsidRPr="00226E10">
        <w:rPr>
          <w:rFonts w:ascii="Times New Roman" w:eastAsia="Times New Roman" w:hAnsi="Times New Roman" w:cs="Times New Roman"/>
          <w:color w:val="000000" w:themeColor="text1"/>
          <w:sz w:val="24"/>
          <w:szCs w:val="24"/>
        </w:rPr>
        <w:t xml:space="preserve"> konanie so zástupcom verejnosti sa uskutoční vždy, ak navrhovateľ nariadenia nevyhovel hromadnej pripomienke, s ktorou sa stotožnilo aspoň 100 </w:t>
      </w:r>
      <w:r w:rsidR="00855E58" w:rsidRPr="00226E10">
        <w:rPr>
          <w:rFonts w:ascii="Times New Roman" w:eastAsia="Times New Roman" w:hAnsi="Times New Roman" w:cs="Times New Roman"/>
          <w:color w:val="000000" w:themeColor="text1"/>
          <w:sz w:val="24"/>
          <w:szCs w:val="24"/>
        </w:rPr>
        <w:t xml:space="preserve">obyvateľov obce </w:t>
      </w:r>
      <w:r w:rsidRPr="00226E10">
        <w:rPr>
          <w:rFonts w:ascii="Times New Roman" w:eastAsia="Times New Roman" w:hAnsi="Times New Roman" w:cs="Times New Roman"/>
          <w:color w:val="000000" w:themeColor="text1"/>
          <w:sz w:val="24"/>
          <w:szCs w:val="24"/>
        </w:rPr>
        <w:t xml:space="preserve">alebo aspoň 5 percent obyvateľov obce (ďalej len „hromadná pripomienka“).“. </w:t>
      </w:r>
    </w:p>
    <w:p w14:paraId="04A0706B" w14:textId="77777777" w:rsidR="00494047" w:rsidRPr="00226E10" w:rsidRDefault="000F61F1" w:rsidP="00B33522">
      <w:pPr>
        <w:shd w:val="clear" w:color="auto" w:fill="FFFFFF"/>
        <w:spacing w:before="120" w:after="120" w:line="276" w:lineRule="auto"/>
        <w:ind w:firstLine="426"/>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Doterajšie odseky 5</w:t>
      </w:r>
      <w:r w:rsidR="00B73DD5" w:rsidRPr="00226E10">
        <w:rPr>
          <w:rFonts w:ascii="Times New Roman" w:eastAsia="Times New Roman" w:hAnsi="Times New Roman" w:cs="Times New Roman"/>
          <w:color w:val="000000" w:themeColor="text1"/>
          <w:sz w:val="24"/>
          <w:szCs w:val="24"/>
        </w:rPr>
        <w:t xml:space="preserve"> až 10</w:t>
      </w:r>
      <w:r w:rsidRPr="00226E10">
        <w:rPr>
          <w:rFonts w:ascii="Times New Roman" w:eastAsia="Times New Roman" w:hAnsi="Times New Roman" w:cs="Times New Roman"/>
          <w:color w:val="000000" w:themeColor="text1"/>
          <w:sz w:val="24"/>
          <w:szCs w:val="24"/>
        </w:rPr>
        <w:t xml:space="preserve"> sa označujú ako odseky 6</w:t>
      </w:r>
      <w:r w:rsidR="00B73DD5" w:rsidRPr="00226E10">
        <w:rPr>
          <w:rFonts w:ascii="Times New Roman" w:eastAsia="Times New Roman" w:hAnsi="Times New Roman" w:cs="Times New Roman"/>
          <w:color w:val="000000" w:themeColor="text1"/>
          <w:sz w:val="24"/>
          <w:szCs w:val="24"/>
        </w:rPr>
        <w:t xml:space="preserve"> až 11</w:t>
      </w:r>
      <w:r w:rsidRPr="00226E10">
        <w:rPr>
          <w:rFonts w:ascii="Times New Roman" w:eastAsia="Times New Roman" w:hAnsi="Times New Roman" w:cs="Times New Roman"/>
          <w:color w:val="000000" w:themeColor="text1"/>
          <w:sz w:val="24"/>
          <w:szCs w:val="24"/>
        </w:rPr>
        <w:t>.</w:t>
      </w:r>
    </w:p>
    <w:p w14:paraId="584AB2E8" w14:textId="489BD511" w:rsidR="00494047" w:rsidRPr="00226E10" w:rsidRDefault="0038531A"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V § 6 ods. 7 sa na konci pripája táto veta: „Poslanci môžu na rokovaní zastupiteľstva navrhnúť </w:t>
      </w:r>
      <w:bookmarkStart w:id="2" w:name="_Hlk124426130"/>
      <w:r w:rsidRPr="00226E10">
        <w:rPr>
          <w:rFonts w:ascii="Times New Roman" w:eastAsia="Times New Roman" w:hAnsi="Times New Roman" w:cs="Times New Roman"/>
          <w:color w:val="000000" w:themeColor="text1"/>
          <w:sz w:val="24"/>
          <w:szCs w:val="24"/>
        </w:rPr>
        <w:t>nové znenie návrhu nariadenia alebo odporučiť úpravu jeho znenia, a to doplnenie, zmenu, vypustenie alebo spresnenie pôvodného znenia</w:t>
      </w:r>
      <w:bookmarkEnd w:id="2"/>
      <w:r w:rsidRPr="00226E10">
        <w:rPr>
          <w:rFonts w:ascii="Times New Roman" w:eastAsia="Times New Roman" w:hAnsi="Times New Roman" w:cs="Times New Roman"/>
          <w:color w:val="000000" w:themeColor="text1"/>
          <w:sz w:val="24"/>
          <w:szCs w:val="24"/>
        </w:rPr>
        <w:t xml:space="preserve"> návrhu nariadenia.“.</w:t>
      </w:r>
    </w:p>
    <w:p w14:paraId="6A953976" w14:textId="03993644" w:rsidR="00494047" w:rsidRPr="00226E10" w:rsidRDefault="000F61F1"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w:t>
      </w:r>
      <w:r w:rsidR="0001627A" w:rsidRPr="00226E10">
        <w:rPr>
          <w:rFonts w:ascii="Times New Roman" w:eastAsia="Times New Roman" w:hAnsi="Times New Roman" w:cs="Times New Roman"/>
          <w:color w:val="000000" w:themeColor="text1"/>
          <w:sz w:val="24"/>
          <w:szCs w:val="24"/>
        </w:rPr>
        <w:t xml:space="preserve"> § 6 ods. 10 sa na konci pripája táto veta: „Obec zverejňuje na webovom sídle aj zrušené nariadenia, na začiatku jeho znenia musí byť graficky zvýraznená informácia, že nariadenie bolo zrušené</w:t>
      </w:r>
      <w:r w:rsidR="00353FBA" w:rsidRPr="00226E10">
        <w:rPr>
          <w:rFonts w:ascii="Times New Roman" w:eastAsia="Times New Roman" w:hAnsi="Times New Roman" w:cs="Times New Roman"/>
          <w:color w:val="000000" w:themeColor="text1"/>
          <w:sz w:val="24"/>
          <w:szCs w:val="24"/>
        </w:rPr>
        <w:t>.</w:t>
      </w:r>
      <w:r w:rsidR="0001627A" w:rsidRPr="00226E10">
        <w:rPr>
          <w:rFonts w:ascii="Times New Roman" w:eastAsia="Times New Roman" w:hAnsi="Times New Roman" w:cs="Times New Roman"/>
          <w:color w:val="000000" w:themeColor="text1"/>
          <w:sz w:val="24"/>
          <w:szCs w:val="24"/>
        </w:rPr>
        <w:t xml:space="preserve"> “.</w:t>
      </w:r>
    </w:p>
    <w:p w14:paraId="534096C0" w14:textId="770564A5" w:rsidR="00494047" w:rsidRPr="00226E10" w:rsidRDefault="00570383"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V § 9 </w:t>
      </w:r>
      <w:r w:rsidR="00E53B3C" w:rsidRPr="00226E10">
        <w:rPr>
          <w:rFonts w:ascii="Times New Roman" w:eastAsia="Times New Roman" w:hAnsi="Times New Roman" w:cs="Times New Roman"/>
          <w:color w:val="000000" w:themeColor="text1"/>
          <w:sz w:val="24"/>
          <w:szCs w:val="24"/>
        </w:rPr>
        <w:t>ods. 2 sa za slová</w:t>
      </w:r>
      <w:r w:rsidR="00494047" w:rsidRPr="00226E10">
        <w:rPr>
          <w:rFonts w:ascii="Times New Roman" w:eastAsia="Times New Roman" w:hAnsi="Times New Roman" w:cs="Times New Roman"/>
          <w:color w:val="000000" w:themeColor="text1"/>
          <w:sz w:val="24"/>
          <w:szCs w:val="24"/>
        </w:rPr>
        <w:t xml:space="preserve"> „rozpočtu obce“ vkladá čiarka a slová „</w:t>
      </w:r>
      <w:r w:rsidR="00765BD5" w:rsidRPr="00226E10">
        <w:rPr>
          <w:rFonts w:ascii="Times New Roman" w:eastAsia="Times New Roman" w:hAnsi="Times New Roman" w:cs="Times New Roman"/>
          <w:color w:val="000000" w:themeColor="text1"/>
          <w:sz w:val="24"/>
          <w:szCs w:val="24"/>
        </w:rPr>
        <w:t>každý návrh na zmenu rozpočtu</w:t>
      </w:r>
      <w:r w:rsidR="00494047" w:rsidRPr="00226E10">
        <w:rPr>
          <w:rFonts w:ascii="Times New Roman" w:eastAsia="Times New Roman" w:hAnsi="Times New Roman" w:cs="Times New Roman"/>
          <w:color w:val="000000" w:themeColor="text1"/>
          <w:sz w:val="24"/>
          <w:szCs w:val="24"/>
        </w:rPr>
        <w:t xml:space="preserve"> obce</w:t>
      </w:r>
      <w:r w:rsidR="00765BD5" w:rsidRPr="00226E10">
        <w:rPr>
          <w:rFonts w:ascii="Times New Roman" w:eastAsia="Times New Roman" w:hAnsi="Times New Roman" w:cs="Times New Roman"/>
          <w:color w:val="000000" w:themeColor="text1"/>
          <w:sz w:val="24"/>
          <w:szCs w:val="24"/>
        </w:rPr>
        <w:t>“.</w:t>
      </w:r>
    </w:p>
    <w:p w14:paraId="081FAF86" w14:textId="77777777" w:rsidR="00B33522" w:rsidRPr="00226E10" w:rsidRDefault="00D05DE1"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11 ods. 2 písm. b) sa bodkočiarka nahrádza čiarkou a vypúšťajú sa slová „to neplatí, ak zamestnanec obce je dlhodobo uvoľnený na výkon funkcie poslanca,</w:t>
      </w:r>
      <w:r w:rsidRPr="00226E10">
        <w:rPr>
          <w:rFonts w:ascii="Times New Roman" w:eastAsia="Times New Roman" w:hAnsi="Times New Roman" w:cs="Times New Roman"/>
          <w:color w:val="000000" w:themeColor="text1"/>
          <w:sz w:val="24"/>
          <w:szCs w:val="24"/>
          <w:vertAlign w:val="superscript"/>
        </w:rPr>
        <w:t>10aa)</w:t>
      </w:r>
      <w:r w:rsidRPr="00226E10">
        <w:rPr>
          <w:rFonts w:ascii="Times New Roman" w:eastAsia="Times New Roman" w:hAnsi="Times New Roman" w:cs="Times New Roman"/>
          <w:color w:val="000000" w:themeColor="text1"/>
          <w:sz w:val="24"/>
          <w:szCs w:val="24"/>
        </w:rPr>
        <w:t>“.</w:t>
      </w:r>
    </w:p>
    <w:p w14:paraId="63FE11D6" w14:textId="7137E381" w:rsidR="00494047" w:rsidRPr="00226E10" w:rsidRDefault="006E4963"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V § 11 </w:t>
      </w:r>
      <w:r w:rsidR="00F00A73" w:rsidRPr="00226E10">
        <w:rPr>
          <w:rFonts w:ascii="Times New Roman" w:eastAsia="Times New Roman" w:hAnsi="Times New Roman" w:cs="Times New Roman"/>
          <w:color w:val="000000" w:themeColor="text1"/>
          <w:sz w:val="24"/>
          <w:szCs w:val="24"/>
        </w:rPr>
        <w:t>ods. 2</w:t>
      </w:r>
      <w:r w:rsidRPr="00226E10">
        <w:rPr>
          <w:rFonts w:ascii="Times New Roman" w:eastAsia="Times New Roman" w:hAnsi="Times New Roman" w:cs="Times New Roman"/>
          <w:color w:val="000000" w:themeColor="text1"/>
          <w:sz w:val="24"/>
          <w:szCs w:val="24"/>
        </w:rPr>
        <w:t xml:space="preserve"> sa za písmeno</w:t>
      </w:r>
      <w:r w:rsidR="00B54730" w:rsidRPr="00226E10">
        <w:rPr>
          <w:rFonts w:ascii="Times New Roman" w:eastAsia="Times New Roman" w:hAnsi="Times New Roman" w:cs="Times New Roman"/>
          <w:color w:val="000000" w:themeColor="text1"/>
          <w:sz w:val="24"/>
          <w:szCs w:val="24"/>
        </w:rPr>
        <w:t xml:space="preserve"> c) vkladá </w:t>
      </w:r>
      <w:r w:rsidR="00F00A73" w:rsidRPr="00226E10">
        <w:rPr>
          <w:rFonts w:ascii="Times New Roman" w:eastAsia="Times New Roman" w:hAnsi="Times New Roman" w:cs="Times New Roman"/>
          <w:color w:val="000000" w:themeColor="text1"/>
          <w:sz w:val="24"/>
          <w:szCs w:val="24"/>
        </w:rPr>
        <w:t xml:space="preserve">nové </w:t>
      </w:r>
      <w:r w:rsidRPr="00226E10">
        <w:rPr>
          <w:rFonts w:ascii="Times New Roman" w:eastAsia="Times New Roman" w:hAnsi="Times New Roman" w:cs="Times New Roman"/>
          <w:color w:val="000000" w:themeColor="text1"/>
          <w:sz w:val="24"/>
          <w:szCs w:val="24"/>
        </w:rPr>
        <w:t>písmeno</w:t>
      </w:r>
      <w:r w:rsidR="00B54730" w:rsidRPr="00226E10">
        <w:rPr>
          <w:rFonts w:ascii="Times New Roman" w:eastAsia="Times New Roman" w:hAnsi="Times New Roman" w:cs="Times New Roman"/>
          <w:color w:val="000000" w:themeColor="text1"/>
          <w:sz w:val="24"/>
          <w:szCs w:val="24"/>
        </w:rPr>
        <w:t xml:space="preserve"> d), ktoré znie: </w:t>
      </w:r>
    </w:p>
    <w:p w14:paraId="56A0E1B0" w14:textId="3934327D" w:rsidR="00A012E4" w:rsidRPr="00226E10" w:rsidRDefault="00B54730" w:rsidP="00B33522">
      <w:pPr>
        <w:shd w:val="clear" w:color="auto" w:fill="FFFFFF"/>
        <w:spacing w:before="120" w:after="120" w:line="276" w:lineRule="auto"/>
        <w:ind w:left="851"/>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„d) štatutárneho orgánu alebo člena štatutárneho orgánu právnickej osoby s majetkovou účasťo</w:t>
      </w:r>
      <w:r w:rsidR="00494047" w:rsidRPr="00226E10">
        <w:rPr>
          <w:rFonts w:ascii="Times New Roman" w:eastAsia="Times New Roman" w:hAnsi="Times New Roman" w:cs="Times New Roman"/>
          <w:color w:val="000000" w:themeColor="text1"/>
          <w:sz w:val="24"/>
          <w:szCs w:val="24"/>
        </w:rPr>
        <w:t>u obce, v ktorej bol zvolený,“.</w:t>
      </w:r>
    </w:p>
    <w:p w14:paraId="240E1F74" w14:textId="77777777" w:rsidR="00494047" w:rsidRPr="00226E10" w:rsidRDefault="00B54730" w:rsidP="00B33522">
      <w:pPr>
        <w:spacing w:before="120" w:after="120" w:line="276" w:lineRule="auto"/>
        <w:ind w:firstLine="426"/>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Doterajšie písmeno d) sa označuje ako písmeno e).</w:t>
      </w:r>
    </w:p>
    <w:p w14:paraId="2A9502C4" w14:textId="55D67F66" w:rsidR="00494047" w:rsidRPr="00226E10" w:rsidRDefault="00563C85"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V § 11 ods. 4 písm. </w:t>
      </w:r>
      <w:r w:rsidR="00B54730" w:rsidRPr="00226E10">
        <w:rPr>
          <w:rFonts w:ascii="Times New Roman" w:eastAsia="Times New Roman" w:hAnsi="Times New Roman" w:cs="Times New Roman"/>
          <w:color w:val="000000" w:themeColor="text1"/>
          <w:sz w:val="24"/>
          <w:szCs w:val="24"/>
        </w:rPr>
        <w:t xml:space="preserve">k) sa za slová „poriadok obecného zastupiteľstva,“ </w:t>
      </w:r>
      <w:r w:rsidR="008B57C3" w:rsidRPr="00226E10">
        <w:rPr>
          <w:rFonts w:ascii="Times New Roman" w:eastAsia="Times New Roman" w:hAnsi="Times New Roman" w:cs="Times New Roman"/>
          <w:color w:val="000000" w:themeColor="text1"/>
          <w:sz w:val="24"/>
          <w:szCs w:val="24"/>
        </w:rPr>
        <w:t xml:space="preserve">vkladá čiarka a </w:t>
      </w:r>
      <w:r w:rsidR="00B54730" w:rsidRPr="00226E10">
        <w:rPr>
          <w:rFonts w:ascii="Times New Roman" w:eastAsia="Times New Roman" w:hAnsi="Times New Roman" w:cs="Times New Roman"/>
          <w:color w:val="000000" w:themeColor="text1"/>
          <w:sz w:val="24"/>
          <w:szCs w:val="24"/>
        </w:rPr>
        <w:t>slová „harmonogram zasadnutí obecného zastupiteľstva na kalendárny rok</w:t>
      </w:r>
      <w:r w:rsidR="00BC1139" w:rsidRPr="00226E10">
        <w:rPr>
          <w:rFonts w:ascii="Times New Roman" w:eastAsia="Times New Roman" w:hAnsi="Times New Roman" w:cs="Times New Roman"/>
          <w:color w:val="000000" w:themeColor="text1"/>
          <w:sz w:val="24"/>
          <w:szCs w:val="24"/>
        </w:rPr>
        <w:t xml:space="preserve"> alebo</w:t>
      </w:r>
      <w:r w:rsidR="00B54730" w:rsidRPr="00226E10">
        <w:rPr>
          <w:rFonts w:ascii="Times New Roman" w:eastAsia="Times New Roman" w:hAnsi="Times New Roman" w:cs="Times New Roman"/>
          <w:color w:val="000000" w:themeColor="text1"/>
          <w:sz w:val="24"/>
          <w:szCs w:val="24"/>
        </w:rPr>
        <w:t xml:space="preserve"> obvyklý t</w:t>
      </w:r>
      <w:r w:rsidR="005D1E74" w:rsidRPr="00226E10">
        <w:rPr>
          <w:rFonts w:ascii="Times New Roman" w:eastAsia="Times New Roman" w:hAnsi="Times New Roman" w:cs="Times New Roman"/>
          <w:color w:val="000000" w:themeColor="text1"/>
          <w:sz w:val="24"/>
          <w:szCs w:val="24"/>
        </w:rPr>
        <w:t xml:space="preserve">ermín zasadnutí zastupiteľstva“ a za slová „odmeňovania poslancov“ sa vkladajú slová „a </w:t>
      </w:r>
      <w:r w:rsidR="00BA33C4" w:rsidRPr="00226E10">
        <w:rPr>
          <w:rFonts w:ascii="Times New Roman" w:eastAsia="Times New Roman" w:hAnsi="Times New Roman" w:cs="Times New Roman"/>
          <w:color w:val="000000" w:themeColor="text1"/>
          <w:sz w:val="24"/>
          <w:szCs w:val="24"/>
        </w:rPr>
        <w:t xml:space="preserve">členov </w:t>
      </w:r>
      <w:r w:rsidR="005D1E74" w:rsidRPr="00226E10">
        <w:rPr>
          <w:rFonts w:ascii="Times New Roman" w:eastAsia="Times New Roman" w:hAnsi="Times New Roman" w:cs="Times New Roman"/>
          <w:color w:val="000000" w:themeColor="text1"/>
          <w:sz w:val="24"/>
          <w:szCs w:val="24"/>
        </w:rPr>
        <w:t>poradných</w:t>
      </w:r>
      <w:r w:rsidR="00BA33C4" w:rsidRPr="00226E10">
        <w:rPr>
          <w:rFonts w:ascii="Times New Roman" w:eastAsia="Times New Roman" w:hAnsi="Times New Roman" w:cs="Times New Roman"/>
          <w:color w:val="000000" w:themeColor="text1"/>
          <w:sz w:val="24"/>
          <w:szCs w:val="24"/>
        </w:rPr>
        <w:t>, iniciatívnych a kontrolných</w:t>
      </w:r>
      <w:r w:rsidR="005D1E74" w:rsidRPr="00226E10">
        <w:rPr>
          <w:rFonts w:ascii="Times New Roman" w:eastAsia="Times New Roman" w:hAnsi="Times New Roman" w:cs="Times New Roman"/>
          <w:color w:val="000000" w:themeColor="text1"/>
          <w:sz w:val="24"/>
          <w:szCs w:val="24"/>
        </w:rPr>
        <w:t xml:space="preserve"> orgánov obce“.</w:t>
      </w:r>
    </w:p>
    <w:p w14:paraId="02DE774B" w14:textId="111B650C" w:rsidR="00494047" w:rsidRPr="00226E10" w:rsidRDefault="00B54730"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11 ods. 4</w:t>
      </w:r>
      <w:r w:rsidR="00563C85" w:rsidRPr="00226E10">
        <w:rPr>
          <w:rFonts w:ascii="Times New Roman" w:eastAsia="Times New Roman" w:hAnsi="Times New Roman" w:cs="Times New Roman"/>
          <w:color w:val="000000" w:themeColor="text1"/>
          <w:sz w:val="24"/>
          <w:szCs w:val="24"/>
        </w:rPr>
        <w:t xml:space="preserve"> písm.</w:t>
      </w:r>
      <w:r w:rsidRPr="00226E10">
        <w:rPr>
          <w:rFonts w:ascii="Times New Roman" w:eastAsia="Times New Roman" w:hAnsi="Times New Roman" w:cs="Times New Roman"/>
          <w:color w:val="000000" w:themeColor="text1"/>
          <w:sz w:val="24"/>
          <w:szCs w:val="24"/>
        </w:rPr>
        <w:t xml:space="preserve"> l) sa za slová „ako aj“ vkladajú slová „rozhodovať o ich odvolaní a“.</w:t>
      </w:r>
    </w:p>
    <w:p w14:paraId="5B1F74D9" w14:textId="1C304787" w:rsidR="00494047" w:rsidRPr="00226E10" w:rsidRDefault="00563C85"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11 ods. 4</w:t>
      </w:r>
      <w:r w:rsidR="00B54730" w:rsidRPr="00226E10">
        <w:rPr>
          <w:rFonts w:ascii="Times New Roman" w:eastAsia="Times New Roman" w:hAnsi="Times New Roman" w:cs="Times New Roman"/>
          <w:color w:val="000000" w:themeColor="text1"/>
          <w:sz w:val="24"/>
          <w:szCs w:val="24"/>
        </w:rPr>
        <w:t xml:space="preserve"> sa za písmeno l) vkladá </w:t>
      </w:r>
      <w:r w:rsidRPr="00226E10">
        <w:rPr>
          <w:rFonts w:ascii="Times New Roman" w:eastAsia="Times New Roman" w:hAnsi="Times New Roman" w:cs="Times New Roman"/>
          <w:color w:val="000000" w:themeColor="text1"/>
          <w:sz w:val="24"/>
          <w:szCs w:val="24"/>
        </w:rPr>
        <w:t xml:space="preserve">nové </w:t>
      </w:r>
      <w:r w:rsidR="00B54730" w:rsidRPr="00226E10">
        <w:rPr>
          <w:rFonts w:ascii="Times New Roman" w:eastAsia="Times New Roman" w:hAnsi="Times New Roman" w:cs="Times New Roman"/>
          <w:color w:val="000000" w:themeColor="text1"/>
          <w:sz w:val="24"/>
          <w:szCs w:val="24"/>
        </w:rPr>
        <w:t xml:space="preserve">písmeno m), ktoré znie: </w:t>
      </w:r>
    </w:p>
    <w:p w14:paraId="71B20184" w14:textId="4BDED43E" w:rsidR="00494047" w:rsidRPr="00226E10" w:rsidRDefault="00B54730" w:rsidP="00B33522">
      <w:pPr>
        <w:spacing w:before="120" w:after="120" w:line="276" w:lineRule="auto"/>
        <w:ind w:left="851"/>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„m) </w:t>
      </w:r>
      <w:r w:rsidR="00D67A04" w:rsidRPr="00226E10">
        <w:rPr>
          <w:rFonts w:ascii="Times New Roman" w:eastAsia="Times New Roman" w:hAnsi="Times New Roman" w:cs="Times New Roman"/>
          <w:color w:val="000000" w:themeColor="text1"/>
          <w:sz w:val="24"/>
          <w:szCs w:val="24"/>
        </w:rPr>
        <w:t>schvaľovať zástupcov obce do orgánov školskej samosprávy podľa osobitného predpisu,</w:t>
      </w:r>
      <w:r w:rsidR="00D67A04" w:rsidRPr="00226E10">
        <w:rPr>
          <w:rFonts w:ascii="Times New Roman" w:eastAsia="Times New Roman" w:hAnsi="Times New Roman" w:cs="Times New Roman"/>
          <w:color w:val="000000" w:themeColor="text1"/>
          <w:sz w:val="24"/>
          <w:szCs w:val="24"/>
          <w:vertAlign w:val="superscript"/>
        </w:rPr>
        <w:t>11</w:t>
      </w:r>
      <w:r w:rsidR="006E295F" w:rsidRPr="00226E10">
        <w:rPr>
          <w:rFonts w:ascii="Times New Roman" w:eastAsia="Times New Roman" w:hAnsi="Times New Roman" w:cs="Times New Roman"/>
          <w:color w:val="000000" w:themeColor="text1"/>
          <w:sz w:val="24"/>
          <w:szCs w:val="24"/>
          <w:vertAlign w:val="superscript"/>
        </w:rPr>
        <w:t>b</w:t>
      </w:r>
      <w:r w:rsidR="00494047" w:rsidRPr="00226E10">
        <w:rPr>
          <w:rFonts w:ascii="Times New Roman" w:eastAsia="Times New Roman" w:hAnsi="Times New Roman" w:cs="Times New Roman"/>
          <w:color w:val="000000" w:themeColor="text1"/>
          <w:sz w:val="24"/>
          <w:szCs w:val="24"/>
        </w:rPr>
        <w:t>)“.</w:t>
      </w:r>
    </w:p>
    <w:p w14:paraId="7B3891FD" w14:textId="77777777" w:rsidR="00494047" w:rsidRPr="00226E10" w:rsidRDefault="00494047" w:rsidP="00B33522">
      <w:pPr>
        <w:pStyle w:val="Odsekzoznamu"/>
        <w:spacing w:before="120" w:after="120" w:line="276" w:lineRule="auto"/>
        <w:ind w:firstLine="131"/>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Poznámka pod čiarou k odkazu 11b znie:  </w:t>
      </w:r>
    </w:p>
    <w:p w14:paraId="3E81236B" w14:textId="44459A1C" w:rsidR="00494047" w:rsidRPr="00226E10" w:rsidRDefault="00494047" w:rsidP="00B33522">
      <w:pPr>
        <w:spacing w:before="120" w:after="120" w:line="276" w:lineRule="auto"/>
        <w:ind w:left="851"/>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w:t>
      </w:r>
      <w:r w:rsidRPr="00226E10">
        <w:rPr>
          <w:rFonts w:ascii="Times New Roman" w:hAnsi="Times New Roman" w:cs="Times New Roman"/>
          <w:color w:val="000000" w:themeColor="text1"/>
          <w:sz w:val="24"/>
          <w:szCs w:val="24"/>
          <w:vertAlign w:val="superscript"/>
        </w:rPr>
        <w:t>11b</w:t>
      </w:r>
      <w:r w:rsidRPr="00226E10">
        <w:rPr>
          <w:rFonts w:ascii="Times New Roman" w:hAnsi="Times New Roman" w:cs="Times New Roman"/>
          <w:color w:val="000000" w:themeColor="text1"/>
          <w:sz w:val="24"/>
          <w:szCs w:val="24"/>
        </w:rPr>
        <w:t>) Zákon č. 596/2003 Z. z. v znení neskorších predpisov.“.</w:t>
      </w:r>
    </w:p>
    <w:p w14:paraId="48B2822A" w14:textId="4606D2F5" w:rsidR="00563C85" w:rsidRPr="00226E10" w:rsidRDefault="00515EC4" w:rsidP="00B33522">
      <w:pPr>
        <w:spacing w:before="120" w:after="120" w:line="276" w:lineRule="auto"/>
        <w:ind w:firstLine="426"/>
        <w:jc w:val="both"/>
        <w:rPr>
          <w:rFonts w:ascii="Times New Roman" w:eastAsia="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 xml:space="preserve">Doterajšie písmená m) až </w:t>
      </w:r>
      <w:r w:rsidR="00D0240A" w:rsidRPr="00226E10">
        <w:rPr>
          <w:rFonts w:ascii="Times New Roman" w:hAnsi="Times New Roman" w:cs="Times New Roman"/>
          <w:color w:val="000000" w:themeColor="text1"/>
          <w:sz w:val="24"/>
          <w:szCs w:val="24"/>
        </w:rPr>
        <w:t>r</w:t>
      </w:r>
      <w:r w:rsidRPr="00226E10">
        <w:rPr>
          <w:rFonts w:ascii="Times New Roman" w:hAnsi="Times New Roman" w:cs="Times New Roman"/>
          <w:color w:val="000000" w:themeColor="text1"/>
          <w:sz w:val="24"/>
          <w:szCs w:val="24"/>
        </w:rPr>
        <w:t xml:space="preserve">) sa označujú ako písmená n) až </w:t>
      </w:r>
      <w:r w:rsidR="00D0240A" w:rsidRPr="00226E10">
        <w:rPr>
          <w:rFonts w:ascii="Times New Roman" w:hAnsi="Times New Roman" w:cs="Times New Roman"/>
          <w:color w:val="000000" w:themeColor="text1"/>
          <w:sz w:val="24"/>
          <w:szCs w:val="24"/>
        </w:rPr>
        <w:t>s</w:t>
      </w:r>
      <w:r w:rsidRPr="00226E10">
        <w:rPr>
          <w:rFonts w:ascii="Times New Roman" w:hAnsi="Times New Roman" w:cs="Times New Roman"/>
          <w:color w:val="000000" w:themeColor="text1"/>
          <w:sz w:val="24"/>
          <w:szCs w:val="24"/>
        </w:rPr>
        <w:t>).</w:t>
      </w:r>
    </w:p>
    <w:p w14:paraId="0E92AD0E" w14:textId="34D73A5B" w:rsidR="00494047" w:rsidRPr="00226E10" w:rsidRDefault="00D67A04"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lastRenderedPageBreak/>
        <w:t xml:space="preserve">V § 11 ods. 4 sa </w:t>
      </w:r>
      <w:r w:rsidR="003E0787" w:rsidRPr="00226E10">
        <w:rPr>
          <w:rFonts w:ascii="Times New Roman" w:eastAsia="Times New Roman" w:hAnsi="Times New Roman" w:cs="Times New Roman"/>
          <w:color w:val="000000" w:themeColor="text1"/>
          <w:sz w:val="24"/>
          <w:szCs w:val="24"/>
        </w:rPr>
        <w:t xml:space="preserve">odsek 4 dopĺňa písmenom </w:t>
      </w:r>
      <w:r w:rsidR="006E295F" w:rsidRPr="00226E10">
        <w:rPr>
          <w:rFonts w:ascii="Times New Roman" w:eastAsia="Times New Roman" w:hAnsi="Times New Roman" w:cs="Times New Roman"/>
          <w:color w:val="000000" w:themeColor="text1"/>
          <w:sz w:val="24"/>
          <w:szCs w:val="24"/>
        </w:rPr>
        <w:t>t</w:t>
      </w:r>
      <w:r w:rsidRPr="00226E10">
        <w:rPr>
          <w:rFonts w:ascii="Times New Roman" w:eastAsia="Times New Roman" w:hAnsi="Times New Roman" w:cs="Times New Roman"/>
          <w:color w:val="000000" w:themeColor="text1"/>
          <w:sz w:val="24"/>
          <w:szCs w:val="24"/>
        </w:rPr>
        <w:t xml:space="preserve">), ktoré znie: </w:t>
      </w:r>
    </w:p>
    <w:p w14:paraId="2929D0FA" w14:textId="77777777" w:rsidR="00494047" w:rsidRPr="00226E10" w:rsidRDefault="00D67A04" w:rsidP="00B33522">
      <w:pPr>
        <w:spacing w:before="120" w:after="120" w:line="276" w:lineRule="auto"/>
        <w:ind w:left="851"/>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w:t>
      </w:r>
      <w:r w:rsidR="006E295F" w:rsidRPr="00226E10">
        <w:rPr>
          <w:rFonts w:ascii="Times New Roman" w:eastAsia="Times New Roman" w:hAnsi="Times New Roman" w:cs="Times New Roman"/>
          <w:color w:val="000000" w:themeColor="text1"/>
          <w:sz w:val="24"/>
          <w:szCs w:val="24"/>
        </w:rPr>
        <w:t>t</w:t>
      </w:r>
      <w:r w:rsidR="00563C85" w:rsidRPr="00226E10">
        <w:rPr>
          <w:rFonts w:ascii="Times New Roman" w:eastAsia="Times New Roman" w:hAnsi="Times New Roman" w:cs="Times New Roman"/>
          <w:color w:val="000000" w:themeColor="text1"/>
          <w:sz w:val="24"/>
          <w:szCs w:val="24"/>
        </w:rPr>
        <w:t xml:space="preserve">) </w:t>
      </w:r>
      <w:r w:rsidRPr="00226E10">
        <w:rPr>
          <w:rFonts w:ascii="Times New Roman" w:eastAsia="Times New Roman" w:hAnsi="Times New Roman" w:cs="Times New Roman"/>
          <w:color w:val="000000" w:themeColor="text1"/>
          <w:sz w:val="24"/>
          <w:szCs w:val="24"/>
        </w:rPr>
        <w:t xml:space="preserve">schvaľovať všetky rozhodnutia, prijatie ktorých patrí do právomoci obce z dôvodu majetkovej účasti obce v obchodnej spoločnosti alebo inej právnickej osobe, písomné vyhotovenie takéhoto rozhodnutia je prílohou návrhu na zápis do obchodného registra podľa osobitného predpisu,“. </w:t>
      </w:r>
    </w:p>
    <w:p w14:paraId="16C5F5DB" w14:textId="78817DDE" w:rsidR="00494047" w:rsidRPr="00226E10" w:rsidRDefault="00A465FA"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 11 sa </w:t>
      </w:r>
      <w:r w:rsidR="00035DFF" w:rsidRPr="00226E10">
        <w:rPr>
          <w:rFonts w:ascii="Times New Roman" w:eastAsia="Times New Roman" w:hAnsi="Times New Roman" w:cs="Times New Roman"/>
          <w:color w:val="000000" w:themeColor="text1"/>
          <w:sz w:val="24"/>
          <w:szCs w:val="24"/>
        </w:rPr>
        <w:t xml:space="preserve">dopĺňa </w:t>
      </w:r>
      <w:r w:rsidRPr="00226E10">
        <w:rPr>
          <w:rFonts w:ascii="Times New Roman" w:eastAsia="Times New Roman" w:hAnsi="Times New Roman" w:cs="Times New Roman"/>
          <w:color w:val="000000" w:themeColor="text1"/>
          <w:sz w:val="24"/>
          <w:szCs w:val="24"/>
        </w:rPr>
        <w:t>odsek</w:t>
      </w:r>
      <w:r w:rsidR="00035DFF" w:rsidRPr="00226E10">
        <w:rPr>
          <w:rFonts w:ascii="Times New Roman" w:eastAsia="Times New Roman" w:hAnsi="Times New Roman" w:cs="Times New Roman"/>
          <w:color w:val="000000" w:themeColor="text1"/>
          <w:sz w:val="24"/>
          <w:szCs w:val="24"/>
        </w:rPr>
        <w:t>om</w:t>
      </w:r>
      <w:r w:rsidRPr="00226E10">
        <w:rPr>
          <w:rFonts w:ascii="Times New Roman" w:eastAsia="Times New Roman" w:hAnsi="Times New Roman" w:cs="Times New Roman"/>
          <w:color w:val="000000" w:themeColor="text1"/>
          <w:sz w:val="24"/>
          <w:szCs w:val="24"/>
        </w:rPr>
        <w:t xml:space="preserve"> 5</w:t>
      </w:r>
      <w:r w:rsidR="005E5C22" w:rsidRPr="00226E10">
        <w:rPr>
          <w:rFonts w:ascii="Times New Roman" w:eastAsia="Times New Roman" w:hAnsi="Times New Roman" w:cs="Times New Roman"/>
          <w:color w:val="000000" w:themeColor="text1"/>
          <w:sz w:val="24"/>
          <w:szCs w:val="24"/>
        </w:rPr>
        <w:t xml:space="preserve">, ktorý znie: </w:t>
      </w:r>
    </w:p>
    <w:p w14:paraId="5A9D00B9" w14:textId="77777777" w:rsidR="00494047" w:rsidRPr="00226E10" w:rsidRDefault="005E5C22" w:rsidP="00B33522">
      <w:pPr>
        <w:spacing w:before="120" w:after="120" w:line="276" w:lineRule="auto"/>
        <w:ind w:left="1418" w:hanging="567"/>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w:t>
      </w:r>
      <w:r w:rsidR="00A465FA" w:rsidRPr="00226E10">
        <w:rPr>
          <w:rFonts w:ascii="Times New Roman" w:eastAsia="Times New Roman" w:hAnsi="Times New Roman" w:cs="Times New Roman"/>
          <w:color w:val="000000" w:themeColor="text1"/>
          <w:sz w:val="24"/>
          <w:szCs w:val="24"/>
        </w:rPr>
        <w:t>(</w:t>
      </w:r>
      <w:r w:rsidR="00494047" w:rsidRPr="00226E10">
        <w:rPr>
          <w:rFonts w:ascii="Times New Roman" w:eastAsia="Times New Roman" w:hAnsi="Times New Roman" w:cs="Times New Roman"/>
          <w:color w:val="000000" w:themeColor="text1"/>
          <w:sz w:val="24"/>
          <w:szCs w:val="24"/>
        </w:rPr>
        <w:t>5)</w:t>
      </w:r>
      <w:r w:rsidR="00494047" w:rsidRPr="00226E10">
        <w:rPr>
          <w:rFonts w:ascii="Times New Roman" w:eastAsia="Times New Roman" w:hAnsi="Times New Roman" w:cs="Times New Roman"/>
          <w:color w:val="000000" w:themeColor="text1"/>
          <w:sz w:val="24"/>
          <w:szCs w:val="24"/>
        </w:rPr>
        <w:tab/>
      </w:r>
      <w:r w:rsidRPr="00226E10">
        <w:rPr>
          <w:rFonts w:ascii="Times New Roman" w:eastAsia="Times New Roman" w:hAnsi="Times New Roman" w:cs="Times New Roman"/>
          <w:color w:val="000000" w:themeColor="text1"/>
          <w:sz w:val="24"/>
          <w:szCs w:val="24"/>
        </w:rPr>
        <w:t xml:space="preserve">Harmonogramom zasadnutí obecného zastupiteľstva sa rozumie určenie konkrétnych dní v kalendárnom roku a hodiny, kedy sa uskutoční zasadnutie obecného zastupiteľstva. Obvyklým termínom zasadnutí zastupiteľstva sa rozumie určenie dňa v týždni a hodiny, kedy sa môže zvolať zasadnutie zastupiteľstva mimo harmonogramu zasadnutí, ak termín nebol v súlade so zákonom určený inak. Ak obecné zastupiteľstvo neschváli harmonogram zasadnutí obecného zastupiteľstva alebo obvyklý termín zasadnutí obecného zastupiteľstva, ustanovenia </w:t>
      </w:r>
      <w:r w:rsidR="00035DFF" w:rsidRPr="00226E10">
        <w:rPr>
          <w:rFonts w:ascii="Times New Roman" w:eastAsia="Times New Roman" w:hAnsi="Times New Roman" w:cs="Times New Roman"/>
          <w:color w:val="000000" w:themeColor="text1"/>
          <w:sz w:val="24"/>
          <w:szCs w:val="24"/>
        </w:rPr>
        <w:t xml:space="preserve">tohto zákona </w:t>
      </w:r>
      <w:r w:rsidRPr="00226E10">
        <w:rPr>
          <w:rFonts w:ascii="Times New Roman" w:eastAsia="Times New Roman" w:hAnsi="Times New Roman" w:cs="Times New Roman"/>
          <w:color w:val="000000" w:themeColor="text1"/>
          <w:sz w:val="24"/>
          <w:szCs w:val="24"/>
        </w:rPr>
        <w:t>o harmonograme zasadnutí a obvyklom termíne sa nepoužijú; v takom prípade o termíne zasadnutia obecného zastupiteľstva rozhodne starosta, ak tento zákon nestanovuje inak.“.</w:t>
      </w:r>
    </w:p>
    <w:p w14:paraId="69F184AB" w14:textId="20DEF378" w:rsidR="00494047" w:rsidRPr="00226E10" w:rsidRDefault="00DD1E1F"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11a ods. 7</w:t>
      </w:r>
      <w:r w:rsidR="00A14157" w:rsidRPr="00226E10">
        <w:rPr>
          <w:rFonts w:ascii="Times New Roman" w:eastAsia="Times New Roman" w:hAnsi="Times New Roman" w:cs="Times New Roman"/>
          <w:color w:val="000000" w:themeColor="text1"/>
          <w:sz w:val="24"/>
          <w:szCs w:val="24"/>
        </w:rPr>
        <w:t xml:space="preserve"> sa za prvú vetu </w:t>
      </w:r>
      <w:r w:rsidRPr="00226E10">
        <w:rPr>
          <w:rFonts w:ascii="Times New Roman" w:eastAsia="Times New Roman" w:hAnsi="Times New Roman" w:cs="Times New Roman"/>
          <w:color w:val="000000" w:themeColor="text1"/>
          <w:sz w:val="24"/>
          <w:szCs w:val="24"/>
        </w:rPr>
        <w:t>vkladá nová druhá</w:t>
      </w:r>
      <w:r w:rsidR="00A14157" w:rsidRPr="00226E10">
        <w:rPr>
          <w:rFonts w:ascii="Times New Roman" w:eastAsia="Times New Roman" w:hAnsi="Times New Roman" w:cs="Times New Roman"/>
          <w:color w:val="000000" w:themeColor="text1"/>
          <w:sz w:val="24"/>
          <w:szCs w:val="24"/>
        </w:rPr>
        <w:t xml:space="preserve"> veta</w:t>
      </w:r>
      <w:r w:rsidRPr="00226E10">
        <w:rPr>
          <w:rFonts w:ascii="Times New Roman" w:eastAsia="Times New Roman" w:hAnsi="Times New Roman" w:cs="Times New Roman"/>
          <w:color w:val="000000" w:themeColor="text1"/>
          <w:sz w:val="24"/>
          <w:szCs w:val="24"/>
        </w:rPr>
        <w:t>, ktorá znie</w:t>
      </w:r>
      <w:r w:rsidR="00A14157" w:rsidRPr="00226E10">
        <w:rPr>
          <w:rFonts w:ascii="Times New Roman" w:eastAsia="Times New Roman" w:hAnsi="Times New Roman" w:cs="Times New Roman"/>
          <w:color w:val="000000" w:themeColor="text1"/>
          <w:sz w:val="24"/>
          <w:szCs w:val="24"/>
        </w:rPr>
        <w:t>: „Oznámenie o vyhlásení miestneho referenda obec doručí do každej domácnosti voličom najneskôr 25 dní predo dňom jeho konania.“.</w:t>
      </w:r>
    </w:p>
    <w:p w14:paraId="7131A49C" w14:textId="0C39EB52" w:rsidR="00494047" w:rsidRPr="00226E10" w:rsidRDefault="00405F74"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11b sa na konci pripája táto veta: „Podrobnosti ustanoví štatút obce.“.</w:t>
      </w:r>
    </w:p>
    <w:p w14:paraId="2CAEA831" w14:textId="21C09DE3" w:rsidR="00494047" w:rsidRPr="00226E10" w:rsidRDefault="007568E7"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 xml:space="preserve">V § 12 </w:t>
      </w:r>
      <w:r w:rsidR="00B604D6" w:rsidRPr="00226E10">
        <w:rPr>
          <w:rFonts w:ascii="Times New Roman" w:hAnsi="Times New Roman" w:cs="Times New Roman"/>
          <w:color w:val="000000" w:themeColor="text1"/>
          <w:sz w:val="24"/>
          <w:szCs w:val="24"/>
        </w:rPr>
        <w:t xml:space="preserve">odsek </w:t>
      </w:r>
      <w:r w:rsidRPr="00226E10">
        <w:rPr>
          <w:rFonts w:ascii="Times New Roman" w:hAnsi="Times New Roman" w:cs="Times New Roman"/>
          <w:color w:val="000000" w:themeColor="text1"/>
          <w:sz w:val="24"/>
          <w:szCs w:val="24"/>
        </w:rPr>
        <w:t xml:space="preserve">1 znie: </w:t>
      </w:r>
    </w:p>
    <w:p w14:paraId="481B9E98" w14:textId="2E8B4CAE" w:rsidR="00DD6BBF" w:rsidRPr="00226E10" w:rsidRDefault="007568E7" w:rsidP="00B33522">
      <w:pPr>
        <w:spacing w:before="120" w:after="120" w:line="276" w:lineRule="auto"/>
        <w:ind w:left="1418" w:hanging="567"/>
        <w:jc w:val="both"/>
        <w:rPr>
          <w:rFonts w:ascii="Times New Roman" w:eastAsia="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w:t>
      </w:r>
      <w:r w:rsidR="00B604D6" w:rsidRPr="00226E10">
        <w:rPr>
          <w:rFonts w:ascii="Times New Roman" w:hAnsi="Times New Roman" w:cs="Times New Roman"/>
          <w:color w:val="000000" w:themeColor="text1"/>
          <w:sz w:val="24"/>
          <w:szCs w:val="24"/>
        </w:rPr>
        <w:t>(</w:t>
      </w:r>
      <w:r w:rsidRPr="00226E10">
        <w:rPr>
          <w:rFonts w:ascii="Times New Roman" w:hAnsi="Times New Roman" w:cs="Times New Roman"/>
          <w:color w:val="000000" w:themeColor="text1"/>
          <w:sz w:val="24"/>
          <w:szCs w:val="24"/>
        </w:rPr>
        <w:t xml:space="preserve">1) </w:t>
      </w:r>
      <w:r w:rsidR="00494047" w:rsidRPr="00226E10">
        <w:rPr>
          <w:rFonts w:ascii="Times New Roman" w:hAnsi="Times New Roman" w:cs="Times New Roman"/>
          <w:color w:val="000000" w:themeColor="text1"/>
          <w:sz w:val="24"/>
          <w:szCs w:val="24"/>
        </w:rPr>
        <w:tab/>
      </w:r>
      <w:r w:rsidRPr="00226E10">
        <w:rPr>
          <w:rFonts w:ascii="Times New Roman" w:hAnsi="Times New Roman" w:cs="Times New Roman"/>
          <w:color w:val="000000" w:themeColor="text1"/>
          <w:sz w:val="24"/>
          <w:szCs w:val="24"/>
        </w:rPr>
        <w:t xml:space="preserve">Obecné zastupiteľstvo zasadá podľa harmonogramu zasadnutí </w:t>
      </w:r>
      <w:r w:rsidR="00BA33C4" w:rsidRPr="00226E10">
        <w:rPr>
          <w:rFonts w:ascii="Times New Roman" w:hAnsi="Times New Roman" w:cs="Times New Roman"/>
          <w:color w:val="000000" w:themeColor="text1"/>
          <w:sz w:val="24"/>
          <w:szCs w:val="24"/>
        </w:rPr>
        <w:t xml:space="preserve">obecného zastupiteľstva </w:t>
      </w:r>
      <w:r w:rsidRPr="00226E10">
        <w:rPr>
          <w:rFonts w:ascii="Times New Roman" w:hAnsi="Times New Roman" w:cs="Times New Roman"/>
          <w:color w:val="000000" w:themeColor="text1"/>
          <w:sz w:val="24"/>
          <w:szCs w:val="24"/>
        </w:rPr>
        <w:t xml:space="preserve">schváleného obecným zastupiteľstvom, </w:t>
      </w:r>
      <w:r w:rsidR="00BA33C4" w:rsidRPr="00226E10">
        <w:rPr>
          <w:rFonts w:ascii="Times New Roman" w:hAnsi="Times New Roman" w:cs="Times New Roman"/>
          <w:color w:val="000000" w:themeColor="text1"/>
          <w:sz w:val="24"/>
          <w:szCs w:val="24"/>
        </w:rPr>
        <w:t xml:space="preserve">podľa obvyklého termínu zasadnutí zastupiteľstva alebo podľa rozhodnutia starostu, </w:t>
      </w:r>
      <w:r w:rsidRPr="00226E10">
        <w:rPr>
          <w:rFonts w:ascii="Times New Roman" w:hAnsi="Times New Roman" w:cs="Times New Roman"/>
          <w:color w:val="000000" w:themeColor="text1"/>
          <w:sz w:val="24"/>
          <w:szCs w:val="24"/>
        </w:rPr>
        <w:t>najmenej však raz za tri mesiace. V</w:t>
      </w:r>
      <w:r w:rsidR="00706C08" w:rsidRPr="00226E10">
        <w:rPr>
          <w:rFonts w:ascii="Times New Roman" w:hAnsi="Times New Roman" w:cs="Times New Roman"/>
          <w:color w:val="000000" w:themeColor="text1"/>
          <w:sz w:val="24"/>
          <w:szCs w:val="24"/>
        </w:rPr>
        <w:t xml:space="preserve"> nevyhnutných prípadoch </w:t>
      </w:r>
      <w:r w:rsidRPr="00226E10">
        <w:rPr>
          <w:rFonts w:ascii="Times New Roman" w:hAnsi="Times New Roman" w:cs="Times New Roman"/>
          <w:color w:val="000000" w:themeColor="text1"/>
          <w:sz w:val="24"/>
          <w:szCs w:val="24"/>
        </w:rPr>
        <w:t xml:space="preserve">je starosta oprávnený zvolať zasadnutie obecného zastupiteľstva aj nad rámec harmonogramu zasadnutí obecného zastupiteľstva. Ak tomu nebránia závažné dôvody, starosta zvolá zastupiteľstvo tak, aby sa uskutočnilo v obvyklom termíne zasadnutí zastupiteľstva. Ak požiada o zvolanie zasadnutia obecného zastupiteľstva aspoň tretina poslancov, starosta zvolá zasadnutie obecného zastupiteľstva tak, aby sa uskutočnilo v termíne uvedenom v žiadosti o zvolanie; žiadosť o zvolanie musí obsahovať návrh programu, ako aj materiály, ktoré žiadatelia navrhujú zaradiť na rokovanie. Ak v žiadosti o zvolanie obecného zastupiteľstva nie je navrhnutý termín zasadnutia, starosta zvolá zasadnutie obecného zastupiteľstva tak, aby sa uskutočnilo v obvyklom termíne zasadnutí zastupiteľstva, najneskôr do 15 dní od doručenia žiadosti na jeho konanie. Ustanovujúce zasadnutie obecného zastupiteľstva zvolá starosta zvolený v predchádzajúcom volebnom období tak, aby sa uskutočnilo do 30 dní od vykonania volieb. Ustanovujúcim zasadnutím obecného zastupiteľstva je najbližšie zasadnutie </w:t>
      </w:r>
      <w:r w:rsidRPr="00226E10">
        <w:rPr>
          <w:rFonts w:ascii="Times New Roman" w:hAnsi="Times New Roman" w:cs="Times New Roman"/>
          <w:color w:val="000000" w:themeColor="text1"/>
          <w:sz w:val="24"/>
          <w:szCs w:val="24"/>
        </w:rPr>
        <w:lastRenderedPageBreak/>
        <w:t>obecného zastupiteľstva po voľbách uskutočnených podľa osobitného predpisu. Obecné zastupiteľstvo zasadá v obci, v ktorej bolo zvolené.“.</w:t>
      </w:r>
    </w:p>
    <w:p w14:paraId="03F0F973" w14:textId="52F1BC91" w:rsidR="00DD6BBF" w:rsidRPr="00226E10" w:rsidRDefault="00B604D6"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V § 12 ods. 4</w:t>
      </w:r>
      <w:r w:rsidR="007568E7" w:rsidRPr="00226E10">
        <w:rPr>
          <w:rFonts w:ascii="Times New Roman" w:hAnsi="Times New Roman" w:cs="Times New Roman"/>
          <w:color w:val="000000" w:themeColor="text1"/>
          <w:sz w:val="24"/>
          <w:szCs w:val="24"/>
        </w:rPr>
        <w:t xml:space="preserve"> sa slová</w:t>
      </w:r>
      <w:r w:rsidR="00FC00B8" w:rsidRPr="00226E10">
        <w:rPr>
          <w:rFonts w:ascii="Times New Roman" w:hAnsi="Times New Roman" w:cs="Times New Roman"/>
          <w:color w:val="000000" w:themeColor="text1"/>
          <w:sz w:val="24"/>
          <w:szCs w:val="24"/>
        </w:rPr>
        <w:t xml:space="preserve"> „</w:t>
      </w:r>
      <w:r w:rsidR="00FB73E3" w:rsidRPr="00226E10">
        <w:rPr>
          <w:rFonts w:ascii="Times New Roman" w:hAnsi="Times New Roman" w:cs="Times New Roman"/>
          <w:color w:val="000000" w:themeColor="text1"/>
          <w:sz w:val="24"/>
          <w:szCs w:val="24"/>
        </w:rPr>
        <w:t>aspoň tri dni</w:t>
      </w:r>
      <w:r w:rsidRPr="00226E10">
        <w:rPr>
          <w:rFonts w:ascii="Times New Roman" w:hAnsi="Times New Roman" w:cs="Times New Roman"/>
          <w:color w:val="000000" w:themeColor="text1"/>
          <w:sz w:val="24"/>
          <w:szCs w:val="24"/>
        </w:rPr>
        <w:t>“ nahrádzajú slovami „</w:t>
      </w:r>
      <w:r w:rsidR="00FC00B8" w:rsidRPr="00226E10">
        <w:rPr>
          <w:rFonts w:ascii="Times New Roman" w:hAnsi="Times New Roman" w:cs="Times New Roman"/>
          <w:color w:val="000000" w:themeColor="text1"/>
          <w:sz w:val="24"/>
          <w:szCs w:val="24"/>
        </w:rPr>
        <w:t>alebo iným spôsobom v obci obvyklým, ak obec nemá zriaden</w:t>
      </w:r>
      <w:r w:rsidR="00FB73E3" w:rsidRPr="00226E10">
        <w:rPr>
          <w:rFonts w:ascii="Times New Roman" w:hAnsi="Times New Roman" w:cs="Times New Roman"/>
          <w:color w:val="000000" w:themeColor="text1"/>
          <w:sz w:val="24"/>
          <w:szCs w:val="24"/>
        </w:rPr>
        <w:t>é webové sídlo, aspoň sedem dní“ a na konci sa pripájajú tieto vety „</w:t>
      </w:r>
      <w:r w:rsidR="00FC00B8" w:rsidRPr="00226E10">
        <w:rPr>
          <w:rFonts w:ascii="Times New Roman" w:hAnsi="Times New Roman" w:cs="Times New Roman"/>
          <w:color w:val="000000" w:themeColor="text1"/>
          <w:sz w:val="24"/>
          <w:szCs w:val="24"/>
        </w:rPr>
        <w:t>Spolu s návrhom programu sa zverejňujú texty návrhov uznesení a všetkých materiálov určených na zasadnutie zastupiteľstva. Materiály a návrhy uznesení, ktoré boli predložené po lehote podľa prvej vety, sa rovnakým spôsobom zverejnia bez zbytočného odkladu po ich predložení, najneskôr však do troch dní po zasadnutí zastupiteľstva. Súčasne so zverejnením sa uvádza aj čas zverejnenia.“.</w:t>
      </w:r>
    </w:p>
    <w:p w14:paraId="5DDDF01C" w14:textId="391AA155" w:rsidR="00DD6BBF" w:rsidRPr="00226E10" w:rsidRDefault="000B5C9F"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 xml:space="preserve">V § 12 sa za odsek 4 vkladá nový </w:t>
      </w:r>
      <w:r w:rsidR="00FC00B8" w:rsidRPr="00226E10">
        <w:rPr>
          <w:rFonts w:ascii="Times New Roman" w:hAnsi="Times New Roman" w:cs="Times New Roman"/>
          <w:color w:val="000000" w:themeColor="text1"/>
          <w:sz w:val="24"/>
          <w:szCs w:val="24"/>
        </w:rPr>
        <w:t xml:space="preserve">odsek 5, ktorý znie: </w:t>
      </w:r>
    </w:p>
    <w:p w14:paraId="04786522" w14:textId="1957C426" w:rsidR="00FC00B8" w:rsidRPr="00226E10" w:rsidRDefault="00FC00B8" w:rsidP="00B33522">
      <w:pPr>
        <w:spacing w:before="120" w:after="120" w:line="276" w:lineRule="auto"/>
        <w:ind w:left="1418" w:hanging="567"/>
        <w:jc w:val="both"/>
        <w:rPr>
          <w:rFonts w:ascii="Times New Roman" w:eastAsia="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w:t>
      </w:r>
      <w:r w:rsidR="000B5C9F" w:rsidRPr="00226E10">
        <w:rPr>
          <w:rFonts w:ascii="Times New Roman" w:hAnsi="Times New Roman" w:cs="Times New Roman"/>
          <w:color w:val="000000" w:themeColor="text1"/>
          <w:sz w:val="24"/>
          <w:szCs w:val="24"/>
        </w:rPr>
        <w:t xml:space="preserve">(5) </w:t>
      </w:r>
      <w:r w:rsidR="00DD6BBF" w:rsidRPr="00226E10">
        <w:rPr>
          <w:rFonts w:ascii="Times New Roman" w:hAnsi="Times New Roman" w:cs="Times New Roman"/>
          <w:color w:val="000000" w:themeColor="text1"/>
          <w:sz w:val="24"/>
          <w:szCs w:val="24"/>
        </w:rPr>
        <w:tab/>
      </w:r>
      <w:r w:rsidRPr="00226E10">
        <w:rPr>
          <w:rFonts w:ascii="Times New Roman" w:hAnsi="Times New Roman" w:cs="Times New Roman"/>
          <w:color w:val="000000" w:themeColor="text1"/>
          <w:sz w:val="24"/>
          <w:szCs w:val="24"/>
        </w:rPr>
        <w:t>Návrh programu podľa odseku 4 určuje starosta. Starosta do programu vždy zaradí body</w:t>
      </w:r>
    </w:p>
    <w:p w14:paraId="19CC806D" w14:textId="77777777" w:rsidR="00FC00B8" w:rsidRPr="00226E10" w:rsidRDefault="00FC00B8" w:rsidP="00B33522">
      <w:pPr>
        <w:pStyle w:val="Odsekzoznamu"/>
        <w:numPr>
          <w:ilvl w:val="0"/>
          <w:numId w:val="17"/>
        </w:numPr>
        <w:tabs>
          <w:tab w:val="left" w:pos="1701"/>
        </w:tabs>
        <w:spacing w:before="120" w:after="120" w:line="276" w:lineRule="auto"/>
        <w:ind w:left="1701" w:hanging="283"/>
        <w:jc w:val="both"/>
        <w:rPr>
          <w:rFonts w:ascii="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 xml:space="preserve">o ktorých zaradení do programu rozhodlo zastupiteľstvo, a to v termíne určenom zastupiteľstvom, </w:t>
      </w:r>
    </w:p>
    <w:p w14:paraId="06B111A0" w14:textId="0E850404" w:rsidR="000B5C9F" w:rsidRPr="00226E10" w:rsidRDefault="00FC00B8" w:rsidP="00B33522">
      <w:pPr>
        <w:pStyle w:val="Odsekzoznamu"/>
        <w:numPr>
          <w:ilvl w:val="0"/>
          <w:numId w:val="17"/>
        </w:numPr>
        <w:spacing w:before="120" w:after="120" w:line="276" w:lineRule="auto"/>
        <w:ind w:left="1701" w:hanging="283"/>
        <w:jc w:val="both"/>
        <w:rPr>
          <w:rFonts w:ascii="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 xml:space="preserve">ktoré navrhol zaradiť do programu poslanec alebo komisia prostredníctvom povereného </w:t>
      </w:r>
      <w:r w:rsidR="00592DFE" w:rsidRPr="00226E10">
        <w:rPr>
          <w:rFonts w:ascii="Times New Roman" w:hAnsi="Times New Roman" w:cs="Times New Roman"/>
          <w:color w:val="000000" w:themeColor="text1"/>
          <w:sz w:val="24"/>
          <w:szCs w:val="24"/>
        </w:rPr>
        <w:t xml:space="preserve"> </w:t>
      </w:r>
      <w:r w:rsidRPr="00226E10">
        <w:rPr>
          <w:rFonts w:ascii="Times New Roman" w:hAnsi="Times New Roman" w:cs="Times New Roman"/>
          <w:color w:val="000000" w:themeColor="text1"/>
          <w:sz w:val="24"/>
          <w:szCs w:val="24"/>
        </w:rPr>
        <w:t>poslanca, ak bol návrh spolu s návrhom uznesenia a návrhom materiálu doručený starostovi alebo obecnému úradu najneskôr desať pracovných dní pred zasadnutím zastupiteľstva, a to na najbližšie zasadnutie zastupiteľstva, ak poslanec alebo komisia prostredníctvom pover</w:t>
      </w:r>
      <w:r w:rsidR="00592DFE" w:rsidRPr="00226E10">
        <w:rPr>
          <w:rFonts w:ascii="Times New Roman" w:hAnsi="Times New Roman" w:cs="Times New Roman"/>
          <w:color w:val="000000" w:themeColor="text1"/>
          <w:sz w:val="24"/>
          <w:szCs w:val="24"/>
        </w:rPr>
        <w:t xml:space="preserve">eného </w:t>
      </w:r>
      <w:r w:rsidRPr="00226E10">
        <w:rPr>
          <w:rFonts w:ascii="Times New Roman" w:hAnsi="Times New Roman" w:cs="Times New Roman"/>
          <w:color w:val="000000" w:themeColor="text1"/>
          <w:sz w:val="24"/>
          <w:szCs w:val="24"/>
        </w:rPr>
        <w:t>poslanca nenavrhli bod do programu neskoršieho zasadnutia zastupiteľstva.“.</w:t>
      </w:r>
    </w:p>
    <w:p w14:paraId="32F7930A" w14:textId="4B35248D" w:rsidR="00392CA3" w:rsidRPr="00226E10" w:rsidRDefault="00A012E4" w:rsidP="00B33522">
      <w:pPr>
        <w:spacing w:before="120" w:after="120" w:line="276" w:lineRule="auto"/>
        <w:ind w:firstLine="426"/>
        <w:jc w:val="both"/>
        <w:rPr>
          <w:rFonts w:ascii="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Doterajšie odseky 5</w:t>
      </w:r>
      <w:r w:rsidR="00592DFE" w:rsidRPr="00226E10">
        <w:rPr>
          <w:rFonts w:ascii="Times New Roman" w:hAnsi="Times New Roman" w:cs="Times New Roman"/>
          <w:color w:val="000000" w:themeColor="text1"/>
          <w:sz w:val="24"/>
          <w:szCs w:val="24"/>
        </w:rPr>
        <w:t xml:space="preserve"> </w:t>
      </w:r>
      <w:r w:rsidRPr="00226E10">
        <w:rPr>
          <w:rFonts w:ascii="Times New Roman" w:hAnsi="Times New Roman" w:cs="Times New Roman"/>
          <w:color w:val="000000" w:themeColor="text1"/>
          <w:sz w:val="24"/>
          <w:szCs w:val="24"/>
        </w:rPr>
        <w:t>až 11</w:t>
      </w:r>
      <w:r w:rsidR="00592DFE" w:rsidRPr="00226E10">
        <w:rPr>
          <w:rFonts w:ascii="Times New Roman" w:hAnsi="Times New Roman" w:cs="Times New Roman"/>
          <w:color w:val="000000" w:themeColor="text1"/>
          <w:sz w:val="24"/>
          <w:szCs w:val="24"/>
        </w:rPr>
        <w:t xml:space="preserve"> sa označujú ako</w:t>
      </w:r>
      <w:r w:rsidRPr="00226E10">
        <w:rPr>
          <w:rFonts w:ascii="Times New Roman" w:hAnsi="Times New Roman" w:cs="Times New Roman"/>
          <w:color w:val="000000" w:themeColor="text1"/>
          <w:sz w:val="24"/>
          <w:szCs w:val="24"/>
        </w:rPr>
        <w:t xml:space="preserve"> odseky 6 až 12</w:t>
      </w:r>
      <w:r w:rsidR="00592DFE" w:rsidRPr="00226E10">
        <w:rPr>
          <w:rFonts w:ascii="Times New Roman" w:hAnsi="Times New Roman" w:cs="Times New Roman"/>
          <w:color w:val="000000" w:themeColor="text1"/>
          <w:sz w:val="24"/>
          <w:szCs w:val="24"/>
        </w:rPr>
        <w:t>.</w:t>
      </w:r>
    </w:p>
    <w:p w14:paraId="588A4E63" w14:textId="335469BA" w:rsidR="00DD6BBF" w:rsidRPr="00226E10" w:rsidRDefault="00592DFE" w:rsidP="00B33522">
      <w:pPr>
        <w:pStyle w:val="Odsekzoznamu"/>
        <w:numPr>
          <w:ilvl w:val="0"/>
          <w:numId w:val="38"/>
        </w:numPr>
        <w:shd w:val="clear" w:color="auto" w:fill="FFFFFF"/>
        <w:spacing w:before="120" w:after="120" w:line="276" w:lineRule="auto"/>
        <w:ind w:left="851" w:hanging="425"/>
        <w:jc w:val="both"/>
        <w:rPr>
          <w:rFonts w:ascii="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 xml:space="preserve">V § 12 </w:t>
      </w:r>
      <w:r w:rsidR="00C33093" w:rsidRPr="00226E10">
        <w:rPr>
          <w:rFonts w:ascii="Times New Roman" w:hAnsi="Times New Roman" w:cs="Times New Roman"/>
          <w:color w:val="000000" w:themeColor="text1"/>
          <w:sz w:val="24"/>
          <w:szCs w:val="24"/>
        </w:rPr>
        <w:t>odsek</w:t>
      </w:r>
      <w:r w:rsidR="00A012E4" w:rsidRPr="00226E10">
        <w:rPr>
          <w:rFonts w:ascii="Times New Roman" w:hAnsi="Times New Roman" w:cs="Times New Roman"/>
          <w:color w:val="000000" w:themeColor="text1"/>
          <w:sz w:val="24"/>
          <w:szCs w:val="24"/>
        </w:rPr>
        <w:t xml:space="preserve"> 6</w:t>
      </w:r>
      <w:r w:rsidR="00C33093" w:rsidRPr="00226E10">
        <w:rPr>
          <w:rFonts w:ascii="Times New Roman" w:hAnsi="Times New Roman" w:cs="Times New Roman"/>
          <w:color w:val="000000" w:themeColor="text1"/>
          <w:sz w:val="24"/>
          <w:szCs w:val="24"/>
        </w:rPr>
        <w:t xml:space="preserve"> znie:</w:t>
      </w:r>
    </w:p>
    <w:p w14:paraId="524FA455" w14:textId="276DAAAC" w:rsidR="00930867" w:rsidRPr="00226E10" w:rsidRDefault="00C33093" w:rsidP="00B33522">
      <w:pPr>
        <w:spacing w:before="120" w:after="120" w:line="276" w:lineRule="auto"/>
        <w:ind w:left="1418" w:hanging="567"/>
        <w:jc w:val="both"/>
        <w:rPr>
          <w:rFonts w:ascii="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 xml:space="preserve">„(6) </w:t>
      </w:r>
      <w:r w:rsidR="008E49B7" w:rsidRPr="00226E10">
        <w:rPr>
          <w:rFonts w:ascii="Times New Roman" w:hAnsi="Times New Roman" w:cs="Times New Roman"/>
          <w:color w:val="000000" w:themeColor="text1"/>
          <w:sz w:val="24"/>
          <w:szCs w:val="24"/>
        </w:rPr>
        <w:tab/>
      </w:r>
      <w:r w:rsidRPr="00226E10">
        <w:rPr>
          <w:rFonts w:ascii="Times New Roman" w:hAnsi="Times New Roman" w:cs="Times New Roman"/>
          <w:color w:val="000000" w:themeColor="text1"/>
          <w:sz w:val="24"/>
          <w:szCs w:val="24"/>
        </w:rPr>
        <w:t xml:space="preserve">Obecné zastupiteľstvo schvaľuje návrh programu zasadnutia a </w:t>
      </w:r>
      <w:r w:rsidR="005B0AAD" w:rsidRPr="00226E10">
        <w:rPr>
          <w:rFonts w:ascii="Times New Roman" w:hAnsi="Times New Roman" w:cs="Times New Roman"/>
          <w:color w:val="000000" w:themeColor="text1"/>
          <w:sz w:val="24"/>
          <w:szCs w:val="24"/>
        </w:rPr>
        <w:t>jeho zmenu alebo doplnenie</w:t>
      </w:r>
      <w:r w:rsidRPr="00226E10">
        <w:rPr>
          <w:rFonts w:ascii="Times New Roman" w:hAnsi="Times New Roman" w:cs="Times New Roman"/>
          <w:color w:val="000000" w:themeColor="text1"/>
          <w:sz w:val="24"/>
          <w:szCs w:val="24"/>
        </w:rPr>
        <w:t xml:space="preserve"> na začiatku zasadnutia. </w:t>
      </w:r>
      <w:r w:rsidR="00592DFE" w:rsidRPr="00226E10">
        <w:rPr>
          <w:rFonts w:ascii="Times New Roman" w:hAnsi="Times New Roman" w:cs="Times New Roman"/>
          <w:color w:val="000000" w:themeColor="text1"/>
          <w:sz w:val="24"/>
          <w:szCs w:val="24"/>
        </w:rPr>
        <w:t>Za zm</w:t>
      </w:r>
      <w:r w:rsidR="008E49B7" w:rsidRPr="00226E10">
        <w:rPr>
          <w:rFonts w:ascii="Times New Roman" w:hAnsi="Times New Roman" w:cs="Times New Roman"/>
          <w:color w:val="000000" w:themeColor="text1"/>
          <w:sz w:val="24"/>
          <w:szCs w:val="24"/>
        </w:rPr>
        <w:t xml:space="preserve">enu návrhu programu sa považuje </w:t>
      </w:r>
      <w:r w:rsidR="00592DFE" w:rsidRPr="00226E10">
        <w:rPr>
          <w:rFonts w:ascii="Times New Roman" w:hAnsi="Times New Roman" w:cs="Times New Roman"/>
          <w:color w:val="000000" w:themeColor="text1"/>
          <w:sz w:val="24"/>
          <w:szCs w:val="24"/>
        </w:rPr>
        <w:t>vypustenie jedného</w:t>
      </w:r>
      <w:r w:rsidR="008E49B7" w:rsidRPr="00226E10">
        <w:rPr>
          <w:rFonts w:ascii="Times New Roman" w:hAnsi="Times New Roman" w:cs="Times New Roman"/>
          <w:color w:val="000000" w:themeColor="text1"/>
          <w:sz w:val="24"/>
          <w:szCs w:val="24"/>
        </w:rPr>
        <w:t xml:space="preserve"> alebo viacerých bodov programu; za zmenu návrhu programu sa nepovažuje návrh na určenie spôsobu, poradia alebo času prerokovania niektorého z bodov programu.</w:t>
      </w:r>
      <w:r w:rsidR="00592DFE" w:rsidRPr="00226E10">
        <w:rPr>
          <w:rFonts w:ascii="Times New Roman" w:hAnsi="Times New Roman" w:cs="Times New Roman"/>
          <w:color w:val="000000" w:themeColor="text1"/>
          <w:sz w:val="24"/>
          <w:szCs w:val="24"/>
        </w:rPr>
        <w:t xml:space="preserve"> Za doplnenie návrhu programu sa považuje vloženie nových bodov. Doplnenie programu zasadnutia obecného zastupiteľstva možno schváliť z dôvodu naliehavého verejného záujmu trojpätinovou väčšinou všetkých poslancov. Ak starosta nezaradil do návrhu programu body, ktoré bol povinný zaradiť podľa predchádzajúceho odseku druhej vety, stávajú sa tieto body súčasťou programu zastupiteľstva automaticky, a to ako prvé body programu v poradí, v akom boli doručené starostovi alebo obecnému úradu. Ak zmenu programu navrhol obyvateľ obce, hlasuje sa o</w:t>
      </w:r>
      <w:r w:rsidR="009D53B6" w:rsidRPr="00226E10">
        <w:rPr>
          <w:rFonts w:ascii="Times New Roman" w:hAnsi="Times New Roman" w:cs="Times New Roman"/>
          <w:color w:val="000000" w:themeColor="text1"/>
          <w:sz w:val="24"/>
          <w:szCs w:val="24"/>
        </w:rPr>
        <w:t> </w:t>
      </w:r>
      <w:r w:rsidR="00592DFE" w:rsidRPr="00226E10">
        <w:rPr>
          <w:rFonts w:ascii="Times New Roman" w:hAnsi="Times New Roman" w:cs="Times New Roman"/>
          <w:color w:val="000000" w:themeColor="text1"/>
          <w:sz w:val="24"/>
          <w:szCs w:val="24"/>
        </w:rPr>
        <w:t>nej</w:t>
      </w:r>
      <w:r w:rsidR="009D53B6" w:rsidRPr="00226E10">
        <w:rPr>
          <w:rFonts w:ascii="Times New Roman" w:hAnsi="Times New Roman" w:cs="Times New Roman"/>
          <w:color w:val="000000" w:themeColor="text1"/>
          <w:sz w:val="24"/>
          <w:szCs w:val="24"/>
        </w:rPr>
        <w:t xml:space="preserve"> trojpätinovou väčšinou všetkých poslancov</w:t>
      </w:r>
      <w:r w:rsidR="00592DFE" w:rsidRPr="00226E10">
        <w:rPr>
          <w:rFonts w:ascii="Times New Roman" w:hAnsi="Times New Roman" w:cs="Times New Roman"/>
          <w:color w:val="000000" w:themeColor="text1"/>
          <w:sz w:val="24"/>
          <w:szCs w:val="24"/>
        </w:rPr>
        <w:t>, ak si ju osvojil niekt</w:t>
      </w:r>
      <w:r w:rsidRPr="00226E10">
        <w:rPr>
          <w:rFonts w:ascii="Times New Roman" w:hAnsi="Times New Roman" w:cs="Times New Roman"/>
          <w:color w:val="000000" w:themeColor="text1"/>
          <w:sz w:val="24"/>
          <w:szCs w:val="24"/>
        </w:rPr>
        <w:t xml:space="preserve">orý z poslancov. Ak starosta odmietne dať hlasovať o návrhu programu zasadnutia obecného zastupiteľstva alebo o jeho zmene, stráca právo viesť zasadnutie obecného zastupiteľstva, ktoré ďalej vedie zástupca starostu. Ak </w:t>
      </w:r>
      <w:r w:rsidRPr="00226E10">
        <w:rPr>
          <w:rFonts w:ascii="Times New Roman" w:hAnsi="Times New Roman" w:cs="Times New Roman"/>
          <w:color w:val="000000" w:themeColor="text1"/>
          <w:sz w:val="24"/>
          <w:szCs w:val="24"/>
        </w:rPr>
        <w:lastRenderedPageBreak/>
        <w:t>zástupca starostu nie je prítomný alebo odmietne viesť zasadnutie obecného zastupiteľstva, vedie ho iný poslanec poverený obecným zastupiteľstvom.“.</w:t>
      </w:r>
    </w:p>
    <w:p w14:paraId="0E15AC53" w14:textId="073807AC" w:rsidR="003C547B" w:rsidRPr="00226E10" w:rsidRDefault="009D53B6"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V § 12 ods. 7 sa za prvú vetu vkla</w:t>
      </w:r>
      <w:r w:rsidR="006110CA" w:rsidRPr="00226E10">
        <w:rPr>
          <w:rFonts w:ascii="Times New Roman" w:hAnsi="Times New Roman" w:cs="Times New Roman"/>
          <w:color w:val="000000" w:themeColor="text1"/>
          <w:sz w:val="24"/>
          <w:szCs w:val="24"/>
        </w:rPr>
        <w:t>dajú nová druhá veta, ktorá znie</w:t>
      </w:r>
      <w:r w:rsidRPr="00226E10">
        <w:rPr>
          <w:rFonts w:ascii="Times New Roman" w:hAnsi="Times New Roman" w:cs="Times New Roman"/>
          <w:color w:val="000000" w:themeColor="text1"/>
          <w:sz w:val="24"/>
          <w:szCs w:val="24"/>
        </w:rPr>
        <w:t>: „</w:t>
      </w:r>
      <w:r w:rsidRPr="00226E10">
        <w:rPr>
          <w:rFonts w:ascii="Times New Roman" w:eastAsia="Times New Roman" w:hAnsi="Times New Roman" w:cs="Times New Roman"/>
          <w:color w:val="000000" w:themeColor="text1"/>
          <w:sz w:val="24"/>
          <w:szCs w:val="24"/>
        </w:rPr>
        <w:t>Počet a dĺžku možných vystúpení poslanca k jednému bodu programu môže určiť rokovací poriadok obecného zastupiteľstva.</w:t>
      </w:r>
      <w:r w:rsidR="006110CA" w:rsidRPr="00226E10">
        <w:rPr>
          <w:rFonts w:ascii="Times New Roman" w:eastAsia="Times New Roman" w:hAnsi="Times New Roman" w:cs="Times New Roman"/>
          <w:color w:val="000000" w:themeColor="text1"/>
          <w:sz w:val="24"/>
          <w:szCs w:val="24"/>
        </w:rPr>
        <w:t>“.</w:t>
      </w:r>
    </w:p>
    <w:p w14:paraId="7FC1A8AE" w14:textId="183952E1" w:rsidR="003C547B" w:rsidRPr="00226E10" w:rsidRDefault="006110CA" w:rsidP="00B33522">
      <w:pPr>
        <w:pStyle w:val="Odsekzoznamu"/>
        <w:numPr>
          <w:ilvl w:val="0"/>
          <w:numId w:val="38"/>
        </w:numPr>
        <w:shd w:val="clear" w:color="auto" w:fill="FFFFFF"/>
        <w:spacing w:before="120" w:after="120" w:line="276" w:lineRule="auto"/>
        <w:ind w:left="851" w:hanging="425"/>
        <w:jc w:val="both"/>
        <w:rPr>
          <w:rFonts w:ascii="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 xml:space="preserve">V § 12 ods. 7 sa za tretiu vetu vkladajú nová štvrtá a piata veta, ktoré znejú: „Ak na zasadnutí obecného zastupiteľstva požiada v súvislosti s prerokúvaným bodom programu o slovo starosta, odovzdá vedenie zasadnutia obecného zastupiteľstva počas prerokovania daného bodu zástupcovi starostu, ktorý mu udelí slovo.“. Ak starosta </w:t>
      </w:r>
      <w:r w:rsidR="00930867" w:rsidRPr="00226E10">
        <w:rPr>
          <w:rFonts w:ascii="Times New Roman" w:hAnsi="Times New Roman" w:cs="Times New Roman"/>
          <w:color w:val="000000" w:themeColor="text1"/>
          <w:sz w:val="24"/>
          <w:szCs w:val="24"/>
        </w:rPr>
        <w:t>neodovzdá vedenie zasadnutia obecného zastupiteľstva zástupcovi starostu podľa predchádzajúcej vety</w:t>
      </w:r>
      <w:r w:rsidRPr="00226E10">
        <w:rPr>
          <w:rFonts w:ascii="Times New Roman" w:hAnsi="Times New Roman" w:cs="Times New Roman"/>
          <w:color w:val="000000" w:themeColor="text1"/>
          <w:sz w:val="24"/>
          <w:szCs w:val="24"/>
        </w:rPr>
        <w:t>,</w:t>
      </w:r>
      <w:r w:rsidRPr="00226E10">
        <w:rPr>
          <w:rFonts w:ascii="Times New Roman" w:hAnsi="Times New Roman" w:cs="Times New Roman"/>
          <w:color w:val="000000" w:themeColor="text1"/>
          <w:sz w:val="24"/>
          <w:szCs w:val="24"/>
          <w:shd w:val="clear" w:color="auto" w:fill="FFFFFF"/>
        </w:rPr>
        <w:t xml:space="preserve"> stráca právo viesť zasadnutie obecného zastupiteľstva, ktoré ďalej vedie zástupca starostu.</w:t>
      </w:r>
      <w:r w:rsidR="00930867" w:rsidRPr="00226E10">
        <w:rPr>
          <w:rFonts w:ascii="Times New Roman" w:hAnsi="Times New Roman" w:cs="Times New Roman"/>
          <w:color w:val="000000" w:themeColor="text1"/>
          <w:sz w:val="24"/>
          <w:szCs w:val="24"/>
        </w:rPr>
        <w:t>“.</w:t>
      </w:r>
    </w:p>
    <w:p w14:paraId="77CC6121" w14:textId="781EA90F" w:rsidR="003C547B" w:rsidRPr="00226E10" w:rsidRDefault="003C547B" w:rsidP="00B33522">
      <w:pPr>
        <w:pStyle w:val="Odsekzoznamu"/>
        <w:numPr>
          <w:ilvl w:val="0"/>
          <w:numId w:val="38"/>
        </w:numPr>
        <w:shd w:val="clear" w:color="auto" w:fill="FFFFFF"/>
        <w:spacing w:before="120" w:after="120" w:line="276" w:lineRule="auto"/>
        <w:ind w:left="851" w:hanging="425"/>
        <w:jc w:val="both"/>
        <w:rPr>
          <w:rFonts w:ascii="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 xml:space="preserve">V § 12 ods. 8 sa slová „§ 13 ods. 8“ </w:t>
      </w:r>
      <w:r w:rsidR="00DC6978" w:rsidRPr="00226E10">
        <w:rPr>
          <w:rFonts w:ascii="Times New Roman" w:hAnsi="Times New Roman" w:cs="Times New Roman"/>
          <w:color w:val="000000" w:themeColor="text1"/>
          <w:sz w:val="24"/>
          <w:szCs w:val="24"/>
        </w:rPr>
        <w:t xml:space="preserve">nahrádzajú slovami „§ 13 ods. 9“ a za tieto slová sa </w:t>
      </w:r>
      <w:r w:rsidRPr="00226E10">
        <w:rPr>
          <w:rFonts w:ascii="Times New Roman" w:hAnsi="Times New Roman" w:cs="Times New Roman"/>
          <w:color w:val="000000" w:themeColor="text1"/>
          <w:sz w:val="24"/>
          <w:szCs w:val="24"/>
        </w:rPr>
        <w:t xml:space="preserve">vkladá čiarka a </w:t>
      </w:r>
      <w:r w:rsidR="008D0EF1" w:rsidRPr="00226E10">
        <w:rPr>
          <w:rFonts w:ascii="Times New Roman" w:hAnsi="Times New Roman" w:cs="Times New Roman"/>
          <w:color w:val="000000" w:themeColor="text1"/>
          <w:sz w:val="24"/>
          <w:szCs w:val="24"/>
        </w:rPr>
        <w:t>slová „§ 13a ods. 3 písm. b)</w:t>
      </w:r>
      <w:r w:rsidR="00643835" w:rsidRPr="00226E10">
        <w:rPr>
          <w:rFonts w:ascii="Times New Roman" w:hAnsi="Times New Roman" w:cs="Times New Roman"/>
          <w:color w:val="000000" w:themeColor="text1"/>
          <w:sz w:val="24"/>
          <w:szCs w:val="24"/>
        </w:rPr>
        <w:t xml:space="preserve">“. </w:t>
      </w:r>
    </w:p>
    <w:p w14:paraId="33677ECB" w14:textId="3B5F97C7" w:rsidR="003C547B" w:rsidRPr="00226E10" w:rsidRDefault="003C547B" w:rsidP="00B33522">
      <w:pPr>
        <w:pStyle w:val="Odsekzoznamu"/>
        <w:numPr>
          <w:ilvl w:val="0"/>
          <w:numId w:val="38"/>
        </w:numPr>
        <w:shd w:val="clear" w:color="auto" w:fill="FFFFFF"/>
        <w:spacing w:before="120" w:after="120" w:line="276" w:lineRule="auto"/>
        <w:ind w:left="851" w:hanging="425"/>
        <w:jc w:val="both"/>
        <w:rPr>
          <w:rFonts w:ascii="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V § 12 sa za odsek 8 vkladá nový odsek 9</w:t>
      </w:r>
      <w:r w:rsidR="00AE10E6" w:rsidRPr="00226E10">
        <w:rPr>
          <w:rFonts w:ascii="Times New Roman" w:hAnsi="Times New Roman" w:cs="Times New Roman"/>
          <w:color w:val="000000" w:themeColor="text1"/>
          <w:sz w:val="24"/>
          <w:szCs w:val="24"/>
        </w:rPr>
        <w:t>, ktorý znie:</w:t>
      </w:r>
    </w:p>
    <w:p w14:paraId="37F9FD13" w14:textId="77777777" w:rsidR="003C547B" w:rsidRPr="00226E10" w:rsidRDefault="00AE10E6" w:rsidP="00B33522">
      <w:pPr>
        <w:spacing w:before="120" w:after="120" w:line="276" w:lineRule="auto"/>
        <w:ind w:left="1418" w:hanging="567"/>
        <w:jc w:val="both"/>
        <w:rPr>
          <w:rFonts w:ascii="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 xml:space="preserve">„(8) </w:t>
      </w:r>
      <w:r w:rsidRPr="00226E10">
        <w:rPr>
          <w:rFonts w:ascii="Times New Roman" w:hAnsi="Times New Roman" w:cs="Times New Roman"/>
          <w:color w:val="000000" w:themeColor="text1"/>
          <w:sz w:val="24"/>
          <w:szCs w:val="24"/>
        </w:rPr>
        <w:tab/>
      </w:r>
      <w:r w:rsidR="003C547B" w:rsidRPr="00226E10">
        <w:rPr>
          <w:rFonts w:ascii="Times New Roman" w:hAnsi="Times New Roman" w:cs="Times New Roman"/>
          <w:color w:val="000000" w:themeColor="text1"/>
          <w:sz w:val="24"/>
          <w:szCs w:val="24"/>
        </w:rPr>
        <w:tab/>
      </w:r>
      <w:r w:rsidRPr="00226E10">
        <w:rPr>
          <w:rFonts w:ascii="Times New Roman" w:hAnsi="Times New Roman" w:cs="Times New Roman"/>
          <w:color w:val="000000" w:themeColor="text1"/>
          <w:sz w:val="24"/>
          <w:szCs w:val="24"/>
        </w:rPr>
        <w:t>Ak obecné zastupiteľstvo zriadilo poradný orgán, vypočuje si pred prijatím rozhodnutia vo veci, pre ktorú bol poradný orgán zriadený, jeho stanovisko.“.</w:t>
      </w:r>
    </w:p>
    <w:p w14:paraId="6ECACE4A" w14:textId="5D2CE22F" w:rsidR="00AE10E6" w:rsidRPr="00226E10" w:rsidRDefault="00ED3817" w:rsidP="00B33522">
      <w:pPr>
        <w:spacing w:before="120" w:after="120" w:line="276" w:lineRule="auto"/>
        <w:ind w:firstLine="426"/>
        <w:jc w:val="both"/>
        <w:rPr>
          <w:rFonts w:ascii="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Doterajšie odseky 9 až 12 sa označujú ako odseky 10 až 13</w:t>
      </w:r>
      <w:r w:rsidR="00AE10E6" w:rsidRPr="00226E10">
        <w:rPr>
          <w:rFonts w:ascii="Times New Roman" w:hAnsi="Times New Roman" w:cs="Times New Roman"/>
          <w:color w:val="000000" w:themeColor="text1"/>
          <w:sz w:val="24"/>
          <w:szCs w:val="24"/>
        </w:rPr>
        <w:t>.</w:t>
      </w:r>
    </w:p>
    <w:p w14:paraId="6462C66C" w14:textId="0FCD8431" w:rsidR="00ED3817" w:rsidRPr="00226E10" w:rsidRDefault="00ED3817" w:rsidP="00B33522">
      <w:pPr>
        <w:pStyle w:val="Odsekzoznamu"/>
        <w:numPr>
          <w:ilvl w:val="0"/>
          <w:numId w:val="38"/>
        </w:numPr>
        <w:shd w:val="clear" w:color="auto" w:fill="FFFFFF"/>
        <w:spacing w:before="120" w:after="120" w:line="276" w:lineRule="auto"/>
        <w:ind w:left="851" w:hanging="425"/>
        <w:jc w:val="both"/>
        <w:rPr>
          <w:rFonts w:ascii="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V § 12 odsek 11</w:t>
      </w:r>
      <w:r w:rsidR="00CA4F7C" w:rsidRPr="00226E10">
        <w:rPr>
          <w:rFonts w:ascii="Times New Roman" w:hAnsi="Times New Roman" w:cs="Times New Roman"/>
          <w:color w:val="000000" w:themeColor="text1"/>
          <w:sz w:val="24"/>
          <w:szCs w:val="24"/>
        </w:rPr>
        <w:t xml:space="preserve"> znie: </w:t>
      </w:r>
    </w:p>
    <w:p w14:paraId="41EBE679" w14:textId="3FB55726" w:rsidR="00CA4F7C" w:rsidRPr="00226E10" w:rsidRDefault="00ED3817" w:rsidP="00B33522">
      <w:pPr>
        <w:spacing w:before="120" w:after="120" w:line="276" w:lineRule="auto"/>
        <w:ind w:left="1418" w:hanging="567"/>
        <w:jc w:val="both"/>
        <w:rPr>
          <w:rFonts w:ascii="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„(11</w:t>
      </w:r>
      <w:r w:rsidR="00CA4F7C" w:rsidRPr="00226E10">
        <w:rPr>
          <w:rFonts w:ascii="Times New Roman" w:hAnsi="Times New Roman" w:cs="Times New Roman"/>
          <w:color w:val="000000" w:themeColor="text1"/>
          <w:sz w:val="24"/>
          <w:szCs w:val="24"/>
        </w:rPr>
        <w:t xml:space="preserve">) </w:t>
      </w:r>
      <w:r w:rsidRPr="00226E10">
        <w:rPr>
          <w:rFonts w:ascii="Times New Roman" w:hAnsi="Times New Roman" w:cs="Times New Roman"/>
          <w:color w:val="000000" w:themeColor="text1"/>
          <w:sz w:val="24"/>
          <w:szCs w:val="24"/>
        </w:rPr>
        <w:tab/>
      </w:r>
      <w:r w:rsidR="00CA4F7C" w:rsidRPr="00226E10">
        <w:rPr>
          <w:rFonts w:ascii="Times New Roman" w:hAnsi="Times New Roman" w:cs="Times New Roman"/>
          <w:color w:val="000000" w:themeColor="text1"/>
          <w:sz w:val="24"/>
          <w:szCs w:val="24"/>
        </w:rPr>
        <w:t>Ak na rokovaní požiada o slovo poslanec Národnej rady Slovenskej republiky, poslanec Európskeho parlamentu, člen vlády, zástupca iného štátneho orgánu a zástupca orgánu územnej samosprávy, slovo sa mu udelí</w:t>
      </w:r>
      <w:r w:rsidRPr="00226E10">
        <w:rPr>
          <w:rFonts w:ascii="Times New Roman" w:hAnsi="Times New Roman" w:cs="Times New Roman"/>
          <w:color w:val="000000" w:themeColor="text1"/>
          <w:sz w:val="24"/>
          <w:szCs w:val="24"/>
        </w:rPr>
        <w:t xml:space="preserve"> najmenej v rozsahu a spôsobom ako poslancovi</w:t>
      </w:r>
      <w:r w:rsidR="00CA4F7C" w:rsidRPr="00226E10">
        <w:rPr>
          <w:rFonts w:ascii="Times New Roman" w:hAnsi="Times New Roman" w:cs="Times New Roman"/>
          <w:color w:val="000000" w:themeColor="text1"/>
          <w:sz w:val="24"/>
          <w:szCs w:val="24"/>
        </w:rPr>
        <w:t>. Ak starosta neudelí slovo uvedeným osobám stráca právo viesť zasadnutie obecného zastupiteľstva, ktoré ďalej vedie zástupca starostu. Ak zástupca starostu nie je prítomný alebo odmietne viesť zasadnutie obecného zastupiteľstva, vedie ho iný poslanec poverený obecným zastupiteľstvom. Slovo sa môže udeliť aj obyvateľovi obce a inej osobe. Podrobnejšie pravidlá upraví rokovací poriadok obecného zastupiteľstva.</w:t>
      </w:r>
      <w:r w:rsidR="002052EC" w:rsidRPr="00226E10">
        <w:rPr>
          <w:rFonts w:ascii="Times New Roman" w:hAnsi="Times New Roman" w:cs="Times New Roman"/>
          <w:color w:val="000000" w:themeColor="text1"/>
          <w:sz w:val="24"/>
          <w:szCs w:val="24"/>
        </w:rPr>
        <w:t xml:space="preserve">“. </w:t>
      </w:r>
    </w:p>
    <w:p w14:paraId="34ED430B" w14:textId="33AFAB8C" w:rsidR="00ED3817" w:rsidRPr="00226E10" w:rsidRDefault="00B11154"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13</w:t>
      </w:r>
      <w:r w:rsidR="00021BDC" w:rsidRPr="00226E10">
        <w:rPr>
          <w:rFonts w:ascii="Times New Roman" w:eastAsia="Times New Roman" w:hAnsi="Times New Roman" w:cs="Times New Roman"/>
          <w:color w:val="000000" w:themeColor="text1"/>
          <w:sz w:val="24"/>
          <w:szCs w:val="24"/>
        </w:rPr>
        <w:t xml:space="preserve"> ods. 3 písm.</w:t>
      </w:r>
      <w:r w:rsidRPr="00226E10">
        <w:rPr>
          <w:rFonts w:ascii="Times New Roman" w:eastAsia="Times New Roman" w:hAnsi="Times New Roman" w:cs="Times New Roman"/>
          <w:color w:val="000000" w:themeColor="text1"/>
          <w:sz w:val="24"/>
          <w:szCs w:val="24"/>
        </w:rPr>
        <w:t xml:space="preserve"> b) sa za slová „v ktorej bol zvolený“ </w:t>
      </w:r>
      <w:r w:rsidR="00450261" w:rsidRPr="00226E10">
        <w:rPr>
          <w:rFonts w:ascii="Times New Roman" w:eastAsia="Times New Roman" w:hAnsi="Times New Roman" w:cs="Times New Roman"/>
          <w:color w:val="000000" w:themeColor="text1"/>
          <w:sz w:val="24"/>
          <w:szCs w:val="24"/>
        </w:rPr>
        <w:t>vkladá čiarka a slová „</w:t>
      </w:r>
      <w:r w:rsidRPr="00226E10">
        <w:rPr>
          <w:rFonts w:ascii="Times New Roman" w:eastAsia="Times New Roman" w:hAnsi="Times New Roman" w:cs="Times New Roman"/>
          <w:color w:val="000000" w:themeColor="text1"/>
          <w:sz w:val="24"/>
          <w:szCs w:val="24"/>
        </w:rPr>
        <w:t>zamestnanca právnickej osoby zriadenej alebo založenej takouto obcou, zamestnanca právnickej osoby s majetkovou účasťou takejto obce“.</w:t>
      </w:r>
    </w:p>
    <w:p w14:paraId="214A0ED5" w14:textId="3D91B8AB" w:rsidR="00ED3817" w:rsidRPr="00226E10" w:rsidRDefault="00F4446C"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13 ods. 3 písm. b) sa bodkočiarka nahrádza čiarkou a vypúšťajú sa slová „to neplatí, ak zamestnanec obce je dlhodobo uvoľnený na výkon funkcie starostu,</w:t>
      </w:r>
      <w:r w:rsidRPr="00226E10">
        <w:rPr>
          <w:rFonts w:ascii="Times New Roman" w:eastAsia="Times New Roman" w:hAnsi="Times New Roman" w:cs="Times New Roman"/>
          <w:color w:val="000000" w:themeColor="text1"/>
          <w:sz w:val="24"/>
          <w:szCs w:val="24"/>
          <w:vertAlign w:val="superscript"/>
        </w:rPr>
        <w:t>10aa)</w:t>
      </w:r>
      <w:r w:rsidRPr="00226E10">
        <w:rPr>
          <w:rFonts w:ascii="Times New Roman" w:eastAsia="Times New Roman" w:hAnsi="Times New Roman" w:cs="Times New Roman"/>
          <w:color w:val="000000" w:themeColor="text1"/>
          <w:sz w:val="24"/>
          <w:szCs w:val="24"/>
        </w:rPr>
        <w:t>“.</w:t>
      </w:r>
    </w:p>
    <w:p w14:paraId="24663F9D" w14:textId="2F2A3F3B" w:rsidR="00D5436B" w:rsidRPr="00226E10" w:rsidRDefault="00021BDC"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13 ods. 3 písm.</w:t>
      </w:r>
      <w:r w:rsidR="00B11154" w:rsidRPr="00226E10">
        <w:rPr>
          <w:rFonts w:ascii="Times New Roman" w:eastAsia="Times New Roman" w:hAnsi="Times New Roman" w:cs="Times New Roman"/>
          <w:color w:val="000000" w:themeColor="text1"/>
          <w:sz w:val="24"/>
          <w:szCs w:val="24"/>
        </w:rPr>
        <w:t xml:space="preserve"> c) sa slová </w:t>
      </w:r>
      <w:r w:rsidRPr="00226E10">
        <w:rPr>
          <w:rFonts w:ascii="Times New Roman" w:eastAsia="Times New Roman" w:hAnsi="Times New Roman" w:cs="Times New Roman"/>
          <w:color w:val="000000" w:themeColor="text1"/>
          <w:sz w:val="24"/>
          <w:szCs w:val="24"/>
        </w:rPr>
        <w:t>„v ktorej bol zvolený“ nahrádzajú slovami „</w:t>
      </w:r>
      <w:r w:rsidR="00A662FD" w:rsidRPr="00226E10">
        <w:rPr>
          <w:rFonts w:ascii="Times New Roman" w:eastAsia="Times New Roman" w:hAnsi="Times New Roman" w:cs="Times New Roman"/>
          <w:color w:val="000000" w:themeColor="text1"/>
          <w:sz w:val="24"/>
          <w:szCs w:val="24"/>
        </w:rPr>
        <w:t>ktorej je starostom, obchodnej spoločnosti s podielom obce, ktorej je starostom, na základnom imaní alebo družstva s členským vkladom obce, ktorej je starostom,</w:t>
      </w:r>
      <w:r w:rsidR="00DC6978" w:rsidRPr="00226E10">
        <w:rPr>
          <w:rFonts w:ascii="Times New Roman" w:eastAsia="Times New Roman" w:hAnsi="Times New Roman" w:cs="Times New Roman"/>
          <w:color w:val="000000" w:themeColor="text1"/>
          <w:sz w:val="24"/>
          <w:szCs w:val="24"/>
        </w:rPr>
        <w:t>“.</w:t>
      </w:r>
    </w:p>
    <w:p w14:paraId="1CB58997" w14:textId="54213557" w:rsidR="00DC6978" w:rsidRPr="00226E10" w:rsidRDefault="00D5436B"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13 ods. 6 sa slová „§ 12 ods. 10“ nahrádzajú slovami „§ 12 ods. 1</w:t>
      </w:r>
      <w:r w:rsidR="00DC6978" w:rsidRPr="00226E10">
        <w:rPr>
          <w:rFonts w:ascii="Times New Roman" w:eastAsia="Times New Roman" w:hAnsi="Times New Roman" w:cs="Times New Roman"/>
          <w:color w:val="000000" w:themeColor="text1"/>
          <w:sz w:val="24"/>
          <w:szCs w:val="24"/>
        </w:rPr>
        <w:t>2</w:t>
      </w:r>
      <w:r w:rsidRPr="00226E10">
        <w:rPr>
          <w:rFonts w:ascii="Times New Roman" w:eastAsia="Times New Roman" w:hAnsi="Times New Roman" w:cs="Times New Roman"/>
          <w:color w:val="000000" w:themeColor="text1"/>
          <w:sz w:val="24"/>
          <w:szCs w:val="24"/>
        </w:rPr>
        <w:t>“.</w:t>
      </w:r>
    </w:p>
    <w:p w14:paraId="3C96846F" w14:textId="607A0D6F" w:rsidR="00A80BDF" w:rsidRPr="00226E10" w:rsidRDefault="00A80BDF"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lastRenderedPageBreak/>
        <w:t>V § 13 ods. 7</w:t>
      </w:r>
      <w:r w:rsidR="002379D6" w:rsidRPr="00226E10">
        <w:rPr>
          <w:rFonts w:ascii="Times New Roman" w:eastAsia="Times New Roman" w:hAnsi="Times New Roman" w:cs="Times New Roman"/>
          <w:color w:val="000000" w:themeColor="text1"/>
          <w:sz w:val="24"/>
          <w:szCs w:val="24"/>
        </w:rPr>
        <w:t xml:space="preserve"> </w:t>
      </w:r>
      <w:r w:rsidR="00735F72" w:rsidRPr="00226E10">
        <w:rPr>
          <w:rFonts w:ascii="Times New Roman" w:eastAsia="Times New Roman" w:hAnsi="Times New Roman" w:cs="Times New Roman"/>
          <w:color w:val="000000" w:themeColor="text1"/>
          <w:sz w:val="24"/>
          <w:szCs w:val="24"/>
        </w:rPr>
        <w:t xml:space="preserve">sa za </w:t>
      </w:r>
      <w:r w:rsidRPr="00226E10">
        <w:rPr>
          <w:rFonts w:ascii="Times New Roman" w:eastAsia="Times New Roman" w:hAnsi="Times New Roman" w:cs="Times New Roman"/>
          <w:color w:val="000000" w:themeColor="text1"/>
          <w:sz w:val="24"/>
          <w:szCs w:val="24"/>
        </w:rPr>
        <w:t>slov</w:t>
      </w:r>
      <w:r w:rsidR="00825778" w:rsidRPr="00226E10">
        <w:rPr>
          <w:rFonts w:ascii="Times New Roman" w:eastAsia="Times New Roman" w:hAnsi="Times New Roman" w:cs="Times New Roman"/>
          <w:color w:val="000000" w:themeColor="text1"/>
          <w:sz w:val="24"/>
          <w:szCs w:val="24"/>
        </w:rPr>
        <w:t>á</w:t>
      </w:r>
      <w:r w:rsidRPr="00226E10">
        <w:rPr>
          <w:rFonts w:ascii="Times New Roman" w:eastAsia="Times New Roman" w:hAnsi="Times New Roman" w:cs="Times New Roman"/>
          <w:color w:val="000000" w:themeColor="text1"/>
          <w:sz w:val="24"/>
          <w:szCs w:val="24"/>
        </w:rPr>
        <w:t xml:space="preserve"> „kontrolóra</w:t>
      </w:r>
      <w:r w:rsidR="00825778" w:rsidRPr="00226E10">
        <w:rPr>
          <w:rFonts w:ascii="Times New Roman" w:eastAsia="Times New Roman" w:hAnsi="Times New Roman" w:cs="Times New Roman"/>
          <w:color w:val="000000" w:themeColor="text1"/>
          <w:sz w:val="24"/>
          <w:szCs w:val="24"/>
        </w:rPr>
        <w:t xml:space="preserve"> a na</w:t>
      </w:r>
      <w:r w:rsidRPr="00226E10">
        <w:rPr>
          <w:rFonts w:ascii="Times New Roman" w:eastAsia="Times New Roman" w:hAnsi="Times New Roman" w:cs="Times New Roman"/>
          <w:color w:val="000000" w:themeColor="text1"/>
          <w:sz w:val="24"/>
          <w:szCs w:val="24"/>
        </w:rPr>
        <w:t xml:space="preserve">“ </w:t>
      </w:r>
      <w:r w:rsidR="00825778" w:rsidRPr="00226E10">
        <w:rPr>
          <w:rFonts w:ascii="Times New Roman" w:eastAsia="Times New Roman" w:hAnsi="Times New Roman" w:cs="Times New Roman"/>
          <w:color w:val="000000" w:themeColor="text1"/>
          <w:sz w:val="24"/>
          <w:szCs w:val="24"/>
        </w:rPr>
        <w:t>nahrádzajú slovami „kontrolóra, na“</w:t>
      </w:r>
      <w:r w:rsidR="00E930F4" w:rsidRPr="00226E10">
        <w:rPr>
          <w:rFonts w:ascii="Times New Roman" w:eastAsia="Times New Roman" w:hAnsi="Times New Roman" w:cs="Times New Roman"/>
          <w:color w:val="000000" w:themeColor="text1"/>
          <w:sz w:val="24"/>
          <w:szCs w:val="24"/>
        </w:rPr>
        <w:t xml:space="preserve">, </w:t>
      </w:r>
      <w:r w:rsidRPr="00226E10">
        <w:rPr>
          <w:rFonts w:ascii="Times New Roman" w:eastAsia="Times New Roman" w:hAnsi="Times New Roman" w:cs="Times New Roman"/>
          <w:color w:val="000000" w:themeColor="text1"/>
          <w:sz w:val="24"/>
          <w:szCs w:val="24"/>
        </w:rPr>
        <w:t xml:space="preserve">na konci sa </w:t>
      </w:r>
      <w:r w:rsidR="00825778" w:rsidRPr="00226E10">
        <w:rPr>
          <w:rFonts w:ascii="Times New Roman" w:eastAsia="Times New Roman" w:hAnsi="Times New Roman" w:cs="Times New Roman"/>
          <w:color w:val="000000" w:themeColor="text1"/>
          <w:sz w:val="24"/>
          <w:szCs w:val="24"/>
        </w:rPr>
        <w:t xml:space="preserve">bodka nahrádza bodkočiarkou </w:t>
      </w:r>
      <w:r w:rsidR="00AA729F" w:rsidRPr="00226E10">
        <w:rPr>
          <w:rFonts w:ascii="Times New Roman" w:eastAsia="Times New Roman" w:hAnsi="Times New Roman" w:cs="Times New Roman"/>
          <w:color w:val="000000" w:themeColor="text1"/>
          <w:sz w:val="24"/>
          <w:szCs w:val="24"/>
        </w:rPr>
        <w:t xml:space="preserve">a </w:t>
      </w:r>
      <w:r w:rsidRPr="00226E10">
        <w:rPr>
          <w:rFonts w:ascii="Times New Roman" w:eastAsia="Times New Roman" w:hAnsi="Times New Roman" w:cs="Times New Roman"/>
          <w:color w:val="000000" w:themeColor="text1"/>
          <w:sz w:val="24"/>
          <w:szCs w:val="24"/>
        </w:rPr>
        <w:t xml:space="preserve">pripájajú </w:t>
      </w:r>
      <w:r w:rsidR="00AA729F" w:rsidRPr="00226E10">
        <w:rPr>
          <w:rFonts w:ascii="Times New Roman" w:eastAsia="Times New Roman" w:hAnsi="Times New Roman" w:cs="Times New Roman"/>
          <w:color w:val="000000" w:themeColor="text1"/>
          <w:sz w:val="24"/>
          <w:szCs w:val="24"/>
        </w:rPr>
        <w:t xml:space="preserve">sa </w:t>
      </w:r>
      <w:r w:rsidRPr="00226E10">
        <w:rPr>
          <w:rFonts w:ascii="Times New Roman" w:eastAsia="Times New Roman" w:hAnsi="Times New Roman" w:cs="Times New Roman"/>
          <w:color w:val="000000" w:themeColor="text1"/>
          <w:sz w:val="24"/>
          <w:szCs w:val="24"/>
        </w:rPr>
        <w:t xml:space="preserve">tieto slová: </w:t>
      </w:r>
      <w:r w:rsidR="00AA729F" w:rsidRPr="00226E10">
        <w:rPr>
          <w:rFonts w:ascii="Times New Roman" w:eastAsia="Times New Roman" w:hAnsi="Times New Roman" w:cs="Times New Roman"/>
          <w:color w:val="000000" w:themeColor="text1"/>
          <w:sz w:val="24"/>
          <w:szCs w:val="24"/>
        </w:rPr>
        <w:t>„</w:t>
      </w:r>
      <w:r w:rsidR="00735F72" w:rsidRPr="00226E10">
        <w:rPr>
          <w:rFonts w:ascii="Times New Roman" w:eastAsia="Times New Roman" w:hAnsi="Times New Roman" w:cs="Times New Roman"/>
          <w:color w:val="000000" w:themeColor="text1"/>
          <w:sz w:val="24"/>
          <w:szCs w:val="24"/>
        </w:rPr>
        <w:t>na písomné upozornenie hlavného kontrolóra podľa § 18a ods. 9 písm. b), na uznesenie o odmene hlavného kontrolóra obce, na uznesenie o vyhovení alebo nevyhovení protestu prokurátora a na rozhod</w:t>
      </w:r>
      <w:r w:rsidRPr="00226E10">
        <w:rPr>
          <w:rFonts w:ascii="Times New Roman" w:eastAsia="Times New Roman" w:hAnsi="Times New Roman" w:cs="Times New Roman"/>
          <w:color w:val="000000" w:themeColor="text1"/>
          <w:sz w:val="24"/>
          <w:szCs w:val="24"/>
        </w:rPr>
        <w:t>nutie podľa osobitného predpisu</w:t>
      </w:r>
      <w:r w:rsidR="00A65D49" w:rsidRPr="00226E10">
        <w:rPr>
          <w:rFonts w:ascii="Times New Roman" w:eastAsia="Times New Roman" w:hAnsi="Times New Roman" w:cs="Times New Roman"/>
          <w:color w:val="000000" w:themeColor="text1"/>
          <w:sz w:val="24"/>
          <w:szCs w:val="24"/>
        </w:rPr>
        <w:t>.</w:t>
      </w:r>
      <w:r w:rsidR="00735F72" w:rsidRPr="00226E10">
        <w:rPr>
          <w:rFonts w:ascii="Times New Roman" w:eastAsia="Times New Roman" w:hAnsi="Times New Roman" w:cs="Times New Roman"/>
          <w:color w:val="000000" w:themeColor="text1"/>
          <w:sz w:val="24"/>
          <w:szCs w:val="24"/>
          <w:vertAlign w:val="superscript"/>
        </w:rPr>
        <w:t>12c</w:t>
      </w:r>
      <w:r w:rsidR="00735F72" w:rsidRPr="00226E10">
        <w:rPr>
          <w:rFonts w:ascii="Times New Roman" w:eastAsia="Times New Roman" w:hAnsi="Times New Roman" w:cs="Times New Roman"/>
          <w:color w:val="000000" w:themeColor="text1"/>
          <w:sz w:val="24"/>
          <w:szCs w:val="24"/>
        </w:rPr>
        <w:t>)</w:t>
      </w:r>
      <w:r w:rsidRPr="00226E10">
        <w:rPr>
          <w:rFonts w:ascii="Times New Roman" w:eastAsia="Times New Roman" w:hAnsi="Times New Roman" w:cs="Times New Roman"/>
          <w:color w:val="000000" w:themeColor="text1"/>
          <w:sz w:val="24"/>
          <w:szCs w:val="24"/>
        </w:rPr>
        <w:t>“.</w:t>
      </w:r>
    </w:p>
    <w:p w14:paraId="53E43278" w14:textId="77777777" w:rsidR="0058453D" w:rsidRPr="00226E10" w:rsidRDefault="00AD643F" w:rsidP="00B33522">
      <w:pPr>
        <w:spacing w:before="120" w:after="120" w:line="276" w:lineRule="auto"/>
        <w:ind w:left="131" w:firstLine="720"/>
        <w:jc w:val="both"/>
        <w:rPr>
          <w:rFonts w:ascii="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Poznámka pod čiarou </w:t>
      </w:r>
      <w:r w:rsidR="00A80BDF" w:rsidRPr="00226E10">
        <w:rPr>
          <w:rFonts w:ascii="Times New Roman" w:eastAsia="Times New Roman" w:hAnsi="Times New Roman" w:cs="Times New Roman"/>
          <w:color w:val="000000" w:themeColor="text1"/>
          <w:sz w:val="24"/>
          <w:szCs w:val="24"/>
        </w:rPr>
        <w:t xml:space="preserve">k odkazu </w:t>
      </w:r>
      <w:r w:rsidRPr="00226E10">
        <w:rPr>
          <w:rFonts w:ascii="Times New Roman" w:hAnsi="Times New Roman" w:cs="Times New Roman"/>
          <w:color w:val="000000" w:themeColor="text1"/>
          <w:sz w:val="24"/>
          <w:szCs w:val="24"/>
        </w:rPr>
        <w:t>12c</w:t>
      </w:r>
      <w:r w:rsidR="00A80BDF" w:rsidRPr="00226E10">
        <w:rPr>
          <w:rFonts w:ascii="Times New Roman" w:hAnsi="Times New Roman" w:cs="Times New Roman"/>
          <w:color w:val="000000" w:themeColor="text1"/>
          <w:sz w:val="24"/>
          <w:szCs w:val="24"/>
        </w:rPr>
        <w:t xml:space="preserve"> znie: </w:t>
      </w:r>
    </w:p>
    <w:p w14:paraId="3AD2706F" w14:textId="1F7AF049" w:rsidR="002379D6" w:rsidRPr="00226E10" w:rsidRDefault="00A80BDF" w:rsidP="00B33522">
      <w:pPr>
        <w:pStyle w:val="Odsekzoznamu"/>
        <w:spacing w:before="120" w:after="120" w:line="276" w:lineRule="auto"/>
        <w:jc w:val="both"/>
        <w:rPr>
          <w:rFonts w:ascii="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w:t>
      </w:r>
      <w:r w:rsidRPr="00226E10">
        <w:rPr>
          <w:rFonts w:ascii="Times New Roman" w:hAnsi="Times New Roman" w:cs="Times New Roman"/>
          <w:color w:val="000000" w:themeColor="text1"/>
          <w:sz w:val="24"/>
          <w:szCs w:val="24"/>
          <w:vertAlign w:val="superscript"/>
        </w:rPr>
        <w:t>12c</w:t>
      </w:r>
      <w:r w:rsidRPr="00226E10">
        <w:rPr>
          <w:rFonts w:ascii="Times New Roman" w:hAnsi="Times New Roman" w:cs="Times New Roman"/>
          <w:color w:val="000000" w:themeColor="text1"/>
          <w:sz w:val="24"/>
          <w:szCs w:val="24"/>
        </w:rPr>
        <w:t xml:space="preserve">) </w:t>
      </w:r>
      <w:r w:rsidR="00AD643F" w:rsidRPr="00226E10">
        <w:rPr>
          <w:rFonts w:ascii="Times New Roman" w:hAnsi="Times New Roman" w:cs="Times New Roman"/>
          <w:color w:val="000000" w:themeColor="text1"/>
          <w:sz w:val="24"/>
          <w:szCs w:val="24"/>
        </w:rPr>
        <w:t>Čl. 9 ods. 6 ústavného zákona č. 357/2004 Z. z. o ochrane verejného záujmu pri výkone funkcií verejných funkcionárov.</w:t>
      </w:r>
      <w:r w:rsidRPr="00226E10">
        <w:rPr>
          <w:rFonts w:ascii="Times New Roman" w:hAnsi="Times New Roman" w:cs="Times New Roman"/>
          <w:color w:val="000000" w:themeColor="text1"/>
          <w:sz w:val="24"/>
          <w:szCs w:val="24"/>
        </w:rPr>
        <w:t>“.</w:t>
      </w:r>
    </w:p>
    <w:p w14:paraId="2D1E69BC" w14:textId="4386ECB3" w:rsidR="008D0EF1" w:rsidRPr="00226E10" w:rsidRDefault="008E2A0F" w:rsidP="00B33522">
      <w:pPr>
        <w:pStyle w:val="Odsekzoznamu"/>
        <w:numPr>
          <w:ilvl w:val="0"/>
          <w:numId w:val="38"/>
        </w:numPr>
        <w:shd w:val="clear" w:color="auto" w:fill="FFFFFF"/>
        <w:spacing w:before="120" w:after="120" w:line="276" w:lineRule="auto"/>
        <w:ind w:left="851" w:hanging="425"/>
        <w:jc w:val="both"/>
        <w:rPr>
          <w:rFonts w:ascii="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13 sa za odsek 7 vkladá nový odsek 8, ktorý znie:</w:t>
      </w:r>
    </w:p>
    <w:p w14:paraId="1BCA0EB4" w14:textId="4706521A" w:rsidR="008E2A0F" w:rsidRPr="00226E10" w:rsidRDefault="008E2A0F" w:rsidP="00B33522">
      <w:pPr>
        <w:spacing w:before="120" w:after="120" w:line="276" w:lineRule="auto"/>
        <w:ind w:left="1418" w:hanging="567"/>
        <w:jc w:val="both"/>
        <w:rPr>
          <w:rFonts w:ascii="Times New Roman" w:eastAsia="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 xml:space="preserve">„(8) </w:t>
      </w:r>
      <w:r w:rsidR="008D0EF1" w:rsidRPr="00226E10">
        <w:rPr>
          <w:rFonts w:ascii="Times New Roman" w:hAnsi="Times New Roman" w:cs="Times New Roman"/>
          <w:color w:val="000000" w:themeColor="text1"/>
          <w:sz w:val="24"/>
          <w:szCs w:val="24"/>
        </w:rPr>
        <w:tab/>
      </w:r>
      <w:r w:rsidRPr="00226E10">
        <w:rPr>
          <w:rFonts w:ascii="Times New Roman" w:eastAsia="Times New Roman" w:hAnsi="Times New Roman" w:cs="Times New Roman"/>
          <w:color w:val="000000" w:themeColor="text1"/>
          <w:sz w:val="24"/>
          <w:szCs w:val="24"/>
        </w:rPr>
        <w:t>Ak je zriadená obecná rada, starosta prerokuje uznesenie obecného zastupiteľstva pred pozastavením jeho výkonu v obecnej rade; prerokovaním sa rozumie podrobné zdôvodnenie, prečo sa starosta domnieva, že uznesenie má vady uvedené v odseku 6. Uznesením obecnej rady nie je starosta viazaný.“.</w:t>
      </w:r>
    </w:p>
    <w:p w14:paraId="588892A7" w14:textId="1DF49080" w:rsidR="008D0EF1" w:rsidRPr="00226E10" w:rsidRDefault="008D0EF1" w:rsidP="00B33522">
      <w:pPr>
        <w:spacing w:before="120" w:after="120" w:line="276" w:lineRule="auto"/>
        <w:ind w:firstLine="426"/>
        <w:jc w:val="both"/>
        <w:rPr>
          <w:rFonts w:ascii="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Doterajšie odseky 8 až 10 sa označujú ako odseky 9 až 11.</w:t>
      </w:r>
    </w:p>
    <w:p w14:paraId="13AB4AAB" w14:textId="6EBD0B16" w:rsidR="008D0EF1" w:rsidRPr="00226E10" w:rsidRDefault="00A80BDF"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V § 13 </w:t>
      </w:r>
      <w:r w:rsidR="008D0EF1" w:rsidRPr="00226E10">
        <w:rPr>
          <w:rFonts w:ascii="Times New Roman" w:eastAsia="Times New Roman" w:hAnsi="Times New Roman" w:cs="Times New Roman"/>
          <w:color w:val="000000" w:themeColor="text1"/>
          <w:sz w:val="24"/>
          <w:szCs w:val="24"/>
        </w:rPr>
        <w:t>ods. 9</w:t>
      </w:r>
      <w:r w:rsidR="00AA729F" w:rsidRPr="00226E10">
        <w:rPr>
          <w:rFonts w:ascii="Times New Roman" w:eastAsia="Times New Roman" w:hAnsi="Times New Roman" w:cs="Times New Roman"/>
          <w:color w:val="000000" w:themeColor="text1"/>
          <w:sz w:val="24"/>
          <w:szCs w:val="24"/>
        </w:rPr>
        <w:t xml:space="preserve"> prvej vete sa slovo „trojpätinovou“ nahrádza slovom „nadpolovičnou“, slovo „troch“ sa nahrádza slovom „štyroch“ a za prvú vetu sa vkladá nová druhá veta, ktorá znie: „</w:t>
      </w:r>
      <w:r w:rsidR="00AD643F" w:rsidRPr="00226E10">
        <w:rPr>
          <w:rFonts w:ascii="Times New Roman" w:eastAsia="Times New Roman" w:hAnsi="Times New Roman" w:cs="Times New Roman"/>
          <w:color w:val="000000" w:themeColor="text1"/>
          <w:sz w:val="24"/>
          <w:szCs w:val="24"/>
        </w:rPr>
        <w:t>Ak ide o uznesenie, na schválenie ktorého tento zákon vyžaduje trojpätinovú väčšinu prítomných poslancov, môže obecné zastupiteľstvo toto uznesenie potvrdiť trojpätinovou v</w:t>
      </w:r>
      <w:r w:rsidR="00AA729F" w:rsidRPr="00226E10">
        <w:rPr>
          <w:rFonts w:ascii="Times New Roman" w:eastAsia="Times New Roman" w:hAnsi="Times New Roman" w:cs="Times New Roman"/>
          <w:color w:val="000000" w:themeColor="text1"/>
          <w:sz w:val="24"/>
          <w:szCs w:val="24"/>
        </w:rPr>
        <w:t>äčšinou všetkých poslancov</w:t>
      </w:r>
      <w:r w:rsidR="00AD643F" w:rsidRPr="00226E10">
        <w:rPr>
          <w:rFonts w:ascii="Times New Roman" w:eastAsia="Times New Roman" w:hAnsi="Times New Roman" w:cs="Times New Roman"/>
          <w:color w:val="000000" w:themeColor="text1"/>
          <w:sz w:val="24"/>
          <w:szCs w:val="24"/>
        </w:rPr>
        <w:t>.“.</w:t>
      </w:r>
    </w:p>
    <w:p w14:paraId="3033BAD0" w14:textId="3F6862FE" w:rsidR="00776105" w:rsidRPr="00226E10" w:rsidRDefault="00394AA6"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V § 13a </w:t>
      </w:r>
      <w:r w:rsidR="000455FD" w:rsidRPr="00226E10">
        <w:rPr>
          <w:rFonts w:ascii="Times New Roman" w:eastAsia="Times New Roman" w:hAnsi="Times New Roman" w:cs="Times New Roman"/>
          <w:color w:val="000000" w:themeColor="text1"/>
          <w:sz w:val="24"/>
          <w:szCs w:val="24"/>
        </w:rPr>
        <w:t xml:space="preserve">sa </w:t>
      </w:r>
      <w:r w:rsidRPr="00226E10">
        <w:rPr>
          <w:rFonts w:ascii="Times New Roman" w:eastAsia="Times New Roman" w:hAnsi="Times New Roman" w:cs="Times New Roman"/>
          <w:color w:val="000000" w:themeColor="text1"/>
          <w:sz w:val="24"/>
          <w:szCs w:val="24"/>
        </w:rPr>
        <w:t>ods</w:t>
      </w:r>
      <w:r w:rsidR="000455FD" w:rsidRPr="00226E10">
        <w:rPr>
          <w:rFonts w:ascii="Times New Roman" w:eastAsia="Times New Roman" w:hAnsi="Times New Roman" w:cs="Times New Roman"/>
          <w:color w:val="000000" w:themeColor="text1"/>
          <w:sz w:val="24"/>
          <w:szCs w:val="24"/>
        </w:rPr>
        <w:t>ek</w:t>
      </w:r>
      <w:r w:rsidRPr="00226E10">
        <w:rPr>
          <w:rFonts w:ascii="Times New Roman" w:eastAsia="Times New Roman" w:hAnsi="Times New Roman" w:cs="Times New Roman"/>
          <w:color w:val="000000" w:themeColor="text1"/>
          <w:sz w:val="24"/>
          <w:szCs w:val="24"/>
        </w:rPr>
        <w:t xml:space="preserve"> 1</w:t>
      </w:r>
      <w:r w:rsidR="00F71D28" w:rsidRPr="00226E10">
        <w:rPr>
          <w:rFonts w:ascii="Times New Roman" w:eastAsia="Times New Roman" w:hAnsi="Times New Roman" w:cs="Times New Roman"/>
          <w:color w:val="000000" w:themeColor="text1"/>
          <w:sz w:val="24"/>
          <w:szCs w:val="24"/>
        </w:rPr>
        <w:t xml:space="preserve"> </w:t>
      </w:r>
      <w:r w:rsidR="003F675B" w:rsidRPr="00226E10">
        <w:rPr>
          <w:rFonts w:ascii="Times New Roman" w:eastAsia="Times New Roman" w:hAnsi="Times New Roman" w:cs="Times New Roman"/>
          <w:color w:val="000000" w:themeColor="text1"/>
          <w:sz w:val="24"/>
          <w:szCs w:val="24"/>
        </w:rPr>
        <w:t xml:space="preserve">dopĺňa </w:t>
      </w:r>
      <w:r w:rsidR="00F71D28" w:rsidRPr="00226E10">
        <w:rPr>
          <w:rFonts w:ascii="Times New Roman" w:eastAsia="Times New Roman" w:hAnsi="Times New Roman" w:cs="Times New Roman"/>
          <w:color w:val="000000" w:themeColor="text1"/>
          <w:sz w:val="24"/>
          <w:szCs w:val="24"/>
        </w:rPr>
        <w:t>písmeno</w:t>
      </w:r>
      <w:r w:rsidR="003F675B" w:rsidRPr="00226E10">
        <w:rPr>
          <w:rFonts w:ascii="Times New Roman" w:eastAsia="Times New Roman" w:hAnsi="Times New Roman" w:cs="Times New Roman"/>
          <w:color w:val="000000" w:themeColor="text1"/>
          <w:sz w:val="24"/>
          <w:szCs w:val="24"/>
        </w:rPr>
        <w:t>m</w:t>
      </w:r>
      <w:r w:rsidR="00F71D28" w:rsidRPr="00226E10">
        <w:rPr>
          <w:rFonts w:ascii="Times New Roman" w:eastAsia="Times New Roman" w:hAnsi="Times New Roman" w:cs="Times New Roman"/>
          <w:color w:val="000000" w:themeColor="text1"/>
          <w:sz w:val="24"/>
          <w:szCs w:val="24"/>
        </w:rPr>
        <w:t xml:space="preserve"> k), ktoré znie: </w:t>
      </w:r>
    </w:p>
    <w:p w14:paraId="0D0995FB" w14:textId="77777777" w:rsidR="008D0EF1" w:rsidRPr="00226E10" w:rsidRDefault="00F71D28" w:rsidP="00B33522">
      <w:pPr>
        <w:pStyle w:val="Odsekzoznamu"/>
        <w:spacing w:before="120" w:after="120" w:line="276" w:lineRule="auto"/>
        <w:ind w:left="851"/>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„k) dňom </w:t>
      </w:r>
      <w:r w:rsidR="000706AD" w:rsidRPr="00226E10">
        <w:rPr>
          <w:rFonts w:ascii="Times New Roman" w:eastAsia="Times New Roman" w:hAnsi="Times New Roman" w:cs="Times New Roman"/>
          <w:color w:val="000000" w:themeColor="text1"/>
          <w:sz w:val="24"/>
          <w:szCs w:val="24"/>
        </w:rPr>
        <w:t xml:space="preserve"> nadobudnutia účinnosti </w:t>
      </w:r>
      <w:r w:rsidRPr="00226E10">
        <w:rPr>
          <w:rFonts w:ascii="Times New Roman" w:eastAsia="Times New Roman" w:hAnsi="Times New Roman" w:cs="Times New Roman"/>
          <w:color w:val="000000" w:themeColor="text1"/>
          <w:sz w:val="24"/>
          <w:szCs w:val="24"/>
        </w:rPr>
        <w:t>obchodného v</w:t>
      </w:r>
      <w:r w:rsidR="00776105" w:rsidRPr="00226E10">
        <w:rPr>
          <w:rFonts w:ascii="Times New Roman" w:eastAsia="Times New Roman" w:hAnsi="Times New Roman" w:cs="Times New Roman"/>
          <w:color w:val="000000" w:themeColor="text1"/>
          <w:sz w:val="24"/>
          <w:szCs w:val="24"/>
        </w:rPr>
        <w:t>zťahu medzi obcou, v ktorej bol</w:t>
      </w:r>
      <w:r w:rsidRPr="00226E10">
        <w:rPr>
          <w:rFonts w:ascii="Times New Roman" w:eastAsia="Times New Roman" w:hAnsi="Times New Roman" w:cs="Times New Roman"/>
          <w:color w:val="000000" w:themeColor="text1"/>
          <w:sz w:val="24"/>
          <w:szCs w:val="24"/>
        </w:rPr>
        <w:t xml:space="preserve"> zvolený, právnickou osobou zriadenou alebo založenou takouto obcou alebo právnickou osobou s majetkovou účasťou takejto obce na jednej strane a starostom ako fyzickou osobou podnikateľom alebo právnickou osobou, v ktorej je starosta vlastníkom alebo spoluvlastníkom v rozsahu minimálne 20 % na druhej strane.“.</w:t>
      </w:r>
    </w:p>
    <w:p w14:paraId="51124D00" w14:textId="43FDD734" w:rsidR="008D0EF1" w:rsidRPr="00226E10" w:rsidRDefault="00F24F34"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V § 13a ods. 3 písm. b) </w:t>
      </w:r>
      <w:r w:rsidR="00A22741" w:rsidRPr="00226E10">
        <w:rPr>
          <w:rFonts w:ascii="Times New Roman" w:eastAsia="Times New Roman" w:hAnsi="Times New Roman" w:cs="Times New Roman"/>
          <w:color w:val="000000" w:themeColor="text1"/>
          <w:sz w:val="24"/>
          <w:szCs w:val="24"/>
        </w:rPr>
        <w:t xml:space="preserve">sa na začiatku vety vkladajú slová „nadpolovičnou väčšinou všetkých poslancov“ a </w:t>
      </w:r>
      <w:r w:rsidRPr="00226E10">
        <w:rPr>
          <w:rFonts w:ascii="Times New Roman" w:eastAsia="Times New Roman" w:hAnsi="Times New Roman" w:cs="Times New Roman"/>
          <w:color w:val="000000" w:themeColor="text1"/>
          <w:sz w:val="24"/>
          <w:szCs w:val="24"/>
        </w:rPr>
        <w:t xml:space="preserve"> na konci sa pripájajú </w:t>
      </w:r>
      <w:r w:rsidR="0023051E" w:rsidRPr="00226E10">
        <w:rPr>
          <w:rFonts w:ascii="Times New Roman" w:eastAsia="Times New Roman" w:hAnsi="Times New Roman" w:cs="Times New Roman"/>
          <w:color w:val="000000" w:themeColor="text1"/>
          <w:sz w:val="24"/>
          <w:szCs w:val="24"/>
        </w:rPr>
        <w:t xml:space="preserve">tieto </w:t>
      </w:r>
      <w:r w:rsidRPr="00226E10">
        <w:rPr>
          <w:rFonts w:ascii="Times New Roman" w:eastAsia="Times New Roman" w:hAnsi="Times New Roman" w:cs="Times New Roman"/>
          <w:color w:val="000000" w:themeColor="text1"/>
          <w:sz w:val="24"/>
          <w:szCs w:val="24"/>
        </w:rPr>
        <w:t>slová: „</w:t>
      </w:r>
      <w:r w:rsidR="00F71D28" w:rsidRPr="00226E10">
        <w:rPr>
          <w:rFonts w:ascii="Times New Roman" w:eastAsia="Times New Roman" w:hAnsi="Times New Roman" w:cs="Times New Roman"/>
          <w:color w:val="000000" w:themeColor="text1"/>
          <w:sz w:val="24"/>
          <w:szCs w:val="24"/>
        </w:rPr>
        <w:t xml:space="preserve">alebo </w:t>
      </w:r>
      <w:r w:rsidR="00497682" w:rsidRPr="00226E10">
        <w:rPr>
          <w:rFonts w:ascii="Times New Roman" w:eastAsia="Times New Roman" w:hAnsi="Times New Roman" w:cs="Times New Roman"/>
          <w:color w:val="000000" w:themeColor="text1"/>
          <w:sz w:val="24"/>
          <w:szCs w:val="24"/>
        </w:rPr>
        <w:t xml:space="preserve">starosta </w:t>
      </w:r>
      <w:r w:rsidR="00F71D28" w:rsidRPr="00226E10">
        <w:rPr>
          <w:rFonts w:ascii="Times New Roman" w:eastAsia="Times New Roman" w:hAnsi="Times New Roman" w:cs="Times New Roman"/>
          <w:color w:val="000000" w:themeColor="text1"/>
          <w:sz w:val="24"/>
          <w:szCs w:val="24"/>
        </w:rPr>
        <w:t>porušuje Ústavu Slovenskej republiky, ústavné zákony, zákony a ostatné všeobecne  záväzné právne predpisy</w:t>
      </w:r>
      <w:r w:rsidR="001827D0" w:rsidRPr="00226E10">
        <w:rPr>
          <w:rFonts w:ascii="Times New Roman" w:eastAsia="Times New Roman" w:hAnsi="Times New Roman" w:cs="Times New Roman"/>
          <w:color w:val="000000" w:themeColor="text1"/>
          <w:sz w:val="24"/>
          <w:szCs w:val="24"/>
        </w:rPr>
        <w:t>.</w:t>
      </w:r>
      <w:r w:rsidR="00F71D28" w:rsidRPr="00226E10">
        <w:rPr>
          <w:rFonts w:ascii="Times New Roman" w:eastAsia="Times New Roman" w:hAnsi="Times New Roman" w:cs="Times New Roman"/>
          <w:color w:val="000000" w:themeColor="text1"/>
          <w:sz w:val="24"/>
          <w:szCs w:val="24"/>
        </w:rPr>
        <w:t>“.</w:t>
      </w:r>
    </w:p>
    <w:p w14:paraId="57E62D4B" w14:textId="58ECE403" w:rsidR="008D0EF1" w:rsidRPr="00226E10" w:rsidRDefault="001B0550"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13b ods. 4</w:t>
      </w:r>
      <w:r w:rsidR="008011DC" w:rsidRPr="00226E10">
        <w:rPr>
          <w:rFonts w:ascii="Times New Roman" w:eastAsia="Times New Roman" w:hAnsi="Times New Roman" w:cs="Times New Roman"/>
          <w:color w:val="000000" w:themeColor="text1"/>
          <w:sz w:val="24"/>
          <w:szCs w:val="24"/>
        </w:rPr>
        <w:t xml:space="preserve"> sa za prvú vetu vkladá </w:t>
      </w:r>
      <w:r w:rsidRPr="00226E10">
        <w:rPr>
          <w:rFonts w:ascii="Times New Roman" w:eastAsia="Times New Roman" w:hAnsi="Times New Roman" w:cs="Times New Roman"/>
          <w:color w:val="000000" w:themeColor="text1"/>
          <w:sz w:val="24"/>
          <w:szCs w:val="24"/>
        </w:rPr>
        <w:t xml:space="preserve">nová druhá </w:t>
      </w:r>
      <w:r w:rsidR="008011DC" w:rsidRPr="00226E10">
        <w:rPr>
          <w:rFonts w:ascii="Times New Roman" w:eastAsia="Times New Roman" w:hAnsi="Times New Roman" w:cs="Times New Roman"/>
          <w:color w:val="000000" w:themeColor="text1"/>
          <w:sz w:val="24"/>
          <w:szCs w:val="24"/>
        </w:rPr>
        <w:t>veta</w:t>
      </w:r>
      <w:r w:rsidRPr="00226E10">
        <w:rPr>
          <w:rFonts w:ascii="Times New Roman" w:eastAsia="Times New Roman" w:hAnsi="Times New Roman" w:cs="Times New Roman"/>
          <w:color w:val="000000" w:themeColor="text1"/>
          <w:sz w:val="24"/>
          <w:szCs w:val="24"/>
        </w:rPr>
        <w:t>, ktorá znie</w:t>
      </w:r>
      <w:r w:rsidR="008011DC" w:rsidRPr="00226E10">
        <w:rPr>
          <w:rFonts w:ascii="Times New Roman" w:eastAsia="Times New Roman" w:hAnsi="Times New Roman" w:cs="Times New Roman"/>
          <w:color w:val="000000" w:themeColor="text1"/>
          <w:sz w:val="24"/>
          <w:szCs w:val="24"/>
        </w:rPr>
        <w:t xml:space="preserve">: „Ak súčasne so zánikom </w:t>
      </w:r>
      <w:r w:rsidR="00C02E46" w:rsidRPr="00226E10">
        <w:rPr>
          <w:rFonts w:ascii="Times New Roman" w:eastAsia="Times New Roman" w:hAnsi="Times New Roman" w:cs="Times New Roman"/>
          <w:color w:val="000000" w:themeColor="text1"/>
          <w:sz w:val="24"/>
          <w:szCs w:val="24"/>
        </w:rPr>
        <w:t xml:space="preserve">funkcie </w:t>
      </w:r>
      <w:r w:rsidR="008011DC" w:rsidRPr="00226E10">
        <w:rPr>
          <w:rFonts w:ascii="Times New Roman" w:eastAsia="Times New Roman" w:hAnsi="Times New Roman" w:cs="Times New Roman"/>
          <w:color w:val="000000" w:themeColor="text1"/>
          <w:sz w:val="24"/>
          <w:szCs w:val="24"/>
        </w:rPr>
        <w:t xml:space="preserve">starostu zanikne aj </w:t>
      </w:r>
      <w:r w:rsidR="00C02E46" w:rsidRPr="00226E10">
        <w:rPr>
          <w:rFonts w:ascii="Times New Roman" w:eastAsia="Times New Roman" w:hAnsi="Times New Roman" w:cs="Times New Roman"/>
          <w:color w:val="000000" w:themeColor="text1"/>
          <w:sz w:val="24"/>
          <w:szCs w:val="24"/>
        </w:rPr>
        <w:t xml:space="preserve">funkcia </w:t>
      </w:r>
      <w:r w:rsidR="008011DC" w:rsidRPr="00226E10">
        <w:rPr>
          <w:rFonts w:ascii="Times New Roman" w:eastAsia="Times New Roman" w:hAnsi="Times New Roman" w:cs="Times New Roman"/>
          <w:color w:val="000000" w:themeColor="text1"/>
          <w:sz w:val="24"/>
          <w:szCs w:val="24"/>
        </w:rPr>
        <w:t xml:space="preserve">zástupcu starostu </w:t>
      </w:r>
      <w:r w:rsidR="00733CEC" w:rsidRPr="00226E10">
        <w:rPr>
          <w:rFonts w:ascii="Times New Roman" w:eastAsia="Times New Roman" w:hAnsi="Times New Roman" w:cs="Times New Roman"/>
          <w:color w:val="000000" w:themeColor="text1"/>
          <w:sz w:val="24"/>
          <w:szCs w:val="24"/>
        </w:rPr>
        <w:t>(</w:t>
      </w:r>
      <w:r w:rsidR="008011DC" w:rsidRPr="00226E10">
        <w:rPr>
          <w:rFonts w:ascii="Times New Roman" w:eastAsia="Times New Roman" w:hAnsi="Times New Roman" w:cs="Times New Roman"/>
          <w:color w:val="000000" w:themeColor="text1"/>
          <w:sz w:val="24"/>
          <w:szCs w:val="24"/>
        </w:rPr>
        <w:t>§</w:t>
      </w:r>
      <w:r w:rsidR="00827CD0" w:rsidRPr="00226E10">
        <w:rPr>
          <w:rFonts w:ascii="Times New Roman" w:eastAsia="Times New Roman" w:hAnsi="Times New Roman" w:cs="Times New Roman"/>
          <w:color w:val="000000" w:themeColor="text1"/>
          <w:sz w:val="24"/>
          <w:szCs w:val="24"/>
        </w:rPr>
        <w:t xml:space="preserve"> </w:t>
      </w:r>
      <w:r w:rsidR="008011DC" w:rsidRPr="00226E10">
        <w:rPr>
          <w:rFonts w:ascii="Times New Roman" w:eastAsia="Times New Roman" w:hAnsi="Times New Roman" w:cs="Times New Roman"/>
          <w:color w:val="000000" w:themeColor="text1"/>
          <w:sz w:val="24"/>
          <w:szCs w:val="24"/>
        </w:rPr>
        <w:t>25 ods.</w:t>
      </w:r>
      <w:r w:rsidR="000A72BE" w:rsidRPr="00226E10">
        <w:rPr>
          <w:rFonts w:ascii="Times New Roman" w:eastAsia="Times New Roman" w:hAnsi="Times New Roman" w:cs="Times New Roman"/>
          <w:color w:val="000000" w:themeColor="text1"/>
          <w:sz w:val="24"/>
          <w:szCs w:val="24"/>
        </w:rPr>
        <w:t xml:space="preserve"> </w:t>
      </w:r>
      <w:r w:rsidR="008011DC" w:rsidRPr="00226E10">
        <w:rPr>
          <w:rFonts w:ascii="Times New Roman" w:eastAsia="Times New Roman" w:hAnsi="Times New Roman" w:cs="Times New Roman"/>
          <w:color w:val="000000" w:themeColor="text1"/>
          <w:sz w:val="24"/>
          <w:szCs w:val="24"/>
        </w:rPr>
        <w:t>2</w:t>
      </w:r>
      <w:r w:rsidR="00733CEC" w:rsidRPr="00226E10">
        <w:rPr>
          <w:rFonts w:ascii="Times New Roman" w:eastAsia="Times New Roman" w:hAnsi="Times New Roman" w:cs="Times New Roman"/>
          <w:color w:val="000000" w:themeColor="text1"/>
          <w:sz w:val="24"/>
          <w:szCs w:val="24"/>
        </w:rPr>
        <w:t>)</w:t>
      </w:r>
      <w:r w:rsidR="008011DC" w:rsidRPr="00226E10">
        <w:rPr>
          <w:rFonts w:ascii="Times New Roman" w:eastAsia="Times New Roman" w:hAnsi="Times New Roman" w:cs="Times New Roman"/>
          <w:color w:val="000000" w:themeColor="text1"/>
          <w:sz w:val="24"/>
          <w:szCs w:val="24"/>
        </w:rPr>
        <w:t xml:space="preserve"> nového zástupcu starostu zvolí obecné zastupiteľstvo.“.</w:t>
      </w:r>
    </w:p>
    <w:p w14:paraId="64E01F1D" w14:textId="5FE0A0DA" w:rsidR="00AB2A09" w:rsidRPr="00226E10" w:rsidRDefault="00AC286D"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V § 14 </w:t>
      </w:r>
      <w:r w:rsidR="001B0550" w:rsidRPr="00226E10">
        <w:rPr>
          <w:rFonts w:ascii="Times New Roman" w:eastAsia="Times New Roman" w:hAnsi="Times New Roman" w:cs="Times New Roman"/>
          <w:color w:val="000000" w:themeColor="text1"/>
          <w:sz w:val="24"/>
          <w:szCs w:val="24"/>
        </w:rPr>
        <w:t>ods.</w:t>
      </w:r>
      <w:r w:rsidR="0017512A" w:rsidRPr="00226E10">
        <w:rPr>
          <w:rFonts w:ascii="Times New Roman" w:eastAsia="Times New Roman" w:hAnsi="Times New Roman" w:cs="Times New Roman"/>
          <w:color w:val="000000" w:themeColor="text1"/>
          <w:sz w:val="24"/>
          <w:szCs w:val="24"/>
        </w:rPr>
        <w:t xml:space="preserve"> 2 </w:t>
      </w:r>
      <w:r w:rsidR="001B0550" w:rsidRPr="00226E10">
        <w:rPr>
          <w:rFonts w:ascii="Times New Roman" w:eastAsia="Times New Roman" w:hAnsi="Times New Roman" w:cs="Times New Roman"/>
          <w:color w:val="000000" w:themeColor="text1"/>
          <w:sz w:val="24"/>
          <w:szCs w:val="24"/>
        </w:rPr>
        <w:t xml:space="preserve">druhej vete </w:t>
      </w:r>
      <w:r w:rsidR="0017512A" w:rsidRPr="00226E10">
        <w:rPr>
          <w:rFonts w:ascii="Times New Roman" w:eastAsia="Times New Roman" w:hAnsi="Times New Roman" w:cs="Times New Roman"/>
          <w:color w:val="000000" w:themeColor="text1"/>
          <w:sz w:val="24"/>
          <w:szCs w:val="24"/>
        </w:rPr>
        <w:t>sa za slová „prihliada na zastúpenie“ vkladajú slová „poslaneckých klubov,“ a</w:t>
      </w:r>
      <w:r w:rsidR="001B0550" w:rsidRPr="00226E10">
        <w:rPr>
          <w:rFonts w:ascii="Times New Roman" w:eastAsia="Times New Roman" w:hAnsi="Times New Roman" w:cs="Times New Roman"/>
          <w:color w:val="000000" w:themeColor="text1"/>
          <w:sz w:val="24"/>
          <w:szCs w:val="24"/>
        </w:rPr>
        <w:t xml:space="preserve"> na konci sa pripája táto </w:t>
      </w:r>
      <w:r w:rsidR="0017512A" w:rsidRPr="00226E10">
        <w:rPr>
          <w:rFonts w:ascii="Times New Roman" w:eastAsia="Times New Roman" w:hAnsi="Times New Roman" w:cs="Times New Roman"/>
          <w:color w:val="000000" w:themeColor="text1"/>
          <w:sz w:val="24"/>
          <w:szCs w:val="24"/>
        </w:rPr>
        <w:t>veta: „Ak sú v zastupiteľstve vytvorené poslanecké kluby, každý poslanecký klub je v obecnej rade zastúpený najmenej jedným členom.“.</w:t>
      </w:r>
    </w:p>
    <w:p w14:paraId="072DBEE0" w14:textId="74F0D2C6" w:rsidR="00F4641C" w:rsidRPr="00226E10" w:rsidRDefault="003E6666"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 15 </w:t>
      </w:r>
      <w:r w:rsidR="001B0550" w:rsidRPr="00226E10">
        <w:rPr>
          <w:rFonts w:ascii="Times New Roman" w:eastAsia="Times New Roman" w:hAnsi="Times New Roman" w:cs="Times New Roman"/>
          <w:color w:val="000000" w:themeColor="text1"/>
          <w:sz w:val="24"/>
          <w:szCs w:val="24"/>
        </w:rPr>
        <w:t>vrátane nadpisu znie</w:t>
      </w:r>
      <w:r w:rsidRPr="00226E10">
        <w:rPr>
          <w:rFonts w:ascii="Times New Roman" w:eastAsia="Times New Roman" w:hAnsi="Times New Roman" w:cs="Times New Roman"/>
          <w:color w:val="000000" w:themeColor="text1"/>
          <w:sz w:val="24"/>
          <w:szCs w:val="24"/>
        </w:rPr>
        <w:t>:</w:t>
      </w:r>
    </w:p>
    <w:p w14:paraId="41750162" w14:textId="77777777" w:rsidR="00F4641C" w:rsidRPr="00226E10" w:rsidRDefault="003E6666" w:rsidP="00B33522">
      <w:pPr>
        <w:spacing w:before="120" w:after="120" w:line="276" w:lineRule="auto"/>
        <w:ind w:left="851"/>
        <w:jc w:val="center"/>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b/>
          <w:color w:val="000000" w:themeColor="text1"/>
          <w:sz w:val="24"/>
          <w:szCs w:val="24"/>
        </w:rPr>
        <w:t>„§ 15</w:t>
      </w:r>
    </w:p>
    <w:p w14:paraId="3781D443" w14:textId="77777777" w:rsidR="00F4641C" w:rsidRPr="00226E10" w:rsidRDefault="003E6666" w:rsidP="00B33522">
      <w:pPr>
        <w:spacing w:before="120" w:after="120" w:line="276" w:lineRule="auto"/>
        <w:ind w:left="851"/>
        <w:jc w:val="center"/>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b/>
          <w:color w:val="000000" w:themeColor="text1"/>
          <w:sz w:val="24"/>
          <w:szCs w:val="24"/>
        </w:rPr>
        <w:lastRenderedPageBreak/>
        <w:t>Poradné, iniciatívne a kontrolné orgány obce</w:t>
      </w:r>
    </w:p>
    <w:p w14:paraId="42FB7498" w14:textId="77777777" w:rsidR="00F4641C" w:rsidRPr="00226E10" w:rsidRDefault="003E6666" w:rsidP="00B33522">
      <w:pPr>
        <w:spacing w:before="120" w:after="120" w:line="276" w:lineRule="auto"/>
        <w:ind w:left="1418" w:hanging="567"/>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(1) </w:t>
      </w:r>
      <w:r w:rsidR="00F4641C" w:rsidRPr="00226E10">
        <w:rPr>
          <w:rFonts w:ascii="Times New Roman" w:eastAsia="Times New Roman" w:hAnsi="Times New Roman" w:cs="Times New Roman"/>
          <w:color w:val="000000" w:themeColor="text1"/>
          <w:sz w:val="24"/>
          <w:szCs w:val="24"/>
        </w:rPr>
        <w:tab/>
      </w:r>
      <w:r w:rsidRPr="00226E10">
        <w:rPr>
          <w:rFonts w:ascii="Times New Roman" w:eastAsia="Times New Roman" w:hAnsi="Times New Roman" w:cs="Times New Roman"/>
          <w:color w:val="000000" w:themeColor="text1"/>
          <w:sz w:val="24"/>
          <w:szCs w:val="24"/>
        </w:rPr>
        <w:t xml:space="preserve">Obecné zastupiteľstvo môže zriaďovať komisie, obecný mládežnícky parlament a radu seniorov ako svoje stále alebo dočasné poradné, iniciatívne a kontrolné orgány; s týmito orgánmi starosta a obecné zastupiteľstvo prerokúva všetky záležitosti, ktoré sa ich týkajú. </w:t>
      </w:r>
    </w:p>
    <w:p w14:paraId="0DAA8433" w14:textId="77777777" w:rsidR="00F4641C" w:rsidRPr="00226E10" w:rsidRDefault="003E6666" w:rsidP="00B33522">
      <w:pPr>
        <w:spacing w:before="120" w:after="120" w:line="276" w:lineRule="auto"/>
        <w:ind w:left="1418" w:hanging="567"/>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w:t>
      </w:r>
      <w:r w:rsidR="00674D3E" w:rsidRPr="00226E10">
        <w:rPr>
          <w:rFonts w:ascii="Times New Roman" w:eastAsia="Times New Roman" w:hAnsi="Times New Roman" w:cs="Times New Roman"/>
          <w:color w:val="000000" w:themeColor="text1"/>
          <w:sz w:val="24"/>
          <w:szCs w:val="24"/>
        </w:rPr>
        <w:t>2</w:t>
      </w:r>
      <w:r w:rsidRPr="00226E10">
        <w:rPr>
          <w:rFonts w:ascii="Times New Roman" w:eastAsia="Times New Roman" w:hAnsi="Times New Roman" w:cs="Times New Roman"/>
          <w:color w:val="000000" w:themeColor="text1"/>
          <w:sz w:val="24"/>
          <w:szCs w:val="24"/>
        </w:rPr>
        <w:t xml:space="preserve">) </w:t>
      </w:r>
      <w:r w:rsidR="00F4641C" w:rsidRPr="00226E10">
        <w:rPr>
          <w:rFonts w:ascii="Times New Roman" w:eastAsia="Times New Roman" w:hAnsi="Times New Roman" w:cs="Times New Roman"/>
          <w:color w:val="000000" w:themeColor="text1"/>
          <w:sz w:val="24"/>
          <w:szCs w:val="24"/>
        </w:rPr>
        <w:tab/>
      </w:r>
      <w:r w:rsidRPr="00226E10">
        <w:rPr>
          <w:rFonts w:ascii="Times New Roman" w:eastAsia="Times New Roman" w:hAnsi="Times New Roman" w:cs="Times New Roman"/>
          <w:color w:val="000000" w:themeColor="text1"/>
          <w:sz w:val="24"/>
          <w:szCs w:val="24"/>
        </w:rPr>
        <w:t>Zloženie a úlohy komisií, obecného mládežníckeho parlamentu alebo rady seniorov vymedzuje obecné zastupiteľstvo.</w:t>
      </w:r>
    </w:p>
    <w:p w14:paraId="31F9BA5E" w14:textId="77777777" w:rsidR="00F4641C" w:rsidRPr="00226E10" w:rsidRDefault="00674D3E" w:rsidP="00B33522">
      <w:pPr>
        <w:spacing w:before="120" w:after="120" w:line="276" w:lineRule="auto"/>
        <w:ind w:left="1418" w:hanging="567"/>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(3</w:t>
      </w:r>
      <w:r w:rsidR="003E6666" w:rsidRPr="00226E10">
        <w:rPr>
          <w:rFonts w:ascii="Times New Roman" w:eastAsia="Times New Roman" w:hAnsi="Times New Roman" w:cs="Times New Roman"/>
          <w:color w:val="000000" w:themeColor="text1"/>
          <w:sz w:val="24"/>
          <w:szCs w:val="24"/>
        </w:rPr>
        <w:t xml:space="preserve">) </w:t>
      </w:r>
      <w:r w:rsidR="00F4641C" w:rsidRPr="00226E10">
        <w:rPr>
          <w:rFonts w:ascii="Times New Roman" w:eastAsia="Times New Roman" w:hAnsi="Times New Roman" w:cs="Times New Roman"/>
          <w:color w:val="000000" w:themeColor="text1"/>
          <w:sz w:val="24"/>
          <w:szCs w:val="24"/>
        </w:rPr>
        <w:tab/>
      </w:r>
      <w:r w:rsidR="003E6666" w:rsidRPr="00226E10">
        <w:rPr>
          <w:rFonts w:ascii="Times New Roman" w:eastAsia="Times New Roman" w:hAnsi="Times New Roman" w:cs="Times New Roman"/>
          <w:color w:val="000000" w:themeColor="text1"/>
          <w:sz w:val="24"/>
          <w:szCs w:val="24"/>
        </w:rPr>
        <w:t>Členov komisií, členov obecného mládežníckeho parlamentu alebo členov rady seniorov volí a odvoláva obecné zastupiteľstvo. Členmi komisie, obecného mládežníckeho parlamentu a</w:t>
      </w:r>
      <w:r w:rsidR="00F4641C" w:rsidRPr="00226E10">
        <w:rPr>
          <w:rFonts w:ascii="Times New Roman" w:eastAsia="Times New Roman" w:hAnsi="Times New Roman" w:cs="Times New Roman"/>
          <w:color w:val="000000" w:themeColor="text1"/>
          <w:sz w:val="24"/>
          <w:szCs w:val="24"/>
        </w:rPr>
        <w:t xml:space="preserve"> rady seniorov môžu byť okrem poslancov</w:t>
      </w:r>
      <w:r w:rsidR="003E6666" w:rsidRPr="00226E10">
        <w:rPr>
          <w:rFonts w:ascii="Times New Roman" w:eastAsia="Times New Roman" w:hAnsi="Times New Roman" w:cs="Times New Roman"/>
          <w:color w:val="000000" w:themeColor="text1"/>
          <w:sz w:val="24"/>
          <w:szCs w:val="24"/>
        </w:rPr>
        <w:t xml:space="preserve"> aj iné osoby; pri voľbe iných osôb sa prihliada na ich odbornosť alebo skúsenosti v problematike, ktorou sa daný orgán zaoberá, pričom odôvodnenie ich odbornosti alebo skúseností je s</w:t>
      </w:r>
      <w:r w:rsidR="00F4641C" w:rsidRPr="00226E10">
        <w:rPr>
          <w:rFonts w:ascii="Times New Roman" w:eastAsia="Times New Roman" w:hAnsi="Times New Roman" w:cs="Times New Roman"/>
          <w:color w:val="000000" w:themeColor="text1"/>
          <w:sz w:val="24"/>
          <w:szCs w:val="24"/>
        </w:rPr>
        <w:t>účasťou návrhu na ich zvolenie.</w:t>
      </w:r>
    </w:p>
    <w:p w14:paraId="06104EDE" w14:textId="77777777" w:rsidR="00F4641C" w:rsidRPr="00226E10" w:rsidRDefault="003E6666" w:rsidP="00B33522">
      <w:pPr>
        <w:spacing w:before="120" w:after="120" w:line="276" w:lineRule="auto"/>
        <w:ind w:left="1418" w:hanging="567"/>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w:t>
      </w:r>
      <w:r w:rsidR="00674D3E" w:rsidRPr="00226E10">
        <w:rPr>
          <w:rFonts w:ascii="Times New Roman" w:eastAsia="Times New Roman" w:hAnsi="Times New Roman" w:cs="Times New Roman"/>
          <w:color w:val="000000" w:themeColor="text1"/>
          <w:sz w:val="24"/>
          <w:szCs w:val="24"/>
        </w:rPr>
        <w:t>4</w:t>
      </w:r>
      <w:r w:rsidRPr="00226E10">
        <w:rPr>
          <w:rFonts w:ascii="Times New Roman" w:eastAsia="Times New Roman" w:hAnsi="Times New Roman" w:cs="Times New Roman"/>
          <w:color w:val="000000" w:themeColor="text1"/>
          <w:sz w:val="24"/>
          <w:szCs w:val="24"/>
        </w:rPr>
        <w:t xml:space="preserve">) </w:t>
      </w:r>
      <w:r w:rsidR="00F4641C" w:rsidRPr="00226E10">
        <w:rPr>
          <w:rFonts w:ascii="Times New Roman" w:eastAsia="Times New Roman" w:hAnsi="Times New Roman" w:cs="Times New Roman"/>
          <w:color w:val="000000" w:themeColor="text1"/>
          <w:sz w:val="24"/>
          <w:szCs w:val="24"/>
        </w:rPr>
        <w:tab/>
      </w:r>
      <w:r w:rsidRPr="00226E10">
        <w:rPr>
          <w:rFonts w:ascii="Times New Roman" w:eastAsia="Times New Roman" w:hAnsi="Times New Roman" w:cs="Times New Roman"/>
          <w:color w:val="000000" w:themeColor="text1"/>
          <w:sz w:val="24"/>
          <w:szCs w:val="24"/>
        </w:rPr>
        <w:t>Členovi komisie, členovi obecného mládežníckeho parlamentu alebo členovi rady seniorov, ktorý nie je poslancom, možno poskytnúť odmenu v kalendárnom roku najviac vo výške jednej polovice mesačného platu starostu bez zvýšenia podľa príslušnej platovej skupiny;</w:t>
      </w:r>
      <w:r w:rsidRPr="00226E10">
        <w:rPr>
          <w:rFonts w:ascii="Times New Roman" w:eastAsia="Times New Roman" w:hAnsi="Times New Roman" w:cs="Times New Roman"/>
          <w:color w:val="000000" w:themeColor="text1"/>
          <w:sz w:val="24"/>
          <w:szCs w:val="24"/>
          <w:vertAlign w:val="superscript"/>
        </w:rPr>
        <w:t>13</w:t>
      </w:r>
      <w:r w:rsidRPr="00226E10">
        <w:rPr>
          <w:rFonts w:ascii="Times New Roman" w:eastAsia="Times New Roman" w:hAnsi="Times New Roman" w:cs="Times New Roman"/>
          <w:color w:val="000000" w:themeColor="text1"/>
          <w:sz w:val="24"/>
          <w:szCs w:val="24"/>
        </w:rPr>
        <w:t>) to platí, aj ak ide o člena výboru mestskej časti, ktorý nie je poslancom.</w:t>
      </w:r>
      <w:r w:rsidR="000A72BE" w:rsidRPr="00226E10">
        <w:rPr>
          <w:rFonts w:ascii="Times New Roman" w:eastAsia="Times New Roman" w:hAnsi="Times New Roman" w:cs="Times New Roman"/>
          <w:color w:val="000000" w:themeColor="text1"/>
          <w:sz w:val="24"/>
          <w:szCs w:val="24"/>
        </w:rPr>
        <w:t xml:space="preserve"> Podrobnosti upravia zásady odmeňovania obce.</w:t>
      </w:r>
    </w:p>
    <w:p w14:paraId="7127459D" w14:textId="77777777" w:rsidR="00F4641C" w:rsidRPr="00226E10" w:rsidRDefault="00674D3E" w:rsidP="00B33522">
      <w:pPr>
        <w:spacing w:before="120" w:after="120" w:line="276" w:lineRule="auto"/>
        <w:ind w:left="1418" w:hanging="567"/>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(5</w:t>
      </w:r>
      <w:r w:rsidR="003E6666" w:rsidRPr="00226E10">
        <w:rPr>
          <w:rFonts w:ascii="Times New Roman" w:eastAsia="Times New Roman" w:hAnsi="Times New Roman" w:cs="Times New Roman"/>
          <w:color w:val="000000" w:themeColor="text1"/>
          <w:sz w:val="24"/>
          <w:szCs w:val="24"/>
        </w:rPr>
        <w:t xml:space="preserve">) </w:t>
      </w:r>
      <w:r w:rsidR="00F4641C" w:rsidRPr="00226E10">
        <w:rPr>
          <w:rFonts w:ascii="Times New Roman" w:eastAsia="Times New Roman" w:hAnsi="Times New Roman" w:cs="Times New Roman"/>
          <w:color w:val="000000" w:themeColor="text1"/>
          <w:sz w:val="24"/>
          <w:szCs w:val="24"/>
        </w:rPr>
        <w:tab/>
      </w:r>
      <w:r w:rsidR="003E6666" w:rsidRPr="00226E10">
        <w:rPr>
          <w:rFonts w:ascii="Times New Roman" w:eastAsia="Times New Roman" w:hAnsi="Times New Roman" w:cs="Times New Roman"/>
          <w:color w:val="000000" w:themeColor="text1"/>
          <w:sz w:val="24"/>
          <w:szCs w:val="24"/>
        </w:rPr>
        <w:t>Rokovania komisie</w:t>
      </w:r>
      <w:r w:rsidR="000A72BE" w:rsidRPr="00226E10">
        <w:rPr>
          <w:rFonts w:ascii="Times New Roman" w:eastAsia="Times New Roman" w:hAnsi="Times New Roman" w:cs="Times New Roman"/>
          <w:color w:val="000000" w:themeColor="text1"/>
          <w:sz w:val="24"/>
          <w:szCs w:val="24"/>
        </w:rPr>
        <w:t>, obecného mládežníckeho parlamentu alebo rady seniorov</w:t>
      </w:r>
      <w:r w:rsidR="003E6666" w:rsidRPr="00226E10">
        <w:rPr>
          <w:rFonts w:ascii="Times New Roman" w:eastAsia="Times New Roman" w:hAnsi="Times New Roman" w:cs="Times New Roman"/>
          <w:color w:val="000000" w:themeColor="text1"/>
          <w:sz w:val="24"/>
          <w:szCs w:val="24"/>
        </w:rPr>
        <w:t xml:space="preserve"> sú zásadne verejné</w:t>
      </w:r>
      <w:r w:rsidR="000A72BE" w:rsidRPr="00226E10">
        <w:rPr>
          <w:rFonts w:ascii="Times New Roman" w:eastAsia="Times New Roman" w:hAnsi="Times New Roman" w:cs="Times New Roman"/>
          <w:color w:val="000000" w:themeColor="text1"/>
          <w:sz w:val="24"/>
          <w:szCs w:val="24"/>
        </w:rPr>
        <w:t>; to neplatí pre rokovanie komisie, obecného mládežníckeho parlamentu alebo rady seniorov zriadených dočasne</w:t>
      </w:r>
      <w:r w:rsidR="003E6666" w:rsidRPr="00226E10">
        <w:rPr>
          <w:rFonts w:ascii="Times New Roman" w:eastAsia="Times New Roman" w:hAnsi="Times New Roman" w:cs="Times New Roman"/>
          <w:color w:val="000000" w:themeColor="text1"/>
          <w:sz w:val="24"/>
          <w:szCs w:val="24"/>
        </w:rPr>
        <w:t>.</w:t>
      </w:r>
      <w:r w:rsidR="000A72BE" w:rsidRPr="00226E10">
        <w:rPr>
          <w:rFonts w:ascii="Times New Roman" w:eastAsia="Times New Roman" w:hAnsi="Times New Roman" w:cs="Times New Roman"/>
          <w:color w:val="000000" w:themeColor="text1"/>
          <w:sz w:val="24"/>
          <w:szCs w:val="24"/>
        </w:rPr>
        <w:t xml:space="preserve"> Prístup verejnosti je limitovaný kapacitou rokovacej sály, ktorá musí poskytovať priestor pre účasť minimálne piatich zástupcov verejnosti; tí môžu dostať slovo najviac v rozsahu päť minút na prihlásené</w:t>
      </w:r>
      <w:r w:rsidR="00584951" w:rsidRPr="00226E10">
        <w:rPr>
          <w:rFonts w:ascii="Times New Roman" w:eastAsia="Times New Roman" w:hAnsi="Times New Roman" w:cs="Times New Roman"/>
          <w:color w:val="000000" w:themeColor="text1"/>
          <w:sz w:val="24"/>
          <w:szCs w:val="24"/>
        </w:rPr>
        <w:t>ho</w:t>
      </w:r>
      <w:r w:rsidR="000A72BE" w:rsidRPr="00226E10">
        <w:rPr>
          <w:rFonts w:ascii="Times New Roman" w:eastAsia="Times New Roman" w:hAnsi="Times New Roman" w:cs="Times New Roman"/>
          <w:color w:val="000000" w:themeColor="text1"/>
          <w:sz w:val="24"/>
          <w:szCs w:val="24"/>
        </w:rPr>
        <w:t xml:space="preserve"> rečníka, ak komisia, obecný mládežnícky parlament a rada seniorov nedá súhlas na predĺženie časového limitu. Podmienky udelenia slova</w:t>
      </w:r>
      <w:r w:rsidR="00E64541" w:rsidRPr="00226E10">
        <w:rPr>
          <w:rFonts w:ascii="Times New Roman" w:eastAsia="Times New Roman" w:hAnsi="Times New Roman" w:cs="Times New Roman"/>
          <w:color w:val="000000" w:themeColor="text1"/>
          <w:sz w:val="24"/>
          <w:szCs w:val="24"/>
        </w:rPr>
        <w:t xml:space="preserve"> rečníkovi spomedzi verejnosti </w:t>
      </w:r>
      <w:r w:rsidR="000A72BE" w:rsidRPr="00226E10">
        <w:rPr>
          <w:rFonts w:ascii="Times New Roman" w:eastAsia="Times New Roman" w:hAnsi="Times New Roman" w:cs="Times New Roman"/>
          <w:color w:val="000000" w:themeColor="text1"/>
          <w:sz w:val="24"/>
          <w:szCs w:val="24"/>
        </w:rPr>
        <w:t>určí bližšie rokovací poriadok komisií, obecného mládežníckeho parlamentu alebo rady seniorov.</w:t>
      </w:r>
      <w:r w:rsidR="003E6666" w:rsidRPr="00226E10">
        <w:rPr>
          <w:rFonts w:ascii="Times New Roman" w:eastAsia="Times New Roman" w:hAnsi="Times New Roman" w:cs="Times New Roman"/>
          <w:color w:val="000000" w:themeColor="text1"/>
          <w:sz w:val="24"/>
          <w:szCs w:val="24"/>
        </w:rPr>
        <w:t xml:space="preserve"> Komisia</w:t>
      </w:r>
      <w:r w:rsidR="000A72BE" w:rsidRPr="00226E10">
        <w:rPr>
          <w:rFonts w:ascii="Times New Roman" w:eastAsia="Times New Roman" w:hAnsi="Times New Roman" w:cs="Times New Roman"/>
          <w:color w:val="000000" w:themeColor="text1"/>
          <w:sz w:val="24"/>
          <w:szCs w:val="24"/>
        </w:rPr>
        <w:t>, obecný mládežnícky parlament alebo rada seniorov</w:t>
      </w:r>
      <w:r w:rsidR="003E6666" w:rsidRPr="00226E10">
        <w:rPr>
          <w:rFonts w:ascii="Times New Roman" w:eastAsia="Times New Roman" w:hAnsi="Times New Roman" w:cs="Times New Roman"/>
          <w:color w:val="000000" w:themeColor="text1"/>
          <w:sz w:val="24"/>
          <w:szCs w:val="24"/>
        </w:rPr>
        <w:t xml:space="preserve"> vyhlási rokovanie za neverejné z dôvodov a za podmienok, za ktorých možno vyhlásiť za neverejné rokovanie obecného zastupiteľstva.</w:t>
      </w:r>
    </w:p>
    <w:p w14:paraId="17307D9E" w14:textId="77777777" w:rsidR="00F4641C" w:rsidRPr="00226E10" w:rsidRDefault="00F4641C" w:rsidP="00B33522">
      <w:pPr>
        <w:spacing w:before="120" w:after="120" w:line="276" w:lineRule="auto"/>
        <w:ind w:left="1418" w:hanging="567"/>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w:t>
      </w:r>
      <w:r w:rsidR="00611073" w:rsidRPr="00226E10">
        <w:rPr>
          <w:rFonts w:ascii="Times New Roman" w:eastAsia="Times New Roman" w:hAnsi="Times New Roman" w:cs="Times New Roman"/>
          <w:color w:val="000000" w:themeColor="text1"/>
          <w:sz w:val="24"/>
          <w:szCs w:val="24"/>
        </w:rPr>
        <w:t>6</w:t>
      </w:r>
      <w:r w:rsidR="003E6666" w:rsidRPr="00226E10">
        <w:rPr>
          <w:rFonts w:ascii="Times New Roman" w:eastAsia="Times New Roman" w:hAnsi="Times New Roman" w:cs="Times New Roman"/>
          <w:color w:val="000000" w:themeColor="text1"/>
          <w:sz w:val="24"/>
          <w:szCs w:val="24"/>
        </w:rPr>
        <w:t xml:space="preserve">) </w:t>
      </w:r>
      <w:r w:rsidRPr="00226E10">
        <w:rPr>
          <w:rFonts w:ascii="Times New Roman" w:eastAsia="Times New Roman" w:hAnsi="Times New Roman" w:cs="Times New Roman"/>
          <w:color w:val="000000" w:themeColor="text1"/>
          <w:sz w:val="24"/>
          <w:szCs w:val="24"/>
        </w:rPr>
        <w:tab/>
      </w:r>
      <w:r w:rsidR="003E6666" w:rsidRPr="00226E10">
        <w:rPr>
          <w:rFonts w:ascii="Times New Roman" w:eastAsia="Times New Roman" w:hAnsi="Times New Roman" w:cs="Times New Roman"/>
          <w:color w:val="000000" w:themeColor="text1"/>
          <w:sz w:val="24"/>
          <w:szCs w:val="24"/>
        </w:rPr>
        <w:t>Návrh programu zasadnutia komisie, obecného mládežníckeho parlamentu alebo rady seniorov sa zverejňuje na úradnej tabuli obce a na webovom sídle obce aspoň tri dni pred zasadnutím komisie</w:t>
      </w:r>
      <w:r w:rsidR="00611073" w:rsidRPr="00226E10">
        <w:rPr>
          <w:rFonts w:ascii="Times New Roman" w:eastAsia="Times New Roman" w:hAnsi="Times New Roman" w:cs="Times New Roman"/>
          <w:color w:val="000000" w:themeColor="text1"/>
          <w:sz w:val="24"/>
          <w:szCs w:val="24"/>
        </w:rPr>
        <w:t>, mládežníckeho parlamentu alebo rady seniorov</w:t>
      </w:r>
      <w:r w:rsidR="003E6666" w:rsidRPr="00226E10">
        <w:rPr>
          <w:rFonts w:ascii="Times New Roman" w:eastAsia="Times New Roman" w:hAnsi="Times New Roman" w:cs="Times New Roman"/>
          <w:color w:val="000000" w:themeColor="text1"/>
          <w:sz w:val="24"/>
          <w:szCs w:val="24"/>
        </w:rPr>
        <w:t>.</w:t>
      </w:r>
      <w:r w:rsidR="001B0550" w:rsidRPr="00226E10">
        <w:rPr>
          <w:rFonts w:ascii="Times New Roman" w:eastAsia="Times New Roman" w:hAnsi="Times New Roman" w:cs="Times New Roman"/>
          <w:color w:val="000000" w:themeColor="text1"/>
          <w:sz w:val="24"/>
          <w:szCs w:val="24"/>
        </w:rPr>
        <w:t>“.</w:t>
      </w:r>
    </w:p>
    <w:p w14:paraId="29B8B930" w14:textId="108301ED" w:rsidR="00F4641C" w:rsidRPr="00226E10" w:rsidRDefault="002505D7"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16 ods. 2</w:t>
      </w:r>
      <w:r w:rsidR="003E6666" w:rsidRPr="00226E10">
        <w:rPr>
          <w:rFonts w:ascii="Times New Roman" w:eastAsia="Times New Roman" w:hAnsi="Times New Roman" w:cs="Times New Roman"/>
          <w:color w:val="000000" w:themeColor="text1"/>
          <w:sz w:val="24"/>
          <w:szCs w:val="24"/>
        </w:rPr>
        <w:t xml:space="preserve"> písm. a) sa za slová „</w:t>
      </w:r>
      <w:r w:rsidRPr="00226E10">
        <w:rPr>
          <w:rFonts w:ascii="Times New Roman" w:eastAsia="Times New Roman" w:hAnsi="Times New Roman" w:cs="Times New Roman"/>
          <w:color w:val="000000" w:themeColor="text1"/>
          <w:sz w:val="24"/>
          <w:szCs w:val="24"/>
        </w:rPr>
        <w:t>orgánov obecného zastupiteľstva</w:t>
      </w:r>
      <w:r w:rsidR="003E6666" w:rsidRPr="00226E10">
        <w:rPr>
          <w:rFonts w:ascii="Times New Roman" w:eastAsia="Times New Roman" w:hAnsi="Times New Roman" w:cs="Times New Roman"/>
          <w:color w:val="000000" w:themeColor="text1"/>
          <w:sz w:val="24"/>
          <w:szCs w:val="24"/>
        </w:rPr>
        <w:t xml:space="preserve">“ </w:t>
      </w:r>
      <w:r w:rsidRPr="00226E10">
        <w:rPr>
          <w:rFonts w:ascii="Times New Roman" w:eastAsia="Times New Roman" w:hAnsi="Times New Roman" w:cs="Times New Roman"/>
          <w:color w:val="000000" w:themeColor="text1"/>
          <w:sz w:val="24"/>
          <w:szCs w:val="24"/>
        </w:rPr>
        <w:t>vkladá čiarka a</w:t>
      </w:r>
      <w:r w:rsidR="003E6666" w:rsidRPr="00226E10">
        <w:rPr>
          <w:rFonts w:ascii="Times New Roman" w:eastAsia="Times New Roman" w:hAnsi="Times New Roman" w:cs="Times New Roman"/>
          <w:color w:val="000000" w:themeColor="text1"/>
          <w:sz w:val="24"/>
          <w:szCs w:val="24"/>
        </w:rPr>
        <w:t xml:space="preserve"> slová „zverejňovanie odpovedí na interpelácie“.</w:t>
      </w:r>
    </w:p>
    <w:p w14:paraId="6F48BAC7" w14:textId="26077C26" w:rsidR="00F4641C" w:rsidRPr="00226E10" w:rsidRDefault="009807A2"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17 ods. 1 druhá veta znie: „Prvého prednostu po nástupe starostu do funkcie vymenúva starosta; každého ďalšieho prednostu vymenúva starosta so súhlasom obecného zastupiteľstva.“.</w:t>
      </w:r>
    </w:p>
    <w:p w14:paraId="47CCAF8A" w14:textId="30A237DF" w:rsidR="00F4641C" w:rsidRPr="00226E10" w:rsidRDefault="00E910A7"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lastRenderedPageBreak/>
        <w:t xml:space="preserve">V § 17 ods. 1 sa na konci pripájajú tretia a štvrtá veta, ktoré znejú: „Prednostu odvoláva starosta. Prednostu môže odvolať aj </w:t>
      </w:r>
      <w:r w:rsidR="00D63EF0" w:rsidRPr="00226E10">
        <w:rPr>
          <w:rFonts w:ascii="Times New Roman" w:eastAsia="Times New Roman" w:hAnsi="Times New Roman" w:cs="Times New Roman"/>
          <w:color w:val="000000" w:themeColor="text1"/>
          <w:sz w:val="24"/>
          <w:szCs w:val="24"/>
        </w:rPr>
        <w:t xml:space="preserve">obecné </w:t>
      </w:r>
      <w:r w:rsidRPr="00226E10">
        <w:rPr>
          <w:rFonts w:ascii="Times New Roman" w:eastAsia="Times New Roman" w:hAnsi="Times New Roman" w:cs="Times New Roman"/>
          <w:color w:val="000000" w:themeColor="text1"/>
          <w:sz w:val="24"/>
          <w:szCs w:val="24"/>
        </w:rPr>
        <w:t xml:space="preserve">zastupiteľstvo, ak porušuje alebo nedodržiava </w:t>
      </w:r>
      <w:r w:rsidR="00F4641C" w:rsidRPr="00226E10">
        <w:rPr>
          <w:rFonts w:ascii="Times New Roman" w:eastAsia="Times New Roman" w:hAnsi="Times New Roman" w:cs="Times New Roman"/>
          <w:color w:val="000000" w:themeColor="text1"/>
          <w:sz w:val="24"/>
          <w:szCs w:val="24"/>
        </w:rPr>
        <w:t xml:space="preserve">Ústavu Slovenskej republiky, ústavné zákony, </w:t>
      </w:r>
      <w:r w:rsidRPr="00226E10">
        <w:rPr>
          <w:rFonts w:ascii="Times New Roman" w:eastAsia="Times New Roman" w:hAnsi="Times New Roman" w:cs="Times New Roman"/>
          <w:color w:val="000000" w:themeColor="text1"/>
          <w:sz w:val="24"/>
          <w:szCs w:val="24"/>
        </w:rPr>
        <w:t xml:space="preserve">zákony, </w:t>
      </w:r>
      <w:r w:rsidR="00F4641C" w:rsidRPr="00226E10">
        <w:rPr>
          <w:rFonts w:ascii="Times New Roman" w:eastAsia="Times New Roman" w:hAnsi="Times New Roman" w:cs="Times New Roman"/>
          <w:color w:val="000000" w:themeColor="text1"/>
          <w:sz w:val="24"/>
          <w:szCs w:val="24"/>
        </w:rPr>
        <w:t xml:space="preserve">ak </w:t>
      </w:r>
      <w:r w:rsidRPr="00226E10">
        <w:rPr>
          <w:rFonts w:ascii="Times New Roman" w:eastAsia="Times New Roman" w:hAnsi="Times New Roman" w:cs="Times New Roman"/>
          <w:color w:val="000000" w:themeColor="text1"/>
          <w:sz w:val="24"/>
          <w:szCs w:val="24"/>
        </w:rPr>
        <w:t xml:space="preserve">opakovane alebo dlhšie ako šesť mesiacov nevykonáva nariadenia alebo uznesenia obecného zastupiteľstva alebo ak nevykoná uznesenie obecného zastupiteľstva, </w:t>
      </w:r>
      <w:r w:rsidR="00F4641C" w:rsidRPr="00226E10">
        <w:rPr>
          <w:rFonts w:ascii="Times New Roman" w:eastAsia="Times New Roman" w:hAnsi="Times New Roman" w:cs="Times New Roman"/>
          <w:color w:val="000000" w:themeColor="text1"/>
          <w:sz w:val="24"/>
          <w:szCs w:val="24"/>
        </w:rPr>
        <w:t>ktorého výkon nemožno podľa § 13</w:t>
      </w:r>
      <w:r w:rsidRPr="00226E10">
        <w:rPr>
          <w:rFonts w:ascii="Times New Roman" w:eastAsia="Times New Roman" w:hAnsi="Times New Roman" w:cs="Times New Roman"/>
          <w:color w:val="000000" w:themeColor="text1"/>
          <w:sz w:val="24"/>
          <w:szCs w:val="24"/>
        </w:rPr>
        <w:t xml:space="preserve"> ods. 9 pozastaviť.“.</w:t>
      </w:r>
    </w:p>
    <w:p w14:paraId="2DA18D3F" w14:textId="723F5D27" w:rsidR="00F4641C" w:rsidRPr="00226E10" w:rsidRDefault="00923F4A"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17 ods. 2 prvej vete sa na konci pripájajú tieto slová: „a obecnému zastupiteľstvu“.</w:t>
      </w:r>
    </w:p>
    <w:p w14:paraId="09D9AF0C" w14:textId="68102137" w:rsidR="00F4641C" w:rsidRPr="00226E10" w:rsidRDefault="00842102"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17 ods. 2 druhej vete sa slová „s ním“ nahrádzajú slovami „so starostom“.</w:t>
      </w:r>
    </w:p>
    <w:p w14:paraId="483A45E4" w14:textId="5DCAF0F3" w:rsidR="00F4641C" w:rsidRPr="00226E10" w:rsidRDefault="00C07B2D"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V § 18 ods. 1 sa na konci </w:t>
      </w:r>
      <w:r w:rsidR="00EB64CF" w:rsidRPr="00226E10">
        <w:rPr>
          <w:rFonts w:ascii="Times New Roman" w:eastAsia="Times New Roman" w:hAnsi="Times New Roman" w:cs="Times New Roman"/>
          <w:color w:val="000000" w:themeColor="text1"/>
          <w:sz w:val="24"/>
          <w:szCs w:val="24"/>
        </w:rPr>
        <w:t>tretej</w:t>
      </w:r>
      <w:r w:rsidRPr="00226E10">
        <w:rPr>
          <w:rFonts w:ascii="Times New Roman" w:eastAsia="Times New Roman" w:hAnsi="Times New Roman" w:cs="Times New Roman"/>
          <w:color w:val="000000" w:themeColor="text1"/>
          <w:sz w:val="24"/>
          <w:szCs w:val="24"/>
        </w:rPr>
        <w:t xml:space="preserve"> vety </w:t>
      </w:r>
      <w:r w:rsidR="00AC04F5" w:rsidRPr="00226E10">
        <w:rPr>
          <w:rFonts w:ascii="Times New Roman" w:eastAsia="Times New Roman" w:hAnsi="Times New Roman" w:cs="Times New Roman"/>
          <w:color w:val="000000" w:themeColor="text1"/>
          <w:sz w:val="24"/>
          <w:szCs w:val="24"/>
        </w:rPr>
        <w:t xml:space="preserve">bodka nahrádza </w:t>
      </w:r>
      <w:r w:rsidR="0054746A" w:rsidRPr="00226E10">
        <w:rPr>
          <w:rFonts w:ascii="Times New Roman" w:eastAsia="Times New Roman" w:hAnsi="Times New Roman" w:cs="Times New Roman"/>
          <w:color w:val="000000" w:themeColor="text1"/>
          <w:sz w:val="24"/>
          <w:szCs w:val="24"/>
        </w:rPr>
        <w:t>bodkočiark</w:t>
      </w:r>
      <w:r w:rsidR="00AC04F5" w:rsidRPr="00226E10">
        <w:rPr>
          <w:rFonts w:ascii="Times New Roman" w:eastAsia="Times New Roman" w:hAnsi="Times New Roman" w:cs="Times New Roman"/>
          <w:color w:val="000000" w:themeColor="text1"/>
          <w:sz w:val="24"/>
          <w:szCs w:val="24"/>
        </w:rPr>
        <w:t>ou</w:t>
      </w:r>
      <w:r w:rsidR="0054746A" w:rsidRPr="00226E10">
        <w:rPr>
          <w:rFonts w:ascii="Times New Roman" w:eastAsia="Times New Roman" w:hAnsi="Times New Roman" w:cs="Times New Roman"/>
          <w:color w:val="000000" w:themeColor="text1"/>
          <w:sz w:val="24"/>
          <w:szCs w:val="24"/>
        </w:rPr>
        <w:t xml:space="preserve"> a </w:t>
      </w:r>
      <w:r w:rsidRPr="00226E10">
        <w:rPr>
          <w:rFonts w:ascii="Times New Roman" w:eastAsia="Times New Roman" w:hAnsi="Times New Roman" w:cs="Times New Roman"/>
          <w:color w:val="000000" w:themeColor="text1"/>
          <w:sz w:val="24"/>
          <w:szCs w:val="24"/>
        </w:rPr>
        <w:t xml:space="preserve">pripájajú </w:t>
      </w:r>
      <w:r w:rsidR="0054746A" w:rsidRPr="00226E10">
        <w:rPr>
          <w:rFonts w:ascii="Times New Roman" w:eastAsia="Times New Roman" w:hAnsi="Times New Roman" w:cs="Times New Roman"/>
          <w:color w:val="000000" w:themeColor="text1"/>
          <w:sz w:val="24"/>
          <w:szCs w:val="24"/>
        </w:rPr>
        <w:t>sa tieto slová: „</w:t>
      </w:r>
      <w:r w:rsidRPr="00226E10">
        <w:rPr>
          <w:rFonts w:ascii="Times New Roman" w:eastAsia="Times New Roman" w:hAnsi="Times New Roman" w:cs="Times New Roman"/>
          <w:color w:val="000000" w:themeColor="text1"/>
          <w:sz w:val="24"/>
          <w:szCs w:val="24"/>
        </w:rPr>
        <w:t xml:space="preserve">ak obecné zastupiteľstvo súhlas vydá, </w:t>
      </w:r>
      <w:r w:rsidR="00B55224" w:rsidRPr="00226E10">
        <w:rPr>
          <w:rFonts w:ascii="Times New Roman" w:eastAsia="Times New Roman" w:hAnsi="Times New Roman" w:cs="Times New Roman"/>
          <w:color w:val="000000" w:themeColor="text1"/>
          <w:sz w:val="24"/>
          <w:szCs w:val="24"/>
        </w:rPr>
        <w:t>až do zániku funkcie výkonu hlavného kontrolóra</w:t>
      </w:r>
      <w:r w:rsidRPr="00226E10">
        <w:rPr>
          <w:rFonts w:ascii="Times New Roman" w:eastAsia="Times New Roman" w:hAnsi="Times New Roman" w:cs="Times New Roman"/>
          <w:color w:val="000000" w:themeColor="text1"/>
          <w:sz w:val="24"/>
          <w:szCs w:val="24"/>
        </w:rPr>
        <w:t xml:space="preserve"> ho nemôže zmeniť ani zrušiť.“.</w:t>
      </w:r>
    </w:p>
    <w:p w14:paraId="359872BB" w14:textId="16F15BAB" w:rsidR="001311E1" w:rsidRPr="00226E10" w:rsidRDefault="006D3B3E" w:rsidP="00B33522">
      <w:pPr>
        <w:pStyle w:val="Odsekzoznamu"/>
        <w:numPr>
          <w:ilvl w:val="0"/>
          <w:numId w:val="38"/>
        </w:numPr>
        <w:shd w:val="clear" w:color="auto" w:fill="FFFFFF"/>
        <w:spacing w:before="120" w:after="120" w:line="276" w:lineRule="auto"/>
        <w:ind w:left="851" w:hanging="425"/>
        <w:jc w:val="both"/>
        <w:rPr>
          <w:rFonts w:ascii="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18f ods. 1 písm. h) sa vypúšťajú slová „alebo starosta, ak vec neznesie odklad“.</w:t>
      </w:r>
    </w:p>
    <w:p w14:paraId="6B5AA271" w14:textId="4E1B9B54" w:rsidR="001311E1" w:rsidRPr="00226E10" w:rsidRDefault="00B33522" w:rsidP="00B33522">
      <w:pPr>
        <w:pStyle w:val="Odsekzoznamu"/>
        <w:numPr>
          <w:ilvl w:val="0"/>
          <w:numId w:val="38"/>
        </w:numPr>
        <w:shd w:val="clear" w:color="auto" w:fill="FFFFFF"/>
        <w:spacing w:before="120" w:after="120" w:line="276" w:lineRule="auto"/>
        <w:ind w:left="851" w:hanging="425"/>
        <w:jc w:val="both"/>
        <w:rPr>
          <w:rFonts w:ascii="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 </w:t>
      </w:r>
      <w:r w:rsidR="006D3B3E" w:rsidRPr="00226E10">
        <w:rPr>
          <w:rFonts w:ascii="Times New Roman" w:eastAsia="Times New Roman" w:hAnsi="Times New Roman" w:cs="Times New Roman"/>
          <w:color w:val="000000" w:themeColor="text1"/>
          <w:sz w:val="24"/>
          <w:szCs w:val="24"/>
        </w:rPr>
        <w:t xml:space="preserve">18f </w:t>
      </w:r>
      <w:r w:rsidR="008D2CEF" w:rsidRPr="00226E10">
        <w:rPr>
          <w:rFonts w:ascii="Times New Roman" w:eastAsia="Times New Roman" w:hAnsi="Times New Roman" w:cs="Times New Roman"/>
          <w:color w:val="000000" w:themeColor="text1"/>
          <w:sz w:val="24"/>
          <w:szCs w:val="24"/>
        </w:rPr>
        <w:t xml:space="preserve">sa </w:t>
      </w:r>
      <w:r w:rsidR="00DE1228" w:rsidRPr="00226E10">
        <w:rPr>
          <w:rFonts w:ascii="Times New Roman" w:eastAsia="Times New Roman" w:hAnsi="Times New Roman" w:cs="Times New Roman"/>
          <w:color w:val="000000" w:themeColor="text1"/>
          <w:sz w:val="24"/>
          <w:szCs w:val="24"/>
        </w:rPr>
        <w:t xml:space="preserve">dopĺňa odsekom </w:t>
      </w:r>
      <w:r w:rsidR="008D2CEF" w:rsidRPr="00226E10">
        <w:rPr>
          <w:rFonts w:ascii="Times New Roman" w:eastAsia="Times New Roman" w:hAnsi="Times New Roman" w:cs="Times New Roman"/>
          <w:color w:val="000000" w:themeColor="text1"/>
          <w:sz w:val="24"/>
          <w:szCs w:val="24"/>
        </w:rPr>
        <w:t>5</w:t>
      </w:r>
      <w:r w:rsidR="00856DB4" w:rsidRPr="00226E10">
        <w:rPr>
          <w:rFonts w:ascii="Times New Roman" w:eastAsia="Times New Roman" w:hAnsi="Times New Roman" w:cs="Times New Roman"/>
          <w:color w:val="000000" w:themeColor="text1"/>
          <w:sz w:val="24"/>
          <w:szCs w:val="24"/>
        </w:rPr>
        <w:t xml:space="preserve">, ktorý znie: </w:t>
      </w:r>
    </w:p>
    <w:p w14:paraId="0F48C625" w14:textId="76E6235C" w:rsidR="00856DB4" w:rsidRPr="00226E10" w:rsidRDefault="00856DB4" w:rsidP="00B33522">
      <w:pPr>
        <w:spacing w:before="120" w:after="120" w:line="276" w:lineRule="auto"/>
        <w:ind w:left="1418" w:hanging="567"/>
        <w:jc w:val="both"/>
        <w:rPr>
          <w:rFonts w:ascii="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w:t>
      </w:r>
      <w:r w:rsidR="008D2CEF" w:rsidRPr="00226E10">
        <w:rPr>
          <w:rFonts w:ascii="Times New Roman" w:eastAsia="Times New Roman" w:hAnsi="Times New Roman" w:cs="Times New Roman"/>
          <w:color w:val="000000" w:themeColor="text1"/>
          <w:sz w:val="24"/>
          <w:szCs w:val="24"/>
        </w:rPr>
        <w:t>(</w:t>
      </w:r>
      <w:r w:rsidRPr="00226E10">
        <w:rPr>
          <w:rFonts w:ascii="Times New Roman" w:eastAsia="Times New Roman" w:hAnsi="Times New Roman" w:cs="Times New Roman"/>
          <w:color w:val="000000" w:themeColor="text1"/>
          <w:sz w:val="24"/>
          <w:szCs w:val="24"/>
        </w:rPr>
        <w:t xml:space="preserve">5) </w:t>
      </w:r>
      <w:r w:rsidR="001311E1" w:rsidRPr="00226E10">
        <w:rPr>
          <w:rFonts w:ascii="Times New Roman" w:eastAsia="Times New Roman" w:hAnsi="Times New Roman" w:cs="Times New Roman"/>
          <w:color w:val="000000" w:themeColor="text1"/>
          <w:sz w:val="24"/>
          <w:szCs w:val="24"/>
        </w:rPr>
        <w:tab/>
      </w:r>
      <w:r w:rsidRPr="00226E10">
        <w:rPr>
          <w:rFonts w:ascii="Times New Roman" w:eastAsia="Times New Roman" w:hAnsi="Times New Roman" w:cs="Times New Roman"/>
          <w:color w:val="000000" w:themeColor="text1"/>
          <w:sz w:val="24"/>
          <w:szCs w:val="24"/>
        </w:rPr>
        <w:t>Obec zverejňuje výsledky kontrol na webovom sídle obce, ak ho má zriadené.“.</w:t>
      </w:r>
    </w:p>
    <w:p w14:paraId="6503AC8B" w14:textId="7C1A3D6A" w:rsidR="001311E1" w:rsidRPr="00226E10" w:rsidRDefault="00E03A20"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18g ods. 1</w:t>
      </w:r>
      <w:r w:rsidR="00CF309A" w:rsidRPr="00226E10">
        <w:rPr>
          <w:rFonts w:ascii="Times New Roman" w:eastAsia="Times New Roman" w:hAnsi="Times New Roman" w:cs="Times New Roman"/>
          <w:color w:val="000000" w:themeColor="text1"/>
          <w:sz w:val="24"/>
          <w:szCs w:val="24"/>
        </w:rPr>
        <w:t xml:space="preserve"> sa</w:t>
      </w:r>
      <w:r w:rsidRPr="00226E10">
        <w:rPr>
          <w:rFonts w:ascii="Times New Roman" w:eastAsia="Times New Roman" w:hAnsi="Times New Roman" w:cs="Times New Roman"/>
          <w:color w:val="000000" w:themeColor="text1"/>
          <w:sz w:val="24"/>
          <w:szCs w:val="24"/>
        </w:rPr>
        <w:t xml:space="preserve"> na konci pripája táto </w:t>
      </w:r>
      <w:r w:rsidR="00CF309A" w:rsidRPr="00226E10">
        <w:rPr>
          <w:rFonts w:ascii="Times New Roman" w:eastAsia="Times New Roman" w:hAnsi="Times New Roman" w:cs="Times New Roman"/>
          <w:color w:val="000000" w:themeColor="text1"/>
          <w:sz w:val="24"/>
          <w:szCs w:val="24"/>
        </w:rPr>
        <w:t>veta: „O zriadení útvaru hlavného kontrolóra a počte jeho zamestnancov rozhoduje obecné zastupiteľstvo.</w:t>
      </w:r>
      <w:r w:rsidRPr="00226E10">
        <w:rPr>
          <w:rFonts w:ascii="Times New Roman" w:eastAsia="Times New Roman" w:hAnsi="Times New Roman" w:cs="Times New Roman"/>
          <w:color w:val="000000" w:themeColor="text1"/>
          <w:sz w:val="24"/>
          <w:szCs w:val="24"/>
        </w:rPr>
        <w:t>“.</w:t>
      </w:r>
    </w:p>
    <w:p w14:paraId="6A11BC84" w14:textId="188CF3D9" w:rsidR="001311E1" w:rsidRPr="00226E10" w:rsidRDefault="00E03A20"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18g sa za odsek 1</w:t>
      </w:r>
      <w:r w:rsidR="00CF309A" w:rsidRPr="00226E10">
        <w:rPr>
          <w:rFonts w:ascii="Times New Roman" w:eastAsia="Times New Roman" w:hAnsi="Times New Roman" w:cs="Times New Roman"/>
          <w:color w:val="000000" w:themeColor="text1"/>
          <w:sz w:val="24"/>
          <w:szCs w:val="24"/>
        </w:rPr>
        <w:t xml:space="preserve"> </w:t>
      </w:r>
      <w:r w:rsidRPr="00226E10">
        <w:rPr>
          <w:rFonts w:ascii="Times New Roman" w:eastAsia="Times New Roman" w:hAnsi="Times New Roman" w:cs="Times New Roman"/>
          <w:color w:val="000000" w:themeColor="text1"/>
          <w:sz w:val="24"/>
          <w:szCs w:val="24"/>
        </w:rPr>
        <w:t>vkladá nový odsek 2</w:t>
      </w:r>
      <w:r w:rsidR="00CF309A" w:rsidRPr="00226E10">
        <w:rPr>
          <w:rFonts w:ascii="Times New Roman" w:eastAsia="Times New Roman" w:hAnsi="Times New Roman" w:cs="Times New Roman"/>
          <w:color w:val="000000" w:themeColor="text1"/>
          <w:sz w:val="24"/>
          <w:szCs w:val="24"/>
        </w:rPr>
        <w:t xml:space="preserve">, ktorý znie: </w:t>
      </w:r>
    </w:p>
    <w:p w14:paraId="485FADEC" w14:textId="77777777" w:rsidR="001311E1" w:rsidRPr="00226E10" w:rsidRDefault="00CF309A" w:rsidP="00B33522">
      <w:pPr>
        <w:spacing w:before="120" w:after="120" w:line="276" w:lineRule="auto"/>
        <w:ind w:left="1418" w:hanging="567"/>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w:t>
      </w:r>
      <w:r w:rsidR="00E03A20" w:rsidRPr="00226E10">
        <w:rPr>
          <w:rFonts w:ascii="Times New Roman" w:eastAsia="Times New Roman" w:hAnsi="Times New Roman" w:cs="Times New Roman"/>
          <w:color w:val="000000" w:themeColor="text1"/>
          <w:sz w:val="24"/>
          <w:szCs w:val="24"/>
        </w:rPr>
        <w:t>(</w:t>
      </w:r>
      <w:r w:rsidRPr="00226E10">
        <w:rPr>
          <w:rFonts w:ascii="Times New Roman" w:eastAsia="Times New Roman" w:hAnsi="Times New Roman" w:cs="Times New Roman"/>
          <w:color w:val="000000" w:themeColor="text1"/>
          <w:sz w:val="24"/>
          <w:szCs w:val="24"/>
        </w:rPr>
        <w:t xml:space="preserve">2) </w:t>
      </w:r>
      <w:r w:rsidR="001311E1" w:rsidRPr="00226E10">
        <w:rPr>
          <w:rFonts w:ascii="Times New Roman" w:eastAsia="Times New Roman" w:hAnsi="Times New Roman" w:cs="Times New Roman"/>
          <w:color w:val="000000" w:themeColor="text1"/>
          <w:sz w:val="24"/>
          <w:szCs w:val="24"/>
        </w:rPr>
        <w:tab/>
      </w:r>
      <w:r w:rsidR="00F6070F" w:rsidRPr="00226E10">
        <w:rPr>
          <w:rFonts w:ascii="Times New Roman" w:eastAsia="Times New Roman" w:hAnsi="Times New Roman" w:cs="Times New Roman"/>
          <w:color w:val="000000" w:themeColor="text1"/>
          <w:sz w:val="24"/>
          <w:szCs w:val="24"/>
        </w:rPr>
        <w:t xml:space="preserve">Obec môže zriadiť útvar hlavného kontrolóra, ak sú výdavky rozpočtu obce vrátane výdavkov mimorozpočtových peňažných fondov rozpočtované v kalendárnom roku vo výške viac ako </w:t>
      </w:r>
      <w:r w:rsidR="00C022DE" w:rsidRPr="00226E10">
        <w:rPr>
          <w:rFonts w:ascii="Times New Roman" w:eastAsia="Times New Roman" w:hAnsi="Times New Roman" w:cs="Times New Roman"/>
          <w:color w:val="000000" w:themeColor="text1"/>
          <w:sz w:val="24"/>
          <w:szCs w:val="24"/>
        </w:rPr>
        <w:t>osem</w:t>
      </w:r>
      <w:r w:rsidR="00F6070F" w:rsidRPr="00226E10">
        <w:rPr>
          <w:rFonts w:ascii="Times New Roman" w:eastAsia="Times New Roman" w:hAnsi="Times New Roman" w:cs="Times New Roman"/>
          <w:color w:val="000000" w:themeColor="text1"/>
          <w:sz w:val="24"/>
          <w:szCs w:val="24"/>
        </w:rPr>
        <w:t xml:space="preserve"> miliónov eur.“. </w:t>
      </w:r>
    </w:p>
    <w:p w14:paraId="4A2C1B63" w14:textId="77777777" w:rsidR="001311E1" w:rsidRPr="00226E10" w:rsidRDefault="00E03A20" w:rsidP="00B33522">
      <w:pPr>
        <w:spacing w:before="120" w:after="120" w:line="276" w:lineRule="auto"/>
        <w:ind w:firstLine="426"/>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Doterajšie odseky 2 a 3</w:t>
      </w:r>
      <w:r w:rsidR="00F6070F" w:rsidRPr="00226E10">
        <w:rPr>
          <w:rFonts w:ascii="Times New Roman" w:eastAsia="Times New Roman" w:hAnsi="Times New Roman" w:cs="Times New Roman"/>
          <w:color w:val="000000" w:themeColor="text1"/>
          <w:sz w:val="24"/>
          <w:szCs w:val="24"/>
        </w:rPr>
        <w:t xml:space="preserve"> sa označujú ako</w:t>
      </w:r>
      <w:r w:rsidRPr="00226E10">
        <w:rPr>
          <w:rFonts w:ascii="Times New Roman" w:eastAsia="Times New Roman" w:hAnsi="Times New Roman" w:cs="Times New Roman"/>
          <w:color w:val="000000" w:themeColor="text1"/>
          <w:sz w:val="24"/>
          <w:szCs w:val="24"/>
        </w:rPr>
        <w:t xml:space="preserve"> odsek</w:t>
      </w:r>
      <w:r w:rsidR="001C5275" w:rsidRPr="00226E10">
        <w:rPr>
          <w:rFonts w:ascii="Times New Roman" w:eastAsia="Times New Roman" w:hAnsi="Times New Roman" w:cs="Times New Roman"/>
          <w:color w:val="000000" w:themeColor="text1"/>
          <w:sz w:val="24"/>
          <w:szCs w:val="24"/>
        </w:rPr>
        <w:t>y</w:t>
      </w:r>
      <w:r w:rsidRPr="00226E10">
        <w:rPr>
          <w:rFonts w:ascii="Times New Roman" w:eastAsia="Times New Roman" w:hAnsi="Times New Roman" w:cs="Times New Roman"/>
          <w:color w:val="000000" w:themeColor="text1"/>
          <w:sz w:val="24"/>
          <w:szCs w:val="24"/>
        </w:rPr>
        <w:t xml:space="preserve"> 3 a 4</w:t>
      </w:r>
      <w:r w:rsidR="00F6070F" w:rsidRPr="00226E10">
        <w:rPr>
          <w:rFonts w:ascii="Times New Roman" w:eastAsia="Times New Roman" w:hAnsi="Times New Roman" w:cs="Times New Roman"/>
          <w:color w:val="000000" w:themeColor="text1"/>
          <w:sz w:val="24"/>
          <w:szCs w:val="24"/>
        </w:rPr>
        <w:t>.</w:t>
      </w:r>
    </w:p>
    <w:p w14:paraId="1B007A31" w14:textId="06B273C2" w:rsidR="001311E1" w:rsidRPr="00226E10" w:rsidRDefault="00E03A20"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18g ods. 3</w:t>
      </w:r>
      <w:r w:rsidR="0047094F" w:rsidRPr="00226E10">
        <w:rPr>
          <w:rFonts w:ascii="Times New Roman" w:eastAsia="Times New Roman" w:hAnsi="Times New Roman" w:cs="Times New Roman"/>
          <w:color w:val="000000" w:themeColor="text1"/>
          <w:sz w:val="24"/>
          <w:szCs w:val="24"/>
        </w:rPr>
        <w:t xml:space="preserve"> sa </w:t>
      </w:r>
      <w:r w:rsidRPr="00226E10">
        <w:rPr>
          <w:rFonts w:ascii="Times New Roman" w:eastAsia="Times New Roman" w:hAnsi="Times New Roman" w:cs="Times New Roman"/>
          <w:color w:val="000000" w:themeColor="text1"/>
          <w:sz w:val="24"/>
          <w:szCs w:val="24"/>
        </w:rPr>
        <w:t xml:space="preserve">spojka „a“ </w:t>
      </w:r>
      <w:r w:rsidR="005003A8" w:rsidRPr="00226E10">
        <w:rPr>
          <w:rFonts w:ascii="Times New Roman" w:eastAsia="Times New Roman" w:hAnsi="Times New Roman" w:cs="Times New Roman"/>
          <w:color w:val="000000" w:themeColor="text1"/>
          <w:sz w:val="24"/>
          <w:szCs w:val="24"/>
        </w:rPr>
        <w:t xml:space="preserve">nahrádza čiarkou </w:t>
      </w:r>
      <w:r w:rsidRPr="00226E10">
        <w:rPr>
          <w:rFonts w:ascii="Times New Roman" w:eastAsia="Times New Roman" w:hAnsi="Times New Roman" w:cs="Times New Roman"/>
          <w:color w:val="000000" w:themeColor="text1"/>
          <w:sz w:val="24"/>
          <w:szCs w:val="24"/>
        </w:rPr>
        <w:t xml:space="preserve">a za slovo „zodpovedá“ sa vkladajú slová „a jeho </w:t>
      </w:r>
      <w:r w:rsidR="0047094F" w:rsidRPr="00226E10">
        <w:rPr>
          <w:rFonts w:ascii="Times New Roman" w:eastAsia="Times New Roman" w:hAnsi="Times New Roman" w:cs="Times New Roman"/>
          <w:color w:val="000000" w:themeColor="text1"/>
          <w:sz w:val="24"/>
          <w:szCs w:val="24"/>
        </w:rPr>
        <w:t>zamestnancov</w:t>
      </w:r>
      <w:r w:rsidR="005003A8" w:rsidRPr="00226E10">
        <w:rPr>
          <w:rFonts w:ascii="Times New Roman" w:eastAsia="Times New Roman" w:hAnsi="Times New Roman" w:cs="Times New Roman"/>
          <w:color w:val="000000" w:themeColor="text1"/>
          <w:sz w:val="24"/>
          <w:szCs w:val="24"/>
        </w:rPr>
        <w:t xml:space="preserve"> vyberá</w:t>
      </w:r>
      <w:r w:rsidR="0047094F" w:rsidRPr="00226E10">
        <w:rPr>
          <w:rFonts w:ascii="Times New Roman" w:eastAsia="Times New Roman" w:hAnsi="Times New Roman" w:cs="Times New Roman"/>
          <w:color w:val="000000" w:themeColor="text1"/>
          <w:sz w:val="24"/>
          <w:szCs w:val="24"/>
        </w:rPr>
        <w:t>“.</w:t>
      </w:r>
    </w:p>
    <w:p w14:paraId="13BFF599" w14:textId="2C24D845" w:rsidR="001311E1" w:rsidRPr="00226E10" w:rsidRDefault="006E0A4A"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23 ods. 1 prvej vete sa</w:t>
      </w:r>
      <w:r w:rsidR="006D5E6F" w:rsidRPr="00226E10">
        <w:rPr>
          <w:rFonts w:ascii="Times New Roman" w:eastAsia="Times New Roman" w:hAnsi="Times New Roman" w:cs="Times New Roman"/>
          <w:color w:val="000000" w:themeColor="text1"/>
          <w:sz w:val="24"/>
          <w:szCs w:val="24"/>
        </w:rPr>
        <w:t xml:space="preserve"> za slov</w:t>
      </w:r>
      <w:r w:rsidR="00080347" w:rsidRPr="00226E10">
        <w:rPr>
          <w:rFonts w:ascii="Times New Roman" w:eastAsia="Times New Roman" w:hAnsi="Times New Roman" w:cs="Times New Roman"/>
          <w:color w:val="000000" w:themeColor="text1"/>
          <w:sz w:val="24"/>
          <w:szCs w:val="24"/>
        </w:rPr>
        <w:t>o</w:t>
      </w:r>
      <w:r w:rsidR="006D5E6F" w:rsidRPr="00226E10">
        <w:rPr>
          <w:rFonts w:ascii="Times New Roman" w:eastAsia="Times New Roman" w:hAnsi="Times New Roman" w:cs="Times New Roman"/>
          <w:color w:val="000000" w:themeColor="text1"/>
          <w:sz w:val="24"/>
          <w:szCs w:val="24"/>
        </w:rPr>
        <w:t xml:space="preserve"> „častiach“ </w:t>
      </w:r>
      <w:r w:rsidRPr="00226E10">
        <w:rPr>
          <w:rFonts w:ascii="Times New Roman" w:eastAsia="Times New Roman" w:hAnsi="Times New Roman" w:cs="Times New Roman"/>
          <w:color w:val="000000" w:themeColor="text1"/>
          <w:sz w:val="24"/>
          <w:szCs w:val="24"/>
        </w:rPr>
        <w:t xml:space="preserve">vkladajú </w:t>
      </w:r>
      <w:r w:rsidR="006D5E6F" w:rsidRPr="00226E10">
        <w:rPr>
          <w:rFonts w:ascii="Times New Roman" w:eastAsia="Times New Roman" w:hAnsi="Times New Roman" w:cs="Times New Roman"/>
          <w:color w:val="000000" w:themeColor="text1"/>
          <w:sz w:val="24"/>
          <w:szCs w:val="24"/>
        </w:rPr>
        <w:t xml:space="preserve">slová </w:t>
      </w:r>
      <w:r w:rsidR="00EF79DE" w:rsidRPr="00226E10">
        <w:rPr>
          <w:rFonts w:ascii="Times New Roman" w:eastAsia="Times New Roman" w:hAnsi="Times New Roman" w:cs="Times New Roman"/>
          <w:color w:val="000000" w:themeColor="text1"/>
          <w:sz w:val="24"/>
          <w:szCs w:val="24"/>
        </w:rPr>
        <w:t>„alebo vo volebných obvodoch“ a v</w:t>
      </w:r>
      <w:r w:rsidRPr="00226E10">
        <w:rPr>
          <w:rFonts w:ascii="Times New Roman" w:eastAsia="Times New Roman" w:hAnsi="Times New Roman" w:cs="Times New Roman"/>
          <w:color w:val="000000" w:themeColor="text1"/>
          <w:sz w:val="24"/>
          <w:szCs w:val="24"/>
        </w:rPr>
        <w:t xml:space="preserve"> </w:t>
      </w:r>
      <w:r w:rsidR="006D5E6F" w:rsidRPr="00226E10">
        <w:rPr>
          <w:rFonts w:ascii="Times New Roman" w:eastAsia="Times New Roman" w:hAnsi="Times New Roman" w:cs="Times New Roman"/>
          <w:color w:val="000000" w:themeColor="text1"/>
          <w:sz w:val="24"/>
          <w:szCs w:val="24"/>
        </w:rPr>
        <w:t>druhej vete sa za slová „</w:t>
      </w:r>
      <w:r w:rsidR="00042143" w:rsidRPr="00226E10">
        <w:rPr>
          <w:rFonts w:ascii="Times New Roman" w:eastAsia="Times New Roman" w:hAnsi="Times New Roman" w:cs="Times New Roman"/>
          <w:color w:val="000000" w:themeColor="text1"/>
          <w:sz w:val="24"/>
          <w:szCs w:val="24"/>
        </w:rPr>
        <w:t xml:space="preserve">zvolení </w:t>
      </w:r>
      <w:r w:rsidR="006D5E6F" w:rsidRPr="00226E10">
        <w:rPr>
          <w:rFonts w:ascii="Times New Roman" w:eastAsia="Times New Roman" w:hAnsi="Times New Roman" w:cs="Times New Roman"/>
          <w:color w:val="000000" w:themeColor="text1"/>
          <w:sz w:val="24"/>
          <w:szCs w:val="24"/>
        </w:rPr>
        <w:t xml:space="preserve">v mestskej časti“ </w:t>
      </w:r>
      <w:r w:rsidRPr="00226E10">
        <w:rPr>
          <w:rFonts w:ascii="Times New Roman" w:eastAsia="Times New Roman" w:hAnsi="Times New Roman" w:cs="Times New Roman"/>
          <w:color w:val="000000" w:themeColor="text1"/>
          <w:sz w:val="24"/>
          <w:szCs w:val="24"/>
        </w:rPr>
        <w:t xml:space="preserve">vkladajú </w:t>
      </w:r>
      <w:r w:rsidR="006D5E6F" w:rsidRPr="00226E10">
        <w:rPr>
          <w:rFonts w:ascii="Times New Roman" w:eastAsia="Times New Roman" w:hAnsi="Times New Roman" w:cs="Times New Roman"/>
          <w:color w:val="000000" w:themeColor="text1"/>
          <w:sz w:val="24"/>
          <w:szCs w:val="24"/>
        </w:rPr>
        <w:t>slová „alebo vo volebnom obvode“.</w:t>
      </w:r>
    </w:p>
    <w:p w14:paraId="7FB2A0F1" w14:textId="548CC33E" w:rsidR="001311E1" w:rsidRPr="00226E10" w:rsidRDefault="00652DF2"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23 ods. 2 sa na konci pripájajú tieto slová</w:t>
      </w:r>
      <w:r w:rsidR="005F68CC" w:rsidRPr="00226E10">
        <w:rPr>
          <w:rFonts w:ascii="Times New Roman" w:eastAsia="Times New Roman" w:hAnsi="Times New Roman" w:cs="Times New Roman"/>
          <w:color w:val="000000" w:themeColor="text1"/>
          <w:sz w:val="24"/>
          <w:szCs w:val="24"/>
        </w:rPr>
        <w:t>:</w:t>
      </w:r>
      <w:r w:rsidRPr="00226E10">
        <w:rPr>
          <w:rFonts w:ascii="Times New Roman" w:eastAsia="Times New Roman" w:hAnsi="Times New Roman" w:cs="Times New Roman"/>
          <w:color w:val="000000" w:themeColor="text1"/>
          <w:sz w:val="24"/>
          <w:szCs w:val="24"/>
        </w:rPr>
        <w:t xml:space="preserve"> </w:t>
      </w:r>
      <w:r w:rsidR="006D5E6F" w:rsidRPr="00226E10">
        <w:rPr>
          <w:rFonts w:ascii="Times New Roman" w:eastAsia="Times New Roman" w:hAnsi="Times New Roman" w:cs="Times New Roman"/>
          <w:color w:val="000000" w:themeColor="text1"/>
          <w:sz w:val="24"/>
          <w:szCs w:val="24"/>
        </w:rPr>
        <w:t>„ako poradné a iniciatívne orgány mestského zastupiteľstva a primátora“.</w:t>
      </w:r>
    </w:p>
    <w:p w14:paraId="3CD2EC01" w14:textId="032A9911" w:rsidR="001311E1" w:rsidRPr="00226E10" w:rsidRDefault="005073E3"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w:t>
      </w:r>
      <w:r w:rsidR="00EF79DE" w:rsidRPr="00226E10">
        <w:rPr>
          <w:rFonts w:ascii="Times New Roman" w:eastAsia="Times New Roman" w:hAnsi="Times New Roman" w:cs="Times New Roman"/>
          <w:color w:val="000000" w:themeColor="text1"/>
          <w:sz w:val="24"/>
          <w:szCs w:val="24"/>
        </w:rPr>
        <w:t xml:space="preserve"> </w:t>
      </w:r>
      <w:r w:rsidRPr="00226E10">
        <w:rPr>
          <w:rFonts w:ascii="Times New Roman" w:eastAsia="Times New Roman" w:hAnsi="Times New Roman" w:cs="Times New Roman"/>
          <w:color w:val="000000" w:themeColor="text1"/>
          <w:sz w:val="24"/>
          <w:szCs w:val="24"/>
        </w:rPr>
        <w:t xml:space="preserve">23 sa </w:t>
      </w:r>
      <w:r w:rsidR="007D4F23" w:rsidRPr="00226E10">
        <w:rPr>
          <w:rFonts w:ascii="Times New Roman" w:eastAsia="Times New Roman" w:hAnsi="Times New Roman" w:cs="Times New Roman"/>
          <w:color w:val="000000" w:themeColor="text1"/>
          <w:sz w:val="24"/>
          <w:szCs w:val="24"/>
        </w:rPr>
        <w:t xml:space="preserve">dopĺňa odsekom </w:t>
      </w:r>
      <w:r w:rsidRPr="00226E10">
        <w:rPr>
          <w:rFonts w:ascii="Times New Roman" w:eastAsia="Times New Roman" w:hAnsi="Times New Roman" w:cs="Times New Roman"/>
          <w:color w:val="000000" w:themeColor="text1"/>
          <w:sz w:val="24"/>
          <w:szCs w:val="24"/>
        </w:rPr>
        <w:t>4</w:t>
      </w:r>
      <w:r w:rsidR="009C3055" w:rsidRPr="00226E10">
        <w:rPr>
          <w:rFonts w:ascii="Times New Roman" w:eastAsia="Times New Roman" w:hAnsi="Times New Roman" w:cs="Times New Roman"/>
          <w:color w:val="000000" w:themeColor="text1"/>
          <w:sz w:val="24"/>
          <w:szCs w:val="24"/>
        </w:rPr>
        <w:t xml:space="preserve">, ktorý znie: </w:t>
      </w:r>
    </w:p>
    <w:p w14:paraId="7AF8D8D3" w14:textId="77777777" w:rsidR="001311E1" w:rsidRPr="00226E10" w:rsidRDefault="009C3055" w:rsidP="00B33522">
      <w:pPr>
        <w:spacing w:before="120" w:after="120" w:line="276" w:lineRule="auto"/>
        <w:ind w:left="1418" w:hanging="567"/>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w:t>
      </w:r>
      <w:r w:rsidR="005073E3" w:rsidRPr="00226E10">
        <w:rPr>
          <w:rFonts w:ascii="Times New Roman" w:eastAsia="Times New Roman" w:hAnsi="Times New Roman" w:cs="Times New Roman"/>
          <w:color w:val="000000" w:themeColor="text1"/>
          <w:sz w:val="24"/>
          <w:szCs w:val="24"/>
        </w:rPr>
        <w:t>(</w:t>
      </w:r>
      <w:r w:rsidRPr="00226E10">
        <w:rPr>
          <w:rFonts w:ascii="Times New Roman" w:eastAsia="Times New Roman" w:hAnsi="Times New Roman" w:cs="Times New Roman"/>
          <w:color w:val="000000" w:themeColor="text1"/>
          <w:sz w:val="24"/>
          <w:szCs w:val="24"/>
        </w:rPr>
        <w:t xml:space="preserve">4) </w:t>
      </w:r>
      <w:r w:rsidR="001311E1" w:rsidRPr="00226E10">
        <w:rPr>
          <w:rFonts w:ascii="Times New Roman" w:eastAsia="Times New Roman" w:hAnsi="Times New Roman" w:cs="Times New Roman"/>
          <w:color w:val="000000" w:themeColor="text1"/>
          <w:sz w:val="24"/>
          <w:szCs w:val="24"/>
        </w:rPr>
        <w:tab/>
      </w:r>
      <w:r w:rsidRPr="00226E10">
        <w:rPr>
          <w:rFonts w:ascii="Times New Roman" w:eastAsia="Times New Roman" w:hAnsi="Times New Roman" w:cs="Times New Roman"/>
          <w:color w:val="000000" w:themeColor="text1"/>
          <w:sz w:val="24"/>
          <w:szCs w:val="24"/>
        </w:rPr>
        <w:t>Rokovania výboru v mestskej časti sú zásadne verejné. Výbor v mestskej časti vyhlási rokovanie za neverejné z dôvodov a za podmienok, za ktorých možno vyhlásiť za neverejné rokovanie obecného zastupiteľstva.</w:t>
      </w:r>
      <w:r w:rsidR="00C223D9" w:rsidRPr="00226E10">
        <w:rPr>
          <w:rFonts w:ascii="Times New Roman" w:eastAsia="Times New Roman" w:hAnsi="Times New Roman" w:cs="Times New Roman"/>
          <w:color w:val="000000" w:themeColor="text1"/>
          <w:sz w:val="24"/>
          <w:szCs w:val="24"/>
        </w:rPr>
        <w:t>“.</w:t>
      </w:r>
    </w:p>
    <w:p w14:paraId="180E7344" w14:textId="1E65ABA2" w:rsidR="001311E1" w:rsidRPr="00226E10" w:rsidRDefault="00760767"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V </w:t>
      </w:r>
      <w:r w:rsidR="00C95979" w:rsidRPr="00226E10">
        <w:rPr>
          <w:rFonts w:ascii="Times New Roman" w:eastAsia="Times New Roman" w:hAnsi="Times New Roman" w:cs="Times New Roman"/>
          <w:color w:val="000000" w:themeColor="text1"/>
          <w:sz w:val="24"/>
          <w:szCs w:val="24"/>
        </w:rPr>
        <w:t xml:space="preserve">§ 25 </w:t>
      </w:r>
      <w:r w:rsidR="00C223D9" w:rsidRPr="00226E10">
        <w:rPr>
          <w:rFonts w:ascii="Times New Roman" w:eastAsia="Times New Roman" w:hAnsi="Times New Roman" w:cs="Times New Roman"/>
          <w:color w:val="000000" w:themeColor="text1"/>
          <w:sz w:val="24"/>
          <w:szCs w:val="24"/>
        </w:rPr>
        <w:t xml:space="preserve">sa </w:t>
      </w:r>
      <w:r w:rsidR="00C95979" w:rsidRPr="00226E10">
        <w:rPr>
          <w:rFonts w:ascii="Times New Roman" w:eastAsia="Times New Roman" w:hAnsi="Times New Roman" w:cs="Times New Roman"/>
          <w:color w:val="000000" w:themeColor="text1"/>
          <w:sz w:val="24"/>
          <w:szCs w:val="24"/>
        </w:rPr>
        <w:t>ods</w:t>
      </w:r>
      <w:r w:rsidR="00C223D9" w:rsidRPr="00226E10">
        <w:rPr>
          <w:rFonts w:ascii="Times New Roman" w:eastAsia="Times New Roman" w:hAnsi="Times New Roman" w:cs="Times New Roman"/>
          <w:color w:val="000000" w:themeColor="text1"/>
          <w:sz w:val="24"/>
          <w:szCs w:val="24"/>
        </w:rPr>
        <w:t xml:space="preserve">ek </w:t>
      </w:r>
      <w:r w:rsidR="00C95979" w:rsidRPr="00226E10">
        <w:rPr>
          <w:rFonts w:ascii="Times New Roman" w:eastAsia="Times New Roman" w:hAnsi="Times New Roman" w:cs="Times New Roman"/>
          <w:color w:val="000000" w:themeColor="text1"/>
          <w:sz w:val="24"/>
          <w:szCs w:val="24"/>
        </w:rPr>
        <w:t>2</w:t>
      </w:r>
      <w:r w:rsidRPr="00226E10">
        <w:rPr>
          <w:rFonts w:ascii="Times New Roman" w:eastAsia="Times New Roman" w:hAnsi="Times New Roman" w:cs="Times New Roman"/>
          <w:color w:val="000000" w:themeColor="text1"/>
          <w:sz w:val="24"/>
          <w:szCs w:val="24"/>
        </w:rPr>
        <w:t xml:space="preserve"> </w:t>
      </w:r>
      <w:r w:rsidR="00C223D9" w:rsidRPr="00226E10">
        <w:rPr>
          <w:rFonts w:ascii="Times New Roman" w:eastAsia="Times New Roman" w:hAnsi="Times New Roman" w:cs="Times New Roman"/>
          <w:color w:val="000000" w:themeColor="text1"/>
          <w:sz w:val="24"/>
          <w:szCs w:val="24"/>
        </w:rPr>
        <w:t xml:space="preserve">dopĺňa </w:t>
      </w:r>
      <w:r w:rsidRPr="00226E10">
        <w:rPr>
          <w:rFonts w:ascii="Times New Roman" w:eastAsia="Times New Roman" w:hAnsi="Times New Roman" w:cs="Times New Roman"/>
          <w:color w:val="000000" w:themeColor="text1"/>
          <w:sz w:val="24"/>
          <w:szCs w:val="24"/>
        </w:rPr>
        <w:t>písmen</w:t>
      </w:r>
      <w:r w:rsidR="00C223D9" w:rsidRPr="00226E10">
        <w:rPr>
          <w:rFonts w:ascii="Times New Roman" w:eastAsia="Times New Roman" w:hAnsi="Times New Roman" w:cs="Times New Roman"/>
          <w:color w:val="000000" w:themeColor="text1"/>
          <w:sz w:val="24"/>
          <w:szCs w:val="24"/>
        </w:rPr>
        <w:t>ami</w:t>
      </w:r>
      <w:r w:rsidRPr="00226E10">
        <w:rPr>
          <w:rFonts w:ascii="Times New Roman" w:eastAsia="Times New Roman" w:hAnsi="Times New Roman" w:cs="Times New Roman"/>
          <w:color w:val="000000" w:themeColor="text1"/>
          <w:sz w:val="24"/>
          <w:szCs w:val="24"/>
        </w:rPr>
        <w:t xml:space="preserve"> k) a l), ktoré znejú:</w:t>
      </w:r>
    </w:p>
    <w:p w14:paraId="598D3B05" w14:textId="77777777" w:rsidR="001311E1" w:rsidRPr="00226E10" w:rsidRDefault="00C95979" w:rsidP="00B33522">
      <w:pPr>
        <w:spacing w:before="120" w:after="120" w:line="276" w:lineRule="auto"/>
        <w:ind w:left="851"/>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w:t>
      </w:r>
      <w:r w:rsidR="001311E1" w:rsidRPr="00226E10">
        <w:rPr>
          <w:rFonts w:ascii="Times New Roman" w:eastAsia="Times New Roman" w:hAnsi="Times New Roman" w:cs="Times New Roman"/>
          <w:color w:val="000000" w:themeColor="text1"/>
          <w:sz w:val="24"/>
          <w:szCs w:val="24"/>
        </w:rPr>
        <w:t xml:space="preserve">k) </w:t>
      </w:r>
      <w:r w:rsidR="00760767" w:rsidRPr="00226E10">
        <w:rPr>
          <w:rFonts w:ascii="Times New Roman" w:eastAsia="Times New Roman" w:hAnsi="Times New Roman" w:cs="Times New Roman"/>
          <w:color w:val="000000" w:themeColor="text1"/>
          <w:sz w:val="24"/>
          <w:szCs w:val="24"/>
        </w:rPr>
        <w:t xml:space="preserve">vznikom pracovného pomeru alebo obdobného pomeru v právnickej osobe zriadenej alebo založenej obcou, v ktorej bol zvolený, alebo v právnickej osobe s majetkovou účasťou takejto obce; to neplatí, ak pracovný alebo obdobný pomer vznikol už pred </w:t>
      </w:r>
      <w:r w:rsidR="00760767" w:rsidRPr="00226E10">
        <w:rPr>
          <w:rFonts w:ascii="Times New Roman" w:eastAsia="Times New Roman" w:hAnsi="Times New Roman" w:cs="Times New Roman"/>
          <w:color w:val="000000" w:themeColor="text1"/>
          <w:sz w:val="24"/>
          <w:szCs w:val="24"/>
        </w:rPr>
        <w:lastRenderedPageBreak/>
        <w:t>zvolením a v prípadoch, keď osobitný predpis stanovuje predpoklady na výkon pedagogickej činnosti a odbornej činnosti</w:t>
      </w:r>
      <w:r w:rsidR="004576E9" w:rsidRPr="00226E10">
        <w:rPr>
          <w:rFonts w:ascii="Times New Roman" w:eastAsia="Times New Roman" w:hAnsi="Times New Roman" w:cs="Times New Roman"/>
          <w:color w:val="000000" w:themeColor="text1"/>
          <w:sz w:val="24"/>
          <w:szCs w:val="24"/>
        </w:rPr>
        <w:t>,</w:t>
      </w:r>
      <w:r w:rsidR="00760767" w:rsidRPr="00226E10">
        <w:rPr>
          <w:rFonts w:ascii="Times New Roman" w:eastAsia="Times New Roman" w:hAnsi="Times New Roman" w:cs="Times New Roman"/>
          <w:color w:val="000000" w:themeColor="text1"/>
          <w:sz w:val="24"/>
          <w:szCs w:val="24"/>
          <w:vertAlign w:val="superscript"/>
        </w:rPr>
        <w:t>18ab</w:t>
      </w:r>
      <w:r w:rsidR="00760767" w:rsidRPr="00226E10">
        <w:rPr>
          <w:rFonts w:ascii="Times New Roman" w:eastAsia="Times New Roman" w:hAnsi="Times New Roman" w:cs="Times New Roman"/>
          <w:color w:val="000000" w:themeColor="text1"/>
          <w:sz w:val="24"/>
          <w:szCs w:val="24"/>
        </w:rPr>
        <w:t>)</w:t>
      </w:r>
    </w:p>
    <w:p w14:paraId="7E11412B" w14:textId="77777777" w:rsidR="001311E1" w:rsidRPr="00226E10" w:rsidRDefault="001311E1" w:rsidP="00B33522">
      <w:pPr>
        <w:spacing w:before="120" w:after="120" w:line="276" w:lineRule="auto"/>
        <w:ind w:left="851"/>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l) </w:t>
      </w:r>
      <w:r w:rsidR="00760767" w:rsidRPr="00226E10">
        <w:rPr>
          <w:rFonts w:ascii="Times New Roman" w:eastAsia="Times New Roman" w:hAnsi="Times New Roman" w:cs="Times New Roman"/>
          <w:color w:val="000000" w:themeColor="text1"/>
          <w:sz w:val="24"/>
          <w:szCs w:val="24"/>
        </w:rPr>
        <w:t xml:space="preserve">dňom </w:t>
      </w:r>
      <w:r w:rsidR="00611073" w:rsidRPr="00226E10">
        <w:rPr>
          <w:rFonts w:ascii="Times New Roman" w:eastAsia="Times New Roman" w:hAnsi="Times New Roman" w:cs="Times New Roman"/>
          <w:color w:val="000000" w:themeColor="text1"/>
          <w:sz w:val="24"/>
          <w:szCs w:val="24"/>
        </w:rPr>
        <w:t>nadobudnutia účinnosti</w:t>
      </w:r>
      <w:r w:rsidR="00760767" w:rsidRPr="00226E10">
        <w:rPr>
          <w:rFonts w:ascii="Times New Roman" w:eastAsia="Times New Roman" w:hAnsi="Times New Roman" w:cs="Times New Roman"/>
          <w:color w:val="000000" w:themeColor="text1"/>
          <w:sz w:val="24"/>
          <w:szCs w:val="24"/>
        </w:rPr>
        <w:t xml:space="preserve"> obchodného vzťahu medzi obcou, v ktorej bol zvolený, právnickou osobou zriadenou alebo založenou takouto obcou alebo právnickou osobou s majetkovou účasťou takejto obce na jednej strane a poslancom ako fyzickou osobou podnikateľom alebo právnickou osobou, ktorej je poslanec štatutárnym orgánom, členom štatutárneho orgánu, vlastníkom alebo spoluvlastníkom v rozsahu </w:t>
      </w:r>
      <w:r w:rsidR="00652DA1" w:rsidRPr="00226E10">
        <w:rPr>
          <w:rFonts w:ascii="Times New Roman" w:eastAsia="Times New Roman" w:hAnsi="Times New Roman" w:cs="Times New Roman"/>
          <w:color w:val="000000" w:themeColor="text1"/>
          <w:sz w:val="24"/>
          <w:szCs w:val="24"/>
        </w:rPr>
        <w:t xml:space="preserve">najmenej </w:t>
      </w:r>
      <w:r w:rsidR="00760767" w:rsidRPr="00226E10">
        <w:rPr>
          <w:rFonts w:ascii="Times New Roman" w:eastAsia="Times New Roman" w:hAnsi="Times New Roman" w:cs="Times New Roman"/>
          <w:color w:val="000000" w:themeColor="text1"/>
          <w:sz w:val="24"/>
          <w:szCs w:val="24"/>
        </w:rPr>
        <w:t>20 % na druhej strane.</w:t>
      </w:r>
      <w:r w:rsidR="00C95979" w:rsidRPr="00226E10">
        <w:rPr>
          <w:rFonts w:ascii="Times New Roman" w:eastAsia="Times New Roman" w:hAnsi="Times New Roman" w:cs="Times New Roman"/>
          <w:color w:val="000000" w:themeColor="text1"/>
          <w:sz w:val="24"/>
          <w:szCs w:val="24"/>
        </w:rPr>
        <w:t>“.</w:t>
      </w:r>
    </w:p>
    <w:p w14:paraId="13AE10A0" w14:textId="77777777" w:rsidR="001311E1" w:rsidRPr="00226E10" w:rsidRDefault="00C95979" w:rsidP="00B33522">
      <w:pPr>
        <w:spacing w:before="120" w:after="120" w:line="276" w:lineRule="auto"/>
        <w:ind w:left="851"/>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Po</w:t>
      </w:r>
      <w:r w:rsidR="00042143" w:rsidRPr="00226E10">
        <w:rPr>
          <w:rFonts w:ascii="Times New Roman" w:eastAsia="Times New Roman" w:hAnsi="Times New Roman" w:cs="Times New Roman"/>
          <w:color w:val="000000" w:themeColor="text1"/>
          <w:sz w:val="24"/>
          <w:szCs w:val="24"/>
        </w:rPr>
        <w:t>známka pod čiarou k odkazu 18ab</w:t>
      </w:r>
      <w:r w:rsidRPr="00226E10">
        <w:rPr>
          <w:rFonts w:ascii="Times New Roman" w:eastAsia="Times New Roman" w:hAnsi="Times New Roman" w:cs="Times New Roman"/>
          <w:color w:val="000000" w:themeColor="text1"/>
          <w:sz w:val="24"/>
          <w:szCs w:val="24"/>
        </w:rPr>
        <w:t xml:space="preserve"> znie: </w:t>
      </w:r>
    </w:p>
    <w:p w14:paraId="26103DD4" w14:textId="77777777" w:rsidR="001311E1" w:rsidRPr="00226E10" w:rsidRDefault="00C95979" w:rsidP="00B33522">
      <w:pPr>
        <w:spacing w:before="120" w:after="120" w:line="276" w:lineRule="auto"/>
        <w:ind w:left="851"/>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w:t>
      </w:r>
      <w:r w:rsidRPr="00226E10">
        <w:rPr>
          <w:rFonts w:ascii="Times New Roman" w:eastAsia="Times New Roman" w:hAnsi="Times New Roman" w:cs="Times New Roman"/>
          <w:color w:val="000000" w:themeColor="text1"/>
          <w:sz w:val="24"/>
          <w:szCs w:val="24"/>
          <w:vertAlign w:val="superscript"/>
        </w:rPr>
        <w:t>18ab</w:t>
      </w:r>
      <w:r w:rsidRPr="00226E10">
        <w:rPr>
          <w:rFonts w:ascii="Times New Roman" w:eastAsia="Times New Roman" w:hAnsi="Times New Roman" w:cs="Times New Roman"/>
          <w:color w:val="000000" w:themeColor="text1"/>
          <w:sz w:val="24"/>
          <w:szCs w:val="24"/>
        </w:rPr>
        <w:t xml:space="preserve">) </w:t>
      </w:r>
      <w:r w:rsidRPr="00226E10">
        <w:rPr>
          <w:rFonts w:ascii="Times New Roman" w:hAnsi="Times New Roman" w:cs="Times New Roman"/>
          <w:color w:val="000000" w:themeColor="text1"/>
          <w:sz w:val="24"/>
          <w:szCs w:val="24"/>
        </w:rPr>
        <w:t>§ 6 až 11b zákona č. 317/2009 Z. z. o pedagogických zamestnancoch a odborných zamestnancoch a o zmene a doplnení niektorých zákonov v znení neskorších predpisov.“.</w:t>
      </w:r>
    </w:p>
    <w:p w14:paraId="23E0E8B1" w14:textId="306D7F13" w:rsidR="001311E1" w:rsidRPr="00226E10" w:rsidRDefault="008443DE"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V § 25 ods. 4 písm. b) </w:t>
      </w:r>
      <w:r w:rsidR="00760767" w:rsidRPr="00226E10">
        <w:rPr>
          <w:rFonts w:ascii="Times New Roman" w:eastAsia="Times New Roman" w:hAnsi="Times New Roman" w:cs="Times New Roman"/>
          <w:color w:val="000000" w:themeColor="text1"/>
          <w:sz w:val="24"/>
          <w:szCs w:val="24"/>
        </w:rPr>
        <w:t xml:space="preserve">sa </w:t>
      </w:r>
      <w:r w:rsidR="00EF79DE" w:rsidRPr="00226E10">
        <w:rPr>
          <w:rFonts w:ascii="Times New Roman" w:eastAsia="Times New Roman" w:hAnsi="Times New Roman" w:cs="Times New Roman"/>
          <w:color w:val="000000" w:themeColor="text1"/>
          <w:sz w:val="24"/>
          <w:szCs w:val="24"/>
        </w:rPr>
        <w:t>spojka „a“ nahrádza čiarkou a slová</w:t>
      </w:r>
      <w:r w:rsidR="00760767" w:rsidRPr="00226E10">
        <w:rPr>
          <w:rFonts w:ascii="Times New Roman" w:eastAsia="Times New Roman" w:hAnsi="Times New Roman" w:cs="Times New Roman"/>
          <w:color w:val="000000" w:themeColor="text1"/>
          <w:sz w:val="24"/>
          <w:szCs w:val="24"/>
        </w:rPr>
        <w:t xml:space="preserve"> „</w:t>
      </w:r>
      <w:r w:rsidRPr="00226E10">
        <w:rPr>
          <w:rFonts w:ascii="Times New Roman" w:eastAsia="Times New Roman" w:hAnsi="Times New Roman" w:cs="Times New Roman"/>
          <w:color w:val="000000" w:themeColor="text1"/>
          <w:sz w:val="24"/>
          <w:szCs w:val="24"/>
        </w:rPr>
        <w:t xml:space="preserve">členov obecnej rady“ </w:t>
      </w:r>
      <w:r w:rsidR="00EF79DE" w:rsidRPr="00226E10">
        <w:rPr>
          <w:rFonts w:ascii="Times New Roman" w:eastAsia="Times New Roman" w:hAnsi="Times New Roman" w:cs="Times New Roman"/>
          <w:color w:val="000000" w:themeColor="text1"/>
          <w:sz w:val="24"/>
          <w:szCs w:val="24"/>
        </w:rPr>
        <w:t xml:space="preserve">sa </w:t>
      </w:r>
      <w:r w:rsidRPr="00226E10">
        <w:rPr>
          <w:rFonts w:ascii="Times New Roman" w:eastAsia="Times New Roman" w:hAnsi="Times New Roman" w:cs="Times New Roman"/>
          <w:color w:val="000000" w:themeColor="text1"/>
          <w:sz w:val="24"/>
          <w:szCs w:val="24"/>
        </w:rPr>
        <w:t>nahrádzajú slovami</w:t>
      </w:r>
      <w:r w:rsidR="00760767" w:rsidRPr="00226E10">
        <w:rPr>
          <w:rFonts w:ascii="Times New Roman" w:eastAsia="Times New Roman" w:hAnsi="Times New Roman" w:cs="Times New Roman"/>
          <w:color w:val="000000" w:themeColor="text1"/>
          <w:sz w:val="24"/>
          <w:szCs w:val="24"/>
        </w:rPr>
        <w:t xml:space="preserve"> „zástupcu starostu, prednostu a zamestnancov obecného úradu v riadiacej funkcii“.</w:t>
      </w:r>
    </w:p>
    <w:p w14:paraId="2C8D6CD6" w14:textId="30F587F2" w:rsidR="001311E1" w:rsidRPr="00226E10" w:rsidRDefault="008443DE"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V § 25 ods. 4 písm. c) </w:t>
      </w:r>
      <w:r w:rsidR="00760767" w:rsidRPr="00226E10">
        <w:rPr>
          <w:rFonts w:ascii="Times New Roman" w:eastAsia="Times New Roman" w:hAnsi="Times New Roman" w:cs="Times New Roman"/>
          <w:color w:val="000000" w:themeColor="text1"/>
          <w:sz w:val="24"/>
          <w:szCs w:val="24"/>
        </w:rPr>
        <w:t>sa za slová „od riaditeľov“ vklad</w:t>
      </w:r>
      <w:r w:rsidRPr="00226E10">
        <w:rPr>
          <w:rFonts w:ascii="Times New Roman" w:eastAsia="Times New Roman" w:hAnsi="Times New Roman" w:cs="Times New Roman"/>
          <w:color w:val="000000" w:themeColor="text1"/>
          <w:sz w:val="24"/>
          <w:szCs w:val="24"/>
        </w:rPr>
        <w:t xml:space="preserve">á čiarka </w:t>
      </w:r>
      <w:r w:rsidR="00760767" w:rsidRPr="00226E10">
        <w:rPr>
          <w:rFonts w:ascii="Times New Roman" w:eastAsia="Times New Roman" w:hAnsi="Times New Roman" w:cs="Times New Roman"/>
          <w:color w:val="000000" w:themeColor="text1"/>
          <w:sz w:val="24"/>
          <w:szCs w:val="24"/>
        </w:rPr>
        <w:t>a</w:t>
      </w:r>
      <w:r w:rsidRPr="00226E10">
        <w:rPr>
          <w:rFonts w:ascii="Times New Roman" w:eastAsia="Times New Roman" w:hAnsi="Times New Roman" w:cs="Times New Roman"/>
          <w:color w:val="000000" w:themeColor="text1"/>
          <w:sz w:val="24"/>
          <w:szCs w:val="24"/>
        </w:rPr>
        <w:t xml:space="preserve"> slová „</w:t>
      </w:r>
      <w:r w:rsidR="00760767" w:rsidRPr="00226E10">
        <w:rPr>
          <w:rFonts w:ascii="Times New Roman" w:eastAsia="Times New Roman" w:hAnsi="Times New Roman" w:cs="Times New Roman"/>
          <w:color w:val="000000" w:themeColor="text1"/>
          <w:sz w:val="24"/>
          <w:szCs w:val="24"/>
        </w:rPr>
        <w:t>štatutárnych orgánov, členov štatutárnych orgánov a členov dozorných orgánov“ a za slová „zriadených obcou“ sa vkladajú slová „a právnických osôb s majetkovou účasťou obce“.</w:t>
      </w:r>
    </w:p>
    <w:p w14:paraId="416F78BF" w14:textId="587E3D5F" w:rsidR="001311E1" w:rsidRPr="00226E10" w:rsidRDefault="008443DE"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V § 25 ods. 4 písm. </w:t>
      </w:r>
      <w:r w:rsidR="00760767" w:rsidRPr="00226E10">
        <w:rPr>
          <w:rFonts w:ascii="Times New Roman" w:eastAsia="Times New Roman" w:hAnsi="Times New Roman" w:cs="Times New Roman"/>
          <w:color w:val="000000" w:themeColor="text1"/>
          <w:sz w:val="24"/>
          <w:szCs w:val="24"/>
        </w:rPr>
        <w:t>e) sa</w:t>
      </w:r>
      <w:r w:rsidRPr="00226E10">
        <w:rPr>
          <w:rFonts w:ascii="Times New Roman" w:eastAsia="Times New Roman" w:hAnsi="Times New Roman" w:cs="Times New Roman"/>
          <w:color w:val="000000" w:themeColor="text1"/>
          <w:sz w:val="24"/>
          <w:szCs w:val="24"/>
        </w:rPr>
        <w:t xml:space="preserve"> na konci pripájajú </w:t>
      </w:r>
      <w:r w:rsidR="004502BB" w:rsidRPr="00226E10">
        <w:rPr>
          <w:rFonts w:ascii="Times New Roman" w:eastAsia="Times New Roman" w:hAnsi="Times New Roman" w:cs="Times New Roman"/>
          <w:color w:val="000000" w:themeColor="text1"/>
          <w:sz w:val="24"/>
          <w:szCs w:val="24"/>
        </w:rPr>
        <w:t xml:space="preserve">tieto </w:t>
      </w:r>
      <w:r w:rsidRPr="00226E10">
        <w:rPr>
          <w:rFonts w:ascii="Times New Roman" w:eastAsia="Times New Roman" w:hAnsi="Times New Roman" w:cs="Times New Roman"/>
          <w:color w:val="000000" w:themeColor="text1"/>
          <w:sz w:val="24"/>
          <w:szCs w:val="24"/>
        </w:rPr>
        <w:t>slová</w:t>
      </w:r>
      <w:r w:rsidR="00B70F61" w:rsidRPr="00226E10">
        <w:rPr>
          <w:rFonts w:ascii="Times New Roman" w:eastAsia="Times New Roman" w:hAnsi="Times New Roman" w:cs="Times New Roman"/>
          <w:color w:val="000000" w:themeColor="text1"/>
          <w:sz w:val="24"/>
          <w:szCs w:val="24"/>
        </w:rPr>
        <w:t>:</w:t>
      </w:r>
      <w:r w:rsidRPr="00226E10">
        <w:rPr>
          <w:rFonts w:ascii="Times New Roman" w:eastAsia="Times New Roman" w:hAnsi="Times New Roman" w:cs="Times New Roman"/>
          <w:color w:val="000000" w:themeColor="text1"/>
          <w:sz w:val="24"/>
          <w:szCs w:val="24"/>
        </w:rPr>
        <w:t xml:space="preserve"> </w:t>
      </w:r>
      <w:r w:rsidR="00760767" w:rsidRPr="00226E10">
        <w:rPr>
          <w:rFonts w:ascii="Times New Roman" w:eastAsia="Times New Roman" w:hAnsi="Times New Roman" w:cs="Times New Roman"/>
          <w:color w:val="000000" w:themeColor="text1"/>
          <w:sz w:val="24"/>
          <w:szCs w:val="24"/>
        </w:rPr>
        <w:t>„a hlavný kontrolór obce“.</w:t>
      </w:r>
    </w:p>
    <w:p w14:paraId="7551CB68" w14:textId="54AEA796" w:rsidR="001311E1" w:rsidRPr="00226E10" w:rsidRDefault="008D4AB1"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V § 25 </w:t>
      </w:r>
      <w:r w:rsidR="008443DE" w:rsidRPr="00226E10">
        <w:rPr>
          <w:rFonts w:ascii="Times New Roman" w:eastAsia="Times New Roman" w:hAnsi="Times New Roman" w:cs="Times New Roman"/>
          <w:color w:val="000000" w:themeColor="text1"/>
          <w:sz w:val="24"/>
          <w:szCs w:val="24"/>
        </w:rPr>
        <w:t>ods. 4 písm. f)</w:t>
      </w:r>
      <w:r w:rsidRPr="00226E10">
        <w:rPr>
          <w:rFonts w:ascii="Times New Roman" w:eastAsia="Times New Roman" w:hAnsi="Times New Roman" w:cs="Times New Roman"/>
          <w:color w:val="000000" w:themeColor="text1"/>
          <w:sz w:val="24"/>
          <w:szCs w:val="24"/>
        </w:rPr>
        <w:t xml:space="preserve"> sa</w:t>
      </w:r>
      <w:r w:rsidR="007855B9" w:rsidRPr="00226E10">
        <w:rPr>
          <w:rFonts w:ascii="Times New Roman" w:eastAsia="Times New Roman" w:hAnsi="Times New Roman" w:cs="Times New Roman"/>
          <w:color w:val="000000" w:themeColor="text1"/>
          <w:sz w:val="24"/>
          <w:szCs w:val="24"/>
        </w:rPr>
        <w:t xml:space="preserve"> na konci </w:t>
      </w:r>
      <w:r w:rsidR="004502BB" w:rsidRPr="00226E10">
        <w:rPr>
          <w:rFonts w:ascii="Times New Roman" w:eastAsia="Times New Roman" w:hAnsi="Times New Roman" w:cs="Times New Roman"/>
          <w:color w:val="000000" w:themeColor="text1"/>
          <w:sz w:val="24"/>
          <w:szCs w:val="24"/>
        </w:rPr>
        <w:t xml:space="preserve">bodka nahrádza bodkočiarkou a </w:t>
      </w:r>
      <w:r w:rsidR="007855B9" w:rsidRPr="00226E10">
        <w:rPr>
          <w:rFonts w:ascii="Times New Roman" w:eastAsia="Times New Roman" w:hAnsi="Times New Roman" w:cs="Times New Roman"/>
          <w:color w:val="000000" w:themeColor="text1"/>
          <w:sz w:val="24"/>
          <w:szCs w:val="24"/>
        </w:rPr>
        <w:t>pripájajú</w:t>
      </w:r>
      <w:r w:rsidR="00EF79DE" w:rsidRPr="00226E10">
        <w:rPr>
          <w:rFonts w:ascii="Times New Roman" w:eastAsia="Times New Roman" w:hAnsi="Times New Roman" w:cs="Times New Roman"/>
          <w:color w:val="000000" w:themeColor="text1"/>
          <w:sz w:val="24"/>
          <w:szCs w:val="24"/>
        </w:rPr>
        <w:t xml:space="preserve"> sa</w:t>
      </w:r>
      <w:r w:rsidR="007855B9" w:rsidRPr="00226E10">
        <w:rPr>
          <w:rFonts w:ascii="Times New Roman" w:eastAsia="Times New Roman" w:hAnsi="Times New Roman" w:cs="Times New Roman"/>
          <w:color w:val="000000" w:themeColor="text1"/>
          <w:sz w:val="24"/>
          <w:szCs w:val="24"/>
        </w:rPr>
        <w:t xml:space="preserve"> </w:t>
      </w:r>
      <w:r w:rsidR="00EF79DE" w:rsidRPr="00226E10">
        <w:rPr>
          <w:rFonts w:ascii="Times New Roman" w:eastAsia="Times New Roman" w:hAnsi="Times New Roman" w:cs="Times New Roman"/>
          <w:color w:val="000000" w:themeColor="text1"/>
          <w:sz w:val="24"/>
          <w:szCs w:val="24"/>
        </w:rPr>
        <w:t xml:space="preserve">tieto </w:t>
      </w:r>
      <w:r w:rsidRPr="00226E10">
        <w:rPr>
          <w:rFonts w:ascii="Times New Roman" w:eastAsia="Times New Roman" w:hAnsi="Times New Roman" w:cs="Times New Roman"/>
          <w:color w:val="000000" w:themeColor="text1"/>
          <w:sz w:val="24"/>
          <w:szCs w:val="24"/>
        </w:rPr>
        <w:t>slová: „tieto orgány sú povinné poskytnúť vysvetlenie v primeranej lehote, ktorá nemôže byť dlhšia ako 90 dní“.</w:t>
      </w:r>
    </w:p>
    <w:p w14:paraId="03E77670" w14:textId="21EDB8AA" w:rsidR="001311E1" w:rsidRPr="00226E10" w:rsidRDefault="007855B9"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V § 25 </w:t>
      </w:r>
      <w:r w:rsidR="004E5C96" w:rsidRPr="00226E10">
        <w:rPr>
          <w:rFonts w:ascii="Times New Roman" w:eastAsia="Times New Roman" w:hAnsi="Times New Roman" w:cs="Times New Roman"/>
          <w:color w:val="000000" w:themeColor="text1"/>
          <w:sz w:val="24"/>
          <w:szCs w:val="24"/>
        </w:rPr>
        <w:t xml:space="preserve">sa </w:t>
      </w:r>
      <w:r w:rsidRPr="00226E10">
        <w:rPr>
          <w:rFonts w:ascii="Times New Roman" w:eastAsia="Times New Roman" w:hAnsi="Times New Roman" w:cs="Times New Roman"/>
          <w:color w:val="000000" w:themeColor="text1"/>
          <w:sz w:val="24"/>
          <w:szCs w:val="24"/>
        </w:rPr>
        <w:t>ods</w:t>
      </w:r>
      <w:r w:rsidR="004E5C96" w:rsidRPr="00226E10">
        <w:rPr>
          <w:rFonts w:ascii="Times New Roman" w:eastAsia="Times New Roman" w:hAnsi="Times New Roman" w:cs="Times New Roman"/>
          <w:color w:val="000000" w:themeColor="text1"/>
          <w:sz w:val="24"/>
          <w:szCs w:val="24"/>
        </w:rPr>
        <w:t>ek</w:t>
      </w:r>
      <w:r w:rsidRPr="00226E10">
        <w:rPr>
          <w:rFonts w:ascii="Times New Roman" w:eastAsia="Times New Roman" w:hAnsi="Times New Roman" w:cs="Times New Roman"/>
          <w:color w:val="000000" w:themeColor="text1"/>
          <w:sz w:val="24"/>
          <w:szCs w:val="24"/>
        </w:rPr>
        <w:t xml:space="preserve"> 4</w:t>
      </w:r>
      <w:r w:rsidR="008D4AB1" w:rsidRPr="00226E10">
        <w:rPr>
          <w:rFonts w:ascii="Times New Roman" w:eastAsia="Times New Roman" w:hAnsi="Times New Roman" w:cs="Times New Roman"/>
          <w:color w:val="000000" w:themeColor="text1"/>
          <w:sz w:val="24"/>
          <w:szCs w:val="24"/>
        </w:rPr>
        <w:t xml:space="preserve"> </w:t>
      </w:r>
      <w:r w:rsidR="004E5C96" w:rsidRPr="00226E10">
        <w:rPr>
          <w:rFonts w:ascii="Times New Roman" w:eastAsia="Times New Roman" w:hAnsi="Times New Roman" w:cs="Times New Roman"/>
          <w:color w:val="000000" w:themeColor="text1"/>
          <w:sz w:val="24"/>
          <w:szCs w:val="24"/>
        </w:rPr>
        <w:t>dopĺňa písmen</w:t>
      </w:r>
      <w:r w:rsidR="00113A40" w:rsidRPr="00226E10">
        <w:rPr>
          <w:rFonts w:ascii="Times New Roman" w:eastAsia="Times New Roman" w:hAnsi="Times New Roman" w:cs="Times New Roman"/>
          <w:color w:val="000000" w:themeColor="text1"/>
          <w:sz w:val="24"/>
          <w:szCs w:val="24"/>
        </w:rPr>
        <w:t>om</w:t>
      </w:r>
      <w:r w:rsidRPr="00226E10">
        <w:rPr>
          <w:rFonts w:ascii="Times New Roman" w:eastAsia="Times New Roman" w:hAnsi="Times New Roman" w:cs="Times New Roman"/>
          <w:color w:val="000000" w:themeColor="text1"/>
          <w:sz w:val="24"/>
          <w:szCs w:val="24"/>
        </w:rPr>
        <w:t xml:space="preserve"> </w:t>
      </w:r>
      <w:r w:rsidR="008D4AB1" w:rsidRPr="00226E10">
        <w:rPr>
          <w:rFonts w:ascii="Times New Roman" w:eastAsia="Times New Roman" w:hAnsi="Times New Roman" w:cs="Times New Roman"/>
          <w:color w:val="000000" w:themeColor="text1"/>
          <w:sz w:val="24"/>
          <w:szCs w:val="24"/>
        </w:rPr>
        <w:t>g)</w:t>
      </w:r>
      <w:r w:rsidR="00113A40" w:rsidRPr="00226E10">
        <w:rPr>
          <w:rFonts w:ascii="Times New Roman" w:eastAsia="Times New Roman" w:hAnsi="Times New Roman" w:cs="Times New Roman"/>
          <w:color w:val="000000" w:themeColor="text1"/>
          <w:sz w:val="24"/>
          <w:szCs w:val="24"/>
        </w:rPr>
        <w:t>,</w:t>
      </w:r>
      <w:r w:rsidR="008D4AB1" w:rsidRPr="00226E10">
        <w:rPr>
          <w:rFonts w:ascii="Times New Roman" w:eastAsia="Times New Roman" w:hAnsi="Times New Roman" w:cs="Times New Roman"/>
          <w:color w:val="000000" w:themeColor="text1"/>
          <w:sz w:val="24"/>
          <w:szCs w:val="24"/>
        </w:rPr>
        <w:t>ktoré zn</w:t>
      </w:r>
      <w:r w:rsidR="00113A40" w:rsidRPr="00226E10">
        <w:rPr>
          <w:rFonts w:ascii="Times New Roman" w:eastAsia="Times New Roman" w:hAnsi="Times New Roman" w:cs="Times New Roman"/>
          <w:color w:val="000000" w:themeColor="text1"/>
          <w:sz w:val="24"/>
          <w:szCs w:val="24"/>
        </w:rPr>
        <w:t>ie</w:t>
      </w:r>
      <w:r w:rsidR="008D4AB1" w:rsidRPr="00226E10">
        <w:rPr>
          <w:rFonts w:ascii="Times New Roman" w:eastAsia="Times New Roman" w:hAnsi="Times New Roman" w:cs="Times New Roman"/>
          <w:color w:val="000000" w:themeColor="text1"/>
          <w:sz w:val="24"/>
          <w:szCs w:val="24"/>
        </w:rPr>
        <w:t>:</w:t>
      </w:r>
    </w:p>
    <w:p w14:paraId="22811FF1" w14:textId="7EAB09D0" w:rsidR="001311E1" w:rsidRPr="00226E10" w:rsidRDefault="007855B9" w:rsidP="00DF1B38">
      <w:pPr>
        <w:spacing w:before="120" w:after="120" w:line="276" w:lineRule="auto"/>
        <w:ind w:left="851"/>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w:t>
      </w:r>
      <w:r w:rsidR="001311E1" w:rsidRPr="00226E10">
        <w:rPr>
          <w:rFonts w:ascii="Times New Roman" w:eastAsia="Times New Roman" w:hAnsi="Times New Roman" w:cs="Times New Roman"/>
          <w:color w:val="000000" w:themeColor="text1"/>
          <w:sz w:val="24"/>
          <w:szCs w:val="24"/>
        </w:rPr>
        <w:t xml:space="preserve">g) </w:t>
      </w:r>
      <w:r w:rsidR="00113A40" w:rsidRPr="00226E10">
        <w:rPr>
          <w:rFonts w:ascii="Times New Roman" w:eastAsia="Times New Roman" w:hAnsi="Times New Roman" w:cs="Times New Roman"/>
          <w:color w:val="000000" w:themeColor="text1"/>
          <w:sz w:val="24"/>
          <w:szCs w:val="24"/>
        </w:rPr>
        <w:t xml:space="preserve">byť členom </w:t>
      </w:r>
      <w:r w:rsidR="008D4AB1" w:rsidRPr="00226E10">
        <w:rPr>
          <w:rFonts w:ascii="Times New Roman" w:eastAsia="Times New Roman" w:hAnsi="Times New Roman" w:cs="Times New Roman"/>
          <w:color w:val="000000" w:themeColor="text1"/>
          <w:sz w:val="24"/>
          <w:szCs w:val="24"/>
        </w:rPr>
        <w:t>aspoň v jednej komisii obecného zastupiteľstva</w:t>
      </w:r>
      <w:r w:rsidR="00113A40" w:rsidRPr="00226E10">
        <w:rPr>
          <w:rFonts w:ascii="Times New Roman" w:eastAsia="Times New Roman" w:hAnsi="Times New Roman" w:cs="Times New Roman"/>
          <w:color w:val="000000" w:themeColor="text1"/>
          <w:sz w:val="24"/>
          <w:szCs w:val="24"/>
        </w:rPr>
        <w:t>.“.</w:t>
      </w:r>
    </w:p>
    <w:p w14:paraId="7A12EF7F" w14:textId="6606F062" w:rsidR="001311E1" w:rsidRPr="00226E10" w:rsidRDefault="00BA0A69"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25 ods. 5 sa za prvú vetu vkladá nová druhá veta, ktorá znie: „Za jej výkon však môže obec poskytnúť odmenu.“.</w:t>
      </w:r>
    </w:p>
    <w:p w14:paraId="12404AFC" w14:textId="03F68BBD" w:rsidR="001311E1" w:rsidRPr="00226E10" w:rsidRDefault="00F04A77"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25 ods</w:t>
      </w:r>
      <w:r w:rsidR="00B55224" w:rsidRPr="00226E10">
        <w:rPr>
          <w:rFonts w:ascii="Times New Roman" w:eastAsia="Times New Roman" w:hAnsi="Times New Roman" w:cs="Times New Roman"/>
          <w:color w:val="000000" w:themeColor="text1"/>
          <w:sz w:val="24"/>
          <w:szCs w:val="24"/>
        </w:rPr>
        <w:t>.</w:t>
      </w:r>
      <w:r w:rsidR="00042143" w:rsidRPr="00226E10">
        <w:rPr>
          <w:rFonts w:ascii="Times New Roman" w:eastAsia="Times New Roman" w:hAnsi="Times New Roman" w:cs="Times New Roman"/>
          <w:color w:val="000000" w:themeColor="text1"/>
          <w:sz w:val="24"/>
          <w:szCs w:val="24"/>
        </w:rPr>
        <w:t xml:space="preserve"> 8 </w:t>
      </w:r>
      <w:r w:rsidR="00B55224" w:rsidRPr="00226E10">
        <w:rPr>
          <w:rFonts w:ascii="Times New Roman" w:eastAsia="Times New Roman" w:hAnsi="Times New Roman" w:cs="Times New Roman"/>
          <w:color w:val="000000" w:themeColor="text1"/>
          <w:sz w:val="24"/>
          <w:szCs w:val="24"/>
        </w:rPr>
        <w:t>prvej vete sa slová „jeden mesačný plat“ nahrádzajú slovami „</w:t>
      </w:r>
      <w:r w:rsidR="00120A0D" w:rsidRPr="00226E10">
        <w:rPr>
          <w:rFonts w:ascii="Times New Roman" w:eastAsia="Times New Roman" w:hAnsi="Times New Roman" w:cs="Times New Roman"/>
          <w:color w:val="000000" w:themeColor="text1"/>
          <w:sz w:val="24"/>
          <w:szCs w:val="24"/>
        </w:rPr>
        <w:t>dva mesačné platy“.</w:t>
      </w:r>
      <w:r w:rsidRPr="00226E10">
        <w:rPr>
          <w:rFonts w:ascii="Times New Roman" w:eastAsia="Times New Roman" w:hAnsi="Times New Roman" w:cs="Times New Roman"/>
          <w:color w:val="000000" w:themeColor="text1"/>
          <w:sz w:val="24"/>
          <w:szCs w:val="24"/>
        </w:rPr>
        <w:t xml:space="preserve"> </w:t>
      </w:r>
    </w:p>
    <w:p w14:paraId="1EE8020B" w14:textId="7E5E1863" w:rsidR="001311E1" w:rsidRPr="00226E10" w:rsidRDefault="001311E1" w:rsidP="00B33522">
      <w:pPr>
        <w:spacing w:before="120" w:after="120" w:line="276" w:lineRule="auto"/>
        <w:jc w:val="both"/>
        <w:rPr>
          <w:rFonts w:ascii="Times New Roman" w:eastAsia="Times New Roman" w:hAnsi="Times New Roman" w:cs="Times New Roman"/>
          <w:color w:val="000000" w:themeColor="text1"/>
          <w:sz w:val="24"/>
          <w:szCs w:val="24"/>
        </w:rPr>
      </w:pPr>
    </w:p>
    <w:p w14:paraId="5BA60C6D" w14:textId="0F21A9F8" w:rsidR="001311E1" w:rsidRPr="00226E10" w:rsidRDefault="002E2425"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 xml:space="preserve">V § 27 ods. 2 sa slová „Ústavný súd“ </w:t>
      </w:r>
      <w:r w:rsidR="002927A2" w:rsidRPr="00226E10">
        <w:rPr>
          <w:rFonts w:ascii="Times New Roman" w:hAnsi="Times New Roman" w:cs="Times New Roman"/>
          <w:color w:val="000000" w:themeColor="text1"/>
          <w:sz w:val="24"/>
          <w:szCs w:val="24"/>
        </w:rPr>
        <w:t xml:space="preserve">vo všetkých tvaroch </w:t>
      </w:r>
      <w:r w:rsidRPr="00226E10">
        <w:rPr>
          <w:rFonts w:ascii="Times New Roman" w:hAnsi="Times New Roman" w:cs="Times New Roman"/>
          <w:color w:val="000000" w:themeColor="text1"/>
          <w:sz w:val="24"/>
          <w:szCs w:val="24"/>
        </w:rPr>
        <w:t>nahrádzajú</w:t>
      </w:r>
      <w:r w:rsidR="002927A2" w:rsidRPr="00226E10">
        <w:rPr>
          <w:rFonts w:ascii="Times New Roman" w:hAnsi="Times New Roman" w:cs="Times New Roman"/>
          <w:color w:val="000000" w:themeColor="text1"/>
          <w:sz w:val="24"/>
          <w:szCs w:val="24"/>
        </w:rPr>
        <w:t xml:space="preserve"> </w:t>
      </w:r>
      <w:r w:rsidRPr="00226E10">
        <w:rPr>
          <w:rFonts w:ascii="Times New Roman" w:hAnsi="Times New Roman" w:cs="Times New Roman"/>
          <w:color w:val="000000" w:themeColor="text1"/>
          <w:sz w:val="24"/>
          <w:szCs w:val="24"/>
        </w:rPr>
        <w:t>slovami „</w:t>
      </w:r>
      <w:bookmarkStart w:id="3" w:name="_Hlk120110636"/>
      <w:r w:rsidRPr="00226E10">
        <w:rPr>
          <w:rFonts w:ascii="Times New Roman" w:hAnsi="Times New Roman" w:cs="Times New Roman"/>
          <w:color w:val="000000" w:themeColor="text1"/>
          <w:sz w:val="24"/>
          <w:szCs w:val="24"/>
        </w:rPr>
        <w:t>Najvyšší správny súd</w:t>
      </w:r>
      <w:bookmarkEnd w:id="3"/>
      <w:r w:rsidRPr="00226E10">
        <w:rPr>
          <w:rFonts w:ascii="Times New Roman" w:hAnsi="Times New Roman" w:cs="Times New Roman"/>
          <w:color w:val="000000" w:themeColor="text1"/>
          <w:sz w:val="24"/>
          <w:szCs w:val="24"/>
        </w:rPr>
        <w:t>“</w:t>
      </w:r>
      <w:r w:rsidR="002927A2" w:rsidRPr="00226E10">
        <w:rPr>
          <w:rFonts w:ascii="Times New Roman" w:hAnsi="Times New Roman" w:cs="Times New Roman"/>
          <w:color w:val="000000" w:themeColor="text1"/>
          <w:sz w:val="24"/>
          <w:szCs w:val="24"/>
        </w:rPr>
        <w:t xml:space="preserve"> v príslušnom tvare</w:t>
      </w:r>
      <w:r w:rsidRPr="00226E10">
        <w:rPr>
          <w:rFonts w:ascii="Times New Roman" w:hAnsi="Times New Roman" w:cs="Times New Roman"/>
          <w:color w:val="000000" w:themeColor="text1"/>
          <w:sz w:val="24"/>
          <w:szCs w:val="24"/>
        </w:rPr>
        <w:t>.</w:t>
      </w:r>
    </w:p>
    <w:p w14:paraId="25E3651B" w14:textId="0F0240BA" w:rsidR="001311E1" w:rsidRPr="00226E10" w:rsidRDefault="00A518D3"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hAnsi="Times New Roman" w:cs="Times New Roman"/>
          <w:color w:val="000000" w:themeColor="text1"/>
          <w:sz w:val="24"/>
          <w:szCs w:val="24"/>
        </w:rPr>
        <w:t>V § 30f ods. 6 druhej vete sa za slová „zvolí nového hlavného kontrolóra,“ vkladajú slová „</w:t>
      </w:r>
      <w:bookmarkStart w:id="4" w:name="_Hlk120110788"/>
      <w:r w:rsidRPr="00226E10">
        <w:rPr>
          <w:rFonts w:ascii="Times New Roman" w:hAnsi="Times New Roman" w:cs="Times New Roman"/>
          <w:color w:val="000000" w:themeColor="text1"/>
          <w:sz w:val="24"/>
          <w:szCs w:val="24"/>
        </w:rPr>
        <w:t>a to aj počas krízovej situácie,“.</w:t>
      </w:r>
      <w:bookmarkEnd w:id="4"/>
    </w:p>
    <w:p w14:paraId="464C2B55" w14:textId="51B651D8" w:rsidR="001311E1" w:rsidRPr="00226E10" w:rsidRDefault="00652BDB" w:rsidP="00B33522">
      <w:pPr>
        <w:pStyle w:val="Odsekzoznamu"/>
        <w:numPr>
          <w:ilvl w:val="0"/>
          <w:numId w:val="38"/>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Za § 30g sa vkladá </w:t>
      </w:r>
      <w:r w:rsidR="0031426C" w:rsidRPr="00226E10">
        <w:rPr>
          <w:rFonts w:ascii="Times New Roman" w:eastAsia="Times New Roman" w:hAnsi="Times New Roman" w:cs="Times New Roman"/>
          <w:color w:val="000000" w:themeColor="text1"/>
          <w:sz w:val="24"/>
          <w:szCs w:val="24"/>
        </w:rPr>
        <w:t>§ 30h, ktorý vrátane nadpisu</w:t>
      </w:r>
      <w:r w:rsidR="001311E1" w:rsidRPr="00226E10">
        <w:rPr>
          <w:rFonts w:ascii="Times New Roman" w:eastAsia="Times New Roman" w:hAnsi="Times New Roman" w:cs="Times New Roman"/>
          <w:color w:val="000000" w:themeColor="text1"/>
          <w:sz w:val="24"/>
          <w:szCs w:val="24"/>
        </w:rPr>
        <w:t xml:space="preserve"> znie:</w:t>
      </w:r>
    </w:p>
    <w:p w14:paraId="7C4D125E" w14:textId="77777777" w:rsidR="001311E1" w:rsidRPr="00226E10" w:rsidRDefault="00652BDB" w:rsidP="00B33522">
      <w:pPr>
        <w:spacing w:before="120" w:after="120" w:line="276" w:lineRule="auto"/>
        <w:ind w:left="851"/>
        <w:jc w:val="center"/>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b/>
          <w:color w:val="000000" w:themeColor="text1"/>
          <w:sz w:val="24"/>
          <w:szCs w:val="24"/>
        </w:rPr>
        <w:t>„§ 30h</w:t>
      </w:r>
    </w:p>
    <w:p w14:paraId="17E665FC" w14:textId="77777777" w:rsidR="002206B8" w:rsidRPr="00226E10" w:rsidRDefault="001311E1" w:rsidP="00B33522">
      <w:pPr>
        <w:spacing w:before="120" w:after="120" w:line="276" w:lineRule="auto"/>
        <w:ind w:left="851"/>
        <w:jc w:val="center"/>
        <w:rPr>
          <w:rFonts w:ascii="Times New Roman" w:eastAsia="Times New Roman" w:hAnsi="Times New Roman" w:cs="Times New Roman"/>
          <w:b/>
          <w:color w:val="000000" w:themeColor="text1"/>
          <w:sz w:val="24"/>
          <w:szCs w:val="24"/>
        </w:rPr>
      </w:pPr>
      <w:r w:rsidRPr="00226E10">
        <w:rPr>
          <w:rFonts w:ascii="Times New Roman" w:eastAsia="Times New Roman" w:hAnsi="Times New Roman" w:cs="Times New Roman"/>
          <w:b/>
          <w:color w:val="000000" w:themeColor="text1"/>
          <w:sz w:val="24"/>
          <w:szCs w:val="24"/>
        </w:rPr>
        <w:t xml:space="preserve">Prechodné ustanovenia k úpravám účinným od 1. mája </w:t>
      </w:r>
      <w:r w:rsidR="00652BDB" w:rsidRPr="00226E10">
        <w:rPr>
          <w:rFonts w:ascii="Times New Roman" w:eastAsia="Times New Roman" w:hAnsi="Times New Roman" w:cs="Times New Roman"/>
          <w:b/>
          <w:color w:val="000000" w:themeColor="text1"/>
          <w:sz w:val="24"/>
          <w:szCs w:val="24"/>
        </w:rPr>
        <w:t>202</w:t>
      </w:r>
      <w:r w:rsidR="0073192C" w:rsidRPr="00226E10">
        <w:rPr>
          <w:rFonts w:ascii="Times New Roman" w:eastAsia="Times New Roman" w:hAnsi="Times New Roman" w:cs="Times New Roman"/>
          <w:b/>
          <w:color w:val="000000" w:themeColor="text1"/>
          <w:sz w:val="24"/>
          <w:szCs w:val="24"/>
        </w:rPr>
        <w:t>3</w:t>
      </w:r>
    </w:p>
    <w:p w14:paraId="167597B3" w14:textId="6BF7708F" w:rsidR="002206B8" w:rsidRPr="00226E10" w:rsidRDefault="002206B8" w:rsidP="00B33522">
      <w:pPr>
        <w:spacing w:before="120" w:after="120" w:line="276" w:lineRule="auto"/>
        <w:ind w:left="1418" w:hanging="567"/>
        <w:jc w:val="both"/>
        <w:rPr>
          <w:rFonts w:ascii="Times New Roman" w:eastAsia="Times New Roman" w:hAnsi="Times New Roman" w:cs="Times New Roman"/>
          <w:b/>
          <w:color w:val="000000" w:themeColor="text1"/>
          <w:sz w:val="24"/>
          <w:szCs w:val="24"/>
        </w:rPr>
      </w:pPr>
      <w:r w:rsidRPr="00226E10">
        <w:rPr>
          <w:rFonts w:ascii="Times New Roman" w:eastAsia="Times New Roman" w:hAnsi="Times New Roman" w:cs="Times New Roman"/>
          <w:color w:val="000000" w:themeColor="text1"/>
          <w:sz w:val="24"/>
          <w:szCs w:val="24"/>
        </w:rPr>
        <w:lastRenderedPageBreak/>
        <w:t>(1)</w:t>
      </w:r>
      <w:r w:rsidRPr="00226E10">
        <w:rPr>
          <w:rFonts w:ascii="Times New Roman" w:eastAsia="Times New Roman" w:hAnsi="Times New Roman" w:cs="Times New Roman"/>
          <w:b/>
          <w:color w:val="000000" w:themeColor="text1"/>
          <w:sz w:val="24"/>
          <w:szCs w:val="24"/>
        </w:rPr>
        <w:t xml:space="preserve"> </w:t>
      </w:r>
      <w:r w:rsidRPr="00226E10">
        <w:rPr>
          <w:rFonts w:ascii="Times New Roman" w:eastAsia="Times New Roman" w:hAnsi="Times New Roman" w:cs="Times New Roman"/>
          <w:b/>
          <w:color w:val="000000" w:themeColor="text1"/>
          <w:sz w:val="24"/>
          <w:szCs w:val="24"/>
        </w:rPr>
        <w:tab/>
      </w:r>
      <w:r w:rsidR="009263DD" w:rsidRPr="00226E10">
        <w:rPr>
          <w:rFonts w:ascii="Times New Roman" w:eastAsia="Times New Roman" w:hAnsi="Times New Roman" w:cs="Times New Roman"/>
          <w:color w:val="000000" w:themeColor="text1"/>
          <w:sz w:val="24"/>
          <w:szCs w:val="24"/>
        </w:rPr>
        <w:t xml:space="preserve">Obec upraví štatút obce, rokovací poriadok obecného zastupiteľstva a zásady odmeňovania poslancov v súlade s týmto zákonom do </w:t>
      </w:r>
      <w:r w:rsidRPr="00226E10">
        <w:rPr>
          <w:rFonts w:ascii="Times New Roman" w:eastAsia="Times New Roman" w:hAnsi="Times New Roman" w:cs="Times New Roman"/>
          <w:color w:val="000000" w:themeColor="text1"/>
          <w:sz w:val="24"/>
          <w:szCs w:val="24"/>
        </w:rPr>
        <w:t>30. júna</w:t>
      </w:r>
      <w:r w:rsidR="009263DD" w:rsidRPr="00226E10">
        <w:rPr>
          <w:rFonts w:ascii="Times New Roman" w:eastAsia="Times New Roman" w:hAnsi="Times New Roman" w:cs="Times New Roman"/>
          <w:color w:val="000000" w:themeColor="text1"/>
          <w:sz w:val="24"/>
          <w:szCs w:val="24"/>
        </w:rPr>
        <w:t xml:space="preserve"> 2023.</w:t>
      </w:r>
    </w:p>
    <w:p w14:paraId="3E29C8F2" w14:textId="7D76BD9C" w:rsidR="00652BDB" w:rsidRPr="00226E10" w:rsidRDefault="002206B8" w:rsidP="00B33522">
      <w:pPr>
        <w:spacing w:before="120" w:after="120" w:line="276" w:lineRule="auto"/>
        <w:ind w:left="1418" w:hanging="567"/>
        <w:jc w:val="both"/>
        <w:rPr>
          <w:rFonts w:ascii="Times New Roman" w:eastAsia="Times New Roman" w:hAnsi="Times New Roman" w:cs="Times New Roman"/>
          <w:b/>
          <w:color w:val="000000" w:themeColor="text1"/>
          <w:sz w:val="24"/>
          <w:szCs w:val="24"/>
        </w:rPr>
      </w:pPr>
      <w:r w:rsidRPr="00226E10">
        <w:rPr>
          <w:rFonts w:ascii="Times New Roman" w:eastAsia="Times New Roman" w:hAnsi="Times New Roman" w:cs="Times New Roman"/>
          <w:color w:val="000000" w:themeColor="text1"/>
          <w:sz w:val="24"/>
          <w:szCs w:val="24"/>
        </w:rPr>
        <w:t>(2)</w:t>
      </w:r>
      <w:r w:rsidRPr="00226E10">
        <w:rPr>
          <w:rFonts w:ascii="Times New Roman" w:eastAsia="Times New Roman" w:hAnsi="Times New Roman" w:cs="Times New Roman"/>
          <w:b/>
          <w:color w:val="000000" w:themeColor="text1"/>
          <w:sz w:val="24"/>
          <w:szCs w:val="24"/>
        </w:rPr>
        <w:t xml:space="preserve"> </w:t>
      </w:r>
      <w:r w:rsidRPr="00226E10">
        <w:rPr>
          <w:rFonts w:ascii="Times New Roman" w:eastAsia="Times New Roman" w:hAnsi="Times New Roman" w:cs="Times New Roman"/>
          <w:b/>
          <w:color w:val="000000" w:themeColor="text1"/>
          <w:sz w:val="24"/>
          <w:szCs w:val="24"/>
        </w:rPr>
        <w:tab/>
      </w:r>
      <w:r w:rsidR="009263DD" w:rsidRPr="00226E10">
        <w:rPr>
          <w:rFonts w:ascii="Times New Roman" w:eastAsia="Times New Roman" w:hAnsi="Times New Roman" w:cs="Times New Roman"/>
          <w:color w:val="000000" w:themeColor="text1"/>
          <w:sz w:val="24"/>
          <w:szCs w:val="24"/>
        </w:rPr>
        <w:t xml:space="preserve">Ustanovenie § 11 ods. 2 písm. b) a </w:t>
      </w:r>
      <w:bookmarkStart w:id="5" w:name="_Hlk124434247"/>
      <w:r w:rsidR="009263DD" w:rsidRPr="00226E10">
        <w:rPr>
          <w:rFonts w:ascii="Times New Roman" w:eastAsia="Times New Roman" w:hAnsi="Times New Roman" w:cs="Times New Roman"/>
          <w:color w:val="000000" w:themeColor="text1"/>
          <w:sz w:val="24"/>
          <w:szCs w:val="24"/>
        </w:rPr>
        <w:t xml:space="preserve">§ 13 ods. 3 písm. b) </w:t>
      </w:r>
      <w:bookmarkEnd w:id="5"/>
      <w:r w:rsidR="009263DD" w:rsidRPr="00226E10">
        <w:rPr>
          <w:rFonts w:ascii="Times New Roman" w:eastAsia="Times New Roman" w:hAnsi="Times New Roman" w:cs="Times New Roman"/>
          <w:color w:val="000000" w:themeColor="text1"/>
          <w:sz w:val="24"/>
          <w:szCs w:val="24"/>
        </w:rPr>
        <w:t>sa po prvýkrát použijú na starostu a poslanca zvoleného vo voľbách do orgánov územnej samosprávy podľa osobitného predpisu po nadobudnutí účinnosti tohto zákona.“.</w:t>
      </w:r>
    </w:p>
    <w:p w14:paraId="2114C3BC" w14:textId="77777777" w:rsidR="00B17CB2" w:rsidRPr="00226E10" w:rsidRDefault="00B17CB2" w:rsidP="002206B8">
      <w:pPr>
        <w:spacing w:before="120" w:after="0" w:line="276" w:lineRule="auto"/>
        <w:rPr>
          <w:rFonts w:ascii="Times New Roman" w:eastAsia="Times New Roman" w:hAnsi="Times New Roman" w:cs="Times New Roman"/>
          <w:b/>
          <w:bCs/>
          <w:color w:val="000000" w:themeColor="text1"/>
          <w:sz w:val="24"/>
          <w:szCs w:val="24"/>
        </w:rPr>
      </w:pPr>
    </w:p>
    <w:p w14:paraId="49760796" w14:textId="77777777" w:rsidR="00744B85" w:rsidRPr="00226E10" w:rsidRDefault="00744B85" w:rsidP="008E7B3F">
      <w:pPr>
        <w:spacing w:before="120" w:after="0" w:line="276" w:lineRule="auto"/>
        <w:jc w:val="center"/>
        <w:rPr>
          <w:rFonts w:ascii="Times New Roman" w:eastAsia="Times New Roman" w:hAnsi="Times New Roman" w:cs="Times New Roman"/>
          <w:b/>
          <w:color w:val="000000" w:themeColor="text1"/>
          <w:sz w:val="24"/>
          <w:szCs w:val="24"/>
        </w:rPr>
      </w:pPr>
      <w:r w:rsidRPr="00226E10">
        <w:rPr>
          <w:rFonts w:ascii="Times New Roman" w:eastAsia="Times New Roman" w:hAnsi="Times New Roman" w:cs="Times New Roman"/>
          <w:b/>
          <w:color w:val="000000" w:themeColor="text1"/>
          <w:sz w:val="24"/>
          <w:szCs w:val="24"/>
        </w:rPr>
        <w:t>Čl. II</w:t>
      </w:r>
    </w:p>
    <w:p w14:paraId="500DE925" w14:textId="4F551051" w:rsidR="00744B85" w:rsidRPr="00226E10" w:rsidRDefault="00744B85" w:rsidP="002206B8">
      <w:pPr>
        <w:spacing w:before="120" w:after="0" w:line="276" w:lineRule="auto"/>
        <w:ind w:firstLine="720"/>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Zákon Slovenskej národnej rady č. 377/1990 Zb. o hlavnom meste Slovenskej republiky Bratislave v znení zákona Slovenskej národnej rady č. 523/1990 Zb., zákona Slovenskej národnej rady č. 130/1991 Zb., zákona Slovenskej národnej rady č. 295/1992 Zb., zákona </w:t>
      </w:r>
      <w:r w:rsidR="002206B8" w:rsidRPr="00226E10">
        <w:rPr>
          <w:rFonts w:ascii="Times New Roman" w:eastAsia="Times New Roman" w:hAnsi="Times New Roman" w:cs="Times New Roman"/>
          <w:color w:val="000000" w:themeColor="text1"/>
          <w:sz w:val="24"/>
          <w:szCs w:val="24"/>
        </w:rPr>
        <w:t xml:space="preserve">           </w:t>
      </w:r>
      <w:r w:rsidRPr="00226E10">
        <w:rPr>
          <w:rFonts w:ascii="Times New Roman" w:eastAsia="Times New Roman" w:hAnsi="Times New Roman" w:cs="Times New Roman"/>
          <w:color w:val="000000" w:themeColor="text1"/>
          <w:sz w:val="24"/>
          <w:szCs w:val="24"/>
        </w:rPr>
        <w:t>č. 233/1998 Z. z., zákona č. 255/2007 Z. z., zákona č. 445/2008 Z. z., zákona č. 535/2008 Z. z., zákona č. 113/2010 Z. z., zákona č. 371/2012 Z. z., zákona č. 160/2014 Z. z., zákona č. 386/2016 Z. z., zákona č. 73/2020 Z. z., zákona č. 287/2020 Z. z. a zákona č. 147/2021 sa mení a dopĺňa takto:</w:t>
      </w:r>
    </w:p>
    <w:p w14:paraId="7C090AD2" w14:textId="19823F6D" w:rsidR="00744B85" w:rsidRPr="00226E10" w:rsidRDefault="00744B85" w:rsidP="00553964">
      <w:pPr>
        <w:pStyle w:val="Odsekzoznamu"/>
        <w:numPr>
          <w:ilvl w:val="0"/>
          <w:numId w:val="39"/>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10 sa na konci pripája táto  veta: „Podrobnosti ustanoví štatút“.</w:t>
      </w:r>
    </w:p>
    <w:p w14:paraId="7D7DC655" w14:textId="145193D8" w:rsidR="002206B8" w:rsidRPr="00226E10" w:rsidRDefault="00744B85" w:rsidP="00553964">
      <w:pPr>
        <w:pStyle w:val="Odsekzoznamu"/>
        <w:numPr>
          <w:ilvl w:val="0"/>
          <w:numId w:val="39"/>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14 odsek 2 znie:</w:t>
      </w:r>
    </w:p>
    <w:p w14:paraId="016FFB87" w14:textId="2ACD7950" w:rsidR="00744B85" w:rsidRPr="00226E10" w:rsidRDefault="00744B85" w:rsidP="002206B8">
      <w:pPr>
        <w:spacing w:before="120" w:after="0" w:line="276" w:lineRule="auto"/>
        <w:ind w:left="1418" w:hanging="567"/>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„(2) </w:t>
      </w:r>
      <w:r w:rsidRPr="00226E10">
        <w:rPr>
          <w:rFonts w:ascii="Times New Roman" w:eastAsia="Times New Roman" w:hAnsi="Times New Roman" w:cs="Times New Roman"/>
          <w:color w:val="000000" w:themeColor="text1"/>
          <w:sz w:val="24"/>
          <w:szCs w:val="24"/>
        </w:rPr>
        <w:tab/>
        <w:t xml:space="preserve">Na čele magistrátu Bratislavy je riaditeľ. Prvého riaditeľa magistrátu po nástupe primátora do funkcie vymenúva primátor; každého ďalšieho riaditeľa magistrátu vymenúva primátor so súhlasom mestského zastupiteľstva. Riaditeľa magistrátu odvoláva primátor. Riaditeľa magistrátu môže odvolať aj mestské zastupiteľstvo, ak porušuje alebo nedodržiava </w:t>
      </w:r>
      <w:r w:rsidR="002206B8" w:rsidRPr="00226E10">
        <w:rPr>
          <w:rFonts w:ascii="Times New Roman" w:eastAsia="Times New Roman" w:hAnsi="Times New Roman" w:cs="Times New Roman"/>
          <w:color w:val="000000" w:themeColor="text1"/>
          <w:sz w:val="24"/>
          <w:szCs w:val="24"/>
        </w:rPr>
        <w:t xml:space="preserve">Ústavu Slovenskej republiky, ústavné zákony, </w:t>
      </w:r>
      <w:r w:rsidRPr="00226E10">
        <w:rPr>
          <w:rFonts w:ascii="Times New Roman" w:eastAsia="Times New Roman" w:hAnsi="Times New Roman" w:cs="Times New Roman"/>
          <w:color w:val="000000" w:themeColor="text1"/>
          <w:sz w:val="24"/>
          <w:szCs w:val="24"/>
        </w:rPr>
        <w:t>zákony, opakovane alebo dlhšie ako šesť mesiacov nevykonáva nariadenia alebo uznesenia mestského zastupiteľstva alebo ak nevykoná uznesenie mestského zastupiteľstva, ktorého výkon nemožno pozastaviť. Riaditeľ magistrátu sa zúčastňuje zasadnutí mestskej rady a mestského zastupiteľstva s hlasom poradným.</w:t>
      </w:r>
    </w:p>
    <w:p w14:paraId="27B3C9E1" w14:textId="2ECB92B0" w:rsidR="00A52511" w:rsidRPr="00553964" w:rsidRDefault="00A52511" w:rsidP="00553964">
      <w:pPr>
        <w:pStyle w:val="Odsekzoznamu"/>
        <w:numPr>
          <w:ilvl w:val="0"/>
          <w:numId w:val="39"/>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14a ods. 1 sa vypúšťajú slová „na dobu neurčitú“.</w:t>
      </w:r>
    </w:p>
    <w:p w14:paraId="1ADED42F" w14:textId="0530F306" w:rsidR="002206B8" w:rsidRPr="00226E10" w:rsidRDefault="00744B85" w:rsidP="00553964">
      <w:pPr>
        <w:pStyle w:val="Odsekzoznamu"/>
        <w:numPr>
          <w:ilvl w:val="0"/>
          <w:numId w:val="39"/>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V § 19 odsek 4 znie:</w:t>
      </w:r>
    </w:p>
    <w:p w14:paraId="6C55A119" w14:textId="7AD638B7" w:rsidR="00744B85" w:rsidRPr="00226E10" w:rsidRDefault="00744B85" w:rsidP="002206B8">
      <w:pPr>
        <w:spacing w:before="120" w:after="0" w:line="276" w:lineRule="auto"/>
        <w:ind w:left="1418" w:hanging="567"/>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„(2) </w:t>
      </w:r>
      <w:r w:rsidRPr="00226E10">
        <w:rPr>
          <w:rFonts w:ascii="Times New Roman" w:eastAsia="Times New Roman" w:hAnsi="Times New Roman" w:cs="Times New Roman"/>
          <w:color w:val="000000" w:themeColor="text1"/>
          <w:sz w:val="24"/>
          <w:szCs w:val="24"/>
        </w:rPr>
        <w:tab/>
        <w:t xml:space="preserve">Prvého prednostu po nástupe starostu do funkcie vymenúva starosta; každého ďalšieho prednostu vymenúva starosta so súhlasom miestneho zastupiteľstva. Prednostu odvoláva starosta. Prednostu môže odvolať aj miestne zastupiteľstvo, ak porušuje alebo nedodržiava </w:t>
      </w:r>
      <w:r w:rsidR="002206B8" w:rsidRPr="00226E10">
        <w:rPr>
          <w:rFonts w:ascii="Times New Roman" w:eastAsia="Times New Roman" w:hAnsi="Times New Roman" w:cs="Times New Roman"/>
          <w:color w:val="000000" w:themeColor="text1"/>
          <w:sz w:val="24"/>
          <w:szCs w:val="24"/>
        </w:rPr>
        <w:t xml:space="preserve">Ústavu Slovenskej republiky, ústavné zákony, </w:t>
      </w:r>
      <w:r w:rsidRPr="00226E10">
        <w:rPr>
          <w:rFonts w:ascii="Times New Roman" w:eastAsia="Times New Roman" w:hAnsi="Times New Roman" w:cs="Times New Roman"/>
          <w:color w:val="000000" w:themeColor="text1"/>
          <w:sz w:val="24"/>
          <w:szCs w:val="24"/>
        </w:rPr>
        <w:t>zákony, opakovane alebo dlhšie ako šesť mesiacov nevykonáva nariadenia alebo uznesenia miestneho zastupiteľstva alebo ak nevykoná uznesenie miestneho zastupiteľstva, ktorého výkon nemožno pozastaviť.“.</w:t>
      </w:r>
    </w:p>
    <w:p w14:paraId="2C123218" w14:textId="74C27FCF" w:rsidR="00744B85" w:rsidRPr="00226E10" w:rsidRDefault="00744B85" w:rsidP="00553964">
      <w:pPr>
        <w:pStyle w:val="Odsekzoznamu"/>
        <w:numPr>
          <w:ilvl w:val="0"/>
          <w:numId w:val="39"/>
        </w:numPr>
        <w:shd w:val="clear" w:color="auto" w:fill="FFFFFF"/>
        <w:spacing w:before="120" w:after="12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Za § 31e sa vkladá § 31f, ktorý vrátane nadpisu znie:</w:t>
      </w:r>
    </w:p>
    <w:p w14:paraId="1045C383" w14:textId="77777777" w:rsidR="002206B8" w:rsidRPr="00226E10" w:rsidRDefault="00744B85" w:rsidP="002206B8">
      <w:pPr>
        <w:spacing w:before="120" w:after="0" w:line="276" w:lineRule="auto"/>
        <w:ind w:left="851"/>
        <w:jc w:val="center"/>
        <w:rPr>
          <w:rFonts w:ascii="Times New Roman" w:eastAsia="Times New Roman" w:hAnsi="Times New Roman" w:cs="Times New Roman"/>
          <w:b/>
          <w:color w:val="000000" w:themeColor="text1"/>
          <w:sz w:val="24"/>
          <w:szCs w:val="24"/>
        </w:rPr>
      </w:pPr>
      <w:r w:rsidRPr="00226E10">
        <w:rPr>
          <w:rFonts w:ascii="Times New Roman" w:eastAsia="Times New Roman" w:hAnsi="Times New Roman" w:cs="Times New Roman"/>
          <w:color w:val="000000" w:themeColor="text1"/>
          <w:sz w:val="24"/>
          <w:szCs w:val="24"/>
        </w:rPr>
        <w:t>„</w:t>
      </w:r>
      <w:r w:rsidRPr="00226E10">
        <w:rPr>
          <w:rFonts w:ascii="Times New Roman" w:eastAsia="Times New Roman" w:hAnsi="Times New Roman" w:cs="Times New Roman"/>
          <w:b/>
          <w:color w:val="000000" w:themeColor="text1"/>
          <w:sz w:val="24"/>
          <w:szCs w:val="24"/>
        </w:rPr>
        <w:t>§ 30f</w:t>
      </w:r>
    </w:p>
    <w:p w14:paraId="08E38AE9" w14:textId="77777777" w:rsidR="002206B8" w:rsidRPr="00226E10" w:rsidRDefault="00744B85" w:rsidP="002206B8">
      <w:pPr>
        <w:spacing w:before="120" w:after="0" w:line="276" w:lineRule="auto"/>
        <w:ind w:left="851"/>
        <w:jc w:val="center"/>
        <w:rPr>
          <w:rFonts w:ascii="Times New Roman" w:eastAsia="Times New Roman" w:hAnsi="Times New Roman" w:cs="Times New Roman"/>
          <w:b/>
          <w:color w:val="000000" w:themeColor="text1"/>
          <w:sz w:val="24"/>
          <w:szCs w:val="24"/>
        </w:rPr>
      </w:pPr>
      <w:r w:rsidRPr="00226E10">
        <w:rPr>
          <w:rFonts w:ascii="Times New Roman" w:eastAsia="Times New Roman" w:hAnsi="Times New Roman" w:cs="Times New Roman"/>
          <w:b/>
          <w:color w:val="000000" w:themeColor="text1"/>
          <w:sz w:val="24"/>
          <w:szCs w:val="24"/>
        </w:rPr>
        <w:t>Prechodné usta</w:t>
      </w:r>
      <w:r w:rsidR="002206B8" w:rsidRPr="00226E10">
        <w:rPr>
          <w:rFonts w:ascii="Times New Roman" w:eastAsia="Times New Roman" w:hAnsi="Times New Roman" w:cs="Times New Roman"/>
          <w:b/>
          <w:color w:val="000000" w:themeColor="text1"/>
          <w:sz w:val="24"/>
          <w:szCs w:val="24"/>
        </w:rPr>
        <w:t>novenie k úpravám účinným od 1. mája</w:t>
      </w:r>
      <w:r w:rsidRPr="00226E10">
        <w:rPr>
          <w:rFonts w:ascii="Times New Roman" w:eastAsia="Times New Roman" w:hAnsi="Times New Roman" w:cs="Times New Roman"/>
          <w:b/>
          <w:color w:val="000000" w:themeColor="text1"/>
          <w:sz w:val="24"/>
          <w:szCs w:val="24"/>
        </w:rPr>
        <w:t xml:space="preserve"> 202</w:t>
      </w:r>
      <w:r w:rsidR="006470E2" w:rsidRPr="00226E10">
        <w:rPr>
          <w:rFonts w:ascii="Times New Roman" w:eastAsia="Times New Roman" w:hAnsi="Times New Roman" w:cs="Times New Roman"/>
          <w:b/>
          <w:color w:val="000000" w:themeColor="text1"/>
          <w:sz w:val="24"/>
          <w:szCs w:val="24"/>
        </w:rPr>
        <w:t>3</w:t>
      </w:r>
    </w:p>
    <w:p w14:paraId="74F2CB50" w14:textId="2AF2768F" w:rsidR="00744B85" w:rsidRPr="00226E10" w:rsidRDefault="00744B85" w:rsidP="002206B8">
      <w:pPr>
        <w:spacing w:before="120" w:after="0" w:line="276" w:lineRule="auto"/>
        <w:ind w:left="1418" w:hanging="567"/>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lastRenderedPageBreak/>
        <w:t xml:space="preserve">Bratislava upraví štatút v súlade s týmto zákonom do </w:t>
      </w:r>
      <w:r w:rsidR="002206B8" w:rsidRPr="00226E10">
        <w:rPr>
          <w:rFonts w:ascii="Times New Roman" w:eastAsia="Times New Roman" w:hAnsi="Times New Roman" w:cs="Times New Roman"/>
          <w:color w:val="000000" w:themeColor="text1"/>
          <w:sz w:val="24"/>
          <w:szCs w:val="24"/>
        </w:rPr>
        <w:t>30. júna</w:t>
      </w:r>
      <w:r w:rsidRPr="00226E10">
        <w:rPr>
          <w:rFonts w:ascii="Times New Roman" w:eastAsia="Times New Roman" w:hAnsi="Times New Roman" w:cs="Times New Roman"/>
          <w:color w:val="000000" w:themeColor="text1"/>
          <w:sz w:val="24"/>
          <w:szCs w:val="24"/>
        </w:rPr>
        <w:t xml:space="preserve"> 2023.</w:t>
      </w:r>
    </w:p>
    <w:p w14:paraId="216EACAF" w14:textId="77777777" w:rsidR="00744B85" w:rsidRPr="00226E10" w:rsidRDefault="00744B85" w:rsidP="008E7B3F">
      <w:pPr>
        <w:spacing w:before="120" w:after="0" w:line="276" w:lineRule="auto"/>
        <w:jc w:val="both"/>
        <w:rPr>
          <w:rFonts w:ascii="Times New Roman" w:eastAsia="Times New Roman" w:hAnsi="Times New Roman" w:cs="Times New Roman"/>
          <w:color w:val="000000" w:themeColor="text1"/>
          <w:sz w:val="24"/>
          <w:szCs w:val="24"/>
        </w:rPr>
      </w:pPr>
    </w:p>
    <w:p w14:paraId="2DE3695A" w14:textId="77777777" w:rsidR="00744B85" w:rsidRPr="00226E10" w:rsidRDefault="00744B85" w:rsidP="008E7B3F">
      <w:pPr>
        <w:spacing w:before="120" w:after="0" w:line="276" w:lineRule="auto"/>
        <w:jc w:val="center"/>
        <w:rPr>
          <w:rFonts w:ascii="Times New Roman" w:eastAsia="Times New Roman" w:hAnsi="Times New Roman" w:cs="Times New Roman"/>
          <w:b/>
          <w:color w:val="000000" w:themeColor="text1"/>
          <w:sz w:val="24"/>
          <w:szCs w:val="24"/>
        </w:rPr>
      </w:pPr>
      <w:r w:rsidRPr="00226E10">
        <w:rPr>
          <w:rFonts w:ascii="Times New Roman" w:eastAsia="Times New Roman" w:hAnsi="Times New Roman" w:cs="Times New Roman"/>
          <w:b/>
          <w:color w:val="000000" w:themeColor="text1"/>
          <w:sz w:val="24"/>
          <w:szCs w:val="24"/>
        </w:rPr>
        <w:t>Čl. III</w:t>
      </w:r>
    </w:p>
    <w:p w14:paraId="084D68E2" w14:textId="69122493" w:rsidR="00744B85" w:rsidRPr="00226E10" w:rsidRDefault="00744B85" w:rsidP="002206B8">
      <w:pPr>
        <w:spacing w:before="120" w:after="0" w:line="276" w:lineRule="auto"/>
        <w:ind w:firstLine="720"/>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Zákon Slovenskej národnej rady č. 401/1990 Zb. o meste Košice v znení zákona Slovenskej národnej rady č. 130/1991 Zb., zákona Slovenskej národnej rady č. 295/1992 Zb., zákona Národnej rady Slovenskej republiky č. 109/1993 Z. z., zákona č. 222/2006 Z. z., zákona č. 273/2008 Z. z., zákona č. 445/2008 Z. z., zákona č. 258/2009 Z. z., zákona č. 354/2012 Z. z., zákona č. 160/2014 Z. z., zákona č. 386/2014 Z. z., zákona č. 386/2016 Z. z., zákona č. 73/2020 Z. z. a zákona č. 287/2020 Z. z. sa mení a dopĺňa takto:</w:t>
      </w:r>
    </w:p>
    <w:p w14:paraId="10E4AACA" w14:textId="510CBDE4" w:rsidR="00744B85" w:rsidRPr="00226E10" w:rsidRDefault="002206B8" w:rsidP="002206B8">
      <w:pPr>
        <w:spacing w:before="120" w:after="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1.  </w:t>
      </w:r>
      <w:r w:rsidRPr="00226E10">
        <w:rPr>
          <w:rFonts w:ascii="Times New Roman" w:eastAsia="Times New Roman" w:hAnsi="Times New Roman" w:cs="Times New Roman"/>
          <w:color w:val="000000" w:themeColor="text1"/>
          <w:sz w:val="24"/>
          <w:szCs w:val="24"/>
        </w:rPr>
        <w:tab/>
      </w:r>
      <w:r w:rsidR="00744B85" w:rsidRPr="00226E10">
        <w:rPr>
          <w:rFonts w:ascii="Times New Roman" w:eastAsia="Times New Roman" w:hAnsi="Times New Roman" w:cs="Times New Roman"/>
          <w:color w:val="000000" w:themeColor="text1"/>
          <w:sz w:val="24"/>
          <w:szCs w:val="24"/>
        </w:rPr>
        <w:t>§ 9 sa dopĺňa odsekom 3, ktorý znie:</w:t>
      </w:r>
    </w:p>
    <w:p w14:paraId="2F78CDAB" w14:textId="70DDC57E" w:rsidR="00744B85" w:rsidRPr="00226E10" w:rsidRDefault="00744B85" w:rsidP="002206B8">
      <w:pPr>
        <w:spacing w:before="120" w:after="0" w:line="276" w:lineRule="auto"/>
        <w:ind w:left="1418" w:hanging="567"/>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„(3) </w:t>
      </w:r>
      <w:r w:rsidRPr="00226E10">
        <w:rPr>
          <w:rFonts w:ascii="Times New Roman" w:eastAsia="Times New Roman" w:hAnsi="Times New Roman" w:cs="Times New Roman"/>
          <w:color w:val="000000" w:themeColor="text1"/>
          <w:sz w:val="24"/>
          <w:szCs w:val="24"/>
        </w:rPr>
        <w:tab/>
      </w:r>
      <w:r w:rsidR="002206B8" w:rsidRPr="00226E10">
        <w:rPr>
          <w:rFonts w:ascii="Times New Roman" w:eastAsia="Times New Roman" w:hAnsi="Times New Roman" w:cs="Times New Roman"/>
          <w:color w:val="000000" w:themeColor="text1"/>
          <w:sz w:val="24"/>
          <w:szCs w:val="24"/>
        </w:rPr>
        <w:tab/>
      </w:r>
      <w:r w:rsidRPr="00226E10">
        <w:rPr>
          <w:rFonts w:ascii="Times New Roman" w:eastAsia="Times New Roman" w:hAnsi="Times New Roman" w:cs="Times New Roman"/>
          <w:color w:val="000000" w:themeColor="text1"/>
          <w:sz w:val="24"/>
          <w:szCs w:val="24"/>
        </w:rPr>
        <w:t>Podrobnosti o zhromaždení obyvateľov podľa odsekov 1 a 2 ustanoví štatút.“.</w:t>
      </w:r>
    </w:p>
    <w:p w14:paraId="4876DB22" w14:textId="33A4175C" w:rsidR="00744B85" w:rsidRPr="00226E10" w:rsidRDefault="002206B8" w:rsidP="002206B8">
      <w:pPr>
        <w:spacing w:before="120" w:after="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2</w:t>
      </w:r>
      <w:r w:rsidR="00744B85" w:rsidRPr="00226E10">
        <w:rPr>
          <w:rFonts w:ascii="Times New Roman" w:eastAsia="Times New Roman" w:hAnsi="Times New Roman" w:cs="Times New Roman"/>
          <w:color w:val="000000" w:themeColor="text1"/>
          <w:sz w:val="24"/>
          <w:szCs w:val="24"/>
        </w:rPr>
        <w:t xml:space="preserve">. </w:t>
      </w:r>
      <w:r w:rsidR="00744B85" w:rsidRPr="00226E10">
        <w:rPr>
          <w:rFonts w:ascii="Times New Roman" w:eastAsia="Times New Roman" w:hAnsi="Times New Roman" w:cs="Times New Roman"/>
          <w:color w:val="000000" w:themeColor="text1"/>
          <w:sz w:val="24"/>
          <w:szCs w:val="24"/>
        </w:rPr>
        <w:tab/>
        <w:t xml:space="preserve">V § 13a ods. 1 druhá veta znie: „Prvého riaditeľa magistrátu mesta po nástupe primátora do funkcie vymenúva primátor; každého ďalšieho riaditeľa magistrátu mesta vymenúva primátor so súhlasom mestského zastupiteľstva. Riaditeľa magistrátu mesta odvoláva primátor. Riaditeľa magistrátu mesta môže odvolať aj mestské zastupiteľstvo, ak porušuje alebo nedodržiava </w:t>
      </w:r>
      <w:r w:rsidRPr="00226E10">
        <w:rPr>
          <w:rFonts w:ascii="Times New Roman" w:eastAsia="Times New Roman" w:hAnsi="Times New Roman" w:cs="Times New Roman"/>
          <w:color w:val="000000" w:themeColor="text1"/>
          <w:sz w:val="24"/>
          <w:szCs w:val="24"/>
        </w:rPr>
        <w:t xml:space="preserve">Ústavu Slovenskej republiky, ústavné zákony, </w:t>
      </w:r>
      <w:r w:rsidR="00744B85" w:rsidRPr="00226E10">
        <w:rPr>
          <w:rFonts w:ascii="Times New Roman" w:eastAsia="Times New Roman" w:hAnsi="Times New Roman" w:cs="Times New Roman"/>
          <w:color w:val="000000" w:themeColor="text1"/>
          <w:sz w:val="24"/>
          <w:szCs w:val="24"/>
        </w:rPr>
        <w:t>zákony, opakovane alebo dlhšie ako šesť mesiacov nevykonáva nariadenia alebo uznesenia mestského zastupiteľstva alebo ak nevykoná uznesenie mestského zastupiteľstva, ktorého výkon nemožno pozastaviť.“.</w:t>
      </w:r>
    </w:p>
    <w:p w14:paraId="12C1822B" w14:textId="4159E6ED" w:rsidR="00744B85" w:rsidRPr="00226E10" w:rsidRDefault="002206B8" w:rsidP="002206B8">
      <w:pPr>
        <w:spacing w:before="120" w:after="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3</w:t>
      </w:r>
      <w:r w:rsidR="00744B85" w:rsidRPr="00226E10">
        <w:rPr>
          <w:rFonts w:ascii="Times New Roman" w:eastAsia="Times New Roman" w:hAnsi="Times New Roman" w:cs="Times New Roman"/>
          <w:color w:val="000000" w:themeColor="text1"/>
          <w:sz w:val="24"/>
          <w:szCs w:val="24"/>
        </w:rPr>
        <w:t xml:space="preserve">. </w:t>
      </w:r>
      <w:r w:rsidR="00744B85" w:rsidRPr="00226E10">
        <w:rPr>
          <w:rFonts w:ascii="Times New Roman" w:eastAsia="Times New Roman" w:hAnsi="Times New Roman" w:cs="Times New Roman"/>
          <w:color w:val="000000" w:themeColor="text1"/>
          <w:sz w:val="24"/>
          <w:szCs w:val="24"/>
        </w:rPr>
        <w:tab/>
        <w:t>V § 13a ods. 2 prvej vete sa na konci pripájajú tieto slová: „a mestskému zastupiteľstvu“.</w:t>
      </w:r>
    </w:p>
    <w:p w14:paraId="24AB64CB" w14:textId="725BA333" w:rsidR="00744B85" w:rsidRPr="00226E10" w:rsidRDefault="002206B8" w:rsidP="002206B8">
      <w:pPr>
        <w:spacing w:before="120" w:after="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4</w:t>
      </w:r>
      <w:r w:rsidR="00744B85" w:rsidRPr="00226E10">
        <w:rPr>
          <w:rFonts w:ascii="Times New Roman" w:eastAsia="Times New Roman" w:hAnsi="Times New Roman" w:cs="Times New Roman"/>
          <w:color w:val="000000" w:themeColor="text1"/>
          <w:sz w:val="24"/>
          <w:szCs w:val="24"/>
        </w:rPr>
        <w:t xml:space="preserve">. </w:t>
      </w:r>
      <w:r w:rsidR="00744B85" w:rsidRPr="00226E10">
        <w:rPr>
          <w:rFonts w:ascii="Times New Roman" w:eastAsia="Times New Roman" w:hAnsi="Times New Roman" w:cs="Times New Roman"/>
          <w:color w:val="000000" w:themeColor="text1"/>
          <w:sz w:val="24"/>
          <w:szCs w:val="24"/>
        </w:rPr>
        <w:tab/>
        <w:t>V § 13a ods. 2 druhej vete sa slová „s ním“ nahrádzajú slovami „s riaditeľom magistrátu mesta“.</w:t>
      </w:r>
    </w:p>
    <w:p w14:paraId="5E4689EC" w14:textId="50BBF309" w:rsidR="00744B85" w:rsidRPr="00226E10" w:rsidRDefault="002206B8" w:rsidP="002206B8">
      <w:pPr>
        <w:spacing w:before="120" w:after="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5</w:t>
      </w:r>
      <w:r w:rsidR="00744B85" w:rsidRPr="00226E10">
        <w:rPr>
          <w:rFonts w:ascii="Times New Roman" w:eastAsia="Times New Roman" w:hAnsi="Times New Roman" w:cs="Times New Roman"/>
          <w:color w:val="000000" w:themeColor="text1"/>
          <w:sz w:val="24"/>
          <w:szCs w:val="24"/>
        </w:rPr>
        <w:t xml:space="preserve">. </w:t>
      </w:r>
      <w:r w:rsidR="00744B85" w:rsidRPr="00226E10">
        <w:rPr>
          <w:rFonts w:ascii="Times New Roman" w:eastAsia="Times New Roman" w:hAnsi="Times New Roman" w:cs="Times New Roman"/>
          <w:color w:val="000000" w:themeColor="text1"/>
          <w:sz w:val="24"/>
          <w:szCs w:val="24"/>
        </w:rPr>
        <w:tab/>
        <w:t xml:space="preserve">V § 17a ods. 1 druhá veta znie: „Prvého prednostu po nástupe starostu do funkcie vymenúva starosta; každého ďalšieho prednostu vymenúva starosta so súhlasom miestneho zastupiteľstva. Prednostu odvoláva starosta. Prednostu môže odvolať aj miestne zastupiteľstvo, ak porušuje alebo nedodržiava </w:t>
      </w:r>
      <w:r w:rsidRPr="00226E10">
        <w:rPr>
          <w:rFonts w:ascii="Times New Roman" w:eastAsia="Times New Roman" w:hAnsi="Times New Roman" w:cs="Times New Roman"/>
          <w:color w:val="000000" w:themeColor="text1"/>
          <w:sz w:val="24"/>
          <w:szCs w:val="24"/>
        </w:rPr>
        <w:t xml:space="preserve">Ústavu Slovenskej republiky, ústavné zákony, </w:t>
      </w:r>
      <w:r w:rsidR="00744B85" w:rsidRPr="00226E10">
        <w:rPr>
          <w:rFonts w:ascii="Times New Roman" w:eastAsia="Times New Roman" w:hAnsi="Times New Roman" w:cs="Times New Roman"/>
          <w:color w:val="000000" w:themeColor="text1"/>
          <w:sz w:val="24"/>
          <w:szCs w:val="24"/>
        </w:rPr>
        <w:t>zákony, opakovane alebo dlhšie ako šesť mesiacov nevykonáva nariadenia alebo uznesenia miestneho zastupiteľstva alebo ak nevykoná uznesenie miestneho zastupiteľstva, ktorého výkon nemožno pozastaviť.“.</w:t>
      </w:r>
    </w:p>
    <w:p w14:paraId="53261C31" w14:textId="5E8E74B7" w:rsidR="00744B85" w:rsidRPr="00226E10" w:rsidRDefault="002206B8" w:rsidP="002206B8">
      <w:pPr>
        <w:spacing w:before="120" w:after="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6</w:t>
      </w:r>
      <w:r w:rsidR="00744B85" w:rsidRPr="00226E10">
        <w:rPr>
          <w:rFonts w:ascii="Times New Roman" w:eastAsia="Times New Roman" w:hAnsi="Times New Roman" w:cs="Times New Roman"/>
          <w:color w:val="000000" w:themeColor="text1"/>
          <w:sz w:val="24"/>
          <w:szCs w:val="24"/>
        </w:rPr>
        <w:t xml:space="preserve">. </w:t>
      </w:r>
      <w:r w:rsidR="00744B85" w:rsidRPr="00226E10">
        <w:rPr>
          <w:rFonts w:ascii="Times New Roman" w:eastAsia="Times New Roman" w:hAnsi="Times New Roman" w:cs="Times New Roman"/>
          <w:color w:val="000000" w:themeColor="text1"/>
          <w:sz w:val="24"/>
          <w:szCs w:val="24"/>
        </w:rPr>
        <w:tab/>
        <w:t>V § 17a ods. 2 prvej vete sa na konci pripájajú tieto slová: „a miestnemu zastupiteľstvu“.</w:t>
      </w:r>
    </w:p>
    <w:p w14:paraId="78146E7F" w14:textId="6853C0B1" w:rsidR="00744B85" w:rsidRPr="00226E10" w:rsidRDefault="002206B8" w:rsidP="002206B8">
      <w:pPr>
        <w:spacing w:before="120" w:after="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7</w:t>
      </w:r>
      <w:r w:rsidR="00744B85" w:rsidRPr="00226E10">
        <w:rPr>
          <w:rFonts w:ascii="Times New Roman" w:eastAsia="Times New Roman" w:hAnsi="Times New Roman" w:cs="Times New Roman"/>
          <w:color w:val="000000" w:themeColor="text1"/>
          <w:sz w:val="24"/>
          <w:szCs w:val="24"/>
        </w:rPr>
        <w:t xml:space="preserve">. </w:t>
      </w:r>
      <w:r w:rsidR="00744B85" w:rsidRPr="00226E10">
        <w:rPr>
          <w:rFonts w:ascii="Times New Roman" w:eastAsia="Times New Roman" w:hAnsi="Times New Roman" w:cs="Times New Roman"/>
          <w:color w:val="000000" w:themeColor="text1"/>
          <w:sz w:val="24"/>
          <w:szCs w:val="24"/>
        </w:rPr>
        <w:tab/>
        <w:t>V § 17a ods. 2 druhej vete sa slová „s ním“ nahrádzajú slovami „s prednostom“.</w:t>
      </w:r>
    </w:p>
    <w:p w14:paraId="36DE9829" w14:textId="0D39B070" w:rsidR="00D1188F" w:rsidRPr="00226E10" w:rsidRDefault="002206B8" w:rsidP="002206B8">
      <w:pPr>
        <w:spacing w:before="120" w:after="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8</w:t>
      </w:r>
      <w:r w:rsidR="00744B85" w:rsidRPr="00226E10">
        <w:rPr>
          <w:rFonts w:ascii="Times New Roman" w:eastAsia="Times New Roman" w:hAnsi="Times New Roman" w:cs="Times New Roman"/>
          <w:color w:val="000000" w:themeColor="text1"/>
          <w:sz w:val="24"/>
          <w:szCs w:val="24"/>
        </w:rPr>
        <w:t xml:space="preserve">. </w:t>
      </w:r>
      <w:r w:rsidR="00744B85" w:rsidRPr="00226E10">
        <w:rPr>
          <w:rFonts w:ascii="Times New Roman" w:eastAsia="Times New Roman" w:hAnsi="Times New Roman" w:cs="Times New Roman"/>
          <w:color w:val="000000" w:themeColor="text1"/>
          <w:sz w:val="24"/>
          <w:szCs w:val="24"/>
        </w:rPr>
        <w:tab/>
        <w:t>Za § 27d sa vkladá § 27e, ktorý vrátane nadpisu znie:</w:t>
      </w:r>
    </w:p>
    <w:p w14:paraId="1CC00C34" w14:textId="77777777" w:rsidR="002206B8" w:rsidRPr="00226E10" w:rsidRDefault="00744B85" w:rsidP="002206B8">
      <w:pPr>
        <w:spacing w:before="120" w:after="0" w:line="276" w:lineRule="auto"/>
        <w:ind w:left="851"/>
        <w:jc w:val="center"/>
        <w:rPr>
          <w:rFonts w:ascii="Times New Roman" w:eastAsia="Times New Roman" w:hAnsi="Times New Roman" w:cs="Times New Roman"/>
          <w:b/>
          <w:color w:val="000000" w:themeColor="text1"/>
          <w:sz w:val="24"/>
          <w:szCs w:val="24"/>
        </w:rPr>
      </w:pPr>
      <w:r w:rsidRPr="00226E10">
        <w:rPr>
          <w:rFonts w:ascii="Times New Roman" w:eastAsia="Times New Roman" w:hAnsi="Times New Roman" w:cs="Times New Roman"/>
          <w:color w:val="000000" w:themeColor="text1"/>
          <w:sz w:val="24"/>
          <w:szCs w:val="24"/>
        </w:rPr>
        <w:t>„</w:t>
      </w:r>
      <w:r w:rsidRPr="00226E10">
        <w:rPr>
          <w:rFonts w:ascii="Times New Roman" w:eastAsia="Times New Roman" w:hAnsi="Times New Roman" w:cs="Times New Roman"/>
          <w:b/>
          <w:color w:val="000000" w:themeColor="text1"/>
          <w:sz w:val="24"/>
          <w:szCs w:val="24"/>
        </w:rPr>
        <w:t>§ 27e</w:t>
      </w:r>
    </w:p>
    <w:p w14:paraId="6FD1AC33" w14:textId="77777777" w:rsidR="002206B8" w:rsidRPr="00226E10" w:rsidRDefault="00744B85" w:rsidP="002206B8">
      <w:pPr>
        <w:spacing w:before="120" w:after="0" w:line="276" w:lineRule="auto"/>
        <w:ind w:left="851"/>
        <w:jc w:val="center"/>
        <w:rPr>
          <w:rFonts w:ascii="Times New Roman" w:eastAsia="Times New Roman" w:hAnsi="Times New Roman" w:cs="Times New Roman"/>
          <w:b/>
          <w:color w:val="000000" w:themeColor="text1"/>
          <w:sz w:val="24"/>
          <w:szCs w:val="24"/>
        </w:rPr>
      </w:pPr>
      <w:r w:rsidRPr="00226E10">
        <w:rPr>
          <w:rFonts w:ascii="Times New Roman" w:eastAsia="Times New Roman" w:hAnsi="Times New Roman" w:cs="Times New Roman"/>
          <w:b/>
          <w:color w:val="000000" w:themeColor="text1"/>
          <w:sz w:val="24"/>
          <w:szCs w:val="24"/>
        </w:rPr>
        <w:t>Prechodné usta</w:t>
      </w:r>
      <w:r w:rsidR="002206B8" w:rsidRPr="00226E10">
        <w:rPr>
          <w:rFonts w:ascii="Times New Roman" w:eastAsia="Times New Roman" w:hAnsi="Times New Roman" w:cs="Times New Roman"/>
          <w:b/>
          <w:color w:val="000000" w:themeColor="text1"/>
          <w:sz w:val="24"/>
          <w:szCs w:val="24"/>
        </w:rPr>
        <w:t>novenie k úpravám účinným od 1. mája</w:t>
      </w:r>
      <w:r w:rsidRPr="00226E10">
        <w:rPr>
          <w:rFonts w:ascii="Times New Roman" w:eastAsia="Times New Roman" w:hAnsi="Times New Roman" w:cs="Times New Roman"/>
          <w:b/>
          <w:color w:val="000000" w:themeColor="text1"/>
          <w:sz w:val="24"/>
          <w:szCs w:val="24"/>
        </w:rPr>
        <w:t xml:space="preserve"> 202</w:t>
      </w:r>
      <w:r w:rsidR="00D328EC" w:rsidRPr="00226E10">
        <w:rPr>
          <w:rFonts w:ascii="Times New Roman" w:eastAsia="Times New Roman" w:hAnsi="Times New Roman" w:cs="Times New Roman"/>
          <w:b/>
          <w:color w:val="000000" w:themeColor="text1"/>
          <w:sz w:val="24"/>
          <w:szCs w:val="24"/>
        </w:rPr>
        <w:t>3</w:t>
      </w:r>
    </w:p>
    <w:p w14:paraId="7BF72762" w14:textId="49B2AD5E" w:rsidR="00744B85" w:rsidRPr="00226E10" w:rsidRDefault="00744B85" w:rsidP="00553964">
      <w:pPr>
        <w:spacing w:before="120" w:after="0" w:line="276" w:lineRule="auto"/>
        <w:ind w:left="851"/>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Mesto upraví šta</w:t>
      </w:r>
      <w:r w:rsidR="002206B8" w:rsidRPr="00226E10">
        <w:rPr>
          <w:rFonts w:ascii="Times New Roman" w:eastAsia="Times New Roman" w:hAnsi="Times New Roman" w:cs="Times New Roman"/>
          <w:color w:val="000000" w:themeColor="text1"/>
          <w:sz w:val="24"/>
          <w:szCs w:val="24"/>
        </w:rPr>
        <w:t>tút v súlade s týmto zákonom do 30. júna</w:t>
      </w:r>
      <w:r w:rsidRPr="00226E10">
        <w:rPr>
          <w:rFonts w:ascii="Times New Roman" w:eastAsia="Times New Roman" w:hAnsi="Times New Roman" w:cs="Times New Roman"/>
          <w:color w:val="000000" w:themeColor="text1"/>
          <w:sz w:val="24"/>
          <w:szCs w:val="24"/>
        </w:rPr>
        <w:t xml:space="preserve"> 2023.</w:t>
      </w:r>
    </w:p>
    <w:p w14:paraId="53AECD77" w14:textId="77777777" w:rsidR="00744B85" w:rsidRPr="00226E10" w:rsidRDefault="00744B85" w:rsidP="008E7B3F">
      <w:pPr>
        <w:spacing w:before="120" w:after="0" w:line="276" w:lineRule="auto"/>
        <w:jc w:val="center"/>
        <w:rPr>
          <w:rFonts w:ascii="Times New Roman" w:eastAsia="Times New Roman" w:hAnsi="Times New Roman" w:cs="Times New Roman"/>
          <w:b/>
          <w:color w:val="000000" w:themeColor="text1"/>
          <w:sz w:val="24"/>
          <w:szCs w:val="24"/>
        </w:rPr>
      </w:pPr>
      <w:r w:rsidRPr="00226E10">
        <w:rPr>
          <w:rFonts w:ascii="Times New Roman" w:eastAsia="Times New Roman" w:hAnsi="Times New Roman" w:cs="Times New Roman"/>
          <w:b/>
          <w:color w:val="000000" w:themeColor="text1"/>
          <w:sz w:val="24"/>
          <w:szCs w:val="24"/>
        </w:rPr>
        <w:lastRenderedPageBreak/>
        <w:t>Čl. IV</w:t>
      </w:r>
    </w:p>
    <w:p w14:paraId="740D399A" w14:textId="4231D143" w:rsidR="00744B85" w:rsidRPr="00226E10" w:rsidRDefault="00744B85" w:rsidP="00377EBA">
      <w:pPr>
        <w:spacing w:before="120" w:after="0" w:line="276" w:lineRule="auto"/>
        <w:ind w:firstLine="720"/>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Zákon č. 302/2001 Z. z. o samospráve vyšších územných celkov (zákon o samosprávnych krajoch) v znení zákona č. 445/2001 Z. z., zákona č. 553/2003 Z. z., zákona</w:t>
      </w:r>
      <w:r w:rsidR="00377EBA" w:rsidRPr="00226E10">
        <w:rPr>
          <w:rFonts w:ascii="Times New Roman" w:eastAsia="Times New Roman" w:hAnsi="Times New Roman" w:cs="Times New Roman"/>
          <w:color w:val="000000" w:themeColor="text1"/>
          <w:sz w:val="24"/>
          <w:szCs w:val="24"/>
        </w:rPr>
        <w:t xml:space="preserve"> </w:t>
      </w:r>
      <w:r w:rsidRPr="00226E10">
        <w:rPr>
          <w:rFonts w:ascii="Times New Roman" w:eastAsia="Times New Roman" w:hAnsi="Times New Roman" w:cs="Times New Roman"/>
          <w:color w:val="000000" w:themeColor="text1"/>
          <w:sz w:val="24"/>
          <w:szCs w:val="24"/>
        </w:rPr>
        <w:t>č. 369/2004 Z. z., zákona č. 583/2004 Z. z., zákona č. 615/2004 Z. z., zákona č. 628/2005 Z. z., zákona č. 16/2006 Z. z., zákona č. 330/2007 Z. z., zákona č. 334/2007 Z. z., zákona č. 335/2007 Z. z., zákona č. 384/2008 Z. z., zákona č. 445/2008 Z. z., zákona č. 361/2012 Z. z., zákona č. 32/2015 Z. z., zákona č. 61/2015 Z. z., zákona č. 125/2016 Z. z., zákona č. 69/2017 Z. z., zákona č. 177/2018 Z. z., zákona č. 73/2020 Z. z. a zákona č. 345/2020 Z. z. sa mení a dopĺňa takto:</w:t>
      </w:r>
    </w:p>
    <w:p w14:paraId="3A67ADF3" w14:textId="77777777" w:rsidR="00744B85" w:rsidRPr="00226E10" w:rsidRDefault="00744B85" w:rsidP="00377EBA">
      <w:pPr>
        <w:spacing w:before="120" w:after="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1. </w:t>
      </w:r>
      <w:r w:rsidRPr="00226E10">
        <w:rPr>
          <w:rFonts w:ascii="Times New Roman" w:eastAsia="Times New Roman" w:hAnsi="Times New Roman" w:cs="Times New Roman"/>
          <w:color w:val="000000" w:themeColor="text1"/>
          <w:sz w:val="24"/>
          <w:szCs w:val="24"/>
        </w:rPr>
        <w:tab/>
        <w:t>V § 8 ods. 4 druhej vete sa slová „nový text“ nahrádzajú slovami „nové znenie návrhu nariadenia“, slová „úpravu textu“ sa nahrádzajú slovami „úpravu jeho znenia“ a slová „pôvodného textu“ sa nahrádzajú slovami „pôvodného znenia návrhu nariadenia“.</w:t>
      </w:r>
    </w:p>
    <w:p w14:paraId="3689176C" w14:textId="77777777" w:rsidR="00744B85" w:rsidRPr="00226E10" w:rsidRDefault="00744B85" w:rsidP="00377EBA">
      <w:pPr>
        <w:spacing w:before="120" w:after="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2.</w:t>
      </w:r>
      <w:r w:rsidRPr="00226E10">
        <w:rPr>
          <w:rFonts w:ascii="Times New Roman" w:eastAsia="Times New Roman" w:hAnsi="Times New Roman" w:cs="Times New Roman"/>
          <w:color w:val="000000" w:themeColor="text1"/>
          <w:sz w:val="24"/>
          <w:szCs w:val="24"/>
        </w:rPr>
        <w:tab/>
        <w:t>V § 8 ods. 7 sa na konci pripája táto veta: „Poslanci môžu na rokovaní zastupiteľstva navrhnúť nové znenie návrhu nariadenia alebo odporučiť úpravu jeho znenia, a to doplnenie, zmenu, vypustenie alebo spresnenie pôvodného znenia návrhu nariadenia.“.</w:t>
      </w:r>
    </w:p>
    <w:p w14:paraId="44546366" w14:textId="66B1D606" w:rsidR="00744B85" w:rsidRPr="00226E10" w:rsidRDefault="00744B85" w:rsidP="00377EBA">
      <w:pPr>
        <w:spacing w:before="120" w:after="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3.</w:t>
      </w:r>
      <w:r w:rsidRPr="00226E10">
        <w:rPr>
          <w:rFonts w:ascii="Times New Roman" w:eastAsia="Times New Roman" w:hAnsi="Times New Roman" w:cs="Times New Roman"/>
          <w:color w:val="000000" w:themeColor="text1"/>
          <w:sz w:val="24"/>
          <w:szCs w:val="24"/>
        </w:rPr>
        <w:tab/>
        <w:t>V § 11 ods. 8 vete pred bodkočiarkou sa za slovo „udelí“ vkladajú slová „najmenej v rozsahu a spôsobom ako poslancovi“.</w:t>
      </w:r>
      <w:r w:rsidR="00AE3ED0" w:rsidRPr="00226E10">
        <w:rPr>
          <w:rFonts w:ascii="Times New Roman" w:eastAsia="Times New Roman" w:hAnsi="Times New Roman" w:cs="Times New Roman"/>
          <w:color w:val="000000" w:themeColor="text1"/>
          <w:sz w:val="24"/>
          <w:szCs w:val="24"/>
        </w:rPr>
        <w:t xml:space="preserve"> </w:t>
      </w:r>
    </w:p>
    <w:p w14:paraId="5BFC3625" w14:textId="7D6AA19C" w:rsidR="00744B85" w:rsidRPr="00226E10" w:rsidRDefault="00744B85" w:rsidP="00377EBA">
      <w:pPr>
        <w:spacing w:before="120" w:after="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4.</w:t>
      </w:r>
      <w:r w:rsidRPr="00226E10">
        <w:rPr>
          <w:rFonts w:ascii="Times New Roman" w:eastAsia="Times New Roman" w:hAnsi="Times New Roman" w:cs="Times New Roman"/>
          <w:color w:val="000000" w:themeColor="text1"/>
          <w:sz w:val="24"/>
          <w:szCs w:val="24"/>
        </w:rPr>
        <w:tab/>
        <w:t>V § 12 ods. 1 písm. f) sa na konci bodka nahrádza bodkočiarkou a pripájajú sa tieto slová: „tieto orgány sú povinné poskytnúť vysvetlenie v primeranej lehote, ktorá nemôže byť dlhšia ako 90 dní.“.“.</w:t>
      </w:r>
    </w:p>
    <w:p w14:paraId="310E3D92" w14:textId="7F54F8F7" w:rsidR="00BD722E" w:rsidRPr="00226E10" w:rsidRDefault="00377EBA" w:rsidP="00377EBA">
      <w:pPr>
        <w:spacing w:before="120" w:after="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5</w:t>
      </w:r>
      <w:r w:rsidR="00744B85" w:rsidRPr="00226E10">
        <w:rPr>
          <w:rFonts w:ascii="Times New Roman" w:eastAsia="Times New Roman" w:hAnsi="Times New Roman" w:cs="Times New Roman"/>
          <w:color w:val="000000" w:themeColor="text1"/>
          <w:sz w:val="24"/>
          <w:szCs w:val="24"/>
        </w:rPr>
        <w:t>.</w:t>
      </w:r>
      <w:r w:rsidR="00744B85" w:rsidRPr="00226E10">
        <w:rPr>
          <w:rFonts w:ascii="Times New Roman" w:eastAsia="Times New Roman" w:hAnsi="Times New Roman" w:cs="Times New Roman"/>
          <w:color w:val="000000" w:themeColor="text1"/>
          <w:sz w:val="24"/>
          <w:szCs w:val="24"/>
        </w:rPr>
        <w:tab/>
        <w:t>V § 16 ods. 6 sa slovo „dvoch“ nahrádza slovom „troch“.</w:t>
      </w:r>
    </w:p>
    <w:p w14:paraId="654F144E" w14:textId="6B42DE3F" w:rsidR="00744B85" w:rsidRPr="00226E10" w:rsidRDefault="00377EBA" w:rsidP="00377EBA">
      <w:pPr>
        <w:spacing w:before="120" w:after="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6</w:t>
      </w:r>
      <w:r w:rsidR="00744B85" w:rsidRPr="00226E10">
        <w:rPr>
          <w:rFonts w:ascii="Times New Roman" w:eastAsia="Times New Roman" w:hAnsi="Times New Roman" w:cs="Times New Roman"/>
          <w:color w:val="000000" w:themeColor="text1"/>
          <w:sz w:val="24"/>
          <w:szCs w:val="24"/>
        </w:rPr>
        <w:t>.</w:t>
      </w:r>
      <w:r w:rsidR="00744B85" w:rsidRPr="00226E10">
        <w:rPr>
          <w:rFonts w:ascii="Times New Roman" w:eastAsia="Times New Roman" w:hAnsi="Times New Roman" w:cs="Times New Roman"/>
          <w:color w:val="000000" w:themeColor="text1"/>
          <w:sz w:val="24"/>
          <w:szCs w:val="24"/>
        </w:rPr>
        <w:tab/>
        <w:t>V § 21 odsek 3 znie:</w:t>
      </w:r>
    </w:p>
    <w:p w14:paraId="25CAE6C1" w14:textId="645544BE" w:rsidR="00744B85" w:rsidRPr="00226E10" w:rsidRDefault="00744B85" w:rsidP="00377EBA">
      <w:pPr>
        <w:spacing w:before="120" w:after="0" w:line="276" w:lineRule="auto"/>
        <w:ind w:left="1418" w:hanging="567"/>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„(3) </w:t>
      </w:r>
      <w:r w:rsidRPr="00226E10">
        <w:rPr>
          <w:rFonts w:ascii="Times New Roman" w:eastAsia="Times New Roman" w:hAnsi="Times New Roman" w:cs="Times New Roman"/>
          <w:color w:val="000000" w:themeColor="text1"/>
          <w:sz w:val="24"/>
          <w:szCs w:val="24"/>
        </w:rPr>
        <w:tab/>
        <w:t xml:space="preserve">Prácu úradu riadi a organizuje riaditeľ úradu. Prvého riaditeľa úradu po nástupe predsedu do funkcie vymenúva predseda; každého ďalšieho riaditeľa úradu vymenúva predseda so súhlasom zastupiteľstva. Riaditeľa úradu odvoláva predseda. Riaditeľa úradu môže odvolať aj zastupiteľstvo, ak opakovane alebo </w:t>
      </w:r>
      <w:r w:rsidR="00B55224" w:rsidRPr="00226E10">
        <w:rPr>
          <w:rFonts w:ascii="Times New Roman" w:eastAsia="Times New Roman" w:hAnsi="Times New Roman" w:cs="Times New Roman"/>
          <w:color w:val="000000" w:themeColor="text1"/>
          <w:sz w:val="24"/>
          <w:szCs w:val="24"/>
        </w:rPr>
        <w:t xml:space="preserve">bez súhlasu zastupiteľstva </w:t>
      </w:r>
      <w:r w:rsidRPr="00226E10">
        <w:rPr>
          <w:rFonts w:ascii="Times New Roman" w:eastAsia="Times New Roman" w:hAnsi="Times New Roman" w:cs="Times New Roman"/>
          <w:color w:val="000000" w:themeColor="text1"/>
          <w:sz w:val="24"/>
          <w:szCs w:val="24"/>
        </w:rPr>
        <w:t>dlhšie ako šesť mesiacov nevykonáva nariadenia alebo uznesenia zastupiteľstva alebo ak nevykoná uznesenie zastupiteľstva, ktorého výkon nemožno podľa § 16 ods. 6 pozastaviť. Riaditeľ úradu je zamestnancom samosprávneho kraja, ktorý zodpovedá za svoju činnosť predsedovi a zastupiteľstvu. Spolu s predsedom podpisuje zápisnice zo zasadnutí zastupiteľstva.</w:t>
      </w:r>
    </w:p>
    <w:p w14:paraId="74033B99" w14:textId="58F8F109" w:rsidR="00744B85" w:rsidRPr="00226E10" w:rsidRDefault="00377EBA" w:rsidP="00377EBA">
      <w:pPr>
        <w:spacing w:before="120" w:after="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7</w:t>
      </w:r>
      <w:r w:rsidR="00744B85" w:rsidRPr="00226E10">
        <w:rPr>
          <w:rFonts w:ascii="Times New Roman" w:eastAsia="Times New Roman" w:hAnsi="Times New Roman" w:cs="Times New Roman"/>
          <w:color w:val="000000" w:themeColor="text1"/>
          <w:sz w:val="24"/>
          <w:szCs w:val="24"/>
        </w:rPr>
        <w:t xml:space="preserve">. </w:t>
      </w:r>
      <w:r w:rsidR="00744B85" w:rsidRPr="00226E10">
        <w:rPr>
          <w:rFonts w:ascii="Times New Roman" w:eastAsia="Times New Roman" w:hAnsi="Times New Roman" w:cs="Times New Roman"/>
          <w:color w:val="000000" w:themeColor="text1"/>
          <w:sz w:val="24"/>
          <w:szCs w:val="24"/>
        </w:rPr>
        <w:tab/>
        <w:t>V § 23b ods. 3 druhej vete sa za slová „zvolí nového hlavného kontrolóra,“ vkladajú slová „a to aj počas krízovej situácie,“.</w:t>
      </w:r>
    </w:p>
    <w:p w14:paraId="3B125358" w14:textId="5B639418" w:rsidR="00744B85" w:rsidRPr="00226E10" w:rsidRDefault="00377EBA" w:rsidP="00377EBA">
      <w:pPr>
        <w:spacing w:before="120" w:after="0" w:line="276" w:lineRule="auto"/>
        <w:ind w:left="851" w:hanging="425"/>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8</w:t>
      </w:r>
      <w:r w:rsidR="00744B85" w:rsidRPr="00226E10">
        <w:rPr>
          <w:rFonts w:ascii="Times New Roman" w:eastAsia="Times New Roman" w:hAnsi="Times New Roman" w:cs="Times New Roman"/>
          <w:color w:val="000000" w:themeColor="text1"/>
          <w:sz w:val="24"/>
          <w:szCs w:val="24"/>
        </w:rPr>
        <w:t>.</w:t>
      </w:r>
      <w:r w:rsidR="00744B85" w:rsidRPr="00226E10">
        <w:rPr>
          <w:rFonts w:ascii="Times New Roman" w:eastAsia="Times New Roman" w:hAnsi="Times New Roman" w:cs="Times New Roman"/>
          <w:color w:val="000000" w:themeColor="text1"/>
          <w:sz w:val="24"/>
          <w:szCs w:val="24"/>
        </w:rPr>
        <w:tab/>
        <w:t>Za § 23b sa vkladá § 23c, ktorý vrátane nadpisu znie:</w:t>
      </w:r>
    </w:p>
    <w:p w14:paraId="11A06774" w14:textId="77777777" w:rsidR="00377EBA" w:rsidRPr="00226E10" w:rsidRDefault="00744B85" w:rsidP="00377EBA">
      <w:pPr>
        <w:spacing w:before="120" w:after="0" w:line="276" w:lineRule="auto"/>
        <w:ind w:left="851"/>
        <w:jc w:val="center"/>
        <w:rPr>
          <w:rFonts w:ascii="Times New Roman" w:eastAsia="Times New Roman" w:hAnsi="Times New Roman" w:cs="Times New Roman"/>
          <w:b/>
          <w:color w:val="000000" w:themeColor="text1"/>
          <w:sz w:val="24"/>
          <w:szCs w:val="24"/>
        </w:rPr>
      </w:pPr>
      <w:r w:rsidRPr="00226E10">
        <w:rPr>
          <w:rFonts w:ascii="Times New Roman" w:eastAsia="Times New Roman" w:hAnsi="Times New Roman" w:cs="Times New Roman"/>
          <w:color w:val="000000" w:themeColor="text1"/>
          <w:sz w:val="24"/>
          <w:szCs w:val="24"/>
        </w:rPr>
        <w:t>„</w:t>
      </w:r>
      <w:r w:rsidRPr="00226E10">
        <w:rPr>
          <w:rFonts w:ascii="Times New Roman" w:eastAsia="Times New Roman" w:hAnsi="Times New Roman" w:cs="Times New Roman"/>
          <w:b/>
          <w:color w:val="000000" w:themeColor="text1"/>
          <w:sz w:val="24"/>
          <w:szCs w:val="24"/>
        </w:rPr>
        <w:t>§ 23c</w:t>
      </w:r>
    </w:p>
    <w:p w14:paraId="26118D57" w14:textId="6D17F280" w:rsidR="00744B85" w:rsidRPr="00226E10" w:rsidRDefault="00744B85" w:rsidP="00377EBA">
      <w:pPr>
        <w:spacing w:before="120" w:after="0" w:line="276" w:lineRule="auto"/>
        <w:ind w:left="851"/>
        <w:jc w:val="center"/>
        <w:rPr>
          <w:rFonts w:ascii="Times New Roman" w:eastAsia="Times New Roman" w:hAnsi="Times New Roman" w:cs="Times New Roman"/>
          <w:b/>
          <w:color w:val="000000" w:themeColor="text1"/>
          <w:sz w:val="24"/>
          <w:szCs w:val="24"/>
        </w:rPr>
      </w:pPr>
      <w:r w:rsidRPr="00226E10">
        <w:rPr>
          <w:rFonts w:ascii="Times New Roman" w:eastAsia="Times New Roman" w:hAnsi="Times New Roman" w:cs="Times New Roman"/>
          <w:b/>
          <w:color w:val="000000" w:themeColor="text1"/>
          <w:sz w:val="24"/>
          <w:szCs w:val="24"/>
        </w:rPr>
        <w:t xml:space="preserve">Prechodné ustanovenie k úpravám účinným od 1. </w:t>
      </w:r>
      <w:r w:rsidR="00377EBA" w:rsidRPr="00226E10">
        <w:rPr>
          <w:rFonts w:ascii="Times New Roman" w:eastAsia="Times New Roman" w:hAnsi="Times New Roman" w:cs="Times New Roman"/>
          <w:b/>
          <w:color w:val="000000" w:themeColor="text1"/>
          <w:sz w:val="24"/>
          <w:szCs w:val="24"/>
        </w:rPr>
        <w:t xml:space="preserve">mája </w:t>
      </w:r>
      <w:r w:rsidRPr="00226E10">
        <w:rPr>
          <w:rFonts w:ascii="Times New Roman" w:eastAsia="Times New Roman" w:hAnsi="Times New Roman" w:cs="Times New Roman"/>
          <w:b/>
          <w:color w:val="000000" w:themeColor="text1"/>
          <w:sz w:val="24"/>
          <w:szCs w:val="24"/>
        </w:rPr>
        <w:t>202</w:t>
      </w:r>
      <w:r w:rsidR="003B687F" w:rsidRPr="00226E10">
        <w:rPr>
          <w:rFonts w:ascii="Times New Roman" w:eastAsia="Times New Roman" w:hAnsi="Times New Roman" w:cs="Times New Roman"/>
          <w:b/>
          <w:color w:val="000000" w:themeColor="text1"/>
          <w:sz w:val="24"/>
          <w:szCs w:val="24"/>
        </w:rPr>
        <w:t>3</w:t>
      </w:r>
    </w:p>
    <w:p w14:paraId="219664B4" w14:textId="66C5BB0A" w:rsidR="00B17CB2" w:rsidRPr="00226E10" w:rsidRDefault="00744B85" w:rsidP="00377EBA">
      <w:pPr>
        <w:spacing w:before="120" w:after="0" w:line="276" w:lineRule="auto"/>
        <w:ind w:left="851"/>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Zastupiteľstvo</w:t>
      </w:r>
      <w:r w:rsidR="00040FF3" w:rsidRPr="00226E10">
        <w:rPr>
          <w:rFonts w:ascii="Times New Roman" w:eastAsia="Times New Roman" w:hAnsi="Times New Roman" w:cs="Times New Roman"/>
          <w:color w:val="000000" w:themeColor="text1"/>
          <w:sz w:val="24"/>
          <w:szCs w:val="24"/>
        </w:rPr>
        <w:t xml:space="preserve"> </w:t>
      </w:r>
      <w:r w:rsidRPr="00226E10">
        <w:rPr>
          <w:rFonts w:ascii="Times New Roman" w:eastAsia="Times New Roman" w:hAnsi="Times New Roman" w:cs="Times New Roman"/>
          <w:color w:val="000000" w:themeColor="text1"/>
          <w:sz w:val="24"/>
          <w:szCs w:val="24"/>
        </w:rPr>
        <w:t xml:space="preserve">upraví svoj rokovací poriadok v súlade s týmto zákonom do </w:t>
      </w:r>
      <w:r w:rsidR="00377EBA" w:rsidRPr="00226E10">
        <w:rPr>
          <w:rFonts w:ascii="Times New Roman" w:eastAsia="Times New Roman" w:hAnsi="Times New Roman" w:cs="Times New Roman"/>
          <w:color w:val="000000" w:themeColor="text1"/>
          <w:sz w:val="24"/>
          <w:szCs w:val="24"/>
        </w:rPr>
        <w:t>30. júna</w:t>
      </w:r>
      <w:r w:rsidRPr="00226E10">
        <w:rPr>
          <w:rFonts w:ascii="Times New Roman" w:eastAsia="Times New Roman" w:hAnsi="Times New Roman" w:cs="Times New Roman"/>
          <w:color w:val="000000" w:themeColor="text1"/>
          <w:sz w:val="24"/>
          <w:szCs w:val="24"/>
        </w:rPr>
        <w:t xml:space="preserve"> 2023.</w:t>
      </w:r>
    </w:p>
    <w:p w14:paraId="52B85D76" w14:textId="77777777" w:rsidR="00B17CB2" w:rsidRPr="00226E10" w:rsidRDefault="00B17CB2" w:rsidP="008E7B3F">
      <w:pPr>
        <w:spacing w:before="120" w:after="0" w:line="276" w:lineRule="auto"/>
        <w:jc w:val="center"/>
        <w:rPr>
          <w:rFonts w:ascii="Times New Roman" w:eastAsia="Times New Roman" w:hAnsi="Times New Roman" w:cs="Times New Roman"/>
          <w:color w:val="000000" w:themeColor="text1"/>
          <w:sz w:val="24"/>
          <w:szCs w:val="24"/>
        </w:rPr>
      </w:pPr>
    </w:p>
    <w:p w14:paraId="270FDFEA" w14:textId="0E824F67" w:rsidR="00C5657C" w:rsidRPr="00226E10" w:rsidRDefault="00227630" w:rsidP="008E7B3F">
      <w:pPr>
        <w:spacing w:before="120" w:after="0" w:line="276" w:lineRule="auto"/>
        <w:jc w:val="center"/>
        <w:rPr>
          <w:rFonts w:ascii="Times New Roman" w:eastAsia="Times New Roman" w:hAnsi="Times New Roman" w:cs="Times New Roman"/>
          <w:b/>
          <w:bCs/>
          <w:color w:val="000000" w:themeColor="text1"/>
          <w:sz w:val="24"/>
          <w:szCs w:val="24"/>
        </w:rPr>
      </w:pPr>
      <w:r w:rsidRPr="00226E10">
        <w:rPr>
          <w:rFonts w:ascii="Times New Roman" w:eastAsia="Times New Roman" w:hAnsi="Times New Roman" w:cs="Times New Roman"/>
          <w:b/>
          <w:bCs/>
          <w:color w:val="000000" w:themeColor="text1"/>
          <w:sz w:val="24"/>
          <w:szCs w:val="24"/>
        </w:rPr>
        <w:t xml:space="preserve">Čl. </w:t>
      </w:r>
      <w:r w:rsidR="00744B85" w:rsidRPr="00226E10">
        <w:rPr>
          <w:rFonts w:ascii="Times New Roman" w:eastAsia="Times New Roman" w:hAnsi="Times New Roman" w:cs="Times New Roman"/>
          <w:b/>
          <w:bCs/>
          <w:color w:val="000000" w:themeColor="text1"/>
          <w:sz w:val="24"/>
          <w:szCs w:val="24"/>
        </w:rPr>
        <w:t>V</w:t>
      </w:r>
    </w:p>
    <w:p w14:paraId="5A50E7B0" w14:textId="2666D9FD" w:rsidR="00B11154" w:rsidRPr="00226E10" w:rsidRDefault="00227630" w:rsidP="008E7B3F">
      <w:pPr>
        <w:spacing w:before="120" w:after="0" w:line="276" w:lineRule="auto"/>
        <w:ind w:firstLine="720"/>
        <w:jc w:val="both"/>
        <w:rPr>
          <w:rFonts w:ascii="Times New Roman" w:eastAsia="Times New Roman" w:hAnsi="Times New Roman" w:cs="Times New Roman"/>
          <w:color w:val="000000" w:themeColor="text1"/>
          <w:sz w:val="24"/>
          <w:szCs w:val="24"/>
        </w:rPr>
      </w:pPr>
      <w:r w:rsidRPr="00226E10">
        <w:rPr>
          <w:rFonts w:ascii="Times New Roman" w:eastAsia="Times New Roman" w:hAnsi="Times New Roman" w:cs="Times New Roman"/>
          <w:color w:val="000000" w:themeColor="text1"/>
          <w:sz w:val="24"/>
          <w:szCs w:val="24"/>
        </w:rPr>
        <w:t xml:space="preserve">Tento zákon nadobúda účinnosť 1. </w:t>
      </w:r>
      <w:r w:rsidR="00377EBA" w:rsidRPr="00226E10">
        <w:rPr>
          <w:rFonts w:ascii="Times New Roman" w:eastAsia="Times New Roman" w:hAnsi="Times New Roman" w:cs="Times New Roman"/>
          <w:color w:val="000000" w:themeColor="text1"/>
          <w:sz w:val="24"/>
          <w:szCs w:val="24"/>
        </w:rPr>
        <w:t>mája</w:t>
      </w:r>
      <w:r w:rsidR="0073192C" w:rsidRPr="00226E10">
        <w:rPr>
          <w:rFonts w:ascii="Times New Roman" w:eastAsia="Times New Roman" w:hAnsi="Times New Roman" w:cs="Times New Roman"/>
          <w:color w:val="000000" w:themeColor="text1"/>
          <w:sz w:val="24"/>
          <w:szCs w:val="24"/>
        </w:rPr>
        <w:t xml:space="preserve"> 2023</w:t>
      </w:r>
      <w:r w:rsidRPr="00226E10">
        <w:rPr>
          <w:rFonts w:ascii="Times New Roman" w:eastAsia="Times New Roman" w:hAnsi="Times New Roman" w:cs="Times New Roman"/>
          <w:color w:val="000000" w:themeColor="text1"/>
          <w:sz w:val="24"/>
          <w:szCs w:val="24"/>
        </w:rPr>
        <w:t xml:space="preserve">. </w:t>
      </w:r>
    </w:p>
    <w:p w14:paraId="102D807C" w14:textId="52C59767" w:rsidR="00661B29" w:rsidRPr="00226E10" w:rsidRDefault="00661B29" w:rsidP="008E7B3F">
      <w:pPr>
        <w:spacing w:before="120" w:after="0" w:line="276" w:lineRule="auto"/>
        <w:jc w:val="both"/>
        <w:rPr>
          <w:rFonts w:ascii="Times New Roman" w:eastAsia="Times New Roman" w:hAnsi="Times New Roman" w:cs="Times New Roman"/>
          <w:color w:val="000000" w:themeColor="text1"/>
          <w:sz w:val="24"/>
          <w:szCs w:val="24"/>
        </w:rPr>
      </w:pPr>
    </w:p>
    <w:sectPr w:rsidR="00661B29" w:rsidRPr="00226E1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87CA" w14:textId="77777777" w:rsidR="00E350A4" w:rsidRDefault="00E350A4" w:rsidP="00B54730">
      <w:pPr>
        <w:spacing w:after="0" w:line="240" w:lineRule="auto"/>
      </w:pPr>
      <w:r>
        <w:separator/>
      </w:r>
    </w:p>
  </w:endnote>
  <w:endnote w:type="continuationSeparator" w:id="0">
    <w:p w14:paraId="1F6175FA" w14:textId="77777777" w:rsidR="00E350A4" w:rsidRDefault="00E350A4" w:rsidP="00B54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08319"/>
      <w:docPartObj>
        <w:docPartGallery w:val="Page Numbers (Bottom of Page)"/>
        <w:docPartUnique/>
      </w:docPartObj>
    </w:sdtPr>
    <w:sdtContent>
      <w:sdt>
        <w:sdtPr>
          <w:id w:val="1728636285"/>
          <w:docPartObj>
            <w:docPartGallery w:val="Page Numbers (Top of Page)"/>
            <w:docPartUnique/>
          </w:docPartObj>
        </w:sdtPr>
        <w:sdtContent>
          <w:p w14:paraId="3CA32280" w14:textId="44022FC4" w:rsidR="00B33522" w:rsidRDefault="00B33522">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9C6FBBC" w14:textId="77777777" w:rsidR="00B33522" w:rsidRDefault="00B3352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2D30B" w14:textId="77777777" w:rsidR="00E350A4" w:rsidRDefault="00E350A4" w:rsidP="00B54730">
      <w:pPr>
        <w:spacing w:after="0" w:line="240" w:lineRule="auto"/>
      </w:pPr>
      <w:r>
        <w:separator/>
      </w:r>
    </w:p>
  </w:footnote>
  <w:footnote w:type="continuationSeparator" w:id="0">
    <w:p w14:paraId="6522E235" w14:textId="77777777" w:rsidR="00E350A4" w:rsidRDefault="00E350A4" w:rsidP="00B54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795D"/>
    <w:multiLevelType w:val="multilevel"/>
    <w:tmpl w:val="66FC62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968A0"/>
    <w:multiLevelType w:val="multilevel"/>
    <w:tmpl w:val="3A54FB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605481"/>
    <w:multiLevelType w:val="hybridMultilevel"/>
    <w:tmpl w:val="39ACCA86"/>
    <w:lvl w:ilvl="0" w:tplc="858276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606B6D"/>
    <w:multiLevelType w:val="multilevel"/>
    <w:tmpl w:val="289C4C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4603D"/>
    <w:multiLevelType w:val="multilevel"/>
    <w:tmpl w:val="BF7436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290248"/>
    <w:multiLevelType w:val="hybridMultilevel"/>
    <w:tmpl w:val="127453DC"/>
    <w:lvl w:ilvl="0" w:tplc="7BF4BDEA">
      <w:start w:val="3"/>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1658F1"/>
    <w:multiLevelType w:val="hybridMultilevel"/>
    <w:tmpl w:val="17964882"/>
    <w:lvl w:ilvl="0" w:tplc="C54CA226">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546097"/>
    <w:multiLevelType w:val="multilevel"/>
    <w:tmpl w:val="A88ED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A931BB"/>
    <w:multiLevelType w:val="multilevel"/>
    <w:tmpl w:val="3510FE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236265"/>
    <w:multiLevelType w:val="multilevel"/>
    <w:tmpl w:val="F432C3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F3654F"/>
    <w:multiLevelType w:val="multilevel"/>
    <w:tmpl w:val="AE64A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3D0BC3"/>
    <w:multiLevelType w:val="hybridMultilevel"/>
    <w:tmpl w:val="33BE71FA"/>
    <w:lvl w:ilvl="0" w:tplc="DAB25FD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DEB4003"/>
    <w:multiLevelType w:val="multilevel"/>
    <w:tmpl w:val="06C059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C74890"/>
    <w:multiLevelType w:val="multilevel"/>
    <w:tmpl w:val="19AC5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DB3779"/>
    <w:multiLevelType w:val="multilevel"/>
    <w:tmpl w:val="BA92ED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E557FE"/>
    <w:multiLevelType w:val="multilevel"/>
    <w:tmpl w:val="D980B4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B4148E"/>
    <w:multiLevelType w:val="multilevel"/>
    <w:tmpl w:val="7ECE2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6F4B7F"/>
    <w:multiLevelType w:val="multilevel"/>
    <w:tmpl w:val="19AC5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C04E54"/>
    <w:multiLevelType w:val="hybridMultilevel"/>
    <w:tmpl w:val="7584BE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5A17F64"/>
    <w:multiLevelType w:val="multilevel"/>
    <w:tmpl w:val="D8163C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873726"/>
    <w:multiLevelType w:val="hybridMultilevel"/>
    <w:tmpl w:val="368CE0E0"/>
    <w:lvl w:ilvl="0" w:tplc="A15832C8">
      <w:start w:val="1"/>
      <w:numFmt w:val="decimal"/>
      <w:lvlText w:val="%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68A2AD5"/>
    <w:multiLevelType w:val="multilevel"/>
    <w:tmpl w:val="B12A21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616A43"/>
    <w:multiLevelType w:val="hybridMultilevel"/>
    <w:tmpl w:val="C55AB0E2"/>
    <w:lvl w:ilvl="0" w:tplc="8582765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7F343E7"/>
    <w:multiLevelType w:val="hybridMultilevel"/>
    <w:tmpl w:val="CDA0FE58"/>
    <w:lvl w:ilvl="0" w:tplc="3BE07C34">
      <w:start w:val="1"/>
      <w:numFmt w:val="decimal"/>
      <w:lvlText w:val="%1."/>
      <w:lvlJc w:val="left"/>
      <w:pPr>
        <w:ind w:left="7307"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1C558C"/>
    <w:multiLevelType w:val="multilevel"/>
    <w:tmpl w:val="2BEC7E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001E2B"/>
    <w:multiLevelType w:val="hybridMultilevel"/>
    <w:tmpl w:val="AA74A252"/>
    <w:lvl w:ilvl="0" w:tplc="9F52A75A">
      <w:start w:val="1"/>
      <w:numFmt w:val="lowerLetter"/>
      <w:lvlText w:val="%1)"/>
      <w:lvlJc w:val="left"/>
      <w:pPr>
        <w:ind w:left="1124" w:hanging="360"/>
      </w:pPr>
      <w:rPr>
        <w:rFonts w:hint="default"/>
      </w:rPr>
    </w:lvl>
    <w:lvl w:ilvl="1" w:tplc="041B0019" w:tentative="1">
      <w:start w:val="1"/>
      <w:numFmt w:val="lowerLetter"/>
      <w:lvlText w:val="%2."/>
      <w:lvlJc w:val="left"/>
      <w:pPr>
        <w:ind w:left="1844" w:hanging="360"/>
      </w:pPr>
    </w:lvl>
    <w:lvl w:ilvl="2" w:tplc="041B001B" w:tentative="1">
      <w:start w:val="1"/>
      <w:numFmt w:val="lowerRoman"/>
      <w:lvlText w:val="%3."/>
      <w:lvlJc w:val="right"/>
      <w:pPr>
        <w:ind w:left="2564" w:hanging="180"/>
      </w:pPr>
    </w:lvl>
    <w:lvl w:ilvl="3" w:tplc="041B000F" w:tentative="1">
      <w:start w:val="1"/>
      <w:numFmt w:val="decimal"/>
      <w:lvlText w:val="%4."/>
      <w:lvlJc w:val="left"/>
      <w:pPr>
        <w:ind w:left="3284" w:hanging="360"/>
      </w:pPr>
    </w:lvl>
    <w:lvl w:ilvl="4" w:tplc="041B0019" w:tentative="1">
      <w:start w:val="1"/>
      <w:numFmt w:val="lowerLetter"/>
      <w:lvlText w:val="%5."/>
      <w:lvlJc w:val="left"/>
      <w:pPr>
        <w:ind w:left="4004" w:hanging="360"/>
      </w:pPr>
    </w:lvl>
    <w:lvl w:ilvl="5" w:tplc="041B001B" w:tentative="1">
      <w:start w:val="1"/>
      <w:numFmt w:val="lowerRoman"/>
      <w:lvlText w:val="%6."/>
      <w:lvlJc w:val="right"/>
      <w:pPr>
        <w:ind w:left="4724" w:hanging="180"/>
      </w:pPr>
    </w:lvl>
    <w:lvl w:ilvl="6" w:tplc="041B000F" w:tentative="1">
      <w:start w:val="1"/>
      <w:numFmt w:val="decimal"/>
      <w:lvlText w:val="%7."/>
      <w:lvlJc w:val="left"/>
      <w:pPr>
        <w:ind w:left="5444" w:hanging="360"/>
      </w:pPr>
    </w:lvl>
    <w:lvl w:ilvl="7" w:tplc="041B0019" w:tentative="1">
      <w:start w:val="1"/>
      <w:numFmt w:val="lowerLetter"/>
      <w:lvlText w:val="%8."/>
      <w:lvlJc w:val="left"/>
      <w:pPr>
        <w:ind w:left="6164" w:hanging="360"/>
      </w:pPr>
    </w:lvl>
    <w:lvl w:ilvl="8" w:tplc="041B001B" w:tentative="1">
      <w:start w:val="1"/>
      <w:numFmt w:val="lowerRoman"/>
      <w:lvlText w:val="%9."/>
      <w:lvlJc w:val="right"/>
      <w:pPr>
        <w:ind w:left="6884" w:hanging="180"/>
      </w:pPr>
    </w:lvl>
  </w:abstractNum>
  <w:abstractNum w:abstractNumId="26" w15:restartNumberingAfterBreak="0">
    <w:nsid w:val="5F132E07"/>
    <w:multiLevelType w:val="hybridMultilevel"/>
    <w:tmpl w:val="CDA0FE58"/>
    <w:lvl w:ilvl="0" w:tplc="FFFFFFFF">
      <w:start w:val="1"/>
      <w:numFmt w:val="decimal"/>
      <w:lvlText w:val="%1."/>
      <w:lvlJc w:val="left"/>
      <w:pPr>
        <w:ind w:left="7307"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2C5150"/>
    <w:multiLevelType w:val="hybridMultilevel"/>
    <w:tmpl w:val="380474F8"/>
    <w:lvl w:ilvl="0" w:tplc="041B0017">
      <w:start w:val="4"/>
      <w:numFmt w:val="lowerLetter"/>
      <w:lvlText w:val="%1)"/>
      <w:lvlJc w:val="left"/>
      <w:pPr>
        <w:ind w:left="720" w:hanging="360"/>
      </w:pPr>
      <w:rPr>
        <w:rFonts w:hint="default"/>
      </w:rPr>
    </w:lvl>
    <w:lvl w:ilvl="1" w:tplc="AA5C17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DA22FAA"/>
    <w:multiLevelType w:val="multilevel"/>
    <w:tmpl w:val="803A97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4F6F22"/>
    <w:multiLevelType w:val="multilevel"/>
    <w:tmpl w:val="5A3E84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36A0C24"/>
    <w:multiLevelType w:val="multilevel"/>
    <w:tmpl w:val="C6E6EB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38472D6"/>
    <w:multiLevelType w:val="multilevel"/>
    <w:tmpl w:val="9A02A4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5654D0"/>
    <w:multiLevelType w:val="multilevel"/>
    <w:tmpl w:val="FF3E9B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0155D0"/>
    <w:multiLevelType w:val="hybridMultilevel"/>
    <w:tmpl w:val="A30A445C"/>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7C936E4F"/>
    <w:multiLevelType w:val="hybridMultilevel"/>
    <w:tmpl w:val="48A2D83E"/>
    <w:lvl w:ilvl="0" w:tplc="A0C09820">
      <w:start w:val="1"/>
      <w:numFmt w:val="decimal"/>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C9D7354"/>
    <w:multiLevelType w:val="hybridMultilevel"/>
    <w:tmpl w:val="45F2C1A6"/>
    <w:lvl w:ilvl="0" w:tplc="041B0017">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DBB50C2"/>
    <w:multiLevelType w:val="hybridMultilevel"/>
    <w:tmpl w:val="EF5C2332"/>
    <w:lvl w:ilvl="0" w:tplc="789ED47A">
      <w:start w:val="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ECD5901"/>
    <w:multiLevelType w:val="multilevel"/>
    <w:tmpl w:val="8C3A15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F6F1D32"/>
    <w:multiLevelType w:val="multilevel"/>
    <w:tmpl w:val="85F0B6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6368594">
    <w:abstractNumId w:val="34"/>
  </w:num>
  <w:num w:numId="2" w16cid:durableId="1546673304">
    <w:abstractNumId w:val="6"/>
  </w:num>
  <w:num w:numId="3" w16cid:durableId="331684465">
    <w:abstractNumId w:val="13"/>
  </w:num>
  <w:num w:numId="4" w16cid:durableId="1044255394">
    <w:abstractNumId w:val="17"/>
  </w:num>
  <w:num w:numId="5" w16cid:durableId="599337013">
    <w:abstractNumId w:val="5"/>
  </w:num>
  <w:num w:numId="6" w16cid:durableId="1051462514">
    <w:abstractNumId w:val="27"/>
  </w:num>
  <w:num w:numId="7" w16cid:durableId="905914151">
    <w:abstractNumId w:val="16"/>
  </w:num>
  <w:num w:numId="8" w16cid:durableId="8459641">
    <w:abstractNumId w:val="32"/>
  </w:num>
  <w:num w:numId="9" w16cid:durableId="438988299">
    <w:abstractNumId w:val="28"/>
  </w:num>
  <w:num w:numId="10" w16cid:durableId="1472946113">
    <w:abstractNumId w:val="15"/>
  </w:num>
  <w:num w:numId="11" w16cid:durableId="1456488258">
    <w:abstractNumId w:val="3"/>
  </w:num>
  <w:num w:numId="12" w16cid:durableId="326249527">
    <w:abstractNumId w:val="4"/>
  </w:num>
  <w:num w:numId="13" w16cid:durableId="1004474852">
    <w:abstractNumId w:val="38"/>
  </w:num>
  <w:num w:numId="14" w16cid:durableId="1172532061">
    <w:abstractNumId w:val="29"/>
  </w:num>
  <w:num w:numId="15" w16cid:durableId="1838691046">
    <w:abstractNumId w:val="1"/>
  </w:num>
  <w:num w:numId="16" w16cid:durableId="2138790130">
    <w:abstractNumId w:val="14"/>
  </w:num>
  <w:num w:numId="17" w16cid:durableId="1560049676">
    <w:abstractNumId w:val="25"/>
  </w:num>
  <w:num w:numId="18" w16cid:durableId="1308896714">
    <w:abstractNumId w:val="36"/>
  </w:num>
  <w:num w:numId="19" w16cid:durableId="1812400169">
    <w:abstractNumId w:val="8"/>
  </w:num>
  <w:num w:numId="20" w16cid:durableId="369308782">
    <w:abstractNumId w:val="19"/>
  </w:num>
  <w:num w:numId="21" w16cid:durableId="1507551721">
    <w:abstractNumId w:val="7"/>
  </w:num>
  <w:num w:numId="22" w16cid:durableId="155725322">
    <w:abstractNumId w:val="24"/>
  </w:num>
  <w:num w:numId="23" w16cid:durableId="95516691">
    <w:abstractNumId w:val="11"/>
  </w:num>
  <w:num w:numId="24" w16cid:durableId="738094639">
    <w:abstractNumId w:val="9"/>
  </w:num>
  <w:num w:numId="25" w16cid:durableId="6905133">
    <w:abstractNumId w:val="12"/>
  </w:num>
  <w:num w:numId="26" w16cid:durableId="872185535">
    <w:abstractNumId w:val="33"/>
  </w:num>
  <w:num w:numId="27" w16cid:durableId="468792552">
    <w:abstractNumId w:val="0"/>
  </w:num>
  <w:num w:numId="28" w16cid:durableId="1921869381">
    <w:abstractNumId w:val="30"/>
  </w:num>
  <w:num w:numId="29" w16cid:durableId="2067222543">
    <w:abstractNumId w:val="37"/>
  </w:num>
  <w:num w:numId="30" w16cid:durableId="1559129933">
    <w:abstractNumId w:val="31"/>
  </w:num>
  <w:num w:numId="31" w16cid:durableId="1703289744">
    <w:abstractNumId w:val="21"/>
  </w:num>
  <w:num w:numId="32" w16cid:durableId="2041592483">
    <w:abstractNumId w:val="10"/>
  </w:num>
  <w:num w:numId="33" w16cid:durableId="68040537">
    <w:abstractNumId w:val="35"/>
  </w:num>
  <w:num w:numId="34" w16cid:durableId="1918204365">
    <w:abstractNumId w:val="2"/>
  </w:num>
  <w:num w:numId="35" w16cid:durableId="275408554">
    <w:abstractNumId w:val="20"/>
  </w:num>
  <w:num w:numId="36" w16cid:durableId="293874916">
    <w:abstractNumId w:val="18"/>
  </w:num>
  <w:num w:numId="37" w16cid:durableId="1471747244">
    <w:abstractNumId w:val="22"/>
  </w:num>
  <w:num w:numId="38" w16cid:durableId="976572152">
    <w:abstractNumId w:val="23"/>
  </w:num>
  <w:num w:numId="39" w16cid:durableId="18998991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D3"/>
    <w:rsid w:val="0001627A"/>
    <w:rsid w:val="00021BDC"/>
    <w:rsid w:val="000245D8"/>
    <w:rsid w:val="00025A74"/>
    <w:rsid w:val="00035DFF"/>
    <w:rsid w:val="00040FF3"/>
    <w:rsid w:val="00042143"/>
    <w:rsid w:val="000436FD"/>
    <w:rsid w:val="000455FD"/>
    <w:rsid w:val="0005267E"/>
    <w:rsid w:val="00055CBA"/>
    <w:rsid w:val="00065847"/>
    <w:rsid w:val="000672D6"/>
    <w:rsid w:val="000706AD"/>
    <w:rsid w:val="00080347"/>
    <w:rsid w:val="0008710D"/>
    <w:rsid w:val="000A13FA"/>
    <w:rsid w:val="000A72BE"/>
    <w:rsid w:val="000B5BF1"/>
    <w:rsid w:val="000B5C9F"/>
    <w:rsid w:val="000C1491"/>
    <w:rsid w:val="000C2E26"/>
    <w:rsid w:val="000F2615"/>
    <w:rsid w:val="000F3287"/>
    <w:rsid w:val="000F61F1"/>
    <w:rsid w:val="001043E8"/>
    <w:rsid w:val="001102E1"/>
    <w:rsid w:val="00113A40"/>
    <w:rsid w:val="00120A0D"/>
    <w:rsid w:val="001260A9"/>
    <w:rsid w:val="001311E1"/>
    <w:rsid w:val="00140596"/>
    <w:rsid w:val="00141B1A"/>
    <w:rsid w:val="00141DC9"/>
    <w:rsid w:val="00142B4C"/>
    <w:rsid w:val="00143B94"/>
    <w:rsid w:val="00145472"/>
    <w:rsid w:val="00157D09"/>
    <w:rsid w:val="00161E5E"/>
    <w:rsid w:val="001623D2"/>
    <w:rsid w:val="0016619E"/>
    <w:rsid w:val="0017512A"/>
    <w:rsid w:val="00180AE5"/>
    <w:rsid w:val="00181C8F"/>
    <w:rsid w:val="001827D0"/>
    <w:rsid w:val="0018284A"/>
    <w:rsid w:val="00194064"/>
    <w:rsid w:val="001953E5"/>
    <w:rsid w:val="001A491C"/>
    <w:rsid w:val="001B0501"/>
    <w:rsid w:val="001B0550"/>
    <w:rsid w:val="001C2DA4"/>
    <w:rsid w:val="001C3477"/>
    <w:rsid w:val="001C4C1C"/>
    <w:rsid w:val="001C5275"/>
    <w:rsid w:val="001D081E"/>
    <w:rsid w:val="001D4852"/>
    <w:rsid w:val="001D512C"/>
    <w:rsid w:val="001D74E6"/>
    <w:rsid w:val="001D7D53"/>
    <w:rsid w:val="001E7A8C"/>
    <w:rsid w:val="001E7EFE"/>
    <w:rsid w:val="001F0630"/>
    <w:rsid w:val="0020040B"/>
    <w:rsid w:val="00205062"/>
    <w:rsid w:val="002052EC"/>
    <w:rsid w:val="00207667"/>
    <w:rsid w:val="002206B8"/>
    <w:rsid w:val="00224624"/>
    <w:rsid w:val="00226E10"/>
    <w:rsid w:val="00227630"/>
    <w:rsid w:val="0023051E"/>
    <w:rsid w:val="00232B86"/>
    <w:rsid w:val="002379D6"/>
    <w:rsid w:val="00246C60"/>
    <w:rsid w:val="002505D7"/>
    <w:rsid w:val="002512EE"/>
    <w:rsid w:val="00256EA3"/>
    <w:rsid w:val="00257D22"/>
    <w:rsid w:val="00263BA1"/>
    <w:rsid w:val="002667DD"/>
    <w:rsid w:val="00276B4F"/>
    <w:rsid w:val="00276E86"/>
    <w:rsid w:val="00280E6F"/>
    <w:rsid w:val="002853E3"/>
    <w:rsid w:val="002858D1"/>
    <w:rsid w:val="002927A2"/>
    <w:rsid w:val="002A297A"/>
    <w:rsid w:val="002A6850"/>
    <w:rsid w:val="002A729E"/>
    <w:rsid w:val="002B73C1"/>
    <w:rsid w:val="002C1B12"/>
    <w:rsid w:val="002C27B5"/>
    <w:rsid w:val="002C5DC8"/>
    <w:rsid w:val="002D32A0"/>
    <w:rsid w:val="002E2425"/>
    <w:rsid w:val="002E4028"/>
    <w:rsid w:val="002E7495"/>
    <w:rsid w:val="00301C5B"/>
    <w:rsid w:val="00303668"/>
    <w:rsid w:val="00310919"/>
    <w:rsid w:val="00311767"/>
    <w:rsid w:val="0031426C"/>
    <w:rsid w:val="00333DFB"/>
    <w:rsid w:val="00336286"/>
    <w:rsid w:val="00337D96"/>
    <w:rsid w:val="003435DF"/>
    <w:rsid w:val="00351D82"/>
    <w:rsid w:val="00353FBA"/>
    <w:rsid w:val="00361AB8"/>
    <w:rsid w:val="003725C6"/>
    <w:rsid w:val="00374F76"/>
    <w:rsid w:val="00376770"/>
    <w:rsid w:val="00377EBA"/>
    <w:rsid w:val="0038531A"/>
    <w:rsid w:val="003904ED"/>
    <w:rsid w:val="00392CA3"/>
    <w:rsid w:val="00394AA6"/>
    <w:rsid w:val="003A221E"/>
    <w:rsid w:val="003A5C6C"/>
    <w:rsid w:val="003B5707"/>
    <w:rsid w:val="003B687F"/>
    <w:rsid w:val="003C1794"/>
    <w:rsid w:val="003C547B"/>
    <w:rsid w:val="003D3635"/>
    <w:rsid w:val="003E0572"/>
    <w:rsid w:val="003E0787"/>
    <w:rsid w:val="003E48C8"/>
    <w:rsid w:val="003E6666"/>
    <w:rsid w:val="003E6ACD"/>
    <w:rsid w:val="003F2501"/>
    <w:rsid w:val="003F423D"/>
    <w:rsid w:val="003F675B"/>
    <w:rsid w:val="00403B8F"/>
    <w:rsid w:val="00404AD4"/>
    <w:rsid w:val="00405F74"/>
    <w:rsid w:val="00407271"/>
    <w:rsid w:val="00412587"/>
    <w:rsid w:val="00422FAE"/>
    <w:rsid w:val="00424F8C"/>
    <w:rsid w:val="00430D13"/>
    <w:rsid w:val="0043461F"/>
    <w:rsid w:val="00450261"/>
    <w:rsid w:val="004502BB"/>
    <w:rsid w:val="00450DC7"/>
    <w:rsid w:val="00454D49"/>
    <w:rsid w:val="00455C64"/>
    <w:rsid w:val="00456B3D"/>
    <w:rsid w:val="004576E9"/>
    <w:rsid w:val="004615C9"/>
    <w:rsid w:val="0046553C"/>
    <w:rsid w:val="0047094F"/>
    <w:rsid w:val="0047689C"/>
    <w:rsid w:val="00481A2F"/>
    <w:rsid w:val="00485C63"/>
    <w:rsid w:val="00486110"/>
    <w:rsid w:val="004864F4"/>
    <w:rsid w:val="00494047"/>
    <w:rsid w:val="00497682"/>
    <w:rsid w:val="004A11D7"/>
    <w:rsid w:val="004A2782"/>
    <w:rsid w:val="004B21C6"/>
    <w:rsid w:val="004B29DA"/>
    <w:rsid w:val="004C0AC8"/>
    <w:rsid w:val="004C3152"/>
    <w:rsid w:val="004C506D"/>
    <w:rsid w:val="004E378D"/>
    <w:rsid w:val="004E3DA2"/>
    <w:rsid w:val="004E469D"/>
    <w:rsid w:val="004E5C96"/>
    <w:rsid w:val="004F5DCD"/>
    <w:rsid w:val="004F7FD5"/>
    <w:rsid w:val="005003A8"/>
    <w:rsid w:val="00500C6B"/>
    <w:rsid w:val="005073E3"/>
    <w:rsid w:val="005113A5"/>
    <w:rsid w:val="00514809"/>
    <w:rsid w:val="005159C4"/>
    <w:rsid w:val="00515EC4"/>
    <w:rsid w:val="005236D7"/>
    <w:rsid w:val="00524685"/>
    <w:rsid w:val="0052612F"/>
    <w:rsid w:val="00534EDF"/>
    <w:rsid w:val="00536225"/>
    <w:rsid w:val="00543735"/>
    <w:rsid w:val="0054746A"/>
    <w:rsid w:val="00551041"/>
    <w:rsid w:val="00553964"/>
    <w:rsid w:val="00563C85"/>
    <w:rsid w:val="00563C99"/>
    <w:rsid w:val="00566B2C"/>
    <w:rsid w:val="00570383"/>
    <w:rsid w:val="00575916"/>
    <w:rsid w:val="00576B50"/>
    <w:rsid w:val="0058453D"/>
    <w:rsid w:val="00584951"/>
    <w:rsid w:val="00586C00"/>
    <w:rsid w:val="00592DFE"/>
    <w:rsid w:val="00593EC3"/>
    <w:rsid w:val="005A5322"/>
    <w:rsid w:val="005B0AAD"/>
    <w:rsid w:val="005B592B"/>
    <w:rsid w:val="005C0B82"/>
    <w:rsid w:val="005C2F78"/>
    <w:rsid w:val="005C3342"/>
    <w:rsid w:val="005C33D5"/>
    <w:rsid w:val="005D1853"/>
    <w:rsid w:val="005D1E74"/>
    <w:rsid w:val="005D36DB"/>
    <w:rsid w:val="005E58E6"/>
    <w:rsid w:val="005E5C22"/>
    <w:rsid w:val="005F68CC"/>
    <w:rsid w:val="00600E16"/>
    <w:rsid w:val="00601DA5"/>
    <w:rsid w:val="00611073"/>
    <w:rsid w:val="006110CA"/>
    <w:rsid w:val="006207C9"/>
    <w:rsid w:val="00622B91"/>
    <w:rsid w:val="00626187"/>
    <w:rsid w:val="00635AD6"/>
    <w:rsid w:val="006378FB"/>
    <w:rsid w:val="0064139F"/>
    <w:rsid w:val="00642627"/>
    <w:rsid w:val="00643835"/>
    <w:rsid w:val="00643A75"/>
    <w:rsid w:val="006470E2"/>
    <w:rsid w:val="00651FCA"/>
    <w:rsid w:val="006523BA"/>
    <w:rsid w:val="00652BDB"/>
    <w:rsid w:val="00652DA1"/>
    <w:rsid w:val="00652DF2"/>
    <w:rsid w:val="00654C04"/>
    <w:rsid w:val="00661B29"/>
    <w:rsid w:val="006624A1"/>
    <w:rsid w:val="00663FE7"/>
    <w:rsid w:val="006679C0"/>
    <w:rsid w:val="00674D3E"/>
    <w:rsid w:val="0068317E"/>
    <w:rsid w:val="006A2092"/>
    <w:rsid w:val="006C0099"/>
    <w:rsid w:val="006C1601"/>
    <w:rsid w:val="006C28B7"/>
    <w:rsid w:val="006D3B3E"/>
    <w:rsid w:val="006D5E6F"/>
    <w:rsid w:val="006D70E9"/>
    <w:rsid w:val="006E0A4A"/>
    <w:rsid w:val="006E295F"/>
    <w:rsid w:val="006E4963"/>
    <w:rsid w:val="006E5FAD"/>
    <w:rsid w:val="006E6471"/>
    <w:rsid w:val="00706C08"/>
    <w:rsid w:val="00707541"/>
    <w:rsid w:val="00707582"/>
    <w:rsid w:val="00722754"/>
    <w:rsid w:val="0073018C"/>
    <w:rsid w:val="0073192C"/>
    <w:rsid w:val="0073397D"/>
    <w:rsid w:val="00733CEC"/>
    <w:rsid w:val="00735F72"/>
    <w:rsid w:val="00744B85"/>
    <w:rsid w:val="007500C9"/>
    <w:rsid w:val="00750536"/>
    <w:rsid w:val="0075270F"/>
    <w:rsid w:val="007568E7"/>
    <w:rsid w:val="0076005E"/>
    <w:rsid w:val="00760767"/>
    <w:rsid w:val="00765BD5"/>
    <w:rsid w:val="007750C5"/>
    <w:rsid w:val="00776105"/>
    <w:rsid w:val="00780FD5"/>
    <w:rsid w:val="00785414"/>
    <w:rsid w:val="007855B9"/>
    <w:rsid w:val="007A19B2"/>
    <w:rsid w:val="007A6DBE"/>
    <w:rsid w:val="007B2A64"/>
    <w:rsid w:val="007B2D20"/>
    <w:rsid w:val="007B5C25"/>
    <w:rsid w:val="007B6F00"/>
    <w:rsid w:val="007C5DEA"/>
    <w:rsid w:val="007D3AA3"/>
    <w:rsid w:val="007D4F23"/>
    <w:rsid w:val="007D717F"/>
    <w:rsid w:val="007E11E0"/>
    <w:rsid w:val="007E6061"/>
    <w:rsid w:val="007E6151"/>
    <w:rsid w:val="007F7C9F"/>
    <w:rsid w:val="008011DC"/>
    <w:rsid w:val="008012A2"/>
    <w:rsid w:val="00816303"/>
    <w:rsid w:val="00822C4F"/>
    <w:rsid w:val="00825778"/>
    <w:rsid w:val="00827CD0"/>
    <w:rsid w:val="00827D41"/>
    <w:rsid w:val="008316EC"/>
    <w:rsid w:val="008327AF"/>
    <w:rsid w:val="00833570"/>
    <w:rsid w:val="00842102"/>
    <w:rsid w:val="00843552"/>
    <w:rsid w:val="008443DE"/>
    <w:rsid w:val="00847734"/>
    <w:rsid w:val="00855E58"/>
    <w:rsid w:val="00856DB4"/>
    <w:rsid w:val="008630F6"/>
    <w:rsid w:val="00864B48"/>
    <w:rsid w:val="0086547A"/>
    <w:rsid w:val="00881289"/>
    <w:rsid w:val="00883504"/>
    <w:rsid w:val="00893E1E"/>
    <w:rsid w:val="008A2132"/>
    <w:rsid w:val="008A6D95"/>
    <w:rsid w:val="008B53EF"/>
    <w:rsid w:val="008B57C3"/>
    <w:rsid w:val="008C0172"/>
    <w:rsid w:val="008C2BC3"/>
    <w:rsid w:val="008D0EF1"/>
    <w:rsid w:val="008D0EF7"/>
    <w:rsid w:val="008D2CEF"/>
    <w:rsid w:val="008D4AB1"/>
    <w:rsid w:val="008D5B3A"/>
    <w:rsid w:val="008E2A0F"/>
    <w:rsid w:val="008E39D1"/>
    <w:rsid w:val="008E3C4A"/>
    <w:rsid w:val="008E49B7"/>
    <w:rsid w:val="008E794A"/>
    <w:rsid w:val="008E7B3F"/>
    <w:rsid w:val="008E7CEF"/>
    <w:rsid w:val="008F135C"/>
    <w:rsid w:val="008F791C"/>
    <w:rsid w:val="00900C94"/>
    <w:rsid w:val="00901428"/>
    <w:rsid w:val="00902771"/>
    <w:rsid w:val="00910859"/>
    <w:rsid w:val="00921CFE"/>
    <w:rsid w:val="0092319D"/>
    <w:rsid w:val="00923F4A"/>
    <w:rsid w:val="009263DD"/>
    <w:rsid w:val="00926AC8"/>
    <w:rsid w:val="00927800"/>
    <w:rsid w:val="00930867"/>
    <w:rsid w:val="0093477A"/>
    <w:rsid w:val="00935935"/>
    <w:rsid w:val="00947348"/>
    <w:rsid w:val="00966B34"/>
    <w:rsid w:val="00972716"/>
    <w:rsid w:val="009807A2"/>
    <w:rsid w:val="009837FD"/>
    <w:rsid w:val="00984491"/>
    <w:rsid w:val="00986CA9"/>
    <w:rsid w:val="009909EF"/>
    <w:rsid w:val="00993284"/>
    <w:rsid w:val="00994BA2"/>
    <w:rsid w:val="009B424F"/>
    <w:rsid w:val="009B49D1"/>
    <w:rsid w:val="009B56CA"/>
    <w:rsid w:val="009B6CC0"/>
    <w:rsid w:val="009C3055"/>
    <w:rsid w:val="009C39A8"/>
    <w:rsid w:val="009D53B6"/>
    <w:rsid w:val="009D6DA4"/>
    <w:rsid w:val="009D7F21"/>
    <w:rsid w:val="009F191C"/>
    <w:rsid w:val="009F33B8"/>
    <w:rsid w:val="009F440D"/>
    <w:rsid w:val="00A012E4"/>
    <w:rsid w:val="00A063C0"/>
    <w:rsid w:val="00A14157"/>
    <w:rsid w:val="00A1446D"/>
    <w:rsid w:val="00A22741"/>
    <w:rsid w:val="00A22899"/>
    <w:rsid w:val="00A27A96"/>
    <w:rsid w:val="00A300DC"/>
    <w:rsid w:val="00A435F4"/>
    <w:rsid w:val="00A465FA"/>
    <w:rsid w:val="00A518D3"/>
    <w:rsid w:val="00A52511"/>
    <w:rsid w:val="00A655F7"/>
    <w:rsid w:val="00A65D49"/>
    <w:rsid w:val="00A662FD"/>
    <w:rsid w:val="00A67F2C"/>
    <w:rsid w:val="00A73818"/>
    <w:rsid w:val="00A80BDF"/>
    <w:rsid w:val="00A9720D"/>
    <w:rsid w:val="00AA12C7"/>
    <w:rsid w:val="00AA1EFC"/>
    <w:rsid w:val="00AA5517"/>
    <w:rsid w:val="00AA6FE2"/>
    <w:rsid w:val="00AA729F"/>
    <w:rsid w:val="00AA7F09"/>
    <w:rsid w:val="00AB2A09"/>
    <w:rsid w:val="00AB40BE"/>
    <w:rsid w:val="00AC04F5"/>
    <w:rsid w:val="00AC286D"/>
    <w:rsid w:val="00AC7B2F"/>
    <w:rsid w:val="00AD2D2C"/>
    <w:rsid w:val="00AD643F"/>
    <w:rsid w:val="00AD74CE"/>
    <w:rsid w:val="00AD7F06"/>
    <w:rsid w:val="00AE10E6"/>
    <w:rsid w:val="00AE3ED0"/>
    <w:rsid w:val="00AE559B"/>
    <w:rsid w:val="00AF2711"/>
    <w:rsid w:val="00AF3823"/>
    <w:rsid w:val="00B11154"/>
    <w:rsid w:val="00B15932"/>
    <w:rsid w:val="00B17CB2"/>
    <w:rsid w:val="00B20ECE"/>
    <w:rsid w:val="00B255A6"/>
    <w:rsid w:val="00B313C5"/>
    <w:rsid w:val="00B33522"/>
    <w:rsid w:val="00B43D4F"/>
    <w:rsid w:val="00B44BD9"/>
    <w:rsid w:val="00B54730"/>
    <w:rsid w:val="00B55224"/>
    <w:rsid w:val="00B604D6"/>
    <w:rsid w:val="00B62A04"/>
    <w:rsid w:val="00B70377"/>
    <w:rsid w:val="00B70F61"/>
    <w:rsid w:val="00B73DD5"/>
    <w:rsid w:val="00B773D9"/>
    <w:rsid w:val="00BA0A69"/>
    <w:rsid w:val="00BA33C4"/>
    <w:rsid w:val="00BA3ECA"/>
    <w:rsid w:val="00BC1050"/>
    <w:rsid w:val="00BC1139"/>
    <w:rsid w:val="00BC53A4"/>
    <w:rsid w:val="00BD1167"/>
    <w:rsid w:val="00BD722E"/>
    <w:rsid w:val="00BF67D1"/>
    <w:rsid w:val="00C001C3"/>
    <w:rsid w:val="00C022DE"/>
    <w:rsid w:val="00C02801"/>
    <w:rsid w:val="00C02E46"/>
    <w:rsid w:val="00C07B2D"/>
    <w:rsid w:val="00C1329C"/>
    <w:rsid w:val="00C17BD2"/>
    <w:rsid w:val="00C223D9"/>
    <w:rsid w:val="00C2344E"/>
    <w:rsid w:val="00C240B4"/>
    <w:rsid w:val="00C33093"/>
    <w:rsid w:val="00C35656"/>
    <w:rsid w:val="00C36D05"/>
    <w:rsid w:val="00C4161F"/>
    <w:rsid w:val="00C436DC"/>
    <w:rsid w:val="00C47410"/>
    <w:rsid w:val="00C53457"/>
    <w:rsid w:val="00C56559"/>
    <w:rsid w:val="00C5657C"/>
    <w:rsid w:val="00C56F6A"/>
    <w:rsid w:val="00C630D3"/>
    <w:rsid w:val="00C648EE"/>
    <w:rsid w:val="00C74A77"/>
    <w:rsid w:val="00C95979"/>
    <w:rsid w:val="00C9718C"/>
    <w:rsid w:val="00CA4D26"/>
    <w:rsid w:val="00CA4F7C"/>
    <w:rsid w:val="00CB05EC"/>
    <w:rsid w:val="00CD4A24"/>
    <w:rsid w:val="00CD610B"/>
    <w:rsid w:val="00CE5474"/>
    <w:rsid w:val="00CF16B9"/>
    <w:rsid w:val="00CF309A"/>
    <w:rsid w:val="00CF602E"/>
    <w:rsid w:val="00D0240A"/>
    <w:rsid w:val="00D05DE1"/>
    <w:rsid w:val="00D1188F"/>
    <w:rsid w:val="00D127EB"/>
    <w:rsid w:val="00D13854"/>
    <w:rsid w:val="00D306D9"/>
    <w:rsid w:val="00D328EC"/>
    <w:rsid w:val="00D33572"/>
    <w:rsid w:val="00D33967"/>
    <w:rsid w:val="00D4713D"/>
    <w:rsid w:val="00D5436B"/>
    <w:rsid w:val="00D63EF0"/>
    <w:rsid w:val="00D67A04"/>
    <w:rsid w:val="00D73B66"/>
    <w:rsid w:val="00DA4357"/>
    <w:rsid w:val="00DA43A5"/>
    <w:rsid w:val="00DB17E0"/>
    <w:rsid w:val="00DC031E"/>
    <w:rsid w:val="00DC3B2A"/>
    <w:rsid w:val="00DC6978"/>
    <w:rsid w:val="00DD1E1F"/>
    <w:rsid w:val="00DD5B9F"/>
    <w:rsid w:val="00DD5DBD"/>
    <w:rsid w:val="00DD6BBF"/>
    <w:rsid w:val="00DD7972"/>
    <w:rsid w:val="00DE1228"/>
    <w:rsid w:val="00DE36ED"/>
    <w:rsid w:val="00DE37CB"/>
    <w:rsid w:val="00DE6A30"/>
    <w:rsid w:val="00DF1B38"/>
    <w:rsid w:val="00DF4A85"/>
    <w:rsid w:val="00E03A20"/>
    <w:rsid w:val="00E03CE4"/>
    <w:rsid w:val="00E05C9B"/>
    <w:rsid w:val="00E07FE0"/>
    <w:rsid w:val="00E11B27"/>
    <w:rsid w:val="00E24577"/>
    <w:rsid w:val="00E25D46"/>
    <w:rsid w:val="00E32DCF"/>
    <w:rsid w:val="00E33EA4"/>
    <w:rsid w:val="00E350A4"/>
    <w:rsid w:val="00E36A6F"/>
    <w:rsid w:val="00E4608D"/>
    <w:rsid w:val="00E50CE7"/>
    <w:rsid w:val="00E53B3C"/>
    <w:rsid w:val="00E54A00"/>
    <w:rsid w:val="00E64541"/>
    <w:rsid w:val="00E7623F"/>
    <w:rsid w:val="00E86CEE"/>
    <w:rsid w:val="00E910A7"/>
    <w:rsid w:val="00E930F4"/>
    <w:rsid w:val="00EA3A89"/>
    <w:rsid w:val="00EA6041"/>
    <w:rsid w:val="00EA73C1"/>
    <w:rsid w:val="00EB64CF"/>
    <w:rsid w:val="00EC0D0C"/>
    <w:rsid w:val="00ED0A9C"/>
    <w:rsid w:val="00ED0AB4"/>
    <w:rsid w:val="00ED3817"/>
    <w:rsid w:val="00ED42E9"/>
    <w:rsid w:val="00EE188A"/>
    <w:rsid w:val="00EE1EF6"/>
    <w:rsid w:val="00EF00A0"/>
    <w:rsid w:val="00EF523F"/>
    <w:rsid w:val="00EF79DE"/>
    <w:rsid w:val="00F00A73"/>
    <w:rsid w:val="00F041A8"/>
    <w:rsid w:val="00F04A77"/>
    <w:rsid w:val="00F05AE8"/>
    <w:rsid w:val="00F1240D"/>
    <w:rsid w:val="00F15D3A"/>
    <w:rsid w:val="00F20D30"/>
    <w:rsid w:val="00F220BE"/>
    <w:rsid w:val="00F22631"/>
    <w:rsid w:val="00F24F34"/>
    <w:rsid w:val="00F256EC"/>
    <w:rsid w:val="00F30D0D"/>
    <w:rsid w:val="00F32888"/>
    <w:rsid w:val="00F32D66"/>
    <w:rsid w:val="00F3534D"/>
    <w:rsid w:val="00F36196"/>
    <w:rsid w:val="00F4446C"/>
    <w:rsid w:val="00F4641C"/>
    <w:rsid w:val="00F53B0A"/>
    <w:rsid w:val="00F6070F"/>
    <w:rsid w:val="00F62868"/>
    <w:rsid w:val="00F65753"/>
    <w:rsid w:val="00F71D28"/>
    <w:rsid w:val="00F8608C"/>
    <w:rsid w:val="00F90DDC"/>
    <w:rsid w:val="00FA718C"/>
    <w:rsid w:val="00FB6EE6"/>
    <w:rsid w:val="00FB73E3"/>
    <w:rsid w:val="00FB7674"/>
    <w:rsid w:val="00FC00B8"/>
    <w:rsid w:val="00FC23B3"/>
    <w:rsid w:val="00FD6A86"/>
    <w:rsid w:val="00FE5EE1"/>
    <w:rsid w:val="00FF0AFB"/>
    <w:rsid w:val="00FF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7F83"/>
  <w15:docId w15:val="{E38F3624-2303-494C-966C-BFE33F9C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C630D3"/>
    <w:rPr>
      <w:rFonts w:ascii="Calibri" w:eastAsia="Calibri" w:hAnsi="Calibri" w:cs="Calibri"/>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630D3"/>
    <w:pPr>
      <w:ind w:left="720"/>
      <w:contextualSpacing/>
    </w:pPr>
  </w:style>
  <w:style w:type="paragraph" w:styleId="Textpoznmkypodiarou">
    <w:name w:val="footnote text"/>
    <w:basedOn w:val="Normlny"/>
    <w:link w:val="TextpoznmkypodiarouChar"/>
    <w:uiPriority w:val="99"/>
    <w:semiHidden/>
    <w:unhideWhenUsed/>
    <w:rsid w:val="00D67A0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67A04"/>
    <w:rPr>
      <w:rFonts w:ascii="Calibri" w:eastAsia="Calibri" w:hAnsi="Calibri" w:cs="Calibri"/>
      <w:sz w:val="20"/>
      <w:szCs w:val="20"/>
      <w:lang w:val="sk-SK" w:eastAsia="sk-SK"/>
    </w:rPr>
  </w:style>
  <w:style w:type="character" w:styleId="Odkaznapoznmkupodiarou">
    <w:name w:val="footnote reference"/>
    <w:basedOn w:val="Predvolenpsmoodseku"/>
    <w:uiPriority w:val="99"/>
    <w:semiHidden/>
    <w:unhideWhenUsed/>
    <w:rsid w:val="00D67A04"/>
    <w:rPr>
      <w:vertAlign w:val="superscript"/>
    </w:rPr>
  </w:style>
  <w:style w:type="character" w:customStyle="1" w:styleId="awspan">
    <w:name w:val="awspan"/>
    <w:basedOn w:val="Predvolenpsmoodseku"/>
    <w:rsid w:val="00A22899"/>
  </w:style>
  <w:style w:type="character" w:styleId="Odkaznakomentr">
    <w:name w:val="annotation reference"/>
    <w:basedOn w:val="Predvolenpsmoodseku"/>
    <w:uiPriority w:val="99"/>
    <w:semiHidden/>
    <w:unhideWhenUsed/>
    <w:rsid w:val="00257D22"/>
    <w:rPr>
      <w:sz w:val="16"/>
      <w:szCs w:val="16"/>
    </w:rPr>
  </w:style>
  <w:style w:type="paragraph" w:styleId="Textkomentra">
    <w:name w:val="annotation text"/>
    <w:basedOn w:val="Normlny"/>
    <w:link w:val="TextkomentraChar"/>
    <w:uiPriority w:val="99"/>
    <w:semiHidden/>
    <w:unhideWhenUsed/>
    <w:rsid w:val="00257D22"/>
    <w:pPr>
      <w:spacing w:line="240" w:lineRule="auto"/>
    </w:pPr>
    <w:rPr>
      <w:sz w:val="20"/>
      <w:szCs w:val="20"/>
    </w:rPr>
  </w:style>
  <w:style w:type="character" w:customStyle="1" w:styleId="TextkomentraChar">
    <w:name w:val="Text komentára Char"/>
    <w:basedOn w:val="Predvolenpsmoodseku"/>
    <w:link w:val="Textkomentra"/>
    <w:uiPriority w:val="99"/>
    <w:semiHidden/>
    <w:rsid w:val="00257D22"/>
    <w:rPr>
      <w:rFonts w:ascii="Calibri" w:eastAsia="Calibri" w:hAnsi="Calibri" w:cs="Calibri"/>
      <w:sz w:val="20"/>
      <w:szCs w:val="20"/>
      <w:lang w:val="sk-SK" w:eastAsia="sk-SK"/>
    </w:rPr>
  </w:style>
  <w:style w:type="paragraph" w:styleId="Predmetkomentra">
    <w:name w:val="annotation subject"/>
    <w:basedOn w:val="Textkomentra"/>
    <w:next w:val="Textkomentra"/>
    <w:link w:val="PredmetkomentraChar"/>
    <w:uiPriority w:val="99"/>
    <w:semiHidden/>
    <w:unhideWhenUsed/>
    <w:rsid w:val="00257D22"/>
    <w:rPr>
      <w:b/>
      <w:bCs/>
    </w:rPr>
  </w:style>
  <w:style w:type="character" w:customStyle="1" w:styleId="PredmetkomentraChar">
    <w:name w:val="Predmet komentára Char"/>
    <w:basedOn w:val="TextkomentraChar"/>
    <w:link w:val="Predmetkomentra"/>
    <w:uiPriority w:val="99"/>
    <w:semiHidden/>
    <w:rsid w:val="00257D22"/>
    <w:rPr>
      <w:rFonts w:ascii="Calibri" w:eastAsia="Calibri" w:hAnsi="Calibri" w:cs="Calibri"/>
      <w:b/>
      <w:bCs/>
      <w:sz w:val="20"/>
      <w:szCs w:val="20"/>
      <w:lang w:val="sk-SK" w:eastAsia="sk-SK"/>
    </w:rPr>
  </w:style>
  <w:style w:type="paragraph" w:styleId="Textbubliny">
    <w:name w:val="Balloon Text"/>
    <w:basedOn w:val="Normlny"/>
    <w:link w:val="TextbublinyChar"/>
    <w:uiPriority w:val="99"/>
    <w:semiHidden/>
    <w:unhideWhenUsed/>
    <w:rsid w:val="00257D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57D22"/>
    <w:rPr>
      <w:rFonts w:ascii="Segoe UI" w:eastAsia="Calibri" w:hAnsi="Segoe UI" w:cs="Segoe UI"/>
      <w:sz w:val="18"/>
      <w:szCs w:val="18"/>
      <w:lang w:val="sk-SK" w:eastAsia="sk-SK"/>
    </w:rPr>
  </w:style>
  <w:style w:type="paragraph" w:styleId="Normlnywebov">
    <w:name w:val="Normal (Web)"/>
    <w:basedOn w:val="Normlny"/>
    <w:uiPriority w:val="99"/>
    <w:unhideWhenUsed/>
    <w:rsid w:val="006378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Predvolenpsmoodseku"/>
    <w:rsid w:val="006378FB"/>
  </w:style>
  <w:style w:type="character" w:styleId="Hypertextovprepojenie">
    <w:name w:val="Hyperlink"/>
    <w:basedOn w:val="Predvolenpsmoodseku"/>
    <w:uiPriority w:val="99"/>
    <w:semiHidden/>
    <w:unhideWhenUsed/>
    <w:rsid w:val="00361AB8"/>
    <w:rPr>
      <w:color w:val="0000FF"/>
      <w:u w:val="single"/>
    </w:rPr>
  </w:style>
  <w:style w:type="paragraph" w:styleId="Revzia">
    <w:name w:val="Revision"/>
    <w:hidden/>
    <w:uiPriority w:val="99"/>
    <w:semiHidden/>
    <w:rsid w:val="009837FD"/>
    <w:pPr>
      <w:spacing w:after="0" w:line="240" w:lineRule="auto"/>
    </w:pPr>
    <w:rPr>
      <w:rFonts w:ascii="Calibri" w:eastAsia="Calibri" w:hAnsi="Calibri" w:cs="Calibri"/>
      <w:lang w:val="sk-SK" w:eastAsia="sk-SK"/>
    </w:rPr>
  </w:style>
  <w:style w:type="paragraph" w:styleId="Hlavika">
    <w:name w:val="header"/>
    <w:basedOn w:val="Normlny"/>
    <w:link w:val="HlavikaChar"/>
    <w:uiPriority w:val="99"/>
    <w:unhideWhenUsed/>
    <w:rsid w:val="00F256E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256EC"/>
    <w:rPr>
      <w:rFonts w:ascii="Calibri" w:eastAsia="Calibri" w:hAnsi="Calibri" w:cs="Calibri"/>
      <w:lang w:val="sk-SK" w:eastAsia="sk-SK"/>
    </w:rPr>
  </w:style>
  <w:style w:type="paragraph" w:styleId="Pta">
    <w:name w:val="footer"/>
    <w:basedOn w:val="Normlny"/>
    <w:link w:val="PtaChar"/>
    <w:uiPriority w:val="99"/>
    <w:unhideWhenUsed/>
    <w:rsid w:val="00F256EC"/>
    <w:pPr>
      <w:tabs>
        <w:tab w:val="center" w:pos="4536"/>
        <w:tab w:val="right" w:pos="9072"/>
      </w:tabs>
      <w:spacing w:after="0" w:line="240" w:lineRule="auto"/>
    </w:pPr>
  </w:style>
  <w:style w:type="character" w:customStyle="1" w:styleId="PtaChar">
    <w:name w:val="Päta Char"/>
    <w:basedOn w:val="Predvolenpsmoodseku"/>
    <w:link w:val="Pta"/>
    <w:uiPriority w:val="99"/>
    <w:rsid w:val="00F256EC"/>
    <w:rPr>
      <w:rFonts w:ascii="Calibri" w:eastAsia="Calibri" w:hAnsi="Calibri" w:cs="Calibri"/>
      <w:lang w:val="sk-SK" w:eastAsia="sk-SK"/>
    </w:rPr>
  </w:style>
  <w:style w:type="character" w:customStyle="1" w:styleId="ZkladntextChar">
    <w:name w:val="Základný text Char"/>
    <w:basedOn w:val="Predvolenpsmoodseku"/>
    <w:link w:val="Zkladntext"/>
    <w:uiPriority w:val="99"/>
    <w:qFormat/>
    <w:rsid w:val="008E7B3F"/>
    <w:rPr>
      <w:rFonts w:ascii="Times New Roman" w:eastAsiaTheme="minorEastAsia"/>
      <w:sz w:val="24"/>
      <w:szCs w:val="24"/>
    </w:rPr>
  </w:style>
  <w:style w:type="paragraph" w:styleId="Zkladntext">
    <w:name w:val="Body Text"/>
    <w:basedOn w:val="Normlny"/>
    <w:link w:val="ZkladntextChar"/>
    <w:uiPriority w:val="99"/>
    <w:unhideWhenUsed/>
    <w:rsid w:val="008E7B3F"/>
    <w:pPr>
      <w:spacing w:after="0" w:line="240" w:lineRule="auto"/>
      <w:jc w:val="both"/>
    </w:pPr>
    <w:rPr>
      <w:rFonts w:ascii="Times New Roman" w:eastAsiaTheme="minorEastAsia" w:hAnsiTheme="minorHAnsi" w:cstheme="minorBidi"/>
      <w:sz w:val="24"/>
      <w:szCs w:val="24"/>
      <w:lang w:val="en-US" w:eastAsia="en-US"/>
    </w:rPr>
  </w:style>
  <w:style w:type="character" w:customStyle="1" w:styleId="ZkladntextChar1">
    <w:name w:val="Základný text Char1"/>
    <w:basedOn w:val="Predvolenpsmoodseku"/>
    <w:uiPriority w:val="99"/>
    <w:semiHidden/>
    <w:rsid w:val="008E7B3F"/>
    <w:rPr>
      <w:rFonts w:ascii="Calibri" w:eastAsia="Calibri" w:hAnsi="Calibri" w:cs="Calibri"/>
      <w:lang w:val="sk-SK" w:eastAsia="sk-SK"/>
    </w:rPr>
  </w:style>
  <w:style w:type="table" w:styleId="Mriekatabuky">
    <w:name w:val="Table Grid"/>
    <w:basedOn w:val="Normlnatabuka"/>
    <w:uiPriority w:val="39"/>
    <w:rsid w:val="003A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8977">
      <w:bodyDiv w:val="1"/>
      <w:marLeft w:val="0"/>
      <w:marRight w:val="0"/>
      <w:marTop w:val="0"/>
      <w:marBottom w:val="0"/>
      <w:divBdr>
        <w:top w:val="none" w:sz="0" w:space="0" w:color="auto"/>
        <w:left w:val="none" w:sz="0" w:space="0" w:color="auto"/>
        <w:bottom w:val="none" w:sz="0" w:space="0" w:color="auto"/>
        <w:right w:val="none" w:sz="0" w:space="0" w:color="auto"/>
      </w:divBdr>
    </w:div>
    <w:div w:id="1232734294">
      <w:bodyDiv w:val="1"/>
      <w:marLeft w:val="0"/>
      <w:marRight w:val="0"/>
      <w:marTop w:val="0"/>
      <w:marBottom w:val="0"/>
      <w:divBdr>
        <w:top w:val="none" w:sz="0" w:space="0" w:color="auto"/>
        <w:left w:val="none" w:sz="0" w:space="0" w:color="auto"/>
        <w:bottom w:val="none" w:sz="0" w:space="0" w:color="auto"/>
        <w:right w:val="none" w:sz="0" w:space="0" w:color="auto"/>
      </w:divBdr>
      <w:divsChild>
        <w:div w:id="1075860505">
          <w:marLeft w:val="0"/>
          <w:marRight w:val="0"/>
          <w:marTop w:val="0"/>
          <w:marBottom w:val="0"/>
          <w:divBdr>
            <w:top w:val="none" w:sz="0" w:space="0" w:color="auto"/>
            <w:left w:val="none" w:sz="0" w:space="0" w:color="auto"/>
            <w:bottom w:val="none" w:sz="0" w:space="0" w:color="auto"/>
            <w:right w:val="none" w:sz="0" w:space="0" w:color="auto"/>
          </w:divBdr>
        </w:div>
        <w:div w:id="1700858752">
          <w:marLeft w:val="0"/>
          <w:marRight w:val="0"/>
          <w:marTop w:val="0"/>
          <w:marBottom w:val="0"/>
          <w:divBdr>
            <w:top w:val="none" w:sz="0" w:space="0" w:color="auto"/>
            <w:left w:val="none" w:sz="0" w:space="0" w:color="auto"/>
            <w:bottom w:val="none" w:sz="0" w:space="0" w:color="auto"/>
            <w:right w:val="none" w:sz="0" w:space="0" w:color="auto"/>
          </w:divBdr>
        </w:div>
        <w:div w:id="1267077108">
          <w:marLeft w:val="0"/>
          <w:marRight w:val="0"/>
          <w:marTop w:val="0"/>
          <w:marBottom w:val="0"/>
          <w:divBdr>
            <w:top w:val="none" w:sz="0" w:space="0" w:color="auto"/>
            <w:left w:val="none" w:sz="0" w:space="0" w:color="auto"/>
            <w:bottom w:val="none" w:sz="0" w:space="0" w:color="auto"/>
            <w:right w:val="none" w:sz="0" w:space="0" w:color="auto"/>
          </w:divBdr>
        </w:div>
        <w:div w:id="521819862">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0"/>
          <w:marBottom w:val="0"/>
          <w:divBdr>
            <w:top w:val="none" w:sz="0" w:space="0" w:color="auto"/>
            <w:left w:val="none" w:sz="0" w:space="0" w:color="auto"/>
            <w:bottom w:val="none" w:sz="0" w:space="0" w:color="auto"/>
            <w:right w:val="none" w:sz="0" w:space="0" w:color="auto"/>
          </w:divBdr>
        </w:div>
        <w:div w:id="1784498354">
          <w:marLeft w:val="0"/>
          <w:marRight w:val="0"/>
          <w:marTop w:val="0"/>
          <w:marBottom w:val="0"/>
          <w:divBdr>
            <w:top w:val="none" w:sz="0" w:space="0" w:color="auto"/>
            <w:left w:val="none" w:sz="0" w:space="0" w:color="auto"/>
            <w:bottom w:val="none" w:sz="0" w:space="0" w:color="auto"/>
            <w:right w:val="none" w:sz="0" w:space="0" w:color="auto"/>
          </w:divBdr>
        </w:div>
        <w:div w:id="1624000245">
          <w:marLeft w:val="0"/>
          <w:marRight w:val="0"/>
          <w:marTop w:val="0"/>
          <w:marBottom w:val="0"/>
          <w:divBdr>
            <w:top w:val="none" w:sz="0" w:space="0" w:color="auto"/>
            <w:left w:val="none" w:sz="0" w:space="0" w:color="auto"/>
            <w:bottom w:val="none" w:sz="0" w:space="0" w:color="auto"/>
            <w:right w:val="none" w:sz="0" w:space="0" w:color="auto"/>
          </w:divBdr>
        </w:div>
        <w:div w:id="1131704647">
          <w:marLeft w:val="0"/>
          <w:marRight w:val="0"/>
          <w:marTop w:val="0"/>
          <w:marBottom w:val="0"/>
          <w:divBdr>
            <w:top w:val="none" w:sz="0" w:space="0" w:color="auto"/>
            <w:left w:val="none" w:sz="0" w:space="0" w:color="auto"/>
            <w:bottom w:val="none" w:sz="0" w:space="0" w:color="auto"/>
            <w:right w:val="none" w:sz="0" w:space="0" w:color="auto"/>
          </w:divBdr>
        </w:div>
      </w:divsChild>
    </w:div>
    <w:div w:id="16723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C9A5A-5927-4CEE-9BB8-042A7362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4843</Words>
  <Characters>27608</Characters>
  <Application>Microsoft Office Word</Application>
  <DocSecurity>0</DocSecurity>
  <Lines>230</Lines>
  <Paragraphs>64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Kozar</dc:creator>
  <cp:lastModifiedBy>Martin Kozar</cp:lastModifiedBy>
  <cp:revision>7</cp:revision>
  <dcterms:created xsi:type="dcterms:W3CDTF">2023-01-09T10:20:00Z</dcterms:created>
  <dcterms:modified xsi:type="dcterms:W3CDTF">2023-01-13T14:36:00Z</dcterms:modified>
</cp:coreProperties>
</file>