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C18B5" w14:textId="77777777" w:rsidR="00521474" w:rsidRPr="00231F24" w:rsidRDefault="00521474" w:rsidP="00521474">
      <w:pPr>
        <w:spacing w:after="0" w:line="240" w:lineRule="auto"/>
        <w:jc w:val="center"/>
        <w:rPr>
          <w:rFonts w:ascii="Times New Roman" w:eastAsia="Times New Roman" w:hAnsi="Times New Roman" w:cs="Times New Roman"/>
          <w:b/>
          <w:sz w:val="24"/>
          <w:szCs w:val="24"/>
          <w:lang w:eastAsia="sk-SK"/>
        </w:rPr>
      </w:pPr>
      <w:r w:rsidRPr="00231F24">
        <w:rPr>
          <w:rFonts w:ascii="Times New Roman" w:eastAsia="Times New Roman" w:hAnsi="Times New Roman" w:cs="Times New Roman"/>
          <w:b/>
          <w:color w:val="000000"/>
          <w:sz w:val="24"/>
          <w:szCs w:val="24"/>
          <w:lang w:eastAsia="sk-SK"/>
        </w:rPr>
        <w:t>NÁRODNÁ RADA SLOVENSKEJ REPUBLIKY</w:t>
      </w:r>
    </w:p>
    <w:p w14:paraId="175C840A" w14:textId="77777777" w:rsidR="00521474" w:rsidRPr="00231F24" w:rsidRDefault="00521474" w:rsidP="00521474">
      <w:pPr>
        <w:pBdr>
          <w:bottom w:val="single" w:sz="12" w:space="1" w:color="auto"/>
        </w:pBdr>
        <w:spacing w:after="0" w:line="240" w:lineRule="auto"/>
        <w:jc w:val="center"/>
        <w:rPr>
          <w:rFonts w:ascii="Times New Roman" w:eastAsia="Times New Roman" w:hAnsi="Times New Roman" w:cs="Times New Roman"/>
          <w:b/>
          <w:color w:val="000000"/>
          <w:sz w:val="24"/>
          <w:szCs w:val="24"/>
          <w:lang w:eastAsia="sk-SK"/>
        </w:rPr>
      </w:pPr>
      <w:r w:rsidRPr="00231F24">
        <w:rPr>
          <w:rFonts w:ascii="Times New Roman" w:eastAsia="Times New Roman" w:hAnsi="Times New Roman" w:cs="Times New Roman"/>
          <w:b/>
          <w:color w:val="000000"/>
          <w:sz w:val="24"/>
          <w:szCs w:val="24"/>
          <w:lang w:eastAsia="sk-SK"/>
        </w:rPr>
        <w:t>VIII. volebné obdobie</w:t>
      </w:r>
    </w:p>
    <w:p w14:paraId="53423485" w14:textId="77777777" w:rsidR="00521474" w:rsidRPr="00231F24" w:rsidRDefault="00521474" w:rsidP="00521474">
      <w:pPr>
        <w:spacing w:after="0" w:line="240" w:lineRule="auto"/>
        <w:jc w:val="center"/>
        <w:rPr>
          <w:rFonts w:ascii="Times New Roman" w:eastAsia="Times New Roman" w:hAnsi="Times New Roman" w:cs="Times New Roman"/>
          <w:b/>
          <w:sz w:val="24"/>
          <w:szCs w:val="24"/>
          <w:lang w:eastAsia="sk-SK"/>
        </w:rPr>
      </w:pPr>
    </w:p>
    <w:p w14:paraId="2DE5B7B2" w14:textId="77777777" w:rsidR="00521474" w:rsidRPr="00231F24" w:rsidRDefault="00521474" w:rsidP="00521474">
      <w:pPr>
        <w:spacing w:after="0" w:line="240" w:lineRule="auto"/>
        <w:jc w:val="center"/>
        <w:rPr>
          <w:rFonts w:ascii="Times New Roman" w:eastAsia="Times New Roman" w:hAnsi="Times New Roman" w:cs="Times New Roman"/>
          <w:b/>
          <w:sz w:val="24"/>
          <w:szCs w:val="24"/>
          <w:lang w:eastAsia="sk-SK"/>
        </w:rPr>
      </w:pPr>
    </w:p>
    <w:p w14:paraId="60C4F849" w14:textId="77777777" w:rsidR="00521474" w:rsidRPr="00231F24" w:rsidRDefault="00521474" w:rsidP="00521474">
      <w:pPr>
        <w:spacing w:after="0" w:line="240" w:lineRule="auto"/>
        <w:jc w:val="center"/>
        <w:rPr>
          <w:rFonts w:ascii="Times New Roman" w:eastAsia="Times New Roman" w:hAnsi="Times New Roman" w:cs="Times New Roman"/>
          <w:b/>
          <w:color w:val="000000"/>
          <w:sz w:val="24"/>
          <w:szCs w:val="24"/>
          <w:lang w:eastAsia="sk-SK"/>
        </w:rPr>
      </w:pPr>
    </w:p>
    <w:p w14:paraId="7F75F370" w14:textId="77777777" w:rsidR="00521474" w:rsidRPr="00231F24" w:rsidRDefault="00521474" w:rsidP="00521474">
      <w:pPr>
        <w:spacing w:after="0" w:line="240" w:lineRule="auto"/>
        <w:jc w:val="center"/>
        <w:rPr>
          <w:rFonts w:ascii="Times New Roman" w:eastAsia="Times New Roman" w:hAnsi="Times New Roman" w:cs="Times New Roman"/>
          <w:sz w:val="24"/>
          <w:szCs w:val="24"/>
          <w:lang w:eastAsia="sk-SK"/>
        </w:rPr>
      </w:pPr>
      <w:r w:rsidRPr="00231F24">
        <w:rPr>
          <w:rFonts w:ascii="Times New Roman" w:eastAsia="Times New Roman" w:hAnsi="Times New Roman" w:cs="Times New Roman"/>
          <w:color w:val="000000"/>
          <w:sz w:val="24"/>
          <w:szCs w:val="24"/>
          <w:lang w:eastAsia="sk-SK"/>
        </w:rPr>
        <w:t>Návrh</w:t>
      </w:r>
    </w:p>
    <w:p w14:paraId="6B09179B" w14:textId="77777777" w:rsidR="00521474" w:rsidRPr="00231F24" w:rsidRDefault="00521474" w:rsidP="00521474">
      <w:pPr>
        <w:spacing w:after="0" w:line="240" w:lineRule="auto"/>
        <w:jc w:val="center"/>
        <w:rPr>
          <w:rFonts w:ascii="Times New Roman" w:eastAsia="Times New Roman" w:hAnsi="Times New Roman" w:cs="Times New Roman"/>
          <w:sz w:val="24"/>
          <w:szCs w:val="24"/>
          <w:lang w:eastAsia="sk-SK"/>
        </w:rPr>
      </w:pPr>
    </w:p>
    <w:p w14:paraId="56DB8254" w14:textId="77777777" w:rsidR="00521474" w:rsidRPr="00231F24" w:rsidRDefault="00521474" w:rsidP="00521474">
      <w:pPr>
        <w:spacing w:after="0" w:line="240" w:lineRule="auto"/>
        <w:jc w:val="center"/>
        <w:rPr>
          <w:rFonts w:ascii="Times New Roman" w:eastAsia="Times New Roman" w:hAnsi="Times New Roman" w:cs="Times New Roman"/>
          <w:b/>
          <w:caps/>
          <w:sz w:val="24"/>
          <w:szCs w:val="24"/>
          <w:lang w:eastAsia="sk-SK"/>
        </w:rPr>
      </w:pPr>
      <w:r w:rsidRPr="00231F24">
        <w:rPr>
          <w:rFonts w:ascii="Times New Roman" w:eastAsia="Times New Roman" w:hAnsi="Times New Roman" w:cs="Times New Roman"/>
          <w:b/>
          <w:caps/>
          <w:color w:val="000000"/>
          <w:sz w:val="24"/>
          <w:szCs w:val="24"/>
          <w:lang w:eastAsia="sk-SK"/>
        </w:rPr>
        <w:t>Zákon</w:t>
      </w:r>
    </w:p>
    <w:p w14:paraId="3E23B572" w14:textId="77777777" w:rsidR="00521474" w:rsidRPr="00231F24" w:rsidRDefault="00521474" w:rsidP="00521474">
      <w:pPr>
        <w:spacing w:after="0" w:line="240" w:lineRule="auto"/>
        <w:jc w:val="center"/>
        <w:rPr>
          <w:rFonts w:ascii="Times New Roman" w:eastAsia="Times New Roman" w:hAnsi="Times New Roman" w:cs="Times New Roman"/>
          <w:sz w:val="24"/>
          <w:szCs w:val="24"/>
          <w:lang w:eastAsia="sk-SK"/>
        </w:rPr>
      </w:pPr>
    </w:p>
    <w:p w14:paraId="7AF4A396" w14:textId="0650817C" w:rsidR="00521474" w:rsidRPr="00231F24" w:rsidRDefault="00521474" w:rsidP="00521474">
      <w:pPr>
        <w:spacing w:after="0" w:line="240" w:lineRule="auto"/>
        <w:jc w:val="center"/>
        <w:rPr>
          <w:rFonts w:ascii="Times New Roman" w:eastAsia="Times New Roman" w:hAnsi="Times New Roman" w:cs="Times New Roman"/>
          <w:color w:val="000000"/>
          <w:sz w:val="24"/>
          <w:szCs w:val="24"/>
          <w:lang w:eastAsia="sk-SK"/>
        </w:rPr>
      </w:pPr>
      <w:r w:rsidRPr="00231F24">
        <w:rPr>
          <w:rFonts w:ascii="Times New Roman" w:eastAsia="Times New Roman" w:hAnsi="Times New Roman" w:cs="Times New Roman"/>
          <w:color w:val="000000"/>
          <w:sz w:val="24"/>
          <w:szCs w:val="24"/>
          <w:lang w:eastAsia="sk-SK"/>
        </w:rPr>
        <w:t>z ...</w:t>
      </w:r>
      <w:r w:rsidR="00231F24">
        <w:rPr>
          <w:rFonts w:ascii="Times New Roman" w:eastAsia="Times New Roman" w:hAnsi="Times New Roman" w:cs="Times New Roman"/>
          <w:color w:val="000000"/>
          <w:sz w:val="24"/>
          <w:szCs w:val="24"/>
          <w:lang w:eastAsia="sk-SK"/>
        </w:rPr>
        <w:t>.........</w:t>
      </w:r>
      <w:r w:rsidRPr="00231F24">
        <w:rPr>
          <w:rFonts w:ascii="Times New Roman" w:eastAsia="Times New Roman" w:hAnsi="Times New Roman" w:cs="Times New Roman"/>
          <w:color w:val="000000"/>
          <w:sz w:val="24"/>
          <w:szCs w:val="24"/>
          <w:lang w:eastAsia="sk-SK"/>
        </w:rPr>
        <w:t xml:space="preserve"> </w:t>
      </w:r>
      <w:r w:rsidR="00A61262" w:rsidRPr="00231F24">
        <w:rPr>
          <w:rFonts w:ascii="Times New Roman" w:eastAsia="Times New Roman" w:hAnsi="Times New Roman" w:cs="Times New Roman"/>
          <w:color w:val="000000"/>
          <w:sz w:val="24"/>
          <w:szCs w:val="24"/>
          <w:lang w:eastAsia="sk-SK"/>
        </w:rPr>
        <w:t>2023</w:t>
      </w:r>
      <w:r w:rsidRPr="00231F24">
        <w:rPr>
          <w:rFonts w:ascii="Times New Roman" w:eastAsia="Times New Roman" w:hAnsi="Times New Roman" w:cs="Times New Roman"/>
          <w:color w:val="000000"/>
          <w:sz w:val="24"/>
          <w:szCs w:val="24"/>
          <w:lang w:eastAsia="sk-SK"/>
        </w:rPr>
        <w:t>,</w:t>
      </w:r>
    </w:p>
    <w:p w14:paraId="1634B525" w14:textId="77777777" w:rsidR="00521474" w:rsidRPr="00231F24" w:rsidRDefault="00521474" w:rsidP="00521474">
      <w:pPr>
        <w:spacing w:after="0" w:line="240" w:lineRule="auto"/>
        <w:jc w:val="center"/>
        <w:rPr>
          <w:rFonts w:ascii="Times New Roman" w:eastAsia="Times New Roman" w:hAnsi="Times New Roman" w:cs="Times New Roman"/>
          <w:b/>
          <w:sz w:val="24"/>
          <w:szCs w:val="24"/>
          <w:lang w:eastAsia="sk-SK"/>
        </w:rPr>
      </w:pPr>
    </w:p>
    <w:p w14:paraId="7F160575" w14:textId="77777777" w:rsidR="00521474" w:rsidRPr="00231F24" w:rsidRDefault="00521474" w:rsidP="00521474">
      <w:pPr>
        <w:spacing w:after="0" w:line="240" w:lineRule="auto"/>
        <w:jc w:val="center"/>
        <w:rPr>
          <w:rFonts w:ascii="Times New Roman" w:eastAsia="Times New Roman" w:hAnsi="Times New Roman" w:cs="Times New Roman"/>
          <w:b/>
          <w:sz w:val="24"/>
          <w:szCs w:val="24"/>
          <w:lang w:eastAsia="sk-SK"/>
        </w:rPr>
      </w:pPr>
    </w:p>
    <w:p w14:paraId="0ADC627A" w14:textId="77777777" w:rsidR="00521474" w:rsidRPr="00231F24" w:rsidRDefault="00521474" w:rsidP="00521474">
      <w:pPr>
        <w:spacing w:after="0" w:line="240" w:lineRule="auto"/>
        <w:jc w:val="center"/>
        <w:rPr>
          <w:rFonts w:ascii="Times New Roman" w:eastAsia="Times New Roman" w:hAnsi="Times New Roman" w:cs="Times New Roman"/>
          <w:b/>
          <w:color w:val="000000"/>
          <w:sz w:val="24"/>
          <w:szCs w:val="24"/>
          <w:lang w:eastAsia="sk-SK"/>
        </w:rPr>
      </w:pPr>
      <w:r w:rsidRPr="00231F24">
        <w:rPr>
          <w:rFonts w:ascii="Times New Roman" w:eastAsia="Times New Roman" w:hAnsi="Times New Roman" w:cs="Times New Roman"/>
          <w:b/>
          <w:color w:val="000000"/>
          <w:sz w:val="24"/>
          <w:szCs w:val="24"/>
          <w:lang w:eastAsia="sk-SK"/>
        </w:rPr>
        <w:t>ktorým sa mení a dopĺňa zákon č. 300/2005 Z. z. Trestný zákon v znení neskorších predpisov a ktorým sa mení a dopĺňa zákon č. 91/2016 Z. z. o trestnej zodpovednosti právnických osôb a o zmene a doplnení niektorých zákonov v znení neskorších predpisov</w:t>
      </w:r>
    </w:p>
    <w:p w14:paraId="43BA974B" w14:textId="77777777" w:rsidR="00521474" w:rsidRPr="00231F24" w:rsidRDefault="00521474" w:rsidP="00521474">
      <w:pPr>
        <w:spacing w:after="0" w:line="240" w:lineRule="auto"/>
        <w:jc w:val="both"/>
        <w:rPr>
          <w:rFonts w:ascii="Times New Roman" w:eastAsia="Times New Roman" w:hAnsi="Times New Roman" w:cs="Times New Roman"/>
          <w:b/>
          <w:color w:val="000000"/>
          <w:sz w:val="24"/>
          <w:szCs w:val="24"/>
          <w:lang w:eastAsia="sk-SK"/>
        </w:rPr>
      </w:pPr>
    </w:p>
    <w:p w14:paraId="684B0231" w14:textId="77777777" w:rsidR="00521474" w:rsidRPr="00231F24" w:rsidRDefault="00521474" w:rsidP="00DE2ACC">
      <w:pPr>
        <w:spacing w:after="0" w:line="240" w:lineRule="auto"/>
        <w:ind w:firstLine="567"/>
        <w:jc w:val="both"/>
        <w:rPr>
          <w:rFonts w:ascii="Times New Roman" w:eastAsia="Times New Roman" w:hAnsi="Times New Roman" w:cs="Times New Roman"/>
          <w:color w:val="000000"/>
          <w:sz w:val="24"/>
          <w:szCs w:val="24"/>
          <w:lang w:eastAsia="sk-SK"/>
        </w:rPr>
      </w:pPr>
      <w:r w:rsidRPr="00231F24">
        <w:rPr>
          <w:rFonts w:ascii="Times New Roman" w:eastAsia="Times New Roman" w:hAnsi="Times New Roman" w:cs="Times New Roman"/>
          <w:color w:val="000000"/>
          <w:sz w:val="24"/>
          <w:szCs w:val="24"/>
          <w:lang w:eastAsia="sk-SK"/>
        </w:rPr>
        <w:t>Národná rada Slovenskej republiky sa uzniesla na tomto zákone:</w:t>
      </w:r>
    </w:p>
    <w:p w14:paraId="20A00BDC" w14:textId="0A5F43C1" w:rsidR="00521474" w:rsidRPr="00231F24" w:rsidRDefault="00521474" w:rsidP="00521474">
      <w:pPr>
        <w:spacing w:after="0" w:line="240" w:lineRule="auto"/>
        <w:jc w:val="both"/>
        <w:rPr>
          <w:rFonts w:ascii="Times New Roman" w:eastAsia="Times New Roman" w:hAnsi="Times New Roman" w:cs="Times New Roman"/>
          <w:color w:val="000000"/>
          <w:sz w:val="24"/>
          <w:szCs w:val="24"/>
          <w:lang w:eastAsia="sk-SK"/>
        </w:rPr>
      </w:pPr>
    </w:p>
    <w:p w14:paraId="03B6F8D7" w14:textId="77777777" w:rsidR="00CE4791" w:rsidRPr="00231F24" w:rsidRDefault="00CE4791" w:rsidP="00521474">
      <w:pPr>
        <w:spacing w:after="0" w:line="240" w:lineRule="auto"/>
        <w:jc w:val="both"/>
        <w:rPr>
          <w:rFonts w:ascii="Times New Roman" w:eastAsia="Times New Roman" w:hAnsi="Times New Roman" w:cs="Times New Roman"/>
          <w:color w:val="000000"/>
          <w:sz w:val="24"/>
          <w:szCs w:val="24"/>
          <w:lang w:eastAsia="sk-SK"/>
        </w:rPr>
      </w:pPr>
    </w:p>
    <w:p w14:paraId="36F3CCA4" w14:textId="77777777" w:rsidR="00521474" w:rsidRPr="00231F24" w:rsidRDefault="00521474" w:rsidP="00521474">
      <w:pPr>
        <w:spacing w:after="0" w:line="240" w:lineRule="auto"/>
        <w:jc w:val="center"/>
        <w:rPr>
          <w:rFonts w:ascii="Times New Roman" w:eastAsia="Times New Roman" w:hAnsi="Times New Roman" w:cs="Times New Roman"/>
          <w:b/>
          <w:color w:val="000000"/>
          <w:sz w:val="24"/>
          <w:szCs w:val="24"/>
          <w:lang w:eastAsia="sk-SK"/>
        </w:rPr>
      </w:pPr>
      <w:r w:rsidRPr="00231F24">
        <w:rPr>
          <w:rFonts w:ascii="Times New Roman" w:eastAsia="Times New Roman" w:hAnsi="Times New Roman" w:cs="Times New Roman"/>
          <w:b/>
          <w:color w:val="000000"/>
          <w:sz w:val="24"/>
          <w:szCs w:val="24"/>
          <w:lang w:eastAsia="sk-SK"/>
        </w:rPr>
        <w:t>Čl. I</w:t>
      </w:r>
    </w:p>
    <w:p w14:paraId="41FE81A0" w14:textId="77777777" w:rsidR="00CE6E73" w:rsidRPr="00231F24" w:rsidRDefault="00CE6E73" w:rsidP="00521474">
      <w:pPr>
        <w:spacing w:after="0" w:line="240" w:lineRule="auto"/>
        <w:jc w:val="both"/>
        <w:rPr>
          <w:rFonts w:ascii="Times New Roman" w:hAnsi="Times New Roman" w:cs="Times New Roman"/>
          <w:sz w:val="24"/>
          <w:szCs w:val="24"/>
        </w:rPr>
      </w:pPr>
    </w:p>
    <w:p w14:paraId="5BBFACFE" w14:textId="77777777" w:rsidR="00521474" w:rsidRPr="00231F24" w:rsidRDefault="00521474" w:rsidP="00DE2ACC">
      <w:pPr>
        <w:spacing w:after="0" w:line="240" w:lineRule="auto"/>
        <w:ind w:firstLine="567"/>
        <w:jc w:val="both"/>
        <w:rPr>
          <w:rFonts w:ascii="Times New Roman" w:eastAsia="Times New Roman" w:hAnsi="Times New Roman" w:cs="Times New Roman"/>
          <w:color w:val="000000"/>
          <w:sz w:val="24"/>
          <w:szCs w:val="24"/>
          <w:lang w:eastAsia="sk-SK"/>
        </w:rPr>
      </w:pPr>
      <w:r w:rsidRPr="00231F24">
        <w:rPr>
          <w:rFonts w:ascii="Times New Roman" w:eastAsia="Times New Roman" w:hAnsi="Times New Roman" w:cs="Times New Roman"/>
          <w:color w:val="000000"/>
          <w:sz w:val="24"/>
          <w:szCs w:val="24"/>
          <w:lang w:eastAsia="sk-SK"/>
        </w:rPr>
        <w:t>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uznesenia Ústavného súdu Slovenskej republiky č. 189/2013 Z. z., zákona č. 204/2013 Z. z., zákona č. 1/2014 Z. z., nálezu Ústavného súdu Slovenskej republiky č. 260/2014 Z. z., zákona č. 73/2015 Z. z., zákona č. 78/2015 Z. z., zákona č. 87/2015 Z. z., zákona č. 174/2015 Z. z., zákona č. 397/2015 Z. z., zákona č. 398/2015 Z. z., zákona č. 440/2015 Z. z., zákona č. 444/2015 Z. z., zákona č. 91/2016 Z. z., zákona č. 125/2016 Z. z., zákona č. 316/2016 Z. z., zákona č. 264/2017 Z. z., zákona č. 274/2017 Z. z, zákona č. 161/2018 Z. z., zákona č. 321/2018 Z. z., zákona č. 35/2019 Z. z., nálezu Ústavného súdu Slovenskej republiky č. 38/2019 Z. z., zákona č. 214/2019 Z. z., zákona č. 420/2019 Z. z., zákona č. 474/2019 Z. z., zákona č 288/2020 Z. z., zákona č. 312/2020 Z. z., zákona č. 236/2021 Z. z., zákona č. 357/2021 Z. z., zákona č. 105/2022 Z. z. a zákona č. 111/2022 Z. z. sa mení a dopĺňa takto:</w:t>
      </w:r>
    </w:p>
    <w:p w14:paraId="635C6C41" w14:textId="77777777" w:rsidR="00521474" w:rsidRPr="00231F24" w:rsidRDefault="00521474" w:rsidP="00521474">
      <w:pPr>
        <w:spacing w:after="0" w:line="240" w:lineRule="auto"/>
        <w:jc w:val="both"/>
        <w:rPr>
          <w:rFonts w:ascii="Times New Roman" w:eastAsia="Times New Roman" w:hAnsi="Times New Roman" w:cs="Times New Roman"/>
          <w:color w:val="000000"/>
          <w:sz w:val="24"/>
          <w:szCs w:val="24"/>
          <w:lang w:eastAsia="sk-SK"/>
        </w:rPr>
      </w:pPr>
    </w:p>
    <w:p w14:paraId="28BEB0EF" w14:textId="167DF2ED" w:rsidR="000E00DD" w:rsidRPr="00231F24" w:rsidRDefault="000E00DD" w:rsidP="00DE2ACC">
      <w:pPr>
        <w:pStyle w:val="Odsekzoznamu"/>
        <w:numPr>
          <w:ilvl w:val="0"/>
          <w:numId w:val="1"/>
        </w:numPr>
        <w:spacing w:after="0" w:line="240" w:lineRule="auto"/>
        <w:ind w:left="567" w:hanging="567"/>
        <w:jc w:val="both"/>
        <w:rPr>
          <w:rFonts w:ascii="Times New Roman" w:hAnsi="Times New Roman" w:cs="Times New Roman"/>
          <w:sz w:val="24"/>
          <w:szCs w:val="24"/>
        </w:rPr>
      </w:pPr>
      <w:r w:rsidRPr="00231F24">
        <w:rPr>
          <w:rFonts w:ascii="Times New Roman" w:hAnsi="Times New Roman" w:cs="Times New Roman"/>
          <w:sz w:val="24"/>
          <w:szCs w:val="24"/>
        </w:rPr>
        <w:t>V § 58 ods. 2 sa slovo „uloží“ nahrádza slovami „môže uložiť“.</w:t>
      </w:r>
    </w:p>
    <w:p w14:paraId="0A4045F4" w14:textId="4698B005" w:rsidR="00FE67B1" w:rsidRPr="00231F24" w:rsidRDefault="00FE67B1" w:rsidP="00DE2ACC">
      <w:pPr>
        <w:pStyle w:val="Odsekzoznamu"/>
        <w:spacing w:after="0" w:line="240" w:lineRule="auto"/>
        <w:ind w:left="567"/>
        <w:jc w:val="both"/>
        <w:rPr>
          <w:rFonts w:ascii="Times New Roman" w:hAnsi="Times New Roman" w:cs="Times New Roman"/>
          <w:sz w:val="24"/>
          <w:szCs w:val="24"/>
        </w:rPr>
      </w:pPr>
      <w:r w:rsidRPr="00231F24">
        <w:rPr>
          <w:rFonts w:ascii="Times New Roman" w:hAnsi="Times New Roman" w:cs="Times New Roman"/>
          <w:sz w:val="24"/>
          <w:szCs w:val="24"/>
        </w:rPr>
        <w:t xml:space="preserve"> </w:t>
      </w:r>
    </w:p>
    <w:p w14:paraId="6AA57E1D" w14:textId="1883ECA8" w:rsidR="00FE67B1" w:rsidRPr="00231F24" w:rsidRDefault="00FE67B1" w:rsidP="00DE2ACC">
      <w:pPr>
        <w:pStyle w:val="Odsekzoznamu"/>
        <w:numPr>
          <w:ilvl w:val="0"/>
          <w:numId w:val="1"/>
        </w:numPr>
        <w:spacing w:after="0" w:line="240" w:lineRule="auto"/>
        <w:ind w:left="567" w:hanging="567"/>
        <w:jc w:val="both"/>
        <w:rPr>
          <w:rFonts w:ascii="Times New Roman" w:hAnsi="Times New Roman" w:cs="Times New Roman"/>
          <w:sz w:val="24"/>
          <w:szCs w:val="24"/>
        </w:rPr>
      </w:pPr>
      <w:r w:rsidRPr="00231F24">
        <w:rPr>
          <w:rFonts w:ascii="Times New Roman" w:hAnsi="Times New Roman" w:cs="Times New Roman"/>
          <w:sz w:val="24"/>
          <w:szCs w:val="24"/>
        </w:rPr>
        <w:t>V § 58 ods. 3 sa slovo „uloží“ nahrádza slovami „môže uložiť“.</w:t>
      </w:r>
    </w:p>
    <w:p w14:paraId="36967832" w14:textId="77777777" w:rsidR="000E00DD" w:rsidRPr="00231F24" w:rsidRDefault="000E00DD" w:rsidP="00521474">
      <w:pPr>
        <w:spacing w:after="0" w:line="240" w:lineRule="auto"/>
        <w:jc w:val="both"/>
        <w:rPr>
          <w:rFonts w:ascii="Times New Roman" w:hAnsi="Times New Roman" w:cs="Times New Roman"/>
          <w:sz w:val="24"/>
          <w:szCs w:val="24"/>
        </w:rPr>
      </w:pPr>
    </w:p>
    <w:p w14:paraId="458DF8EB" w14:textId="6D93D423" w:rsidR="00521474" w:rsidRPr="00231F24" w:rsidRDefault="00521474" w:rsidP="00DE2ACC">
      <w:pPr>
        <w:pStyle w:val="Odsekzoznamu"/>
        <w:numPr>
          <w:ilvl w:val="0"/>
          <w:numId w:val="1"/>
        </w:numPr>
        <w:spacing w:after="0" w:line="240" w:lineRule="auto"/>
        <w:ind w:left="567" w:hanging="567"/>
        <w:jc w:val="both"/>
        <w:rPr>
          <w:rFonts w:ascii="Times New Roman" w:hAnsi="Times New Roman" w:cs="Times New Roman"/>
          <w:sz w:val="24"/>
          <w:szCs w:val="24"/>
        </w:rPr>
      </w:pPr>
      <w:r w:rsidRPr="00231F24">
        <w:rPr>
          <w:rFonts w:ascii="Times New Roman" w:hAnsi="Times New Roman" w:cs="Times New Roman"/>
          <w:sz w:val="24"/>
          <w:szCs w:val="24"/>
        </w:rPr>
        <w:t xml:space="preserve">V § 58 sa </w:t>
      </w:r>
      <w:r w:rsidR="000E00DD" w:rsidRPr="00231F24">
        <w:rPr>
          <w:rFonts w:ascii="Times New Roman" w:hAnsi="Times New Roman" w:cs="Times New Roman"/>
          <w:sz w:val="24"/>
          <w:szCs w:val="24"/>
        </w:rPr>
        <w:t xml:space="preserve">dopĺňa </w:t>
      </w:r>
      <w:r w:rsidRPr="00231F24">
        <w:rPr>
          <w:rFonts w:ascii="Times New Roman" w:hAnsi="Times New Roman" w:cs="Times New Roman"/>
          <w:sz w:val="24"/>
          <w:szCs w:val="24"/>
        </w:rPr>
        <w:t>odsek</w:t>
      </w:r>
      <w:r w:rsidR="000E00DD" w:rsidRPr="00231F24">
        <w:rPr>
          <w:rFonts w:ascii="Times New Roman" w:hAnsi="Times New Roman" w:cs="Times New Roman"/>
          <w:sz w:val="24"/>
          <w:szCs w:val="24"/>
        </w:rPr>
        <w:t>om</w:t>
      </w:r>
      <w:r w:rsidRPr="00231F24">
        <w:rPr>
          <w:rFonts w:ascii="Times New Roman" w:hAnsi="Times New Roman" w:cs="Times New Roman"/>
          <w:sz w:val="24"/>
          <w:szCs w:val="24"/>
        </w:rPr>
        <w:t xml:space="preserve"> 4, ktorý znie:</w:t>
      </w:r>
    </w:p>
    <w:p w14:paraId="71392E1A" w14:textId="77777777" w:rsidR="00FE67B1" w:rsidRPr="00231F24" w:rsidRDefault="00FE67B1" w:rsidP="00DE2ACC">
      <w:pPr>
        <w:spacing w:after="0" w:line="240" w:lineRule="auto"/>
        <w:ind w:left="567"/>
        <w:jc w:val="both"/>
        <w:rPr>
          <w:rFonts w:ascii="Times New Roman" w:hAnsi="Times New Roman" w:cs="Times New Roman"/>
          <w:sz w:val="24"/>
          <w:szCs w:val="24"/>
        </w:rPr>
      </w:pPr>
    </w:p>
    <w:p w14:paraId="729338A5" w14:textId="1979D04F" w:rsidR="00521474" w:rsidRPr="00231F24" w:rsidRDefault="00521474" w:rsidP="00DE2ACC">
      <w:pPr>
        <w:spacing w:after="0" w:line="240" w:lineRule="auto"/>
        <w:ind w:left="567"/>
        <w:jc w:val="both"/>
        <w:rPr>
          <w:rFonts w:ascii="Times New Roman" w:hAnsi="Times New Roman" w:cs="Times New Roman"/>
          <w:sz w:val="24"/>
          <w:szCs w:val="24"/>
        </w:rPr>
      </w:pPr>
      <w:r w:rsidRPr="00231F24">
        <w:rPr>
          <w:rFonts w:ascii="Times New Roman" w:hAnsi="Times New Roman" w:cs="Times New Roman"/>
          <w:sz w:val="24"/>
          <w:szCs w:val="24"/>
        </w:rPr>
        <w:t>„(4) Súd môže trest prepadnutia majetku podľa odsekov 1 až 3 uložiť iba v prípade, ak uloženie tohto trestu vzhľadom na povahu a závažnosť spáchaného trestného činu a pomery páchateľa považuje za primerané.“.</w:t>
      </w:r>
    </w:p>
    <w:p w14:paraId="14F0F3A7" w14:textId="77777777" w:rsidR="00521474" w:rsidRPr="00231F24" w:rsidRDefault="00521474" w:rsidP="00521474">
      <w:pPr>
        <w:spacing w:after="0" w:line="240" w:lineRule="auto"/>
        <w:jc w:val="both"/>
        <w:rPr>
          <w:rFonts w:ascii="Times New Roman" w:hAnsi="Times New Roman" w:cs="Times New Roman"/>
          <w:sz w:val="24"/>
          <w:szCs w:val="24"/>
        </w:rPr>
      </w:pPr>
    </w:p>
    <w:p w14:paraId="7ABFFBBF" w14:textId="522B7B8F" w:rsidR="00521474" w:rsidRPr="00231F24" w:rsidRDefault="00521474" w:rsidP="00DE2ACC">
      <w:pPr>
        <w:pStyle w:val="Odsekzoznamu"/>
        <w:numPr>
          <w:ilvl w:val="0"/>
          <w:numId w:val="1"/>
        </w:numPr>
        <w:spacing w:after="0" w:line="240" w:lineRule="auto"/>
        <w:ind w:left="567" w:hanging="567"/>
        <w:jc w:val="both"/>
        <w:rPr>
          <w:rFonts w:ascii="Times New Roman" w:hAnsi="Times New Roman" w:cs="Times New Roman"/>
          <w:sz w:val="24"/>
          <w:szCs w:val="24"/>
        </w:rPr>
      </w:pPr>
      <w:r w:rsidRPr="00231F24">
        <w:rPr>
          <w:rFonts w:ascii="Times New Roman" w:hAnsi="Times New Roman" w:cs="Times New Roman"/>
          <w:sz w:val="24"/>
          <w:szCs w:val="24"/>
        </w:rPr>
        <w:lastRenderedPageBreak/>
        <w:t>V § 59 sa za odsek 1 vkladajú nové odseky 2 a</w:t>
      </w:r>
      <w:r w:rsidR="00DA12AF">
        <w:rPr>
          <w:rFonts w:ascii="Times New Roman" w:hAnsi="Times New Roman" w:cs="Times New Roman"/>
          <w:sz w:val="24"/>
          <w:szCs w:val="24"/>
        </w:rPr>
        <w:t>ž</w:t>
      </w:r>
      <w:r w:rsidRPr="00231F24">
        <w:rPr>
          <w:rFonts w:ascii="Times New Roman" w:hAnsi="Times New Roman" w:cs="Times New Roman"/>
          <w:sz w:val="24"/>
          <w:szCs w:val="24"/>
        </w:rPr>
        <w:t xml:space="preserve"> </w:t>
      </w:r>
      <w:r w:rsidR="00DA12AF">
        <w:rPr>
          <w:rFonts w:ascii="Times New Roman" w:hAnsi="Times New Roman" w:cs="Times New Roman"/>
          <w:sz w:val="24"/>
          <w:szCs w:val="24"/>
        </w:rPr>
        <w:t>4</w:t>
      </w:r>
      <w:r w:rsidRPr="00231F24">
        <w:rPr>
          <w:rFonts w:ascii="Times New Roman" w:hAnsi="Times New Roman" w:cs="Times New Roman"/>
          <w:sz w:val="24"/>
          <w:szCs w:val="24"/>
        </w:rPr>
        <w:t xml:space="preserve">, ktoré znejú: </w:t>
      </w:r>
    </w:p>
    <w:p w14:paraId="61BA5A1F" w14:textId="77777777" w:rsidR="00FE67B1" w:rsidRPr="00231F24" w:rsidRDefault="00FE67B1" w:rsidP="00280E9F">
      <w:pPr>
        <w:pStyle w:val="Odsekzoznamu"/>
        <w:spacing w:after="0" w:line="240" w:lineRule="auto"/>
        <w:jc w:val="both"/>
        <w:rPr>
          <w:rFonts w:ascii="Times New Roman" w:hAnsi="Times New Roman" w:cs="Times New Roman"/>
          <w:sz w:val="24"/>
          <w:szCs w:val="24"/>
        </w:rPr>
      </w:pPr>
    </w:p>
    <w:p w14:paraId="6B5123D3" w14:textId="3B53DA08" w:rsidR="00DA12AF" w:rsidRDefault="00DA12AF" w:rsidP="00DE2AC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„(2) </w:t>
      </w:r>
      <w:r w:rsidR="00227264">
        <w:rPr>
          <w:rFonts w:ascii="Times New Roman" w:hAnsi="Times New Roman" w:cs="Times New Roman"/>
          <w:sz w:val="24"/>
          <w:szCs w:val="24"/>
        </w:rPr>
        <w:t xml:space="preserve">Ak hodnota </w:t>
      </w:r>
      <w:r w:rsidR="00EC3866">
        <w:rPr>
          <w:rFonts w:ascii="Times New Roman" w:hAnsi="Times New Roman" w:cs="Times New Roman"/>
          <w:sz w:val="24"/>
          <w:szCs w:val="24"/>
        </w:rPr>
        <w:t xml:space="preserve">legálne nadobudnutého </w:t>
      </w:r>
      <w:r w:rsidR="00227264">
        <w:rPr>
          <w:rFonts w:ascii="Times New Roman" w:hAnsi="Times New Roman" w:cs="Times New Roman"/>
          <w:sz w:val="24"/>
          <w:szCs w:val="24"/>
        </w:rPr>
        <w:t xml:space="preserve">majetku páchateľa presahuje 2-násobok spôsobenej škody, rozsahu činu, hodnoty veci alebo získaného prospechu alebo </w:t>
      </w:r>
      <w:r w:rsidR="00EC3866">
        <w:rPr>
          <w:rFonts w:ascii="Times New Roman" w:hAnsi="Times New Roman" w:cs="Times New Roman"/>
          <w:sz w:val="24"/>
          <w:szCs w:val="24"/>
        </w:rPr>
        <w:t xml:space="preserve">ak páchateľ </w:t>
      </w:r>
      <w:r w:rsidR="00EC3866" w:rsidRPr="00EC3866">
        <w:rPr>
          <w:rFonts w:ascii="Times New Roman" w:hAnsi="Times New Roman" w:cs="Times New Roman"/>
          <w:sz w:val="24"/>
          <w:szCs w:val="24"/>
        </w:rPr>
        <w:t xml:space="preserve">nahradil spôsobenú škodu alebo </w:t>
      </w:r>
      <w:r w:rsidR="002029D6">
        <w:rPr>
          <w:rFonts w:ascii="Times New Roman" w:hAnsi="Times New Roman" w:cs="Times New Roman"/>
          <w:sz w:val="24"/>
          <w:szCs w:val="24"/>
        </w:rPr>
        <w:t xml:space="preserve">inak </w:t>
      </w:r>
      <w:r w:rsidR="00EC3866" w:rsidRPr="00EC3866">
        <w:rPr>
          <w:rFonts w:ascii="Times New Roman" w:hAnsi="Times New Roman" w:cs="Times New Roman"/>
          <w:sz w:val="24"/>
          <w:szCs w:val="24"/>
        </w:rPr>
        <w:t>odstránil škodlivý následok trestného činu</w:t>
      </w:r>
      <w:r w:rsidR="00EC3866">
        <w:rPr>
          <w:rFonts w:ascii="Times New Roman" w:hAnsi="Times New Roman" w:cs="Times New Roman"/>
          <w:sz w:val="24"/>
          <w:szCs w:val="24"/>
        </w:rPr>
        <w:t xml:space="preserve"> a zároveň hodnota jeho legálne nadobudnutého majetku </w:t>
      </w:r>
      <w:r w:rsidR="00227264">
        <w:rPr>
          <w:rFonts w:ascii="Times New Roman" w:hAnsi="Times New Roman" w:cs="Times New Roman"/>
          <w:sz w:val="24"/>
          <w:szCs w:val="24"/>
        </w:rPr>
        <w:t>presahuje výšku spôsobenej škody, rozsah činu, hodnotu veci alebo získaný prospech</w:t>
      </w:r>
      <w:r w:rsidR="00EC3866">
        <w:rPr>
          <w:rFonts w:ascii="Times New Roman" w:hAnsi="Times New Roman" w:cs="Times New Roman"/>
          <w:sz w:val="24"/>
          <w:szCs w:val="24"/>
        </w:rPr>
        <w:t>, s</w:t>
      </w:r>
      <w:r w:rsidR="00227264">
        <w:rPr>
          <w:rFonts w:ascii="Times New Roman" w:hAnsi="Times New Roman" w:cs="Times New Roman"/>
          <w:sz w:val="24"/>
          <w:szCs w:val="24"/>
        </w:rPr>
        <w:t xml:space="preserve">úd </w:t>
      </w:r>
      <w:r w:rsidR="001241DD">
        <w:rPr>
          <w:rFonts w:ascii="Times New Roman" w:hAnsi="Times New Roman" w:cs="Times New Roman"/>
          <w:sz w:val="24"/>
          <w:szCs w:val="24"/>
        </w:rPr>
        <w:t xml:space="preserve">určí, že trest prepadnutia majetku sa vzťahuje len na tú časť </w:t>
      </w:r>
      <w:r w:rsidR="00EC3866">
        <w:rPr>
          <w:rFonts w:ascii="Times New Roman" w:hAnsi="Times New Roman" w:cs="Times New Roman"/>
          <w:sz w:val="24"/>
          <w:szCs w:val="24"/>
        </w:rPr>
        <w:t xml:space="preserve">legálne nadobudnutého majetku páchateľa, ktorej hodnota </w:t>
      </w:r>
      <w:r w:rsidR="002029D6">
        <w:rPr>
          <w:rFonts w:ascii="Times New Roman" w:hAnsi="Times New Roman" w:cs="Times New Roman"/>
          <w:sz w:val="24"/>
          <w:szCs w:val="24"/>
        </w:rPr>
        <w:t xml:space="preserve">spolu </w:t>
      </w:r>
      <w:r w:rsidR="001241DD">
        <w:rPr>
          <w:rFonts w:ascii="Times New Roman" w:hAnsi="Times New Roman" w:cs="Times New Roman"/>
          <w:sz w:val="24"/>
          <w:szCs w:val="24"/>
        </w:rPr>
        <w:t>ne</w:t>
      </w:r>
      <w:r w:rsidR="00EC3866">
        <w:rPr>
          <w:rFonts w:ascii="Times New Roman" w:hAnsi="Times New Roman" w:cs="Times New Roman"/>
          <w:sz w:val="24"/>
          <w:szCs w:val="24"/>
        </w:rPr>
        <w:t>presahuje hranicu určenú týmto ustanovením.</w:t>
      </w:r>
      <w:r w:rsidR="002029D6">
        <w:rPr>
          <w:rFonts w:ascii="Times New Roman" w:hAnsi="Times New Roman" w:cs="Times New Roman"/>
          <w:sz w:val="24"/>
          <w:szCs w:val="24"/>
        </w:rPr>
        <w:t xml:space="preserve"> Ak trestným činom nebola spôsobená škoda a ani nebol získaný prospech a zároveň pri trestnom čine nemožno určiť ani hodnotu veci a rozsah činu, súd určí, že trest prepadnutia majetku sa vzťahuje len na tú časť legálne nadobudnutého majetku páchateľa, ktorej hodnota </w:t>
      </w:r>
      <w:r w:rsidR="00D8151E">
        <w:rPr>
          <w:rFonts w:ascii="Times New Roman" w:hAnsi="Times New Roman" w:cs="Times New Roman"/>
          <w:sz w:val="24"/>
          <w:szCs w:val="24"/>
        </w:rPr>
        <w:t xml:space="preserve">spolu </w:t>
      </w:r>
      <w:r w:rsidR="002029D6">
        <w:rPr>
          <w:rFonts w:ascii="Times New Roman" w:hAnsi="Times New Roman" w:cs="Times New Roman"/>
          <w:sz w:val="24"/>
          <w:szCs w:val="24"/>
        </w:rPr>
        <w:t>nepresahuje</w:t>
      </w:r>
      <w:r w:rsidR="00D8151E">
        <w:rPr>
          <w:rFonts w:ascii="Times New Roman" w:hAnsi="Times New Roman" w:cs="Times New Roman"/>
          <w:sz w:val="24"/>
          <w:szCs w:val="24"/>
        </w:rPr>
        <w:t xml:space="preserve"> hodnotu polovice legálne nadobudnutého majetku páchateľa. Na účely tohto ustanovenia súd vychádza z hodnoty legálne nadobudnutého majetku páchateľa</w:t>
      </w:r>
      <w:r w:rsidR="00FA68EB">
        <w:rPr>
          <w:rFonts w:ascii="Times New Roman" w:hAnsi="Times New Roman" w:cs="Times New Roman"/>
          <w:sz w:val="24"/>
          <w:szCs w:val="24"/>
        </w:rPr>
        <w:t>, ktorú má tento majetok</w:t>
      </w:r>
      <w:r w:rsidR="00D8151E">
        <w:rPr>
          <w:rFonts w:ascii="Times New Roman" w:hAnsi="Times New Roman" w:cs="Times New Roman"/>
          <w:sz w:val="24"/>
          <w:szCs w:val="24"/>
        </w:rPr>
        <w:t xml:space="preserve"> v čase </w:t>
      </w:r>
      <w:r w:rsidR="00FA68EB">
        <w:rPr>
          <w:rFonts w:ascii="Times New Roman" w:hAnsi="Times New Roman" w:cs="Times New Roman"/>
          <w:sz w:val="24"/>
          <w:szCs w:val="24"/>
        </w:rPr>
        <w:t>ukladania</w:t>
      </w:r>
      <w:r w:rsidR="00D8151E">
        <w:rPr>
          <w:rFonts w:ascii="Times New Roman" w:hAnsi="Times New Roman" w:cs="Times New Roman"/>
          <w:sz w:val="24"/>
          <w:szCs w:val="24"/>
        </w:rPr>
        <w:t xml:space="preserve"> trestu prepadnutia majetku.</w:t>
      </w:r>
    </w:p>
    <w:p w14:paraId="33E1A854" w14:textId="77777777" w:rsidR="002029D6" w:rsidRDefault="002029D6" w:rsidP="00DE2ACC">
      <w:pPr>
        <w:spacing w:after="0" w:line="240" w:lineRule="auto"/>
        <w:ind w:left="567"/>
        <w:jc w:val="both"/>
        <w:rPr>
          <w:rFonts w:ascii="Times New Roman" w:hAnsi="Times New Roman" w:cs="Times New Roman"/>
          <w:sz w:val="24"/>
          <w:szCs w:val="24"/>
        </w:rPr>
      </w:pPr>
    </w:p>
    <w:p w14:paraId="3229C36D" w14:textId="66F0190F" w:rsidR="00521474" w:rsidRPr="00231F24" w:rsidRDefault="00DA12AF" w:rsidP="00DE2AC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(3</w:t>
      </w:r>
      <w:r w:rsidR="00521474" w:rsidRPr="00231F24">
        <w:rPr>
          <w:rFonts w:ascii="Times New Roman" w:hAnsi="Times New Roman" w:cs="Times New Roman"/>
          <w:sz w:val="24"/>
          <w:szCs w:val="24"/>
        </w:rPr>
        <w:t>) Súd môže vylúčiť z trestu prepadnutia majetku vec, ktorej prepadnutie považuje s ohľadom na okolnosti prípadu alebo pomery páchateľa za neprimerane prísne</w:t>
      </w:r>
      <w:r>
        <w:rPr>
          <w:rFonts w:ascii="Times New Roman" w:hAnsi="Times New Roman" w:cs="Times New Roman"/>
          <w:sz w:val="24"/>
          <w:szCs w:val="24"/>
        </w:rPr>
        <w:t>; odsek 2 tým nie je dotknutý</w:t>
      </w:r>
      <w:r w:rsidR="00521474" w:rsidRPr="00231F24">
        <w:rPr>
          <w:rFonts w:ascii="Times New Roman" w:hAnsi="Times New Roman" w:cs="Times New Roman"/>
          <w:sz w:val="24"/>
          <w:szCs w:val="24"/>
        </w:rPr>
        <w:t>.</w:t>
      </w:r>
    </w:p>
    <w:p w14:paraId="073AFBF3" w14:textId="77777777" w:rsidR="000E00DD" w:rsidRPr="00231F24" w:rsidRDefault="000E00DD" w:rsidP="00521474">
      <w:pPr>
        <w:spacing w:after="0" w:line="240" w:lineRule="auto"/>
        <w:jc w:val="both"/>
        <w:rPr>
          <w:rFonts w:ascii="Times New Roman" w:hAnsi="Times New Roman" w:cs="Times New Roman"/>
          <w:sz w:val="24"/>
          <w:szCs w:val="24"/>
        </w:rPr>
      </w:pPr>
    </w:p>
    <w:p w14:paraId="7CE05A76" w14:textId="45F9A294" w:rsidR="00521474" w:rsidRPr="00231F24" w:rsidRDefault="00DA12AF" w:rsidP="00DE2AC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(4</w:t>
      </w:r>
      <w:r w:rsidR="00521474" w:rsidRPr="00231F24">
        <w:rPr>
          <w:rFonts w:ascii="Times New Roman" w:hAnsi="Times New Roman" w:cs="Times New Roman"/>
          <w:sz w:val="24"/>
          <w:szCs w:val="24"/>
        </w:rPr>
        <w:t>) Ak súd postupuje podľa odseku 2</w:t>
      </w:r>
      <w:r>
        <w:rPr>
          <w:rFonts w:ascii="Times New Roman" w:hAnsi="Times New Roman" w:cs="Times New Roman"/>
          <w:sz w:val="24"/>
          <w:szCs w:val="24"/>
        </w:rPr>
        <w:t xml:space="preserve"> alebo 3</w:t>
      </w:r>
      <w:r w:rsidR="00521474" w:rsidRPr="00231F24">
        <w:rPr>
          <w:rFonts w:ascii="Times New Roman" w:hAnsi="Times New Roman" w:cs="Times New Roman"/>
          <w:sz w:val="24"/>
          <w:szCs w:val="24"/>
        </w:rPr>
        <w:t xml:space="preserve">, </w:t>
      </w:r>
      <w:r>
        <w:rPr>
          <w:rFonts w:ascii="Times New Roman" w:hAnsi="Times New Roman" w:cs="Times New Roman"/>
          <w:sz w:val="24"/>
          <w:szCs w:val="24"/>
        </w:rPr>
        <w:t xml:space="preserve">vo výroku rozsudku uvedie, </w:t>
      </w:r>
      <w:r w:rsidR="00D8151E">
        <w:rPr>
          <w:rFonts w:ascii="Times New Roman" w:hAnsi="Times New Roman" w:cs="Times New Roman"/>
          <w:sz w:val="24"/>
          <w:szCs w:val="24"/>
        </w:rPr>
        <w:t>na ktorú</w:t>
      </w:r>
      <w:r>
        <w:rPr>
          <w:rFonts w:ascii="Times New Roman" w:hAnsi="Times New Roman" w:cs="Times New Roman"/>
          <w:sz w:val="24"/>
          <w:szCs w:val="24"/>
        </w:rPr>
        <w:t xml:space="preserve"> časť majetku</w:t>
      </w:r>
      <w:r w:rsidR="00521474" w:rsidRPr="00231F24">
        <w:rPr>
          <w:rFonts w:ascii="Times New Roman" w:hAnsi="Times New Roman" w:cs="Times New Roman"/>
          <w:sz w:val="24"/>
          <w:szCs w:val="24"/>
        </w:rPr>
        <w:t xml:space="preserve"> </w:t>
      </w:r>
      <w:r w:rsidR="00D8151E">
        <w:rPr>
          <w:rFonts w:ascii="Times New Roman" w:hAnsi="Times New Roman" w:cs="Times New Roman"/>
          <w:sz w:val="24"/>
          <w:szCs w:val="24"/>
        </w:rPr>
        <w:t xml:space="preserve">sa trest prepadnutia majetku vzťahuje </w:t>
      </w:r>
      <w:r>
        <w:rPr>
          <w:rFonts w:ascii="Times New Roman" w:hAnsi="Times New Roman" w:cs="Times New Roman"/>
          <w:sz w:val="24"/>
          <w:szCs w:val="24"/>
        </w:rPr>
        <w:t xml:space="preserve">alebo ktoré veci </w:t>
      </w:r>
      <w:r w:rsidR="00521474" w:rsidRPr="00231F24">
        <w:rPr>
          <w:rFonts w:ascii="Times New Roman" w:hAnsi="Times New Roman" w:cs="Times New Roman"/>
          <w:sz w:val="24"/>
          <w:szCs w:val="24"/>
        </w:rPr>
        <w:t xml:space="preserve">sú z trestu prepadnutia majetku vylúčené. </w:t>
      </w:r>
      <w:r>
        <w:rPr>
          <w:rFonts w:ascii="Times New Roman" w:hAnsi="Times New Roman" w:cs="Times New Roman"/>
          <w:sz w:val="24"/>
          <w:szCs w:val="24"/>
        </w:rPr>
        <w:t>Časť majetku</w:t>
      </w:r>
      <w:r w:rsidR="00D8151E">
        <w:rPr>
          <w:rFonts w:ascii="Times New Roman" w:hAnsi="Times New Roman" w:cs="Times New Roman"/>
          <w:sz w:val="24"/>
          <w:szCs w:val="24"/>
        </w:rPr>
        <w:t>, na ktorú sa trest prepadnutia majetku nevzťahuje,</w:t>
      </w:r>
      <w:r>
        <w:rPr>
          <w:rFonts w:ascii="Times New Roman" w:hAnsi="Times New Roman" w:cs="Times New Roman"/>
          <w:sz w:val="24"/>
          <w:szCs w:val="24"/>
        </w:rPr>
        <w:t xml:space="preserve"> a v</w:t>
      </w:r>
      <w:r w:rsidR="00521474" w:rsidRPr="00231F24">
        <w:rPr>
          <w:rFonts w:ascii="Times New Roman" w:hAnsi="Times New Roman" w:cs="Times New Roman"/>
          <w:sz w:val="24"/>
          <w:szCs w:val="24"/>
        </w:rPr>
        <w:t>eci vylúčené z trestu prepadnutia majetku nemožno v konkurze zapísať do súpis</w:t>
      </w:r>
      <w:r w:rsidR="00E37D20" w:rsidRPr="00231F24">
        <w:rPr>
          <w:rFonts w:ascii="Times New Roman" w:hAnsi="Times New Roman" w:cs="Times New Roman"/>
          <w:sz w:val="24"/>
          <w:szCs w:val="24"/>
        </w:rPr>
        <w:t>u</w:t>
      </w:r>
      <w:r w:rsidR="00521474" w:rsidRPr="00231F24">
        <w:rPr>
          <w:rFonts w:ascii="Times New Roman" w:hAnsi="Times New Roman" w:cs="Times New Roman"/>
          <w:sz w:val="24"/>
          <w:szCs w:val="24"/>
        </w:rPr>
        <w:t xml:space="preserve"> majetku a ani speňažiť podľa osobitného predpisu.“.</w:t>
      </w:r>
    </w:p>
    <w:p w14:paraId="45FB621E" w14:textId="77777777" w:rsidR="000E00DD" w:rsidRPr="00231F24" w:rsidRDefault="000E00DD" w:rsidP="00521474">
      <w:pPr>
        <w:spacing w:after="0" w:line="240" w:lineRule="auto"/>
        <w:jc w:val="both"/>
        <w:rPr>
          <w:rFonts w:ascii="Times New Roman" w:hAnsi="Times New Roman" w:cs="Times New Roman"/>
          <w:sz w:val="24"/>
          <w:szCs w:val="24"/>
        </w:rPr>
      </w:pPr>
    </w:p>
    <w:p w14:paraId="57EFFF79" w14:textId="45E225AD" w:rsidR="00521474" w:rsidRPr="00231F24" w:rsidRDefault="00521474" w:rsidP="00DE2ACC">
      <w:pPr>
        <w:spacing w:after="0" w:line="240" w:lineRule="auto"/>
        <w:ind w:left="567"/>
        <w:jc w:val="both"/>
        <w:rPr>
          <w:rFonts w:ascii="Times New Roman" w:hAnsi="Times New Roman" w:cs="Times New Roman"/>
          <w:sz w:val="24"/>
          <w:szCs w:val="24"/>
        </w:rPr>
      </w:pPr>
      <w:r w:rsidRPr="00231F24">
        <w:rPr>
          <w:rFonts w:ascii="Times New Roman" w:hAnsi="Times New Roman" w:cs="Times New Roman"/>
          <w:sz w:val="24"/>
          <w:szCs w:val="24"/>
        </w:rPr>
        <w:t xml:space="preserve">Doterajšie odseky 2 a 3 sa označujú ako odseky </w:t>
      </w:r>
      <w:r w:rsidR="00DA12AF">
        <w:rPr>
          <w:rFonts w:ascii="Times New Roman" w:hAnsi="Times New Roman" w:cs="Times New Roman"/>
          <w:sz w:val="24"/>
          <w:szCs w:val="24"/>
        </w:rPr>
        <w:t>5</w:t>
      </w:r>
      <w:r w:rsidRPr="00231F24">
        <w:rPr>
          <w:rFonts w:ascii="Times New Roman" w:hAnsi="Times New Roman" w:cs="Times New Roman"/>
          <w:sz w:val="24"/>
          <w:szCs w:val="24"/>
        </w:rPr>
        <w:t xml:space="preserve"> a </w:t>
      </w:r>
      <w:r w:rsidR="00DA12AF">
        <w:rPr>
          <w:rFonts w:ascii="Times New Roman" w:hAnsi="Times New Roman" w:cs="Times New Roman"/>
          <w:sz w:val="24"/>
          <w:szCs w:val="24"/>
        </w:rPr>
        <w:t>6</w:t>
      </w:r>
      <w:r w:rsidRPr="00231F24">
        <w:rPr>
          <w:rFonts w:ascii="Times New Roman" w:hAnsi="Times New Roman" w:cs="Times New Roman"/>
          <w:sz w:val="24"/>
          <w:szCs w:val="24"/>
        </w:rPr>
        <w:t xml:space="preserve">. </w:t>
      </w:r>
    </w:p>
    <w:p w14:paraId="2D28B859" w14:textId="77777777" w:rsidR="000E00DD" w:rsidRPr="00231F24" w:rsidRDefault="000E00DD" w:rsidP="00521474">
      <w:pPr>
        <w:spacing w:after="0" w:line="240" w:lineRule="auto"/>
        <w:jc w:val="both"/>
        <w:rPr>
          <w:rFonts w:ascii="Times New Roman" w:hAnsi="Times New Roman" w:cs="Times New Roman"/>
          <w:sz w:val="24"/>
          <w:szCs w:val="24"/>
        </w:rPr>
      </w:pPr>
    </w:p>
    <w:p w14:paraId="0E34FDAF" w14:textId="053DD0EB" w:rsidR="000E00DD" w:rsidRPr="00231F24" w:rsidRDefault="000E00DD" w:rsidP="00DE2ACC">
      <w:pPr>
        <w:pStyle w:val="Odsekzoznamu"/>
        <w:numPr>
          <w:ilvl w:val="0"/>
          <w:numId w:val="1"/>
        </w:numPr>
        <w:spacing w:after="0" w:line="240" w:lineRule="auto"/>
        <w:ind w:left="567" w:hanging="567"/>
        <w:jc w:val="both"/>
        <w:rPr>
          <w:rFonts w:ascii="Times New Roman" w:hAnsi="Times New Roman" w:cs="Times New Roman"/>
          <w:sz w:val="24"/>
          <w:szCs w:val="24"/>
        </w:rPr>
      </w:pPr>
      <w:r w:rsidRPr="00231F24">
        <w:rPr>
          <w:rFonts w:ascii="Times New Roman" w:hAnsi="Times New Roman" w:cs="Times New Roman"/>
          <w:sz w:val="24"/>
          <w:szCs w:val="24"/>
        </w:rPr>
        <w:t>V § 59 ods. 5 druhá veta znie: „Do konkurznej podstaty nepatrí majetok druhého manžela po vyporiadaní bezpodielového spoluvlastníctva manželov, ktoré zaniklo podľa predchádzajúcej vety.“.</w:t>
      </w:r>
    </w:p>
    <w:p w14:paraId="21F4E3C4" w14:textId="77777777" w:rsidR="000E00DD" w:rsidRPr="00231F24" w:rsidRDefault="000E00DD" w:rsidP="00DE2ACC">
      <w:pPr>
        <w:spacing w:after="0" w:line="240" w:lineRule="auto"/>
        <w:ind w:left="567" w:hanging="567"/>
        <w:jc w:val="both"/>
        <w:rPr>
          <w:rFonts w:ascii="Times New Roman" w:hAnsi="Times New Roman" w:cs="Times New Roman"/>
          <w:sz w:val="24"/>
          <w:szCs w:val="24"/>
        </w:rPr>
      </w:pPr>
    </w:p>
    <w:p w14:paraId="44B8CAFC" w14:textId="05DCB251" w:rsidR="000E00DD" w:rsidRPr="00231F24" w:rsidRDefault="000E00DD" w:rsidP="00DE2ACC">
      <w:pPr>
        <w:pStyle w:val="Odsekzoznamu"/>
        <w:numPr>
          <w:ilvl w:val="0"/>
          <w:numId w:val="1"/>
        </w:numPr>
        <w:spacing w:after="0" w:line="240" w:lineRule="auto"/>
        <w:ind w:left="567" w:hanging="567"/>
        <w:jc w:val="both"/>
        <w:rPr>
          <w:rFonts w:ascii="Times New Roman" w:hAnsi="Times New Roman" w:cs="Times New Roman"/>
          <w:sz w:val="24"/>
          <w:szCs w:val="24"/>
        </w:rPr>
      </w:pPr>
      <w:r w:rsidRPr="00231F24">
        <w:rPr>
          <w:rFonts w:ascii="Times New Roman" w:hAnsi="Times New Roman" w:cs="Times New Roman"/>
          <w:sz w:val="24"/>
          <w:szCs w:val="24"/>
        </w:rPr>
        <w:t>V § 125 odsek 1 znie:</w:t>
      </w:r>
    </w:p>
    <w:p w14:paraId="529A337D" w14:textId="77777777" w:rsidR="00CE4791" w:rsidRPr="00231F24" w:rsidRDefault="00CE4791" w:rsidP="00DE2ACC">
      <w:pPr>
        <w:pStyle w:val="Odsekzoznamu"/>
        <w:spacing w:after="0" w:line="240" w:lineRule="auto"/>
        <w:ind w:left="567"/>
        <w:jc w:val="both"/>
        <w:rPr>
          <w:rFonts w:ascii="Times New Roman" w:hAnsi="Times New Roman" w:cs="Times New Roman"/>
          <w:sz w:val="24"/>
          <w:szCs w:val="24"/>
        </w:rPr>
      </w:pPr>
    </w:p>
    <w:p w14:paraId="004FEC82" w14:textId="36B8DD38" w:rsidR="000E00DD" w:rsidRPr="00231F24" w:rsidRDefault="000E00DD" w:rsidP="00DE2ACC">
      <w:pPr>
        <w:pStyle w:val="Odsekzoznamu"/>
        <w:spacing w:after="0" w:line="240" w:lineRule="auto"/>
        <w:ind w:left="567"/>
        <w:jc w:val="both"/>
        <w:rPr>
          <w:rFonts w:ascii="Times New Roman" w:hAnsi="Times New Roman" w:cs="Times New Roman"/>
          <w:sz w:val="24"/>
          <w:szCs w:val="24"/>
        </w:rPr>
      </w:pPr>
      <w:r w:rsidRPr="00231F24">
        <w:rPr>
          <w:rFonts w:ascii="Times New Roman" w:hAnsi="Times New Roman" w:cs="Times New Roman"/>
          <w:sz w:val="24"/>
          <w:szCs w:val="24"/>
        </w:rPr>
        <w:t xml:space="preserve">„(1) Škodou malou sa rozumie škoda najmenej </w:t>
      </w:r>
      <w:r w:rsidR="00A61262" w:rsidRPr="00231F24">
        <w:rPr>
          <w:rFonts w:ascii="Times New Roman" w:hAnsi="Times New Roman" w:cs="Times New Roman"/>
          <w:sz w:val="24"/>
          <w:szCs w:val="24"/>
        </w:rPr>
        <w:t>8</w:t>
      </w:r>
      <w:r w:rsidRPr="00231F24">
        <w:rPr>
          <w:rFonts w:ascii="Times New Roman" w:hAnsi="Times New Roman" w:cs="Times New Roman"/>
          <w:sz w:val="24"/>
          <w:szCs w:val="24"/>
        </w:rPr>
        <w:t xml:space="preserve">00 eur. Škodou väčšou sa rozumie škoda najmenej </w:t>
      </w:r>
      <w:r w:rsidR="00A61262" w:rsidRPr="00231F24">
        <w:rPr>
          <w:rFonts w:ascii="Times New Roman" w:hAnsi="Times New Roman" w:cs="Times New Roman"/>
          <w:sz w:val="24"/>
          <w:szCs w:val="24"/>
        </w:rPr>
        <w:t>8</w:t>
      </w:r>
      <w:r w:rsidRPr="00231F24">
        <w:rPr>
          <w:rFonts w:ascii="Times New Roman" w:hAnsi="Times New Roman" w:cs="Times New Roman"/>
          <w:sz w:val="24"/>
          <w:szCs w:val="24"/>
        </w:rPr>
        <w:t xml:space="preserve"> 000 eur. Škodou značnou sa rozumie škoda najmenej </w:t>
      </w:r>
      <w:r w:rsidR="00A61262" w:rsidRPr="00231F24">
        <w:rPr>
          <w:rFonts w:ascii="Times New Roman" w:hAnsi="Times New Roman" w:cs="Times New Roman"/>
          <w:sz w:val="24"/>
          <w:szCs w:val="24"/>
        </w:rPr>
        <w:t>8</w:t>
      </w:r>
      <w:r w:rsidRPr="00231F24">
        <w:rPr>
          <w:rFonts w:ascii="Times New Roman" w:hAnsi="Times New Roman" w:cs="Times New Roman"/>
          <w:sz w:val="24"/>
          <w:szCs w:val="24"/>
        </w:rPr>
        <w:t xml:space="preserve">0 000 eur. Škodou veľkého rozsahu sa rozumie škoda najmenej </w:t>
      </w:r>
      <w:r w:rsidR="00A61262" w:rsidRPr="00231F24">
        <w:rPr>
          <w:rFonts w:ascii="Times New Roman" w:hAnsi="Times New Roman" w:cs="Times New Roman"/>
          <w:sz w:val="24"/>
          <w:szCs w:val="24"/>
        </w:rPr>
        <w:t>40</w:t>
      </w:r>
      <w:r w:rsidRPr="00231F24">
        <w:rPr>
          <w:rFonts w:ascii="Times New Roman" w:hAnsi="Times New Roman" w:cs="Times New Roman"/>
          <w:sz w:val="24"/>
          <w:szCs w:val="24"/>
        </w:rPr>
        <w:t>0 000 eur.</w:t>
      </w:r>
      <w:r w:rsidR="00A61262" w:rsidRPr="00231F24">
        <w:rPr>
          <w:rFonts w:ascii="Times New Roman" w:hAnsi="Times New Roman" w:cs="Times New Roman"/>
          <w:sz w:val="24"/>
          <w:szCs w:val="24"/>
        </w:rPr>
        <w:t xml:space="preserve"> Tieto hľadiská sa použijú rovnako na určenie výšky prospechu, hodnoty veci a rozsahu činu.</w:t>
      </w:r>
      <w:r w:rsidRPr="00231F24">
        <w:rPr>
          <w:rFonts w:ascii="Times New Roman" w:hAnsi="Times New Roman" w:cs="Times New Roman"/>
          <w:sz w:val="24"/>
          <w:szCs w:val="24"/>
        </w:rPr>
        <w:t xml:space="preserve">“. </w:t>
      </w:r>
    </w:p>
    <w:p w14:paraId="1530EB3B" w14:textId="77777777" w:rsidR="000E00DD" w:rsidRPr="00231F24" w:rsidRDefault="000E00DD" w:rsidP="00DE2ACC">
      <w:pPr>
        <w:spacing w:after="0" w:line="240" w:lineRule="auto"/>
        <w:ind w:left="567" w:hanging="567"/>
        <w:jc w:val="both"/>
        <w:rPr>
          <w:rFonts w:ascii="Times New Roman" w:hAnsi="Times New Roman" w:cs="Times New Roman"/>
          <w:sz w:val="24"/>
          <w:szCs w:val="24"/>
        </w:rPr>
      </w:pPr>
    </w:p>
    <w:p w14:paraId="2C168369" w14:textId="325A661C" w:rsidR="000E00DD" w:rsidRPr="00231F24" w:rsidRDefault="000E00DD" w:rsidP="00DE2ACC">
      <w:pPr>
        <w:pStyle w:val="Odsekzoznamu"/>
        <w:numPr>
          <w:ilvl w:val="0"/>
          <w:numId w:val="1"/>
        </w:numPr>
        <w:spacing w:after="0" w:line="240" w:lineRule="auto"/>
        <w:ind w:left="567" w:hanging="567"/>
        <w:jc w:val="both"/>
        <w:rPr>
          <w:rFonts w:ascii="Times New Roman" w:hAnsi="Times New Roman" w:cs="Times New Roman"/>
          <w:sz w:val="24"/>
          <w:szCs w:val="24"/>
        </w:rPr>
      </w:pPr>
      <w:r w:rsidRPr="00231F24">
        <w:rPr>
          <w:rFonts w:ascii="Times New Roman" w:hAnsi="Times New Roman" w:cs="Times New Roman"/>
          <w:sz w:val="24"/>
          <w:szCs w:val="24"/>
        </w:rPr>
        <w:t>Za § 438j sa vkladá § 438k, ktorý vrátane nadpisu znie:</w:t>
      </w:r>
    </w:p>
    <w:p w14:paraId="7EE5E56D" w14:textId="77777777" w:rsidR="00A414C8" w:rsidRPr="00231F24" w:rsidRDefault="00A414C8" w:rsidP="000E00DD">
      <w:pPr>
        <w:spacing w:after="0" w:line="240" w:lineRule="auto"/>
        <w:jc w:val="center"/>
        <w:rPr>
          <w:rFonts w:ascii="Times New Roman" w:hAnsi="Times New Roman" w:cs="Times New Roman"/>
          <w:sz w:val="24"/>
          <w:szCs w:val="24"/>
        </w:rPr>
      </w:pPr>
    </w:p>
    <w:p w14:paraId="2C784CD3" w14:textId="627007BE" w:rsidR="000E00DD" w:rsidRPr="00231F24" w:rsidRDefault="000E00DD" w:rsidP="000E00DD">
      <w:pPr>
        <w:spacing w:after="0" w:line="240" w:lineRule="auto"/>
        <w:jc w:val="center"/>
        <w:rPr>
          <w:rFonts w:ascii="Times New Roman" w:hAnsi="Times New Roman" w:cs="Times New Roman"/>
          <w:sz w:val="24"/>
          <w:szCs w:val="24"/>
        </w:rPr>
      </w:pPr>
      <w:r w:rsidRPr="00231F24">
        <w:rPr>
          <w:rFonts w:ascii="Times New Roman" w:hAnsi="Times New Roman" w:cs="Times New Roman"/>
          <w:sz w:val="24"/>
          <w:szCs w:val="24"/>
        </w:rPr>
        <w:t>„§ 438k</w:t>
      </w:r>
    </w:p>
    <w:p w14:paraId="7ED5A36A" w14:textId="4BC5805B" w:rsidR="000E00DD" w:rsidRPr="00231F24" w:rsidRDefault="000E00DD" w:rsidP="00231F24">
      <w:pPr>
        <w:spacing w:after="0" w:line="240" w:lineRule="auto"/>
        <w:jc w:val="center"/>
        <w:rPr>
          <w:rFonts w:ascii="Times New Roman" w:hAnsi="Times New Roman" w:cs="Times New Roman"/>
          <w:sz w:val="24"/>
          <w:szCs w:val="24"/>
        </w:rPr>
      </w:pPr>
      <w:r w:rsidRPr="00231F24">
        <w:rPr>
          <w:rFonts w:ascii="Times New Roman" w:hAnsi="Times New Roman" w:cs="Times New Roman"/>
          <w:sz w:val="24"/>
          <w:szCs w:val="24"/>
        </w:rPr>
        <w:t>Prechodné ustanovenie</w:t>
      </w:r>
      <w:r w:rsidR="00231F24" w:rsidRPr="00231F24">
        <w:rPr>
          <w:rFonts w:ascii="Times New Roman" w:hAnsi="Times New Roman" w:cs="Times New Roman"/>
          <w:sz w:val="24"/>
          <w:szCs w:val="24"/>
        </w:rPr>
        <w:t xml:space="preserve"> </w:t>
      </w:r>
      <w:r w:rsidR="005668CC">
        <w:rPr>
          <w:rFonts w:ascii="Times New Roman" w:hAnsi="Times New Roman" w:cs="Times New Roman"/>
          <w:sz w:val="24"/>
          <w:szCs w:val="24"/>
        </w:rPr>
        <w:t>k úpravám účinným od 1. mája</w:t>
      </w:r>
      <w:r w:rsidRPr="00231F24">
        <w:rPr>
          <w:rFonts w:ascii="Times New Roman" w:hAnsi="Times New Roman" w:cs="Times New Roman"/>
          <w:sz w:val="24"/>
          <w:szCs w:val="24"/>
        </w:rPr>
        <w:t xml:space="preserve"> 2023</w:t>
      </w:r>
    </w:p>
    <w:p w14:paraId="64EB06FA" w14:textId="77777777" w:rsidR="000E00DD" w:rsidRPr="00231F24" w:rsidRDefault="000E00DD" w:rsidP="000E00DD">
      <w:pPr>
        <w:spacing w:after="0" w:line="240" w:lineRule="auto"/>
        <w:jc w:val="both"/>
        <w:rPr>
          <w:rFonts w:ascii="Times New Roman" w:hAnsi="Times New Roman" w:cs="Times New Roman"/>
          <w:sz w:val="24"/>
          <w:szCs w:val="24"/>
        </w:rPr>
      </w:pPr>
    </w:p>
    <w:p w14:paraId="27778D32" w14:textId="1E33DC74" w:rsidR="000E00DD" w:rsidRPr="00231F24" w:rsidRDefault="000E00DD" w:rsidP="00C32C85">
      <w:pPr>
        <w:pStyle w:val="Odsekzoznamu"/>
        <w:numPr>
          <w:ilvl w:val="0"/>
          <w:numId w:val="3"/>
        </w:numPr>
        <w:spacing w:after="0" w:line="240" w:lineRule="auto"/>
        <w:ind w:left="1134" w:hanging="567"/>
        <w:jc w:val="both"/>
        <w:rPr>
          <w:rFonts w:ascii="Times New Roman" w:hAnsi="Times New Roman" w:cs="Times New Roman"/>
          <w:sz w:val="24"/>
          <w:szCs w:val="24"/>
        </w:rPr>
      </w:pPr>
      <w:r w:rsidRPr="00231F24">
        <w:rPr>
          <w:rFonts w:ascii="Times New Roman" w:hAnsi="Times New Roman" w:cs="Times New Roman"/>
          <w:sz w:val="24"/>
          <w:szCs w:val="24"/>
        </w:rPr>
        <w:t xml:space="preserve">Trest, ktorý nebol ešte celkom </w:t>
      </w:r>
      <w:r w:rsidR="005668CC">
        <w:rPr>
          <w:rFonts w:ascii="Times New Roman" w:hAnsi="Times New Roman" w:cs="Times New Roman"/>
          <w:sz w:val="24"/>
          <w:szCs w:val="24"/>
        </w:rPr>
        <w:t>vykonaný, uložený pred 1. májom</w:t>
      </w:r>
      <w:r w:rsidRPr="00231F24">
        <w:rPr>
          <w:rFonts w:ascii="Times New Roman" w:hAnsi="Times New Roman" w:cs="Times New Roman"/>
          <w:sz w:val="24"/>
          <w:szCs w:val="24"/>
        </w:rPr>
        <w:t xml:space="preserve"> 2023 za čin, </w:t>
      </w:r>
      <w:r w:rsidR="00C32C85" w:rsidRPr="00231F24">
        <w:rPr>
          <w:rFonts w:ascii="Times New Roman" w:hAnsi="Times New Roman" w:cs="Times New Roman"/>
          <w:sz w:val="24"/>
          <w:szCs w:val="24"/>
        </w:rPr>
        <w:t xml:space="preserve">ktorý </w:t>
      </w:r>
      <w:r w:rsidRPr="00231F24">
        <w:rPr>
          <w:rFonts w:ascii="Times New Roman" w:hAnsi="Times New Roman" w:cs="Times New Roman"/>
          <w:sz w:val="24"/>
          <w:szCs w:val="24"/>
        </w:rPr>
        <w:t>podľa tohto zá</w:t>
      </w:r>
      <w:r w:rsidR="005668CC">
        <w:rPr>
          <w:rFonts w:ascii="Times New Roman" w:hAnsi="Times New Roman" w:cs="Times New Roman"/>
          <w:sz w:val="24"/>
          <w:szCs w:val="24"/>
        </w:rPr>
        <w:t>kona v znení účinnom od 1. mája</w:t>
      </w:r>
      <w:r w:rsidRPr="00231F24">
        <w:rPr>
          <w:rFonts w:ascii="Times New Roman" w:hAnsi="Times New Roman" w:cs="Times New Roman"/>
          <w:sz w:val="24"/>
          <w:szCs w:val="24"/>
        </w:rPr>
        <w:t xml:space="preserve"> 2023 nie je trestným činom, sa nevykoná.</w:t>
      </w:r>
    </w:p>
    <w:p w14:paraId="09EC35AE" w14:textId="700455F4" w:rsidR="00C32C85" w:rsidRPr="00231F24" w:rsidRDefault="00C32C85" w:rsidP="00C32C85">
      <w:pPr>
        <w:pStyle w:val="Odsekzoznamu"/>
        <w:spacing w:after="0" w:line="240" w:lineRule="auto"/>
        <w:ind w:left="1134"/>
        <w:jc w:val="both"/>
        <w:rPr>
          <w:rFonts w:ascii="Times New Roman" w:hAnsi="Times New Roman" w:cs="Times New Roman"/>
          <w:sz w:val="24"/>
          <w:szCs w:val="24"/>
        </w:rPr>
      </w:pPr>
      <w:r w:rsidRPr="00231F24">
        <w:rPr>
          <w:rFonts w:ascii="Times New Roman" w:hAnsi="Times New Roman" w:cs="Times New Roman"/>
          <w:sz w:val="24"/>
          <w:szCs w:val="24"/>
        </w:rPr>
        <w:t xml:space="preserve"> </w:t>
      </w:r>
    </w:p>
    <w:p w14:paraId="7162737D" w14:textId="01EDEBD5" w:rsidR="00C32C85" w:rsidRPr="00231F24" w:rsidRDefault="00C32C85" w:rsidP="00C32C85">
      <w:pPr>
        <w:pStyle w:val="Odsekzoznamu"/>
        <w:numPr>
          <w:ilvl w:val="0"/>
          <w:numId w:val="3"/>
        </w:numPr>
        <w:spacing w:after="0" w:line="240" w:lineRule="auto"/>
        <w:ind w:left="1134" w:hanging="567"/>
        <w:jc w:val="both"/>
        <w:rPr>
          <w:rFonts w:ascii="Times New Roman" w:hAnsi="Times New Roman" w:cs="Times New Roman"/>
          <w:sz w:val="24"/>
          <w:szCs w:val="24"/>
        </w:rPr>
      </w:pPr>
      <w:r w:rsidRPr="00231F24">
        <w:rPr>
          <w:rFonts w:ascii="Times New Roman" w:hAnsi="Times New Roman" w:cs="Times New Roman"/>
          <w:sz w:val="24"/>
          <w:szCs w:val="24"/>
        </w:rPr>
        <w:t xml:space="preserve">Účinnosťou tohto zákona sa pozastavujú účinky nevykonaných rozsudkov prepadnutia majetku podľa § 58 ods. 2 a 3 v časti ukladajúcej trest prepadnutia </w:t>
      </w:r>
      <w:r w:rsidRPr="00231F24">
        <w:rPr>
          <w:rFonts w:ascii="Times New Roman" w:hAnsi="Times New Roman" w:cs="Times New Roman"/>
          <w:sz w:val="24"/>
          <w:szCs w:val="24"/>
        </w:rPr>
        <w:lastRenderedPageBreak/>
        <w:t>majetku a prerušujú sa konkurzné konania začaté v súvislosti s uložením trestu prepadnutia majetku podľa § 58 ods. 2 a 3. Prvostupňový súd, ktorý rozhodol o uložení trestu prepadnutia majetku, na základe návrhu odsúdeného podaného najneskôr do 30. septembra 2023, zruší rozsudok, ktorým bol uložený trest prepadnutia majetku, vo výroku o uložení tohto trestu a opätovne rozhodne o treste prepadnutia majetku v súlade s § 58 a § 59 p</w:t>
      </w:r>
      <w:r w:rsidR="005668CC">
        <w:rPr>
          <w:rFonts w:ascii="Times New Roman" w:hAnsi="Times New Roman" w:cs="Times New Roman"/>
          <w:sz w:val="24"/>
          <w:szCs w:val="24"/>
        </w:rPr>
        <w:t>odľa znenia účinného od 1. mája</w:t>
      </w:r>
      <w:bookmarkStart w:id="0" w:name="_GoBack"/>
      <w:bookmarkEnd w:id="0"/>
      <w:r w:rsidRPr="00231F24">
        <w:rPr>
          <w:rFonts w:ascii="Times New Roman" w:hAnsi="Times New Roman" w:cs="Times New Roman"/>
          <w:sz w:val="24"/>
          <w:szCs w:val="24"/>
        </w:rPr>
        <w:t xml:space="preserve"> 2023. Začaté konkurzné konanie pokračuje v súlade s právoplatným rozsudkom podľa predchádzajúcej vety. Ak súd novým rozsudkom trest prepadnutia majetku neuloží, konkurzné konanie sa zastavuje a odsúdenému sa po uspokojení pohľadávok proti podstate bezodkladne vydá výťažok zo speňaženia majetku, ktorý ešte nebol použitý na uspokojenie prihlásených pohľadávok podľa osobitného predpisu, majetok patriaci odsúdenému, ktorý ešte nebol speňažený, a majetok patriaci odsúdenému, ktorý bol vylúčený zo súpisu majetku podstát. Márnym uplynutím lehoty podľa tohto ustanovenia sa pokračuje v konkurznom konaní podľa pôvodného rozsudku, ak nedošlo k jeho zrušeniu podľa tohto ustanovenia.“</w:t>
      </w:r>
    </w:p>
    <w:p w14:paraId="7D5B18E4" w14:textId="2AD6EFB2" w:rsidR="00C32C85" w:rsidRPr="00231F24" w:rsidRDefault="00C32C85" w:rsidP="00C32C85">
      <w:pPr>
        <w:spacing w:after="0" w:line="240" w:lineRule="auto"/>
        <w:ind w:left="1134" w:hanging="567"/>
        <w:jc w:val="both"/>
        <w:rPr>
          <w:rFonts w:ascii="Times New Roman" w:hAnsi="Times New Roman" w:cs="Times New Roman"/>
          <w:sz w:val="24"/>
          <w:szCs w:val="24"/>
        </w:rPr>
      </w:pPr>
    </w:p>
    <w:p w14:paraId="05F9FD1D" w14:textId="77777777" w:rsidR="00A414C8" w:rsidRPr="00231F24" w:rsidRDefault="00A414C8" w:rsidP="00E43CBE">
      <w:pPr>
        <w:spacing w:after="0" w:line="240" w:lineRule="auto"/>
        <w:jc w:val="center"/>
        <w:rPr>
          <w:rFonts w:ascii="Times New Roman" w:hAnsi="Times New Roman" w:cs="Times New Roman"/>
          <w:b/>
          <w:sz w:val="24"/>
          <w:szCs w:val="24"/>
        </w:rPr>
      </w:pPr>
    </w:p>
    <w:p w14:paraId="39EA3B0B" w14:textId="3ADB312A" w:rsidR="00E43CBE" w:rsidRPr="00231F24" w:rsidRDefault="00E43CBE" w:rsidP="00E43CBE">
      <w:pPr>
        <w:spacing w:after="0" w:line="240" w:lineRule="auto"/>
        <w:jc w:val="center"/>
        <w:rPr>
          <w:rFonts w:ascii="Times New Roman" w:hAnsi="Times New Roman" w:cs="Times New Roman"/>
          <w:b/>
          <w:sz w:val="24"/>
          <w:szCs w:val="24"/>
        </w:rPr>
      </w:pPr>
      <w:r w:rsidRPr="00231F24">
        <w:rPr>
          <w:rFonts w:ascii="Times New Roman" w:hAnsi="Times New Roman" w:cs="Times New Roman"/>
          <w:b/>
          <w:sz w:val="24"/>
          <w:szCs w:val="24"/>
        </w:rPr>
        <w:t>Čl. II</w:t>
      </w:r>
    </w:p>
    <w:p w14:paraId="7E8C3E66" w14:textId="77777777" w:rsidR="00E43CBE" w:rsidRPr="00231F24" w:rsidRDefault="00E43CBE" w:rsidP="000E00DD">
      <w:pPr>
        <w:spacing w:after="0" w:line="240" w:lineRule="auto"/>
        <w:jc w:val="both"/>
        <w:rPr>
          <w:rFonts w:ascii="Times New Roman" w:hAnsi="Times New Roman" w:cs="Times New Roman"/>
          <w:sz w:val="24"/>
          <w:szCs w:val="24"/>
        </w:rPr>
      </w:pPr>
    </w:p>
    <w:p w14:paraId="70FA89CC" w14:textId="77777777" w:rsidR="00E43CBE" w:rsidRPr="00231F24" w:rsidRDefault="00E43CBE" w:rsidP="00DE2ACC">
      <w:pPr>
        <w:spacing w:after="0" w:line="240" w:lineRule="auto"/>
        <w:ind w:firstLine="567"/>
        <w:jc w:val="both"/>
        <w:rPr>
          <w:rFonts w:ascii="Times New Roman" w:hAnsi="Times New Roman" w:cs="Times New Roman"/>
          <w:sz w:val="24"/>
          <w:szCs w:val="24"/>
        </w:rPr>
      </w:pPr>
      <w:r w:rsidRPr="00231F24">
        <w:rPr>
          <w:rFonts w:ascii="Times New Roman" w:hAnsi="Times New Roman" w:cs="Times New Roman"/>
          <w:sz w:val="24"/>
          <w:szCs w:val="24"/>
        </w:rPr>
        <w:t xml:space="preserve">Zákon č. 91/2016 Z. z. o trestnej zodpovednosti právnických osôb a o zmene a doplnení niektorých zákonov v znení zákona č. 316/2016 Z. z., zákona č. 161/2018 Z. z., zákona č. 214/2019 Z. z., zákona č. 474/2019 Z. z., zákona č. 288/2020 Z. z. a zákona č. 312/2020 Z. z. sa mení takto: </w:t>
      </w:r>
    </w:p>
    <w:p w14:paraId="568559EF" w14:textId="77777777" w:rsidR="00E43CBE" w:rsidRPr="00231F24" w:rsidRDefault="00E43CBE" w:rsidP="00E43CBE">
      <w:pPr>
        <w:spacing w:after="0" w:line="240" w:lineRule="auto"/>
        <w:jc w:val="both"/>
        <w:rPr>
          <w:rFonts w:ascii="Times New Roman" w:hAnsi="Times New Roman" w:cs="Times New Roman"/>
          <w:sz w:val="24"/>
          <w:szCs w:val="24"/>
        </w:rPr>
      </w:pPr>
    </w:p>
    <w:p w14:paraId="7E7214C4" w14:textId="7383BE64" w:rsidR="003304A9" w:rsidRPr="00231F24" w:rsidRDefault="00E37D20" w:rsidP="00DE2ACC">
      <w:pPr>
        <w:pStyle w:val="Odsekzoznamu"/>
        <w:numPr>
          <w:ilvl w:val="0"/>
          <w:numId w:val="2"/>
        </w:numPr>
        <w:spacing w:after="0" w:line="240" w:lineRule="auto"/>
        <w:ind w:left="567" w:hanging="567"/>
        <w:jc w:val="both"/>
        <w:rPr>
          <w:rFonts w:ascii="Times New Roman" w:hAnsi="Times New Roman" w:cs="Times New Roman"/>
          <w:sz w:val="24"/>
          <w:szCs w:val="24"/>
        </w:rPr>
      </w:pPr>
      <w:r w:rsidRPr="00231F24">
        <w:rPr>
          <w:rFonts w:ascii="Times New Roman" w:hAnsi="Times New Roman" w:cs="Times New Roman"/>
          <w:sz w:val="24"/>
          <w:szCs w:val="24"/>
        </w:rPr>
        <w:t>V § 13 ods. 1 sa slovo „uloží“ nahrádza slovami „môže uložiť“.</w:t>
      </w:r>
    </w:p>
    <w:p w14:paraId="202BEE74" w14:textId="77777777" w:rsidR="00A414C8" w:rsidRPr="00231F24" w:rsidRDefault="00A414C8" w:rsidP="00A414C8">
      <w:pPr>
        <w:pStyle w:val="Odsekzoznamu"/>
        <w:spacing w:after="0" w:line="240" w:lineRule="auto"/>
        <w:jc w:val="both"/>
        <w:rPr>
          <w:rFonts w:ascii="Times New Roman" w:hAnsi="Times New Roman" w:cs="Times New Roman"/>
          <w:sz w:val="24"/>
          <w:szCs w:val="24"/>
        </w:rPr>
      </w:pPr>
    </w:p>
    <w:p w14:paraId="2A25CB57" w14:textId="33EB0A6D" w:rsidR="00E37D20" w:rsidRPr="00231F24" w:rsidRDefault="003304A9" w:rsidP="00DE2ACC">
      <w:pPr>
        <w:pStyle w:val="Odsekzoznamu"/>
        <w:numPr>
          <w:ilvl w:val="0"/>
          <w:numId w:val="2"/>
        </w:numPr>
        <w:spacing w:after="0" w:line="240" w:lineRule="auto"/>
        <w:ind w:left="567" w:hanging="567"/>
        <w:jc w:val="both"/>
        <w:rPr>
          <w:rFonts w:ascii="Times New Roman" w:hAnsi="Times New Roman" w:cs="Times New Roman"/>
          <w:sz w:val="24"/>
          <w:szCs w:val="24"/>
        </w:rPr>
      </w:pPr>
      <w:r w:rsidRPr="00231F24">
        <w:rPr>
          <w:rFonts w:ascii="Times New Roman" w:hAnsi="Times New Roman" w:cs="Times New Roman"/>
          <w:sz w:val="24"/>
          <w:szCs w:val="24"/>
        </w:rPr>
        <w:t xml:space="preserve">V § 13 ods. 1 sa na konci </w:t>
      </w:r>
      <w:r w:rsidR="00CE4791" w:rsidRPr="00231F24">
        <w:rPr>
          <w:rFonts w:ascii="Times New Roman" w:hAnsi="Times New Roman" w:cs="Times New Roman"/>
          <w:sz w:val="24"/>
          <w:szCs w:val="24"/>
        </w:rPr>
        <w:t xml:space="preserve">pripája táto </w:t>
      </w:r>
      <w:r w:rsidRPr="00231F24">
        <w:rPr>
          <w:rFonts w:ascii="Times New Roman" w:hAnsi="Times New Roman" w:cs="Times New Roman"/>
          <w:sz w:val="24"/>
          <w:szCs w:val="24"/>
        </w:rPr>
        <w:t xml:space="preserve">veta „Súd môže trest prepadnutia majetku uložiť iba v prípade, ak uloženie tohto trestu vzhľadom na povahu a závažnosť spáchaného trestného činu a pomery </w:t>
      </w:r>
      <w:r w:rsidR="00A414C8" w:rsidRPr="00231F24">
        <w:rPr>
          <w:rFonts w:ascii="Times New Roman" w:hAnsi="Times New Roman" w:cs="Times New Roman"/>
          <w:sz w:val="24"/>
          <w:szCs w:val="24"/>
        </w:rPr>
        <w:t>právnickej osoby</w:t>
      </w:r>
      <w:r w:rsidRPr="00231F24">
        <w:rPr>
          <w:rFonts w:ascii="Times New Roman" w:hAnsi="Times New Roman" w:cs="Times New Roman"/>
          <w:sz w:val="24"/>
          <w:szCs w:val="24"/>
        </w:rPr>
        <w:t xml:space="preserve"> považuje za primerané.“</w:t>
      </w:r>
    </w:p>
    <w:p w14:paraId="109D024B" w14:textId="77777777" w:rsidR="00A414C8" w:rsidRPr="00231F24" w:rsidRDefault="00A414C8" w:rsidP="00A414C8">
      <w:pPr>
        <w:pStyle w:val="Odsekzoznamu"/>
        <w:rPr>
          <w:rFonts w:ascii="Times New Roman" w:hAnsi="Times New Roman" w:cs="Times New Roman"/>
          <w:sz w:val="24"/>
          <w:szCs w:val="24"/>
        </w:rPr>
      </w:pPr>
    </w:p>
    <w:p w14:paraId="48C0EFFB" w14:textId="745F1F40" w:rsidR="006D6FD9" w:rsidRDefault="006D6FD9" w:rsidP="00DE2ACC">
      <w:pPr>
        <w:pStyle w:val="Odsekzoznamu"/>
        <w:numPr>
          <w:ilvl w:val="0"/>
          <w:numId w:val="2"/>
        </w:numPr>
        <w:spacing w:after="0" w:line="240" w:lineRule="auto"/>
        <w:ind w:left="567" w:hanging="567"/>
        <w:jc w:val="both"/>
        <w:rPr>
          <w:rFonts w:ascii="Times New Roman" w:hAnsi="Times New Roman" w:cs="Times New Roman"/>
          <w:sz w:val="24"/>
          <w:szCs w:val="24"/>
        </w:rPr>
      </w:pPr>
      <w:r w:rsidRPr="00231F24">
        <w:rPr>
          <w:rFonts w:ascii="Times New Roman" w:hAnsi="Times New Roman" w:cs="Times New Roman"/>
          <w:sz w:val="24"/>
          <w:szCs w:val="24"/>
        </w:rPr>
        <w:t xml:space="preserve">V § </w:t>
      </w:r>
      <w:r>
        <w:rPr>
          <w:rFonts w:ascii="Times New Roman" w:hAnsi="Times New Roman" w:cs="Times New Roman"/>
          <w:sz w:val="24"/>
          <w:szCs w:val="24"/>
        </w:rPr>
        <w:t>13</w:t>
      </w:r>
      <w:r w:rsidRPr="00231F24">
        <w:rPr>
          <w:rFonts w:ascii="Times New Roman" w:hAnsi="Times New Roman" w:cs="Times New Roman"/>
          <w:sz w:val="24"/>
          <w:szCs w:val="24"/>
        </w:rPr>
        <w:t xml:space="preserve"> sa za odsek </w:t>
      </w:r>
      <w:r>
        <w:rPr>
          <w:rFonts w:ascii="Times New Roman" w:hAnsi="Times New Roman" w:cs="Times New Roman"/>
          <w:sz w:val="24"/>
          <w:szCs w:val="24"/>
        </w:rPr>
        <w:t>2</w:t>
      </w:r>
      <w:r w:rsidRPr="00231F24">
        <w:rPr>
          <w:rFonts w:ascii="Times New Roman" w:hAnsi="Times New Roman" w:cs="Times New Roman"/>
          <w:sz w:val="24"/>
          <w:szCs w:val="24"/>
        </w:rPr>
        <w:t xml:space="preserve"> vkladajú nové odseky </w:t>
      </w:r>
      <w:r>
        <w:rPr>
          <w:rFonts w:ascii="Times New Roman" w:hAnsi="Times New Roman" w:cs="Times New Roman"/>
          <w:sz w:val="24"/>
          <w:szCs w:val="24"/>
        </w:rPr>
        <w:t>3</w:t>
      </w:r>
      <w:r w:rsidRPr="00231F24">
        <w:rPr>
          <w:rFonts w:ascii="Times New Roman" w:hAnsi="Times New Roman" w:cs="Times New Roman"/>
          <w:sz w:val="24"/>
          <w:szCs w:val="24"/>
        </w:rPr>
        <w:t xml:space="preserve"> a</w:t>
      </w:r>
      <w:r>
        <w:rPr>
          <w:rFonts w:ascii="Times New Roman" w:hAnsi="Times New Roman" w:cs="Times New Roman"/>
          <w:sz w:val="24"/>
          <w:szCs w:val="24"/>
        </w:rPr>
        <w:t>ž</w:t>
      </w:r>
      <w:r w:rsidRPr="00231F24">
        <w:rPr>
          <w:rFonts w:ascii="Times New Roman" w:hAnsi="Times New Roman" w:cs="Times New Roman"/>
          <w:sz w:val="24"/>
          <w:szCs w:val="24"/>
        </w:rPr>
        <w:t xml:space="preserve"> </w:t>
      </w:r>
      <w:r>
        <w:rPr>
          <w:rFonts w:ascii="Times New Roman" w:hAnsi="Times New Roman" w:cs="Times New Roman"/>
          <w:sz w:val="24"/>
          <w:szCs w:val="24"/>
        </w:rPr>
        <w:t>4</w:t>
      </w:r>
      <w:r w:rsidRPr="00231F24">
        <w:rPr>
          <w:rFonts w:ascii="Times New Roman" w:hAnsi="Times New Roman" w:cs="Times New Roman"/>
          <w:sz w:val="24"/>
          <w:szCs w:val="24"/>
        </w:rPr>
        <w:t>, ktoré znejú:</w:t>
      </w:r>
      <w:r>
        <w:rPr>
          <w:rFonts w:ascii="Times New Roman" w:hAnsi="Times New Roman" w:cs="Times New Roman"/>
          <w:sz w:val="24"/>
          <w:szCs w:val="24"/>
        </w:rPr>
        <w:t xml:space="preserve"> </w:t>
      </w:r>
    </w:p>
    <w:p w14:paraId="59DC26C8" w14:textId="77777777" w:rsidR="006D6FD9" w:rsidRDefault="006D6FD9" w:rsidP="006D6FD9">
      <w:pPr>
        <w:pStyle w:val="Odsekzoznamu"/>
        <w:spacing w:after="0" w:line="240" w:lineRule="auto"/>
        <w:ind w:left="567"/>
        <w:jc w:val="both"/>
        <w:rPr>
          <w:rFonts w:ascii="Times New Roman" w:hAnsi="Times New Roman" w:cs="Times New Roman"/>
          <w:sz w:val="24"/>
          <w:szCs w:val="24"/>
        </w:rPr>
      </w:pPr>
    </w:p>
    <w:p w14:paraId="48F50971" w14:textId="6711C82A" w:rsidR="006D6FD9" w:rsidRPr="00366052" w:rsidRDefault="00366052" w:rsidP="00366052">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„(3) </w:t>
      </w:r>
      <w:r w:rsidR="006D6FD9" w:rsidRPr="00366052">
        <w:rPr>
          <w:rFonts w:ascii="Times New Roman" w:hAnsi="Times New Roman" w:cs="Times New Roman"/>
          <w:sz w:val="24"/>
          <w:szCs w:val="24"/>
        </w:rPr>
        <w:t>Ak hodnota legálne nadobudnutého majetku právnickej osoby presahuje 2-násobok spôsobenej škody, rozsahu činu, hodnoty veci alebo získaného prospechu alebo ak bola nahradená spôsobená škodu alebo inak odstránený škodlivý následok trestného činu a zároveň hodnota legálne nadobudnutého majetku právnickej osoby presahuje výšku spôsobenej škody, rozsah činu, hodnotu veci alebo získaný prospech, súd určí, že trest prepadnutia majetku sa vzťahuje len na tú časť legálne nadobudnutého majetku právnickej osoby, ktorej hodnota spolu nepresahuje hranicu určenú týmto ustanovením. Ak trestným činom nebola spôsobená škoda a ani nebol získaný prospech a zároveň pri trestnom čine nemožno určiť ani hodnotu veci a rozsah činu, súd určí, že trest prepadnutia majetku sa vzťahuje len na tú časť legálne nadobudnutého majetku právnickej osoby, ktorej hodnota spolu nepresahuje hodnotu polovice legálne nadobudnutého majetku právnickej osoby. Na účely tohto ustanovenia súd vychádza z hodnoty legálne nadobudnutého majetku právnickej osoby, ktorú má tento majetok v čase ukladania trestu prepadnutia majetku.</w:t>
      </w:r>
    </w:p>
    <w:p w14:paraId="46A5C1EA" w14:textId="77777777" w:rsidR="006D6FD9" w:rsidRDefault="006D6FD9" w:rsidP="006D6FD9">
      <w:pPr>
        <w:pStyle w:val="Odsekzoznamu"/>
        <w:spacing w:after="0" w:line="240" w:lineRule="auto"/>
        <w:ind w:left="567"/>
        <w:jc w:val="both"/>
        <w:rPr>
          <w:rFonts w:ascii="Times New Roman" w:hAnsi="Times New Roman" w:cs="Times New Roman"/>
          <w:sz w:val="24"/>
          <w:szCs w:val="24"/>
        </w:rPr>
      </w:pPr>
    </w:p>
    <w:p w14:paraId="4B946F04" w14:textId="43519446" w:rsidR="003304A9" w:rsidRPr="00231F24" w:rsidRDefault="00366052" w:rsidP="006D6FD9">
      <w:pPr>
        <w:pStyle w:val="Odsekzoznamu"/>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(4) </w:t>
      </w:r>
      <w:r w:rsidR="003304A9" w:rsidRPr="00231F24">
        <w:rPr>
          <w:rFonts w:ascii="Times New Roman" w:hAnsi="Times New Roman" w:cs="Times New Roman"/>
          <w:sz w:val="24"/>
          <w:szCs w:val="24"/>
        </w:rPr>
        <w:t xml:space="preserve">Súd môže vylúčiť z trestu prepadnutia majetku vec, ktorej prepadnutie považuje s ohľadom na okolnosti prípadu alebo pomery </w:t>
      </w:r>
      <w:r w:rsidR="00A414C8" w:rsidRPr="00231F24">
        <w:rPr>
          <w:rFonts w:ascii="Times New Roman" w:hAnsi="Times New Roman" w:cs="Times New Roman"/>
          <w:sz w:val="24"/>
          <w:szCs w:val="24"/>
        </w:rPr>
        <w:t>právnickej osoby</w:t>
      </w:r>
      <w:r w:rsidR="003304A9" w:rsidRPr="00231F24">
        <w:rPr>
          <w:rFonts w:ascii="Times New Roman" w:hAnsi="Times New Roman" w:cs="Times New Roman"/>
          <w:sz w:val="24"/>
          <w:szCs w:val="24"/>
        </w:rPr>
        <w:t xml:space="preserve"> za neprimerane prísne</w:t>
      </w:r>
      <w:r w:rsidR="00A409D2">
        <w:rPr>
          <w:rFonts w:ascii="Times New Roman" w:hAnsi="Times New Roman" w:cs="Times New Roman"/>
          <w:sz w:val="24"/>
          <w:szCs w:val="24"/>
        </w:rPr>
        <w:t>; odsek 3 tým nie je dotknutý</w:t>
      </w:r>
      <w:r w:rsidR="003304A9" w:rsidRPr="00231F24">
        <w:rPr>
          <w:rFonts w:ascii="Times New Roman" w:hAnsi="Times New Roman" w:cs="Times New Roman"/>
          <w:sz w:val="24"/>
          <w:szCs w:val="24"/>
        </w:rPr>
        <w:t>.“</w:t>
      </w:r>
    </w:p>
    <w:p w14:paraId="663C6939" w14:textId="6B3BE4CD" w:rsidR="00FB7FBC" w:rsidRDefault="00FB7FBC" w:rsidP="000E00DD">
      <w:pPr>
        <w:spacing w:after="0" w:line="240" w:lineRule="auto"/>
        <w:jc w:val="both"/>
        <w:rPr>
          <w:rFonts w:ascii="Times New Roman" w:hAnsi="Times New Roman" w:cs="Times New Roman"/>
          <w:sz w:val="24"/>
          <w:szCs w:val="24"/>
        </w:rPr>
      </w:pPr>
    </w:p>
    <w:p w14:paraId="7BFD82AA" w14:textId="498C8027" w:rsidR="00366052" w:rsidRPr="00231F24" w:rsidRDefault="00366052" w:rsidP="00366052">
      <w:pPr>
        <w:spacing w:after="0" w:line="240" w:lineRule="auto"/>
        <w:ind w:left="567"/>
        <w:jc w:val="both"/>
        <w:rPr>
          <w:rFonts w:ascii="Times New Roman" w:hAnsi="Times New Roman" w:cs="Times New Roman"/>
          <w:sz w:val="24"/>
          <w:szCs w:val="24"/>
        </w:rPr>
      </w:pPr>
      <w:r w:rsidRPr="00231F24">
        <w:rPr>
          <w:rFonts w:ascii="Times New Roman" w:hAnsi="Times New Roman" w:cs="Times New Roman"/>
          <w:sz w:val="24"/>
          <w:szCs w:val="24"/>
        </w:rPr>
        <w:t xml:space="preserve">Doterajšie odseky </w:t>
      </w:r>
      <w:r>
        <w:rPr>
          <w:rFonts w:ascii="Times New Roman" w:hAnsi="Times New Roman" w:cs="Times New Roman"/>
          <w:sz w:val="24"/>
          <w:szCs w:val="24"/>
        </w:rPr>
        <w:t>3</w:t>
      </w:r>
      <w:r w:rsidRPr="00231F24">
        <w:rPr>
          <w:rFonts w:ascii="Times New Roman" w:hAnsi="Times New Roman" w:cs="Times New Roman"/>
          <w:sz w:val="24"/>
          <w:szCs w:val="24"/>
        </w:rPr>
        <w:t xml:space="preserve"> a </w:t>
      </w:r>
      <w:r>
        <w:rPr>
          <w:rFonts w:ascii="Times New Roman" w:hAnsi="Times New Roman" w:cs="Times New Roman"/>
          <w:sz w:val="24"/>
          <w:szCs w:val="24"/>
        </w:rPr>
        <w:t>4</w:t>
      </w:r>
      <w:r w:rsidRPr="00231F24">
        <w:rPr>
          <w:rFonts w:ascii="Times New Roman" w:hAnsi="Times New Roman" w:cs="Times New Roman"/>
          <w:sz w:val="24"/>
          <w:szCs w:val="24"/>
        </w:rPr>
        <w:t xml:space="preserve"> sa označujú ako odseky </w:t>
      </w:r>
      <w:r>
        <w:rPr>
          <w:rFonts w:ascii="Times New Roman" w:hAnsi="Times New Roman" w:cs="Times New Roman"/>
          <w:sz w:val="24"/>
          <w:szCs w:val="24"/>
        </w:rPr>
        <w:t>5</w:t>
      </w:r>
      <w:r w:rsidRPr="00231F24">
        <w:rPr>
          <w:rFonts w:ascii="Times New Roman" w:hAnsi="Times New Roman" w:cs="Times New Roman"/>
          <w:sz w:val="24"/>
          <w:szCs w:val="24"/>
        </w:rPr>
        <w:t xml:space="preserve"> a </w:t>
      </w:r>
      <w:r>
        <w:rPr>
          <w:rFonts w:ascii="Times New Roman" w:hAnsi="Times New Roman" w:cs="Times New Roman"/>
          <w:sz w:val="24"/>
          <w:szCs w:val="24"/>
        </w:rPr>
        <w:t>6</w:t>
      </w:r>
      <w:r w:rsidRPr="00231F24">
        <w:rPr>
          <w:rFonts w:ascii="Times New Roman" w:hAnsi="Times New Roman" w:cs="Times New Roman"/>
          <w:sz w:val="24"/>
          <w:szCs w:val="24"/>
        </w:rPr>
        <w:t xml:space="preserve">. </w:t>
      </w:r>
    </w:p>
    <w:p w14:paraId="73C587F4" w14:textId="77777777" w:rsidR="00366052" w:rsidRPr="00231F24" w:rsidRDefault="00366052" w:rsidP="000E00DD">
      <w:pPr>
        <w:spacing w:after="0" w:line="240" w:lineRule="auto"/>
        <w:jc w:val="both"/>
        <w:rPr>
          <w:rFonts w:ascii="Times New Roman" w:hAnsi="Times New Roman" w:cs="Times New Roman"/>
          <w:sz w:val="24"/>
          <w:szCs w:val="24"/>
        </w:rPr>
      </w:pPr>
    </w:p>
    <w:p w14:paraId="280E6CB3" w14:textId="77777777" w:rsidR="00CE4791" w:rsidRPr="00231F24" w:rsidRDefault="00CE4791" w:rsidP="000E00DD">
      <w:pPr>
        <w:spacing w:after="0" w:line="240" w:lineRule="auto"/>
        <w:jc w:val="both"/>
        <w:rPr>
          <w:rFonts w:ascii="Times New Roman" w:hAnsi="Times New Roman" w:cs="Times New Roman"/>
          <w:sz w:val="24"/>
          <w:szCs w:val="24"/>
        </w:rPr>
      </w:pPr>
    </w:p>
    <w:p w14:paraId="699D035A" w14:textId="45889DDD" w:rsidR="000E00DD" w:rsidRPr="00231F24" w:rsidRDefault="000E00DD" w:rsidP="000E00DD">
      <w:pPr>
        <w:spacing w:after="0" w:line="240" w:lineRule="auto"/>
        <w:jc w:val="center"/>
        <w:rPr>
          <w:rFonts w:ascii="Times New Roman" w:hAnsi="Times New Roman" w:cs="Times New Roman"/>
          <w:b/>
          <w:sz w:val="24"/>
          <w:szCs w:val="24"/>
        </w:rPr>
      </w:pPr>
      <w:r w:rsidRPr="00231F24">
        <w:rPr>
          <w:rFonts w:ascii="Times New Roman" w:hAnsi="Times New Roman" w:cs="Times New Roman"/>
          <w:b/>
          <w:sz w:val="24"/>
          <w:szCs w:val="24"/>
        </w:rPr>
        <w:t>Čl. II</w:t>
      </w:r>
      <w:r w:rsidR="00FB7FBC" w:rsidRPr="00231F24">
        <w:rPr>
          <w:rFonts w:ascii="Times New Roman" w:hAnsi="Times New Roman" w:cs="Times New Roman"/>
          <w:b/>
          <w:sz w:val="24"/>
          <w:szCs w:val="24"/>
        </w:rPr>
        <w:t>I</w:t>
      </w:r>
    </w:p>
    <w:p w14:paraId="4796843D" w14:textId="77777777" w:rsidR="000E00DD" w:rsidRPr="00231F24" w:rsidRDefault="000E00DD" w:rsidP="000E00DD">
      <w:pPr>
        <w:spacing w:after="0" w:line="240" w:lineRule="auto"/>
        <w:jc w:val="both"/>
        <w:rPr>
          <w:rFonts w:ascii="Times New Roman" w:hAnsi="Times New Roman" w:cs="Times New Roman"/>
          <w:sz w:val="24"/>
          <w:szCs w:val="24"/>
        </w:rPr>
      </w:pPr>
    </w:p>
    <w:p w14:paraId="745BEB41" w14:textId="3F258FA9" w:rsidR="000E00DD" w:rsidRPr="00231F24" w:rsidRDefault="000E00DD" w:rsidP="00DE2ACC">
      <w:pPr>
        <w:spacing w:after="0" w:line="240" w:lineRule="auto"/>
        <w:ind w:firstLine="567"/>
        <w:jc w:val="both"/>
        <w:rPr>
          <w:rFonts w:ascii="Times New Roman" w:hAnsi="Times New Roman" w:cs="Times New Roman"/>
          <w:sz w:val="24"/>
          <w:szCs w:val="24"/>
        </w:rPr>
      </w:pPr>
      <w:r w:rsidRPr="00231F24">
        <w:rPr>
          <w:rFonts w:ascii="Times New Roman" w:hAnsi="Times New Roman" w:cs="Times New Roman"/>
          <w:sz w:val="24"/>
          <w:szCs w:val="24"/>
        </w:rPr>
        <w:t xml:space="preserve">Tento zákon </w:t>
      </w:r>
      <w:r w:rsidR="005668CC">
        <w:rPr>
          <w:rFonts w:ascii="Times New Roman" w:hAnsi="Times New Roman" w:cs="Times New Roman"/>
          <w:sz w:val="24"/>
          <w:szCs w:val="24"/>
        </w:rPr>
        <w:t>nadobúda účinnosť 1. mája 2023</w:t>
      </w:r>
    </w:p>
    <w:p w14:paraId="055D0751" w14:textId="77777777" w:rsidR="000E00DD" w:rsidRPr="00231F24" w:rsidRDefault="000E00DD" w:rsidP="000E00DD">
      <w:pPr>
        <w:spacing w:after="0" w:line="240" w:lineRule="auto"/>
        <w:jc w:val="both"/>
        <w:rPr>
          <w:rFonts w:ascii="Times New Roman" w:hAnsi="Times New Roman" w:cs="Times New Roman"/>
          <w:sz w:val="24"/>
          <w:szCs w:val="24"/>
        </w:rPr>
      </w:pPr>
    </w:p>
    <w:p w14:paraId="5CEE54B6" w14:textId="77777777" w:rsidR="000E00DD" w:rsidRPr="00231F24" w:rsidRDefault="000E00DD" w:rsidP="000E00DD">
      <w:pPr>
        <w:spacing w:after="0" w:line="240" w:lineRule="auto"/>
        <w:jc w:val="both"/>
        <w:rPr>
          <w:rFonts w:ascii="Times New Roman" w:hAnsi="Times New Roman" w:cs="Times New Roman"/>
          <w:sz w:val="24"/>
          <w:szCs w:val="24"/>
        </w:rPr>
      </w:pPr>
    </w:p>
    <w:p w14:paraId="3E34C35A" w14:textId="77777777" w:rsidR="000E00DD" w:rsidRPr="00231F24" w:rsidRDefault="000E00DD" w:rsidP="000E00DD">
      <w:pPr>
        <w:spacing w:after="0" w:line="240" w:lineRule="auto"/>
        <w:jc w:val="both"/>
        <w:rPr>
          <w:rFonts w:ascii="Times New Roman" w:hAnsi="Times New Roman" w:cs="Times New Roman"/>
          <w:sz w:val="24"/>
          <w:szCs w:val="24"/>
        </w:rPr>
      </w:pPr>
    </w:p>
    <w:p w14:paraId="0937297E" w14:textId="77777777" w:rsidR="000E00DD" w:rsidRPr="00231F24" w:rsidRDefault="000E00DD" w:rsidP="000E00DD">
      <w:pPr>
        <w:spacing w:after="0" w:line="240" w:lineRule="auto"/>
        <w:jc w:val="both"/>
        <w:rPr>
          <w:rFonts w:ascii="Times New Roman" w:hAnsi="Times New Roman" w:cs="Times New Roman"/>
          <w:sz w:val="24"/>
          <w:szCs w:val="24"/>
        </w:rPr>
      </w:pPr>
    </w:p>
    <w:p w14:paraId="243F796D" w14:textId="77777777" w:rsidR="000E00DD" w:rsidRPr="00231F24" w:rsidRDefault="000E00DD" w:rsidP="00521474">
      <w:pPr>
        <w:spacing w:after="0" w:line="240" w:lineRule="auto"/>
        <w:jc w:val="both"/>
        <w:rPr>
          <w:rFonts w:ascii="Times New Roman" w:hAnsi="Times New Roman" w:cs="Times New Roman"/>
          <w:sz w:val="24"/>
          <w:szCs w:val="24"/>
        </w:rPr>
      </w:pPr>
    </w:p>
    <w:sectPr w:rsidR="000E00DD" w:rsidRPr="00231F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2A809" w14:textId="77777777" w:rsidR="0058638F" w:rsidRDefault="0058638F" w:rsidP="00AA3ABD">
      <w:pPr>
        <w:spacing w:after="0" w:line="240" w:lineRule="auto"/>
      </w:pPr>
      <w:r>
        <w:separator/>
      </w:r>
    </w:p>
  </w:endnote>
  <w:endnote w:type="continuationSeparator" w:id="0">
    <w:p w14:paraId="470DE8F5" w14:textId="77777777" w:rsidR="0058638F" w:rsidRDefault="0058638F" w:rsidP="00AA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C66AF" w14:textId="77777777" w:rsidR="0058638F" w:rsidRDefault="0058638F" w:rsidP="00AA3ABD">
      <w:pPr>
        <w:spacing w:after="0" w:line="240" w:lineRule="auto"/>
      </w:pPr>
      <w:r>
        <w:separator/>
      </w:r>
    </w:p>
  </w:footnote>
  <w:footnote w:type="continuationSeparator" w:id="0">
    <w:p w14:paraId="2CD5CAFD" w14:textId="77777777" w:rsidR="0058638F" w:rsidRDefault="0058638F" w:rsidP="00AA3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A8C"/>
    <w:multiLevelType w:val="hybridMultilevel"/>
    <w:tmpl w:val="28C0CDEC"/>
    <w:lvl w:ilvl="0" w:tplc="9314F6FC">
      <w:start w:val="1"/>
      <w:numFmt w:val="decimal"/>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32DB404D"/>
    <w:multiLevelType w:val="hybridMultilevel"/>
    <w:tmpl w:val="59BCE336"/>
    <w:lvl w:ilvl="0" w:tplc="4A04E9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4B5553"/>
    <w:multiLevelType w:val="hybridMultilevel"/>
    <w:tmpl w:val="EADEE1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474"/>
    <w:rsid w:val="00001200"/>
    <w:rsid w:val="000279A5"/>
    <w:rsid w:val="000459C3"/>
    <w:rsid w:val="0006749D"/>
    <w:rsid w:val="000736E8"/>
    <w:rsid w:val="000A05CB"/>
    <w:rsid w:val="000A3E59"/>
    <w:rsid w:val="000E00DD"/>
    <w:rsid w:val="000F21E3"/>
    <w:rsid w:val="001241DD"/>
    <w:rsid w:val="00141625"/>
    <w:rsid w:val="00150B39"/>
    <w:rsid w:val="00151E0C"/>
    <w:rsid w:val="001645E2"/>
    <w:rsid w:val="00196F8B"/>
    <w:rsid w:val="001B4681"/>
    <w:rsid w:val="001B7E53"/>
    <w:rsid w:val="001E69B6"/>
    <w:rsid w:val="001F4025"/>
    <w:rsid w:val="001F6A64"/>
    <w:rsid w:val="002029D6"/>
    <w:rsid w:val="0021483A"/>
    <w:rsid w:val="0021605D"/>
    <w:rsid w:val="00227264"/>
    <w:rsid w:val="00231F24"/>
    <w:rsid w:val="00272784"/>
    <w:rsid w:val="00280E9F"/>
    <w:rsid w:val="002A108F"/>
    <w:rsid w:val="002A57C7"/>
    <w:rsid w:val="002E50DA"/>
    <w:rsid w:val="00326671"/>
    <w:rsid w:val="003304A9"/>
    <w:rsid w:val="00333A27"/>
    <w:rsid w:val="00366052"/>
    <w:rsid w:val="003B13EB"/>
    <w:rsid w:val="003B6CC9"/>
    <w:rsid w:val="003C3F22"/>
    <w:rsid w:val="003D22F9"/>
    <w:rsid w:val="003E07D8"/>
    <w:rsid w:val="003E4EEF"/>
    <w:rsid w:val="003E6B66"/>
    <w:rsid w:val="00400FFA"/>
    <w:rsid w:val="00456569"/>
    <w:rsid w:val="004656AD"/>
    <w:rsid w:val="00472884"/>
    <w:rsid w:val="00482E14"/>
    <w:rsid w:val="004B3DEF"/>
    <w:rsid w:val="004D788B"/>
    <w:rsid w:val="004E09A1"/>
    <w:rsid w:val="004F6D46"/>
    <w:rsid w:val="004F71D8"/>
    <w:rsid w:val="00521474"/>
    <w:rsid w:val="00531001"/>
    <w:rsid w:val="00553BB0"/>
    <w:rsid w:val="00563B5C"/>
    <w:rsid w:val="00564DA4"/>
    <w:rsid w:val="005668CC"/>
    <w:rsid w:val="00567600"/>
    <w:rsid w:val="0058638F"/>
    <w:rsid w:val="005C32F2"/>
    <w:rsid w:val="0061150F"/>
    <w:rsid w:val="006149A8"/>
    <w:rsid w:val="00663B50"/>
    <w:rsid w:val="006860BB"/>
    <w:rsid w:val="00686E47"/>
    <w:rsid w:val="006A0D2A"/>
    <w:rsid w:val="006D6FD9"/>
    <w:rsid w:val="006F5F0E"/>
    <w:rsid w:val="0070165C"/>
    <w:rsid w:val="00707974"/>
    <w:rsid w:val="00720380"/>
    <w:rsid w:val="00731BE1"/>
    <w:rsid w:val="007839B3"/>
    <w:rsid w:val="007933B1"/>
    <w:rsid w:val="00794F7A"/>
    <w:rsid w:val="007D296D"/>
    <w:rsid w:val="007E1E71"/>
    <w:rsid w:val="007F0BA5"/>
    <w:rsid w:val="008141FA"/>
    <w:rsid w:val="00833E64"/>
    <w:rsid w:val="00841826"/>
    <w:rsid w:val="00843B54"/>
    <w:rsid w:val="00856264"/>
    <w:rsid w:val="00866B4C"/>
    <w:rsid w:val="008D208B"/>
    <w:rsid w:val="008D279D"/>
    <w:rsid w:val="008D596B"/>
    <w:rsid w:val="00913793"/>
    <w:rsid w:val="0092278E"/>
    <w:rsid w:val="00922794"/>
    <w:rsid w:val="00945A98"/>
    <w:rsid w:val="00952E66"/>
    <w:rsid w:val="00A075C5"/>
    <w:rsid w:val="00A3518D"/>
    <w:rsid w:val="00A409D2"/>
    <w:rsid w:val="00A414C8"/>
    <w:rsid w:val="00A61262"/>
    <w:rsid w:val="00A74D4B"/>
    <w:rsid w:val="00AA3ABD"/>
    <w:rsid w:val="00AB490E"/>
    <w:rsid w:val="00AC7411"/>
    <w:rsid w:val="00AF2ABB"/>
    <w:rsid w:val="00B04734"/>
    <w:rsid w:val="00B04B49"/>
    <w:rsid w:val="00B3692E"/>
    <w:rsid w:val="00B41897"/>
    <w:rsid w:val="00B4280E"/>
    <w:rsid w:val="00B51704"/>
    <w:rsid w:val="00B70EA9"/>
    <w:rsid w:val="00BB6AAD"/>
    <w:rsid w:val="00C32C85"/>
    <w:rsid w:val="00C86319"/>
    <w:rsid w:val="00C90C94"/>
    <w:rsid w:val="00CB1B25"/>
    <w:rsid w:val="00CE4791"/>
    <w:rsid w:val="00CE6E73"/>
    <w:rsid w:val="00CF2AC8"/>
    <w:rsid w:val="00CF6FE3"/>
    <w:rsid w:val="00D2059B"/>
    <w:rsid w:val="00D517F7"/>
    <w:rsid w:val="00D7676A"/>
    <w:rsid w:val="00D8151E"/>
    <w:rsid w:val="00DA12AF"/>
    <w:rsid w:val="00DB42B5"/>
    <w:rsid w:val="00DC0916"/>
    <w:rsid w:val="00DE2ACC"/>
    <w:rsid w:val="00DF171E"/>
    <w:rsid w:val="00E00C20"/>
    <w:rsid w:val="00E21ABE"/>
    <w:rsid w:val="00E37D20"/>
    <w:rsid w:val="00E43CBE"/>
    <w:rsid w:val="00E560E9"/>
    <w:rsid w:val="00E70B75"/>
    <w:rsid w:val="00E82C5E"/>
    <w:rsid w:val="00EC3866"/>
    <w:rsid w:val="00EC3A33"/>
    <w:rsid w:val="00EF3B76"/>
    <w:rsid w:val="00F01A13"/>
    <w:rsid w:val="00F26519"/>
    <w:rsid w:val="00F704CD"/>
    <w:rsid w:val="00F7328E"/>
    <w:rsid w:val="00F820C3"/>
    <w:rsid w:val="00F92DAE"/>
    <w:rsid w:val="00FA68EB"/>
    <w:rsid w:val="00FB41D4"/>
    <w:rsid w:val="00FB7FBC"/>
    <w:rsid w:val="00FC1D0A"/>
    <w:rsid w:val="00FE67B1"/>
    <w:rsid w:val="00FE796D"/>
    <w:rsid w:val="00FE7C1E"/>
    <w:rsid w:val="00FF0271"/>
    <w:rsid w:val="00FF4B2A"/>
    <w:rsid w:val="00FF66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E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21474"/>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B0473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04734"/>
    <w:rPr>
      <w:rFonts w:ascii="Segoe UI" w:hAnsi="Segoe UI" w:cs="Segoe UI"/>
      <w:sz w:val="18"/>
      <w:szCs w:val="18"/>
    </w:rPr>
  </w:style>
  <w:style w:type="character" w:styleId="Odkaznakomentr">
    <w:name w:val="annotation reference"/>
    <w:basedOn w:val="Predvolenpsmoodseku"/>
    <w:uiPriority w:val="99"/>
    <w:semiHidden/>
    <w:unhideWhenUsed/>
    <w:rsid w:val="00B04734"/>
    <w:rPr>
      <w:sz w:val="16"/>
      <w:szCs w:val="16"/>
    </w:rPr>
  </w:style>
  <w:style w:type="paragraph" w:styleId="Textkomentra">
    <w:name w:val="annotation text"/>
    <w:basedOn w:val="Normlny"/>
    <w:link w:val="TextkomentraChar"/>
    <w:uiPriority w:val="99"/>
    <w:semiHidden/>
    <w:unhideWhenUsed/>
    <w:rsid w:val="00B04734"/>
    <w:pPr>
      <w:spacing w:line="240" w:lineRule="auto"/>
    </w:pPr>
    <w:rPr>
      <w:sz w:val="20"/>
      <w:szCs w:val="20"/>
    </w:rPr>
  </w:style>
  <w:style w:type="character" w:customStyle="1" w:styleId="TextkomentraChar">
    <w:name w:val="Text komentára Char"/>
    <w:basedOn w:val="Predvolenpsmoodseku"/>
    <w:link w:val="Textkomentra"/>
    <w:uiPriority w:val="99"/>
    <w:semiHidden/>
    <w:rsid w:val="00B04734"/>
    <w:rPr>
      <w:sz w:val="20"/>
      <w:szCs w:val="20"/>
    </w:rPr>
  </w:style>
  <w:style w:type="paragraph" w:styleId="Predmetkomentra">
    <w:name w:val="annotation subject"/>
    <w:basedOn w:val="Textkomentra"/>
    <w:next w:val="Textkomentra"/>
    <w:link w:val="PredmetkomentraChar"/>
    <w:uiPriority w:val="99"/>
    <w:semiHidden/>
    <w:unhideWhenUsed/>
    <w:rsid w:val="00B04734"/>
    <w:rPr>
      <w:b/>
      <w:bCs/>
    </w:rPr>
  </w:style>
  <w:style w:type="character" w:customStyle="1" w:styleId="PredmetkomentraChar">
    <w:name w:val="Predmet komentára Char"/>
    <w:basedOn w:val="TextkomentraChar"/>
    <w:link w:val="Predmetkomentra"/>
    <w:uiPriority w:val="99"/>
    <w:semiHidden/>
    <w:rsid w:val="00B04734"/>
    <w:rPr>
      <w:b/>
      <w:bCs/>
      <w:sz w:val="20"/>
      <w:szCs w:val="20"/>
    </w:rPr>
  </w:style>
  <w:style w:type="paragraph" w:styleId="Odsekzoznamu">
    <w:name w:val="List Paragraph"/>
    <w:basedOn w:val="Normlny"/>
    <w:uiPriority w:val="34"/>
    <w:qFormat/>
    <w:rsid w:val="00326671"/>
    <w:pPr>
      <w:ind w:left="720"/>
      <w:contextualSpacing/>
    </w:pPr>
  </w:style>
  <w:style w:type="paragraph" w:styleId="Revzia">
    <w:name w:val="Revision"/>
    <w:hidden/>
    <w:uiPriority w:val="99"/>
    <w:semiHidden/>
    <w:rsid w:val="0021483A"/>
    <w:pPr>
      <w:spacing w:after="0" w:line="240" w:lineRule="auto"/>
    </w:pPr>
  </w:style>
  <w:style w:type="paragraph" w:styleId="Hlavika">
    <w:name w:val="header"/>
    <w:basedOn w:val="Normlny"/>
    <w:link w:val="HlavikaChar"/>
    <w:uiPriority w:val="99"/>
    <w:unhideWhenUsed/>
    <w:rsid w:val="00AA3ABD"/>
    <w:pPr>
      <w:tabs>
        <w:tab w:val="center" w:pos="4703"/>
        <w:tab w:val="right" w:pos="9406"/>
      </w:tabs>
      <w:spacing w:after="0" w:line="240" w:lineRule="auto"/>
    </w:pPr>
  </w:style>
  <w:style w:type="character" w:customStyle="1" w:styleId="HlavikaChar">
    <w:name w:val="Hlavička Char"/>
    <w:basedOn w:val="Predvolenpsmoodseku"/>
    <w:link w:val="Hlavika"/>
    <w:uiPriority w:val="99"/>
    <w:rsid w:val="00AA3ABD"/>
  </w:style>
  <w:style w:type="paragraph" w:styleId="Pta">
    <w:name w:val="footer"/>
    <w:basedOn w:val="Normlny"/>
    <w:link w:val="PtaChar"/>
    <w:uiPriority w:val="99"/>
    <w:unhideWhenUsed/>
    <w:rsid w:val="00AA3ABD"/>
    <w:pPr>
      <w:tabs>
        <w:tab w:val="center" w:pos="4703"/>
        <w:tab w:val="right" w:pos="9406"/>
      </w:tabs>
      <w:spacing w:after="0" w:line="240" w:lineRule="auto"/>
    </w:pPr>
  </w:style>
  <w:style w:type="character" w:customStyle="1" w:styleId="PtaChar">
    <w:name w:val="Päta Char"/>
    <w:basedOn w:val="Predvolenpsmoodseku"/>
    <w:link w:val="Pta"/>
    <w:uiPriority w:val="99"/>
    <w:rsid w:val="00AA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1227</Words>
  <Characters>6998</Characters>
  <Application>Microsoft Office Word</Application>
  <DocSecurity>0</DocSecurity>
  <Lines>58</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2023-01-12T12:53:00Z</dcterms:created>
  <dcterms:modified xsi:type="dcterms:W3CDTF">2023-01-13T11:22:00Z</dcterms:modified>
</cp:coreProperties>
</file>