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141C6" w14:textId="77777777" w:rsidR="003E5E00" w:rsidRPr="00B04E90" w:rsidRDefault="003E5E00" w:rsidP="00B04E90">
      <w:pPr>
        <w:jc w:val="center"/>
        <w:rPr>
          <w:b/>
        </w:rPr>
      </w:pPr>
      <w:bookmarkStart w:id="0" w:name="_GoBack"/>
      <w:bookmarkEnd w:id="0"/>
      <w:r w:rsidRPr="00B04E90">
        <w:rPr>
          <w:b/>
          <w:color w:val="000000"/>
        </w:rPr>
        <w:t>NÁRODNÁ RADA SLOVENSKEJ REPUBLIKY</w:t>
      </w:r>
    </w:p>
    <w:p w14:paraId="4234F74F" w14:textId="77777777" w:rsidR="003E5E00" w:rsidRPr="00B04E90" w:rsidRDefault="003E5E00" w:rsidP="00B04E90">
      <w:pPr>
        <w:pBdr>
          <w:bottom w:val="single" w:sz="12" w:space="1" w:color="auto"/>
        </w:pBdr>
        <w:jc w:val="center"/>
        <w:rPr>
          <w:b/>
          <w:color w:val="000000"/>
        </w:rPr>
      </w:pPr>
      <w:r w:rsidRPr="00B04E90">
        <w:rPr>
          <w:b/>
          <w:color w:val="000000"/>
        </w:rPr>
        <w:t>VIII. volebné obdobie</w:t>
      </w:r>
    </w:p>
    <w:p w14:paraId="05007C40" w14:textId="77777777" w:rsidR="003E5E00" w:rsidRPr="00B04E90" w:rsidRDefault="003E5E00" w:rsidP="00B04E90">
      <w:pPr>
        <w:jc w:val="center"/>
        <w:rPr>
          <w:b/>
        </w:rPr>
      </w:pPr>
    </w:p>
    <w:p w14:paraId="7EAB61F6" w14:textId="77777777" w:rsidR="003E5E00" w:rsidRPr="00B04E90" w:rsidRDefault="003E5E00" w:rsidP="00B04E90">
      <w:pPr>
        <w:jc w:val="center"/>
      </w:pPr>
      <w:r w:rsidRPr="00B04E90">
        <w:rPr>
          <w:color w:val="000000"/>
        </w:rPr>
        <w:t>Návrh</w:t>
      </w:r>
    </w:p>
    <w:p w14:paraId="0FDA1BD9" w14:textId="77777777" w:rsidR="003E5E00" w:rsidRPr="00B04E90" w:rsidRDefault="003E5E00" w:rsidP="00B04E90">
      <w:pPr>
        <w:jc w:val="center"/>
      </w:pPr>
    </w:p>
    <w:p w14:paraId="3D6B0283" w14:textId="77777777" w:rsidR="003E5E00" w:rsidRPr="00B04E90" w:rsidRDefault="00592FA1" w:rsidP="00B04E90">
      <w:pPr>
        <w:jc w:val="center"/>
        <w:rPr>
          <w:b/>
          <w:color w:val="000000"/>
        </w:rPr>
      </w:pPr>
      <w:r w:rsidRPr="00B04E90">
        <w:rPr>
          <w:b/>
          <w:color w:val="000000"/>
        </w:rPr>
        <w:t>ZÁKON</w:t>
      </w:r>
    </w:p>
    <w:p w14:paraId="4D4C3BA6" w14:textId="77777777" w:rsidR="003E5E00" w:rsidRPr="00B04E90" w:rsidRDefault="003E5E00" w:rsidP="00B04E90">
      <w:pPr>
        <w:jc w:val="center"/>
      </w:pPr>
    </w:p>
    <w:p w14:paraId="009923E7" w14:textId="77777777" w:rsidR="003E5E00" w:rsidRPr="00B04E90" w:rsidRDefault="003E5E00" w:rsidP="00B04E90">
      <w:pPr>
        <w:jc w:val="center"/>
        <w:rPr>
          <w:color w:val="000000"/>
        </w:rPr>
      </w:pPr>
      <w:r w:rsidRPr="00B04E90">
        <w:rPr>
          <w:color w:val="000000"/>
        </w:rPr>
        <w:t xml:space="preserve">z </w:t>
      </w:r>
      <w:r w:rsidR="0004632B" w:rsidRPr="00B04E90">
        <w:rPr>
          <w:color w:val="000000"/>
        </w:rPr>
        <w:t>...</w:t>
      </w:r>
      <w:r w:rsidR="008F2CDA" w:rsidRPr="00B04E90">
        <w:rPr>
          <w:color w:val="000000"/>
        </w:rPr>
        <w:t xml:space="preserve"> </w:t>
      </w:r>
      <w:r w:rsidR="00A1598A" w:rsidRPr="00B04E90">
        <w:rPr>
          <w:color w:val="000000"/>
        </w:rPr>
        <w:t>2023</w:t>
      </w:r>
      <w:r w:rsidRPr="00B04E90">
        <w:rPr>
          <w:color w:val="000000"/>
        </w:rPr>
        <w:t>,</w:t>
      </w:r>
    </w:p>
    <w:p w14:paraId="0E030B2B" w14:textId="77777777" w:rsidR="003E5E00" w:rsidRPr="00B04E90" w:rsidRDefault="003E5E00" w:rsidP="00B04E90">
      <w:pPr>
        <w:jc w:val="center"/>
        <w:rPr>
          <w:b/>
          <w:color w:val="000000"/>
        </w:rPr>
      </w:pPr>
    </w:p>
    <w:p w14:paraId="25D03795" w14:textId="77777777" w:rsidR="006D2F8B" w:rsidRPr="00B04E90" w:rsidRDefault="00F253C6" w:rsidP="00B04E90">
      <w:pPr>
        <w:jc w:val="center"/>
        <w:rPr>
          <w:b/>
          <w:color w:val="000000"/>
        </w:rPr>
      </w:pPr>
      <w:r w:rsidRPr="00B04E90">
        <w:rPr>
          <w:b/>
          <w:color w:val="000000"/>
        </w:rPr>
        <w:t xml:space="preserve">ktorým sa </w:t>
      </w:r>
      <w:r w:rsidR="006E52FB" w:rsidRPr="00B04E90">
        <w:rPr>
          <w:b/>
          <w:color w:val="000000"/>
        </w:rPr>
        <w:t>mení a dopĺňa zákon č. 461/2003</w:t>
      </w:r>
      <w:r w:rsidRPr="00B04E90">
        <w:rPr>
          <w:b/>
          <w:color w:val="000000"/>
        </w:rPr>
        <w:t xml:space="preserve"> Z. z. </w:t>
      </w:r>
      <w:r w:rsidR="006D2F8B" w:rsidRPr="00B04E90">
        <w:rPr>
          <w:b/>
          <w:color w:val="000000"/>
        </w:rPr>
        <w:t>o</w:t>
      </w:r>
      <w:r w:rsidR="006E52FB" w:rsidRPr="00B04E90">
        <w:rPr>
          <w:b/>
          <w:color w:val="000000"/>
        </w:rPr>
        <w:t> sociálnom poistení v znení neskorších predpisov</w:t>
      </w:r>
    </w:p>
    <w:p w14:paraId="3FF10EA2" w14:textId="77777777" w:rsidR="006D2F8B" w:rsidRPr="00B04E90" w:rsidRDefault="006D2F8B" w:rsidP="00B04E90">
      <w:pPr>
        <w:jc w:val="center"/>
        <w:rPr>
          <w:b/>
          <w:color w:val="000000"/>
        </w:rPr>
      </w:pPr>
    </w:p>
    <w:p w14:paraId="1DCB213A" w14:textId="77777777" w:rsidR="006D2F8B" w:rsidRPr="00B04E90" w:rsidRDefault="006D2F8B" w:rsidP="00B04E90">
      <w:pPr>
        <w:shd w:val="clear" w:color="auto" w:fill="FFFFFF"/>
        <w:ind w:firstLine="284"/>
        <w:jc w:val="both"/>
      </w:pPr>
      <w:r w:rsidRPr="00B04E90">
        <w:t>Národná rada Slovenskej republiky sa uzniesla na tomto zákone:</w:t>
      </w:r>
    </w:p>
    <w:p w14:paraId="14C66B11" w14:textId="77777777" w:rsidR="001258A5" w:rsidRPr="00B04E90" w:rsidRDefault="001258A5" w:rsidP="00B04E90">
      <w:pPr>
        <w:jc w:val="center"/>
        <w:rPr>
          <w:b/>
        </w:rPr>
      </w:pPr>
    </w:p>
    <w:p w14:paraId="1B06191C" w14:textId="77777777" w:rsidR="006D2F8B" w:rsidRPr="00B04E90" w:rsidRDefault="006D2F8B" w:rsidP="00B04E90">
      <w:pPr>
        <w:jc w:val="center"/>
        <w:rPr>
          <w:b/>
        </w:rPr>
      </w:pPr>
      <w:r w:rsidRPr="00B04E90">
        <w:rPr>
          <w:b/>
        </w:rPr>
        <w:t>Čl. I</w:t>
      </w:r>
    </w:p>
    <w:p w14:paraId="53FE07E9" w14:textId="77777777" w:rsidR="00421457" w:rsidRPr="00B04E90" w:rsidRDefault="00421457" w:rsidP="00B04E90">
      <w:pPr>
        <w:jc w:val="center"/>
        <w:rPr>
          <w:b/>
        </w:rPr>
      </w:pPr>
    </w:p>
    <w:p w14:paraId="53824D16" w14:textId="77777777" w:rsidR="00421457" w:rsidRPr="00B04E90" w:rsidRDefault="00421457" w:rsidP="00B04E90">
      <w:pPr>
        <w:shd w:val="clear" w:color="auto" w:fill="FFFFFF"/>
        <w:ind w:firstLine="284"/>
        <w:jc w:val="both"/>
        <w:rPr>
          <w:color w:val="000000"/>
        </w:rPr>
      </w:pPr>
      <w:r w:rsidRPr="00B04E90">
        <w:rPr>
          <w:color w:val="000000"/>
        </w:rPr>
        <w:t>Zákon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461/2003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o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sociálnom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poistení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v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znení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551/2003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5"/>
        </w:rPr>
        <w:t xml:space="preserve"> </w:t>
      </w:r>
      <w:r w:rsidRPr="00B04E90">
        <w:rPr>
          <w:color w:val="000000"/>
        </w:rPr>
        <w:t>zákona 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600/2003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5/2004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43/2004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186/2004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365/2004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391/2004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439/2004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 č. 523/2004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721/2004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82/2005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244/2005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351/2005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534/2005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584/2005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 č. 310/2006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nálezu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Ústavného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súdu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Slovenskej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republiky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460/2006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43"/>
        </w:rPr>
        <w:t xml:space="preserve"> </w:t>
      </w:r>
      <w:r w:rsidRPr="00B04E90">
        <w:rPr>
          <w:color w:val="000000"/>
        </w:rPr>
        <w:t>zákona č. 529/2006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č. 592/2006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677/2006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274/2007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519/2007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555/2007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659/2007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nálezu</w:t>
      </w:r>
      <w:r w:rsidRPr="00B04E90">
        <w:rPr>
          <w:color w:val="000000"/>
          <w:spacing w:val="-6"/>
        </w:rPr>
        <w:t xml:space="preserve"> </w:t>
      </w:r>
      <w:r w:rsidRPr="00B04E90">
        <w:rPr>
          <w:color w:val="000000"/>
        </w:rPr>
        <w:t>Ústavného súdu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Slovenskej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republiky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204/2008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434/2008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449/2008</w:t>
      </w:r>
      <w:r w:rsidRPr="00B04E90">
        <w:rPr>
          <w:color w:val="000000"/>
          <w:spacing w:val="6"/>
        </w:rPr>
        <w:t xml:space="preserve"> </w:t>
      </w:r>
      <w:r w:rsidRPr="00B04E90">
        <w:rPr>
          <w:color w:val="000000"/>
        </w:rPr>
        <w:t>Z.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 599/2008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108/2009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192/2009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200/2009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285/2009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571/2009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572/2009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z., 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52/2010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151/2010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403/2010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543/2010 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 125/2011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223/2011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250/2011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334/2011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348/2011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521/2011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69/2012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252/2012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413/2012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96/2013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338/2013 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 352/2013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183/2014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195/2014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204/2014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240/2014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298/2014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25/2015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32/2015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61/2015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77/2015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87/2015</w:t>
      </w:r>
      <w:r w:rsidRPr="00B04E90">
        <w:rPr>
          <w:color w:val="000000"/>
          <w:spacing w:val="-2"/>
        </w:rPr>
        <w:t xml:space="preserve"> </w:t>
      </w:r>
      <w:r w:rsidRPr="00B04E90">
        <w:rPr>
          <w:color w:val="000000"/>
        </w:rPr>
        <w:t>Z.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 112/2015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140/2015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176/2015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6"/>
        </w:rPr>
        <w:t xml:space="preserve"> </w:t>
      </w:r>
      <w:r w:rsidRPr="00B04E90">
        <w:rPr>
          <w:color w:val="000000"/>
        </w:rPr>
        <w:t>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336/2015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378/2015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407/2015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440/2015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9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 125/2016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285/2016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310/2016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355/2016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2/2017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85/2017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184/2017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2"/>
        </w:rPr>
        <w:t xml:space="preserve"> </w:t>
      </w:r>
      <w:r w:rsidRPr="00B04E90">
        <w:rPr>
          <w:color w:val="000000"/>
        </w:rPr>
        <w:t>zákona č.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264/2017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266/2017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279/2017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63/2018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3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č. 87/2018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177/2018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191/2018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9"/>
        </w:rPr>
        <w:t xml:space="preserve"> </w:t>
      </w:r>
      <w:r w:rsidRPr="00B04E90">
        <w:rPr>
          <w:color w:val="000000"/>
        </w:rPr>
        <w:t>282/2018 Z.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314/2018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317/2018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366/2018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22"/>
        </w:rPr>
        <w:t xml:space="preserve"> </w:t>
      </w:r>
      <w:r w:rsidRPr="00B04E90">
        <w:rPr>
          <w:color w:val="000000"/>
        </w:rPr>
        <w:t>zákona 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368/2018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35/2019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z.,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83/2019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105/2019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0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221/2019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225/2019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231/2019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="00A05A4A" w:rsidRPr="00B04E90">
        <w:rPr>
          <w:color w:val="000000"/>
        </w:rPr>
        <w:t xml:space="preserve"> </w:t>
      </w:r>
      <w:r w:rsidRPr="00B04E90">
        <w:rPr>
          <w:color w:val="000000"/>
        </w:rPr>
        <w:t>č. 321/2019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381/2019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382/2019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385/2019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4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390/2019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393/2019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466/2019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 č. 467/2019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46/2020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63/2020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66/2020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7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68/2020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95/2020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125/2020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"/>
        </w:rPr>
        <w:t xml:space="preserve"> </w:t>
      </w:r>
      <w:r w:rsidRPr="00B04E90">
        <w:rPr>
          <w:color w:val="000000"/>
        </w:rPr>
        <w:t>127/2020 Z.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157/2020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198/2020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258/2020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8"/>
        </w:rPr>
        <w:t xml:space="preserve"> </w:t>
      </w:r>
      <w:r w:rsidRPr="00B04E90">
        <w:rPr>
          <w:color w:val="000000"/>
        </w:rPr>
        <w:t>zákona 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275/2020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296/2020  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330/2020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365/2020</w:t>
      </w:r>
      <w:r w:rsidRPr="00B04E90">
        <w:rPr>
          <w:color w:val="000000"/>
          <w:spacing w:val="-8"/>
        </w:rPr>
        <w:t xml:space="preserve"> </w:t>
      </w:r>
      <w:r w:rsidRPr="00B04E90">
        <w:rPr>
          <w:color w:val="000000"/>
        </w:rPr>
        <w:t>Z. z., zákona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372/2020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Z.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z.,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nálezu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Ústavného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súdu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Slovenskej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republiky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388/2020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0"/>
        </w:rPr>
        <w:t xml:space="preserve"> </w:t>
      </w:r>
      <w:r w:rsidRPr="00B04E90">
        <w:rPr>
          <w:color w:val="000000"/>
        </w:rPr>
        <w:t xml:space="preserve">z., </w:t>
      </w:r>
      <w:r w:rsidRPr="00B04E90">
        <w:rPr>
          <w:color w:val="000000"/>
        </w:rPr>
        <w:lastRenderedPageBreak/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426/2020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126/2021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130/2021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62"/>
        </w:rPr>
        <w:t xml:space="preserve"> </w:t>
      </w:r>
      <w:r w:rsidRPr="00B04E90">
        <w:rPr>
          <w:color w:val="000000"/>
        </w:rPr>
        <w:t>zákona č. 215/2021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265/2021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a zákona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283/2021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355/2021</w:t>
      </w:r>
      <w:r w:rsidRPr="00B04E90">
        <w:rPr>
          <w:color w:val="000000"/>
          <w:spacing w:val="-11"/>
        </w:rPr>
        <w:t xml:space="preserve"> </w:t>
      </w:r>
      <w:r w:rsidRPr="00B04E90">
        <w:rPr>
          <w:color w:val="000000"/>
        </w:rPr>
        <w:t>Z. z., 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397/2021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412/2021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431/2021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47"/>
        </w:rPr>
        <w:t xml:space="preserve"> </w:t>
      </w:r>
      <w:r w:rsidRPr="00B04E90">
        <w:rPr>
          <w:color w:val="000000"/>
        </w:rPr>
        <w:t>č.</w:t>
      </w:r>
      <w:r w:rsidR="00E72465" w:rsidRPr="00B04E90">
        <w:rPr>
          <w:color w:val="000000"/>
        </w:rPr>
        <w:t> </w:t>
      </w:r>
      <w:r w:rsidRPr="00B04E90">
        <w:rPr>
          <w:color w:val="000000"/>
        </w:rPr>
        <w:t>454/2021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92/2022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125/2022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248/2022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16"/>
        </w:rPr>
        <w:t xml:space="preserve"> </w:t>
      </w:r>
      <w:r w:rsidRPr="00B04E90">
        <w:rPr>
          <w:color w:val="000000"/>
        </w:rPr>
        <w:t>z., zákona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č.</w:t>
      </w:r>
      <w:r w:rsidR="00A05A4A" w:rsidRPr="00B04E90">
        <w:rPr>
          <w:color w:val="000000"/>
        </w:rPr>
        <w:t> </w:t>
      </w:r>
      <w:r w:rsidRPr="00B04E90">
        <w:rPr>
          <w:color w:val="000000"/>
        </w:rPr>
        <w:t>249/2022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z.,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zákona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350/2022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3"/>
        </w:rPr>
        <w:t xml:space="preserve">, </w:t>
      </w:r>
      <w:r w:rsidRPr="00B04E90">
        <w:rPr>
          <w:color w:val="000000"/>
        </w:rPr>
        <w:t>zákona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č.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352/2022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Z.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z., zákona č.</w:t>
      </w:r>
      <w:r w:rsidR="00A05A4A" w:rsidRPr="00B04E90">
        <w:rPr>
          <w:color w:val="000000"/>
        </w:rPr>
        <w:t xml:space="preserve"> </w:t>
      </w:r>
      <w:r w:rsidRPr="00B04E90">
        <w:rPr>
          <w:color w:val="000000"/>
          <w:spacing w:val="-3"/>
        </w:rPr>
        <w:t>399/2022 Z. z.</w:t>
      </w:r>
      <w:r w:rsidR="00A1598A" w:rsidRPr="00B04E90">
        <w:rPr>
          <w:color w:val="000000"/>
          <w:spacing w:val="-3"/>
        </w:rPr>
        <w:t>,</w:t>
      </w:r>
      <w:r w:rsidRPr="00B04E90">
        <w:rPr>
          <w:color w:val="000000"/>
          <w:spacing w:val="-3"/>
        </w:rPr>
        <w:t xml:space="preserve"> zákona č. 421/2022 Z. z. </w:t>
      </w:r>
      <w:r w:rsidR="00A1598A" w:rsidRPr="00B04E90">
        <w:rPr>
          <w:color w:val="000000"/>
          <w:spacing w:val="-3"/>
        </w:rPr>
        <w:t xml:space="preserve">a zákona č. 518/2022 Z. z. </w:t>
      </w:r>
      <w:r w:rsidRPr="00B04E90">
        <w:rPr>
          <w:color w:val="000000"/>
        </w:rPr>
        <w:t>sa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mení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a</w:t>
      </w:r>
      <w:r w:rsidRPr="00B04E90">
        <w:rPr>
          <w:color w:val="000000"/>
          <w:spacing w:val="-3"/>
        </w:rPr>
        <w:t xml:space="preserve"> </w:t>
      </w:r>
      <w:r w:rsidRPr="00B04E90">
        <w:rPr>
          <w:color w:val="000000"/>
        </w:rPr>
        <w:t>dopĺňa takto:</w:t>
      </w:r>
    </w:p>
    <w:p w14:paraId="48D41DDB" w14:textId="77777777" w:rsidR="00421457" w:rsidRPr="00B04E90" w:rsidRDefault="00421457" w:rsidP="00B04E90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A44BC" w14:textId="29E9B4EE" w:rsidR="004974E9" w:rsidRPr="00B04E90" w:rsidRDefault="00E31A43" w:rsidP="00B04E90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V § 66b ods. 1 písm. a) prvom bode</w:t>
      </w:r>
      <w:r w:rsidR="00893FDB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za slovo „poistené“ vkladajú slová „alebo </w:t>
      </w:r>
      <w:r w:rsidR="00822EBF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zúčastnené na </w:t>
      </w:r>
      <w:r w:rsidR="00643617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výsluhovo</w:t>
      </w:r>
      <w:r w:rsidR="00822EBF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m zabezpečení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14:paraId="2F7BA289" w14:textId="454E347F" w:rsidR="004974E9" w:rsidRPr="00B04E90" w:rsidRDefault="004974E9" w:rsidP="00B04E90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88CB8" w14:textId="66D7D281" w:rsidR="00014861" w:rsidRPr="00B04E90" w:rsidRDefault="00014861" w:rsidP="00B04E90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V § 66b ods. 1 písm. b) prvom bode a ods. 3 až 5 sa za slovo „poistené“ vkladajú slová „alebo zúčastnené na výsluhovom zabezpečení“.</w:t>
      </w:r>
    </w:p>
    <w:p w14:paraId="73BA743E" w14:textId="77777777" w:rsidR="00014861" w:rsidRPr="00B04E90" w:rsidRDefault="00014861" w:rsidP="00B04E90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172B20" w14:textId="77777777" w:rsidR="004974E9" w:rsidRPr="00B04E90" w:rsidRDefault="004974E9" w:rsidP="00B04E90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V §</w:t>
      </w:r>
      <w:r w:rsidR="002E4D7C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66b ods</w:t>
      </w:r>
      <w:r w:rsidR="000939AB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znie:</w:t>
      </w:r>
    </w:p>
    <w:p w14:paraId="54DE3DCB" w14:textId="77777777" w:rsidR="004974E9" w:rsidRPr="00B04E90" w:rsidRDefault="004974E9" w:rsidP="00B04E90">
      <w:pPr>
        <w:tabs>
          <w:tab w:val="left" w:pos="284"/>
        </w:tabs>
        <w:ind w:left="284"/>
        <w:jc w:val="both"/>
        <w:rPr>
          <w:color w:val="000000" w:themeColor="text1"/>
        </w:rPr>
      </w:pPr>
      <w:r w:rsidRPr="00B04E90">
        <w:rPr>
          <w:rFonts w:eastAsiaTheme="minorHAnsi"/>
          <w:color w:val="000000" w:themeColor="text1"/>
          <w:lang w:eastAsia="en-US"/>
        </w:rPr>
        <w:t>„(</w:t>
      </w:r>
      <w:r w:rsidRPr="00B04E90">
        <w:rPr>
          <w:color w:val="000000" w:themeColor="text1"/>
        </w:rPr>
        <w:t>6) Na účely nároku na výplatu rodičovského dôchodku obdobie</w:t>
      </w:r>
    </w:p>
    <w:p w14:paraId="6CF58669" w14:textId="77777777" w:rsidR="004974E9" w:rsidRPr="00B04E90" w:rsidRDefault="004974E9" w:rsidP="00B04E90">
      <w:pPr>
        <w:pStyle w:val="Odsekzoznamu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dôchodkového poistenia je</w:t>
      </w:r>
    </w:p>
    <w:p w14:paraId="2232590A" w14:textId="69E42F7C" w:rsidR="004974E9" w:rsidRPr="00B04E90" w:rsidRDefault="004974E9" w:rsidP="00B04E90">
      <w:pPr>
        <w:pStyle w:val="Odsekzoznamu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90">
        <w:rPr>
          <w:rFonts w:ascii="Times New Roman" w:hAnsi="Times New Roman" w:cs="Times New Roman"/>
          <w:sz w:val="24"/>
          <w:szCs w:val="24"/>
        </w:rPr>
        <w:t>obdobie dôchodkového poistenia podľa </w:t>
      </w:r>
      <w:hyperlink r:id="rId8" w:anchor="paragraf-15" w:tooltip="Odkaz na predpis alebo ustanovenie" w:history="1">
        <w:r w:rsidRPr="00B04E90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§ 15</w:t>
        </w:r>
      </w:hyperlink>
      <w:r w:rsidRPr="00B04E90">
        <w:rPr>
          <w:rFonts w:ascii="Times New Roman" w:hAnsi="Times New Roman" w:cs="Times New Roman"/>
          <w:sz w:val="24"/>
          <w:szCs w:val="24"/>
        </w:rPr>
        <w:t>, počas ktorého poi</w:t>
      </w:r>
      <w:r w:rsidR="0035071F" w:rsidRPr="00B04E90">
        <w:rPr>
          <w:rFonts w:ascii="Times New Roman" w:hAnsi="Times New Roman" w:cs="Times New Roman"/>
          <w:sz w:val="24"/>
          <w:szCs w:val="24"/>
        </w:rPr>
        <w:t>stenec mal vymeriavací základ</w:t>
      </w:r>
      <w:r w:rsidR="002E1518" w:rsidRPr="00B04E90">
        <w:rPr>
          <w:rFonts w:ascii="Times New Roman" w:hAnsi="Times New Roman" w:cs="Times New Roman"/>
          <w:sz w:val="24"/>
          <w:szCs w:val="24"/>
        </w:rPr>
        <w:t xml:space="preserve"> a</w:t>
      </w:r>
      <w:r w:rsidR="008013C2" w:rsidRPr="00B04E90">
        <w:rPr>
          <w:rFonts w:ascii="Times New Roman" w:hAnsi="Times New Roman" w:cs="Times New Roman"/>
          <w:sz w:val="24"/>
          <w:szCs w:val="24"/>
        </w:rPr>
        <w:t xml:space="preserve"> nemal vylúčenú povinnosť platiť poistné počas celého kalendárneho roka</w:t>
      </w:r>
      <w:r w:rsidRPr="00B04E90">
        <w:rPr>
          <w:rFonts w:ascii="Times New Roman" w:hAnsi="Times New Roman" w:cs="Times New Roman"/>
          <w:sz w:val="24"/>
          <w:szCs w:val="24"/>
        </w:rPr>
        <w:t>,</w:t>
      </w:r>
    </w:p>
    <w:p w14:paraId="008EA7E2" w14:textId="77777777" w:rsidR="004974E9" w:rsidRPr="00B04E90" w:rsidRDefault="004974E9" w:rsidP="00B04E90">
      <w:pPr>
        <w:pStyle w:val="Odsekzoznamu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90">
        <w:rPr>
          <w:rFonts w:ascii="Times New Roman" w:hAnsi="Times New Roman" w:cs="Times New Roman"/>
          <w:sz w:val="24"/>
          <w:szCs w:val="24"/>
        </w:rPr>
        <w:t>obdobie podľa </w:t>
      </w:r>
      <w:hyperlink r:id="rId9" w:anchor="paragraf-142.odsek-3" w:tooltip="Odkaz na predpis alebo ustanovenie" w:history="1">
        <w:r w:rsidRPr="00B04E90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§ 142 ods. 3</w:t>
        </w:r>
      </w:hyperlink>
      <w:r w:rsidRPr="00B04E90">
        <w:rPr>
          <w:rFonts w:ascii="Times New Roman" w:hAnsi="Times New Roman" w:cs="Times New Roman"/>
          <w:sz w:val="24"/>
          <w:szCs w:val="24"/>
        </w:rPr>
        <w:t>, za ktoré bolo dodatočne zaplatené poistné na dôchodkové poistenie</w:t>
      </w:r>
      <w:r w:rsidR="00891925" w:rsidRPr="00B04E90">
        <w:rPr>
          <w:rFonts w:ascii="Times New Roman" w:hAnsi="Times New Roman" w:cs="Times New Roman"/>
          <w:sz w:val="24"/>
          <w:szCs w:val="24"/>
        </w:rPr>
        <w:t>,</w:t>
      </w:r>
    </w:p>
    <w:p w14:paraId="7BCB3502" w14:textId="656D0455" w:rsidR="004974E9" w:rsidRPr="00B04E90" w:rsidRDefault="001D0977" w:rsidP="00B04E90">
      <w:pPr>
        <w:pStyle w:val="Odsekzoznamu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90">
        <w:rPr>
          <w:rFonts w:ascii="Times New Roman" w:hAnsi="Times New Roman" w:cs="Times New Roman"/>
          <w:sz w:val="24"/>
          <w:szCs w:val="24"/>
        </w:rPr>
        <w:t>účasti na výsluhovom zabezpečení</w:t>
      </w:r>
      <w:r w:rsidR="004974E9" w:rsidRPr="00B04E90">
        <w:rPr>
          <w:rFonts w:ascii="Times New Roman" w:hAnsi="Times New Roman" w:cs="Times New Roman"/>
          <w:sz w:val="24"/>
          <w:szCs w:val="24"/>
        </w:rPr>
        <w:t xml:space="preserve"> je obdobie</w:t>
      </w:r>
      <w:r w:rsidRPr="00B04E90">
        <w:rPr>
          <w:rFonts w:ascii="Times New Roman" w:hAnsi="Times New Roman" w:cs="Times New Roman"/>
          <w:sz w:val="24"/>
          <w:szCs w:val="24"/>
        </w:rPr>
        <w:t>,</w:t>
      </w:r>
      <w:r w:rsidR="004974E9" w:rsidRPr="00B04E9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974E9" w:rsidRPr="00B04E90">
        <w:rPr>
          <w:rFonts w:ascii="Times New Roman" w:hAnsi="Times New Roman" w:cs="Times New Roman"/>
          <w:sz w:val="24"/>
          <w:szCs w:val="24"/>
        </w:rPr>
        <w:t>počas ktorého policajt</w:t>
      </w:r>
      <w:r w:rsidR="004974E9" w:rsidRPr="00B04E9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974E9" w:rsidRPr="00B04E90">
        <w:rPr>
          <w:rFonts w:ascii="Times New Roman" w:hAnsi="Times New Roman" w:cs="Times New Roman"/>
          <w:sz w:val="24"/>
          <w:szCs w:val="24"/>
        </w:rPr>
        <w:t xml:space="preserve">alebo </w:t>
      </w:r>
      <w:r w:rsidR="004974E9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profesionálny</w:t>
      </w:r>
      <w:r w:rsidR="004974E9" w:rsidRPr="00B04E90">
        <w:rPr>
          <w:rFonts w:ascii="Times New Roman" w:hAnsi="Times New Roman" w:cs="Times New Roman"/>
          <w:sz w:val="24"/>
          <w:szCs w:val="24"/>
        </w:rPr>
        <w:t xml:space="preserve"> vojak</w:t>
      </w:r>
      <w:r w:rsidR="00715BDA" w:rsidRPr="00B04E90">
        <w:rPr>
          <w:rFonts w:ascii="Times New Roman" w:hAnsi="Times New Roman" w:cs="Times New Roman"/>
          <w:sz w:val="24"/>
          <w:szCs w:val="24"/>
        </w:rPr>
        <w:t xml:space="preserve"> mal vymeriavací základ na platenie poistného na výsluhové zabezpečenie a</w:t>
      </w:r>
      <w:r w:rsidR="004974E9" w:rsidRPr="00B04E90">
        <w:rPr>
          <w:rFonts w:ascii="Times New Roman" w:hAnsi="Times New Roman" w:cs="Times New Roman"/>
          <w:sz w:val="24"/>
          <w:szCs w:val="24"/>
        </w:rPr>
        <w:t xml:space="preserve"> bol povinný platiť poistné na výsluhové zabezpečenie</w:t>
      </w:r>
      <w:r w:rsidR="00891925" w:rsidRPr="00B04E90">
        <w:rPr>
          <w:rFonts w:ascii="Times New Roman" w:hAnsi="Times New Roman" w:cs="Times New Roman"/>
          <w:sz w:val="24"/>
          <w:szCs w:val="24"/>
        </w:rPr>
        <w:t>.</w:t>
      </w:r>
      <w:r w:rsidR="004974E9" w:rsidRPr="00B04E90">
        <w:rPr>
          <w:rFonts w:ascii="Times New Roman" w:hAnsi="Times New Roman" w:cs="Times New Roman"/>
          <w:sz w:val="24"/>
          <w:szCs w:val="24"/>
        </w:rPr>
        <w:t>“</w:t>
      </w:r>
      <w:r w:rsidR="000939AB" w:rsidRPr="00B04E90">
        <w:rPr>
          <w:rFonts w:ascii="Times New Roman" w:hAnsi="Times New Roman" w:cs="Times New Roman"/>
          <w:sz w:val="24"/>
          <w:szCs w:val="24"/>
        </w:rPr>
        <w:t>.</w:t>
      </w:r>
    </w:p>
    <w:p w14:paraId="3DBD7880" w14:textId="77777777" w:rsidR="00596AA1" w:rsidRPr="00B04E90" w:rsidRDefault="00596AA1" w:rsidP="00B04E90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4A5BC" w14:textId="17974BFB" w:rsidR="004974E9" w:rsidRPr="00B04E90" w:rsidRDefault="00596AA1" w:rsidP="00B04E90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V § 66c ods. 1 a 2 sa za slovo „poistenie“ vkladajú slová „</w:t>
      </w:r>
      <w:r w:rsidR="004948EA" w:rsidRPr="00B04E90">
        <w:rPr>
          <w:rFonts w:ascii="Times New Roman" w:hAnsi="Times New Roman" w:cs="Times New Roman"/>
          <w:sz w:val="24"/>
          <w:szCs w:val="24"/>
        </w:rPr>
        <w:t>alebo poistné na výsluhové</w:t>
      </w:r>
      <w:r w:rsidRPr="00B04E90">
        <w:rPr>
          <w:rFonts w:ascii="Times New Roman" w:hAnsi="Times New Roman" w:cs="Times New Roman"/>
          <w:sz w:val="24"/>
          <w:szCs w:val="24"/>
        </w:rPr>
        <w:t xml:space="preserve"> zabezpečenie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B16F1F8" w14:textId="77777777" w:rsidR="00730F26" w:rsidRPr="00B04E90" w:rsidRDefault="00730F26" w:rsidP="00B04E90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4D744F" w14:textId="224A99C7" w:rsidR="00C72E5A" w:rsidRPr="00B04E90" w:rsidRDefault="007F133A" w:rsidP="00B04E90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</w:t>
      </w:r>
      <w:r w:rsidR="005365DC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233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ods. 11</w:t>
      </w:r>
      <w:r w:rsidR="00515DC2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za slová „Sociálnej poisťovni“ vkladá slovo „elektronicky“ a na konci sa </w:t>
      </w:r>
      <w:r w:rsidR="00AB7635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bodka nahrádza čiarkou a </w:t>
      </w:r>
      <w:r w:rsidR="00515DC2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pripájajú </w:t>
      </w:r>
      <w:r w:rsidR="00AB7635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515DC2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tieto slová: „</w:t>
      </w:r>
      <w:r w:rsidR="00A55D6B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a </w:t>
      </w:r>
      <w:r w:rsidR="004C0B77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60D52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1. septembra</w:t>
      </w:r>
      <w:r w:rsidR="00E96803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kalendárneho roka údaje o policajtovi a profesionálnom vojakovi za predchádzajúci kalendárny rok, najmä jeho meno, priezvisko, identifikačné č</w:t>
      </w:r>
      <w:r w:rsidR="00A6164A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íslo sociálneho zabezpečenia a</w:t>
      </w:r>
      <w:r w:rsidR="00E96803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vymeriavací základ</w:t>
      </w:r>
      <w:r w:rsidR="00C8594B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ktorého bolo zaplatené poistné </w:t>
      </w:r>
      <w:r w:rsidR="004C0B77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na výsluhové zabezpečenie</w:t>
      </w:r>
      <w:r w:rsidR="00AB7635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5D6B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6873E3E5" w14:textId="77777777" w:rsidR="00FB7D2A" w:rsidRPr="00B04E90" w:rsidRDefault="00FB7D2A" w:rsidP="00B04E90">
      <w:pPr>
        <w:pStyle w:val="Odsekzoznamu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AC94B" w14:textId="77777777" w:rsidR="002E4A36" w:rsidRPr="00B04E90" w:rsidRDefault="002E4A36" w:rsidP="00B04E90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Za § 293fz sa vkl</w:t>
      </w:r>
      <w:r w:rsidR="00730F26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adá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293fza, ktorý vrátane nadpisu znie:</w:t>
      </w:r>
    </w:p>
    <w:p w14:paraId="70091ACF" w14:textId="77777777" w:rsidR="00A1598A" w:rsidRPr="00B04E90" w:rsidRDefault="002E4A36" w:rsidP="00B04E90">
      <w:pPr>
        <w:pStyle w:val="Odsekzoznamu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A6164A" w:rsidRPr="00B04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Pr="00B04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293fza</w:t>
      </w:r>
    </w:p>
    <w:p w14:paraId="28566BDD" w14:textId="22FA269C" w:rsidR="002E4A36" w:rsidRPr="00B04E90" w:rsidRDefault="00A1598A" w:rsidP="00B04E90">
      <w:pPr>
        <w:pStyle w:val="Odsekzoznamu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Prechodné </w:t>
      </w:r>
      <w:r w:rsidR="002E4A36" w:rsidRPr="00B04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ustanovenie k úpravám účinným od 1. </w:t>
      </w:r>
      <w:r w:rsidR="00E60850" w:rsidRPr="00B04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mája </w:t>
      </w:r>
      <w:r w:rsidR="002E4A36" w:rsidRPr="00B04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</w:p>
    <w:p w14:paraId="1674D015" w14:textId="77777777" w:rsidR="002E4A36" w:rsidRPr="00B04E90" w:rsidRDefault="002E4A36" w:rsidP="00B04E90">
      <w:pPr>
        <w:pStyle w:val="Odsekzoznamu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F8475" w14:textId="53675D46" w:rsidR="00606964" w:rsidRPr="00B04E90" w:rsidRDefault="00606964" w:rsidP="00B04E90">
      <w:pPr>
        <w:pStyle w:val="Odsekzoznamu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Poberateľovi dôchodku po dovŕšení dôchodkového veku </w:t>
      </w:r>
      <w:r w:rsidR="00D752E4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vzniká nárok na rodičovský dôchodok a nárok na jeho výplatu aj za obdobie pred 1.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májom </w:t>
      </w:r>
      <w:r w:rsidR="00D752E4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2023, najskôr od 1.</w:t>
      </w:r>
      <w:r w:rsidR="00281EA4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752E4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januára 2023, v ktorom splnil podmienky nároku na rodičovský dôchodok a na jeho výplatu podľa § 66b v znení účinnom od 1.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mája </w:t>
      </w:r>
      <w:r w:rsidR="00D752E4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2023.</w:t>
      </w:r>
    </w:p>
    <w:p w14:paraId="5D693346" w14:textId="77777777" w:rsidR="00D752E4" w:rsidRPr="00B04E90" w:rsidRDefault="00D752E4" w:rsidP="00B04E90">
      <w:pPr>
        <w:pStyle w:val="Odsekzoznamu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0FC2B" w14:textId="6F24E948" w:rsidR="00942558" w:rsidRPr="00B04E90" w:rsidRDefault="00942558" w:rsidP="00B04E90">
      <w:pPr>
        <w:pStyle w:val="Odsekzoznamu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Na účely vzniku nároku na rodičovský dôchodok</w:t>
      </w:r>
      <w:r w:rsidR="00C01B88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roku 2023v súvislosti s účasťou dieťaťa na výsluhovom zabezpečení</w:t>
      </w:r>
      <w:r w:rsidR="00E604D2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36BB22" w14:textId="5159E09B" w:rsidR="00942558" w:rsidRPr="00B04E90" w:rsidRDefault="00942558" w:rsidP="00B04E90">
      <w:pPr>
        <w:pStyle w:val="Odsekzoznamu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možno vyhlásenie podľa § 66b ods. 1 písm. a) druhého bodu a písm. b) druhého bodu urobiť do 3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júna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2023,</w:t>
      </w:r>
    </w:p>
    <w:p w14:paraId="37B60C6D" w14:textId="2C786315" w:rsidR="00942558" w:rsidRPr="00B04E90" w:rsidRDefault="00942558" w:rsidP="00B04E90">
      <w:pPr>
        <w:pStyle w:val="Odsekzoznamu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splnenie podmienky podľa § 66b ods. 1 písm. a) druhého bodu a písm. b) druhého bodu sa posudzuje k 3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júnu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2023.</w:t>
      </w:r>
    </w:p>
    <w:p w14:paraId="5E077BDA" w14:textId="77777777" w:rsidR="00E96803" w:rsidRPr="00B04E90" w:rsidRDefault="00E96803" w:rsidP="00B04E90">
      <w:pPr>
        <w:pStyle w:val="Odsekzoznamu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273442" w14:textId="36606F6F" w:rsidR="00215FB8" w:rsidRPr="00B04E90" w:rsidRDefault="00E96803" w:rsidP="00B04E90">
      <w:pPr>
        <w:pStyle w:val="Odsekzoznamu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 účely vzniku nároku na rodičovský dôchodok </w:t>
      </w:r>
      <w:r w:rsidR="003F6E85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roku 2023 </w:t>
      </w:r>
      <w:r w:rsidR="00EF03D3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súvislosti s účasťou dieťaťa na výsluhovom zabezpečení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sú útvary sociálneho zabezpečenia právnických osôb uvedených v § 233 ods. 10 a Vojenský úrad sociálneho zabezpečenia povinné Sociálnej poisťovni do 3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júna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elektronicky oznámiť údaje o policajtovi a profesionálnom vojakovi za rok 2021, najmä jeho meno, priezvisko, identifikačné </w:t>
      </w:r>
      <w:r w:rsidR="00A6164A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číslo sociálneho zabezpečenia a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vymeriavací základ</w:t>
      </w:r>
      <w:r w:rsidR="003A7D0F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, z ktorého bolo zaplatené poistné na výsluhové zabezpečenie.</w:t>
      </w:r>
    </w:p>
    <w:p w14:paraId="5B0CAE8D" w14:textId="77777777" w:rsidR="00C871C3" w:rsidRPr="00B04E90" w:rsidRDefault="00C871C3" w:rsidP="00B04E90">
      <w:pPr>
        <w:pStyle w:val="Odsekzoznamu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14A9E" w14:textId="6619BF6E" w:rsidR="00215FB8" w:rsidRPr="00B04E90" w:rsidRDefault="00215FB8" w:rsidP="00B04E90">
      <w:pPr>
        <w:pStyle w:val="Odsekzoznamu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O nároku na rodičovský dôchodok</w:t>
      </w:r>
      <w:r w:rsidR="00A6164A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ktorý </w:t>
      </w:r>
      <w:r w:rsidR="00EF03D3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súvislosti s účasťou dieťaťa na výsluhovom zabezpečení </w:t>
      </w:r>
      <w:r w:rsidR="00A6164A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vznikol do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A6164A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júna </w:t>
      </w:r>
      <w:r w:rsidR="00A6164A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E604D2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nároku na jeho výplatu rozhodne Sociálna poisťovňa najneskôr do 31. decembra 2023.</w:t>
      </w:r>
    </w:p>
    <w:p w14:paraId="30E83863" w14:textId="77777777" w:rsidR="00215FB8" w:rsidRPr="00B04E90" w:rsidRDefault="00215FB8" w:rsidP="00B04E90">
      <w:pPr>
        <w:pStyle w:val="Odsekzoznamu"/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C7EF27" w14:textId="62A27CCF" w:rsidR="00215FB8" w:rsidRPr="00B04E90" w:rsidRDefault="00215FB8" w:rsidP="00B04E90">
      <w:pPr>
        <w:pStyle w:val="Odsekzoznamu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Nárok na rodičovský dôchodok</w:t>
      </w:r>
      <w:r w:rsidR="00A6164A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3D3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súvislosti s účasťou dieťaťa na výsluhovom zabezpečení za rok 2023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a nárok na jeho výplatu trvá do 31. decembra 2023, aj ak podmienky nároku na rodičovský dôchodok a nároku na jeho výplatu poberateľ dôchodku po dovŕšení dôchodkového veku prestal spĺňať p</w:t>
      </w:r>
      <w:r w:rsidR="002306CF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2306CF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0850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júni </w:t>
      </w:r>
      <w:r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2023.</w:t>
      </w:r>
      <w:r w:rsidR="00570B62" w:rsidRPr="00B04E90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2C2E860F" w14:textId="77777777" w:rsidR="00643617" w:rsidRPr="00B04E90" w:rsidRDefault="00643617" w:rsidP="00B04E90">
      <w:pPr>
        <w:jc w:val="center"/>
        <w:rPr>
          <w:b/>
        </w:rPr>
      </w:pPr>
    </w:p>
    <w:p w14:paraId="0FD9AD97" w14:textId="77777777" w:rsidR="00643617" w:rsidRPr="00B04E90" w:rsidRDefault="00643617" w:rsidP="00B04E90">
      <w:pPr>
        <w:jc w:val="center"/>
        <w:rPr>
          <w:b/>
        </w:rPr>
      </w:pPr>
      <w:r w:rsidRPr="00B04E90">
        <w:rPr>
          <w:b/>
        </w:rPr>
        <w:t>Čl. II</w:t>
      </w:r>
    </w:p>
    <w:p w14:paraId="2CE53FEA" w14:textId="77777777" w:rsidR="00643617" w:rsidRPr="00B04E90" w:rsidRDefault="00643617" w:rsidP="00B04E90">
      <w:pPr>
        <w:jc w:val="center"/>
        <w:rPr>
          <w:b/>
        </w:rPr>
      </w:pPr>
    </w:p>
    <w:p w14:paraId="71D1C77A" w14:textId="0E9AEA71" w:rsidR="00CD17DA" w:rsidRPr="00B04E90" w:rsidRDefault="00643617" w:rsidP="00B04E90">
      <w:pPr>
        <w:shd w:val="clear" w:color="auto" w:fill="FFFFFF"/>
        <w:ind w:firstLine="284"/>
        <w:jc w:val="both"/>
        <w:rPr>
          <w:color w:val="000000"/>
        </w:rPr>
      </w:pPr>
      <w:r w:rsidRPr="00B04E90">
        <w:rPr>
          <w:color w:val="000000"/>
        </w:rPr>
        <w:t xml:space="preserve">Tento zákon nadobúda účinnosť 1. </w:t>
      </w:r>
      <w:r w:rsidR="00E60850" w:rsidRPr="00B04E90">
        <w:rPr>
          <w:color w:val="000000"/>
        </w:rPr>
        <w:t xml:space="preserve">mája </w:t>
      </w:r>
      <w:r w:rsidRPr="00B04E90">
        <w:rPr>
          <w:color w:val="000000"/>
        </w:rPr>
        <w:t>2023.</w:t>
      </w:r>
    </w:p>
    <w:sectPr w:rsidR="00CD17DA" w:rsidRPr="00B04E90" w:rsidSect="00AC5E0D">
      <w:footerReference w:type="even" r:id="rId10"/>
      <w:footerReference w:type="default" r:id="rId11"/>
      <w:footerReference w:type="first" r:id="rId12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1E7E" w16cex:dateUtc="2022-02-18T12:32:00Z"/>
  <w16cex:commentExtensible w16cex:durableId="25BA2608" w16cex:dateUtc="2022-02-18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2F575" w16cid:durableId="25BA0C33"/>
  <w16cid:commentId w16cid:paraId="0FEC92BE" w16cid:durableId="25BA1E7E"/>
  <w16cid:commentId w16cid:paraId="4821360D" w16cid:durableId="25BA26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1F88" w14:textId="77777777" w:rsidR="00897C10" w:rsidRDefault="00897C10" w:rsidP="00450A56">
      <w:r>
        <w:separator/>
      </w:r>
    </w:p>
  </w:endnote>
  <w:endnote w:type="continuationSeparator" w:id="0">
    <w:p w14:paraId="09E363E9" w14:textId="77777777" w:rsidR="00897C10" w:rsidRDefault="00897C10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6C1DFB0" w14:textId="77777777" w:rsidR="00421457" w:rsidRDefault="00794E33" w:rsidP="00EC0C0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421457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6AF29D1" w14:textId="77777777" w:rsidR="00421457" w:rsidRDefault="004214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52C89DC" w14:textId="2269F69D" w:rsidR="00421457" w:rsidRPr="00450A56" w:rsidRDefault="00794E33" w:rsidP="00EC0C0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="00421457"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FE5B01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B1800F" w14:textId="77777777" w:rsidR="00421457" w:rsidRPr="00450A56" w:rsidRDefault="00421457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64287386"/>
      <w:docPartObj>
        <w:docPartGallery w:val="Page Numbers (Bottom of Page)"/>
        <w:docPartUnique/>
      </w:docPartObj>
    </w:sdtPr>
    <w:sdtEndPr/>
    <w:sdtContent>
      <w:p w14:paraId="3AB78E1C" w14:textId="73F22C4D" w:rsidR="00421457" w:rsidRPr="001C4693" w:rsidRDefault="00794E33">
        <w:pPr>
          <w:pStyle w:val="Pta"/>
          <w:jc w:val="center"/>
          <w:rPr>
            <w:rFonts w:ascii="Times New Roman" w:hAnsi="Times New Roman" w:cs="Times New Roman"/>
          </w:rPr>
        </w:pPr>
        <w:r w:rsidRPr="001C4693">
          <w:rPr>
            <w:rFonts w:ascii="Times New Roman" w:hAnsi="Times New Roman" w:cs="Times New Roman"/>
          </w:rPr>
          <w:fldChar w:fldCharType="begin"/>
        </w:r>
        <w:r w:rsidR="00421457" w:rsidRPr="001C4693">
          <w:rPr>
            <w:rFonts w:ascii="Times New Roman" w:hAnsi="Times New Roman" w:cs="Times New Roman"/>
          </w:rPr>
          <w:instrText>PAGE   \* MERGEFORMAT</w:instrText>
        </w:r>
        <w:r w:rsidRPr="001C4693">
          <w:rPr>
            <w:rFonts w:ascii="Times New Roman" w:hAnsi="Times New Roman" w:cs="Times New Roman"/>
          </w:rPr>
          <w:fldChar w:fldCharType="separate"/>
        </w:r>
        <w:r w:rsidR="00FE5B01">
          <w:rPr>
            <w:rFonts w:ascii="Times New Roman" w:hAnsi="Times New Roman" w:cs="Times New Roman"/>
            <w:noProof/>
          </w:rPr>
          <w:t>1</w:t>
        </w:r>
        <w:r w:rsidRPr="001C4693">
          <w:rPr>
            <w:rFonts w:ascii="Times New Roman" w:hAnsi="Times New Roman" w:cs="Times New Roman"/>
          </w:rPr>
          <w:fldChar w:fldCharType="end"/>
        </w:r>
      </w:p>
    </w:sdtContent>
  </w:sdt>
  <w:p w14:paraId="2ED397F9" w14:textId="77777777" w:rsidR="00421457" w:rsidRPr="001C4693" w:rsidRDefault="00421457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E7A4" w14:textId="77777777" w:rsidR="00897C10" w:rsidRDefault="00897C10" w:rsidP="00450A56">
      <w:r>
        <w:separator/>
      </w:r>
    </w:p>
  </w:footnote>
  <w:footnote w:type="continuationSeparator" w:id="0">
    <w:p w14:paraId="06CFC72B" w14:textId="77777777" w:rsidR="00897C10" w:rsidRDefault="00897C10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332"/>
    <w:multiLevelType w:val="hybridMultilevel"/>
    <w:tmpl w:val="346CA3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417"/>
    <w:multiLevelType w:val="hybridMultilevel"/>
    <w:tmpl w:val="5C628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3956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E5112"/>
    <w:multiLevelType w:val="hybridMultilevel"/>
    <w:tmpl w:val="1CC4E2A2"/>
    <w:lvl w:ilvl="0" w:tplc="BB0C378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3C44B6"/>
    <w:multiLevelType w:val="hybridMultilevel"/>
    <w:tmpl w:val="85208C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E38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255E"/>
    <w:multiLevelType w:val="hybridMultilevel"/>
    <w:tmpl w:val="7DF0C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7C29"/>
    <w:multiLevelType w:val="hybridMultilevel"/>
    <w:tmpl w:val="4CD4ED28"/>
    <w:lvl w:ilvl="0" w:tplc="9C38B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002A7"/>
    <w:multiLevelType w:val="hybridMultilevel"/>
    <w:tmpl w:val="D0FA8D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02A68"/>
    <w:multiLevelType w:val="hybridMultilevel"/>
    <w:tmpl w:val="62165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131A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233A9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D212D"/>
    <w:multiLevelType w:val="hybridMultilevel"/>
    <w:tmpl w:val="2AF6850E"/>
    <w:lvl w:ilvl="0" w:tplc="F6F26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7C987446">
      <w:start w:val="1"/>
      <w:numFmt w:val="lowerLetter"/>
      <w:lvlText w:val="%2)"/>
      <w:lvlJc w:val="left"/>
      <w:pPr>
        <w:ind w:left="1215" w:hanging="49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4F66C8"/>
    <w:multiLevelType w:val="hybridMultilevel"/>
    <w:tmpl w:val="FEDAA2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A7D0A"/>
    <w:multiLevelType w:val="hybridMultilevel"/>
    <w:tmpl w:val="4DD45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04777"/>
    <w:multiLevelType w:val="hybridMultilevel"/>
    <w:tmpl w:val="0FF8EBC6"/>
    <w:lvl w:ilvl="0" w:tplc="CF6E4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7" w15:restartNumberingAfterBreak="0">
    <w:nsid w:val="3A242779"/>
    <w:multiLevelType w:val="hybridMultilevel"/>
    <w:tmpl w:val="14660538"/>
    <w:lvl w:ilvl="0" w:tplc="42D69388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47330"/>
    <w:multiLevelType w:val="hybridMultilevel"/>
    <w:tmpl w:val="DCD806BE"/>
    <w:lvl w:ilvl="0" w:tplc="13FA9C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4175750"/>
    <w:multiLevelType w:val="hybridMultilevel"/>
    <w:tmpl w:val="6E08ABB8"/>
    <w:lvl w:ilvl="0" w:tplc="6D3E5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A4BFD"/>
    <w:multiLevelType w:val="hybridMultilevel"/>
    <w:tmpl w:val="0C74FB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A17B8"/>
    <w:multiLevelType w:val="hybridMultilevel"/>
    <w:tmpl w:val="309E6712"/>
    <w:lvl w:ilvl="0" w:tplc="42D69388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C203FB"/>
    <w:multiLevelType w:val="hybridMultilevel"/>
    <w:tmpl w:val="B4F827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C44D5"/>
    <w:multiLevelType w:val="hybridMultilevel"/>
    <w:tmpl w:val="3CAAC476"/>
    <w:lvl w:ilvl="0" w:tplc="D42051B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F653E6"/>
    <w:multiLevelType w:val="hybridMultilevel"/>
    <w:tmpl w:val="2AFC5B04"/>
    <w:lvl w:ilvl="0" w:tplc="C7C452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B68FC"/>
    <w:multiLevelType w:val="hybridMultilevel"/>
    <w:tmpl w:val="18F23DF8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F30FF"/>
    <w:multiLevelType w:val="hybridMultilevel"/>
    <w:tmpl w:val="4EFA2872"/>
    <w:lvl w:ilvl="0" w:tplc="65029E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230821"/>
    <w:multiLevelType w:val="hybridMultilevel"/>
    <w:tmpl w:val="323EE056"/>
    <w:lvl w:ilvl="0" w:tplc="39B8D6C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9B9238F"/>
    <w:multiLevelType w:val="hybridMultilevel"/>
    <w:tmpl w:val="B9100CCA"/>
    <w:lvl w:ilvl="0" w:tplc="9D28B1A6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E54617"/>
    <w:multiLevelType w:val="hybridMultilevel"/>
    <w:tmpl w:val="FE14078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F749E"/>
    <w:multiLevelType w:val="hybridMultilevel"/>
    <w:tmpl w:val="5B926EE4"/>
    <w:lvl w:ilvl="0" w:tplc="D8B661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36"/>
  </w:num>
  <w:num w:numId="2">
    <w:abstractNumId w:val="23"/>
  </w:num>
  <w:num w:numId="3">
    <w:abstractNumId w:val="29"/>
  </w:num>
  <w:num w:numId="4">
    <w:abstractNumId w:val="5"/>
  </w:num>
  <w:num w:numId="5">
    <w:abstractNumId w:val="18"/>
  </w:num>
  <w:num w:numId="6">
    <w:abstractNumId w:val="16"/>
  </w:num>
  <w:num w:numId="7">
    <w:abstractNumId w:val="26"/>
  </w:num>
  <w:num w:numId="8">
    <w:abstractNumId w:val="7"/>
  </w:num>
  <w:num w:numId="9">
    <w:abstractNumId w:val="14"/>
  </w:num>
  <w:num w:numId="10">
    <w:abstractNumId w:val="9"/>
  </w:num>
  <w:num w:numId="11">
    <w:abstractNumId w:val="1"/>
  </w:num>
  <w:num w:numId="12">
    <w:abstractNumId w:val="12"/>
  </w:num>
  <w:num w:numId="13">
    <w:abstractNumId w:val="24"/>
  </w:num>
  <w:num w:numId="14">
    <w:abstractNumId w:val="11"/>
  </w:num>
  <w:num w:numId="15">
    <w:abstractNumId w:val="2"/>
  </w:num>
  <w:num w:numId="16">
    <w:abstractNumId w:val="10"/>
  </w:num>
  <w:num w:numId="17">
    <w:abstractNumId w:val="30"/>
  </w:num>
  <w:num w:numId="18">
    <w:abstractNumId w:val="34"/>
  </w:num>
  <w:num w:numId="19">
    <w:abstractNumId w:val="8"/>
  </w:num>
  <w:num w:numId="20">
    <w:abstractNumId w:val="6"/>
  </w:num>
  <w:num w:numId="21">
    <w:abstractNumId w:val="31"/>
  </w:num>
  <w:num w:numId="22">
    <w:abstractNumId w:val="25"/>
  </w:num>
  <w:num w:numId="23">
    <w:abstractNumId w:val="15"/>
  </w:num>
  <w:num w:numId="24">
    <w:abstractNumId w:val="13"/>
  </w:num>
  <w:num w:numId="25">
    <w:abstractNumId w:val="0"/>
  </w:num>
  <w:num w:numId="26">
    <w:abstractNumId w:val="3"/>
  </w:num>
  <w:num w:numId="27">
    <w:abstractNumId w:val="21"/>
  </w:num>
  <w:num w:numId="28">
    <w:abstractNumId w:val="4"/>
  </w:num>
  <w:num w:numId="29">
    <w:abstractNumId w:val="27"/>
  </w:num>
  <w:num w:numId="30">
    <w:abstractNumId w:val="19"/>
  </w:num>
  <w:num w:numId="31">
    <w:abstractNumId w:val="28"/>
  </w:num>
  <w:num w:numId="32">
    <w:abstractNumId w:val="20"/>
  </w:num>
  <w:num w:numId="33">
    <w:abstractNumId w:val="22"/>
  </w:num>
  <w:num w:numId="34">
    <w:abstractNumId w:val="17"/>
  </w:num>
  <w:num w:numId="35">
    <w:abstractNumId w:val="32"/>
  </w:num>
  <w:num w:numId="36">
    <w:abstractNumId w:val="3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0"/>
    <w:rsid w:val="00003123"/>
    <w:rsid w:val="000033C5"/>
    <w:rsid w:val="00003CEF"/>
    <w:rsid w:val="0000404D"/>
    <w:rsid w:val="000107DD"/>
    <w:rsid w:val="0001407E"/>
    <w:rsid w:val="00014861"/>
    <w:rsid w:val="00017B42"/>
    <w:rsid w:val="00017CA4"/>
    <w:rsid w:val="00020E22"/>
    <w:rsid w:val="00026773"/>
    <w:rsid w:val="000272F4"/>
    <w:rsid w:val="000332CB"/>
    <w:rsid w:val="000375DD"/>
    <w:rsid w:val="0004022B"/>
    <w:rsid w:val="000420E8"/>
    <w:rsid w:val="0004632B"/>
    <w:rsid w:val="000464E5"/>
    <w:rsid w:val="00046792"/>
    <w:rsid w:val="0004721C"/>
    <w:rsid w:val="00051B8F"/>
    <w:rsid w:val="000627F1"/>
    <w:rsid w:val="00067107"/>
    <w:rsid w:val="000728FB"/>
    <w:rsid w:val="00075072"/>
    <w:rsid w:val="00076739"/>
    <w:rsid w:val="000809C6"/>
    <w:rsid w:val="00083354"/>
    <w:rsid w:val="00086584"/>
    <w:rsid w:val="00087959"/>
    <w:rsid w:val="000939AB"/>
    <w:rsid w:val="0009757F"/>
    <w:rsid w:val="000A0370"/>
    <w:rsid w:val="000A1239"/>
    <w:rsid w:val="000A4893"/>
    <w:rsid w:val="000A4BAA"/>
    <w:rsid w:val="000A5152"/>
    <w:rsid w:val="000B2027"/>
    <w:rsid w:val="000B2949"/>
    <w:rsid w:val="000B4DBB"/>
    <w:rsid w:val="000B589D"/>
    <w:rsid w:val="000B663B"/>
    <w:rsid w:val="000B6BD2"/>
    <w:rsid w:val="000C2E2C"/>
    <w:rsid w:val="000C6F8F"/>
    <w:rsid w:val="000C78ED"/>
    <w:rsid w:val="000D0D7C"/>
    <w:rsid w:val="000D66BC"/>
    <w:rsid w:val="000E381D"/>
    <w:rsid w:val="000E65FA"/>
    <w:rsid w:val="000E7DAD"/>
    <w:rsid w:val="000F429C"/>
    <w:rsid w:val="001038DB"/>
    <w:rsid w:val="00111320"/>
    <w:rsid w:val="00111F96"/>
    <w:rsid w:val="00112A43"/>
    <w:rsid w:val="001149AB"/>
    <w:rsid w:val="00114A46"/>
    <w:rsid w:val="001258A5"/>
    <w:rsid w:val="00126438"/>
    <w:rsid w:val="001267D3"/>
    <w:rsid w:val="0013325D"/>
    <w:rsid w:val="00140A60"/>
    <w:rsid w:val="00140F61"/>
    <w:rsid w:val="00146391"/>
    <w:rsid w:val="00147A16"/>
    <w:rsid w:val="00150E92"/>
    <w:rsid w:val="00160D52"/>
    <w:rsid w:val="0016126B"/>
    <w:rsid w:val="00163726"/>
    <w:rsid w:val="00163771"/>
    <w:rsid w:val="00163D78"/>
    <w:rsid w:val="001714D4"/>
    <w:rsid w:val="0017486F"/>
    <w:rsid w:val="0017505B"/>
    <w:rsid w:val="00185E0A"/>
    <w:rsid w:val="00196AC7"/>
    <w:rsid w:val="001A0881"/>
    <w:rsid w:val="001A1A1A"/>
    <w:rsid w:val="001A2677"/>
    <w:rsid w:val="001A532A"/>
    <w:rsid w:val="001B74A4"/>
    <w:rsid w:val="001B7E9F"/>
    <w:rsid w:val="001C4693"/>
    <w:rsid w:val="001C6665"/>
    <w:rsid w:val="001C7A14"/>
    <w:rsid w:val="001D0977"/>
    <w:rsid w:val="001D259C"/>
    <w:rsid w:val="001D77A4"/>
    <w:rsid w:val="001E01F0"/>
    <w:rsid w:val="001E1AAE"/>
    <w:rsid w:val="001F0945"/>
    <w:rsid w:val="001F47A7"/>
    <w:rsid w:val="001F6F79"/>
    <w:rsid w:val="00200944"/>
    <w:rsid w:val="002045B6"/>
    <w:rsid w:val="00204CC8"/>
    <w:rsid w:val="00210BA9"/>
    <w:rsid w:val="002124BD"/>
    <w:rsid w:val="00214CDF"/>
    <w:rsid w:val="00215FB8"/>
    <w:rsid w:val="00216D2E"/>
    <w:rsid w:val="0022166E"/>
    <w:rsid w:val="00223173"/>
    <w:rsid w:val="00226C8F"/>
    <w:rsid w:val="002306CF"/>
    <w:rsid w:val="00230B2E"/>
    <w:rsid w:val="0023128E"/>
    <w:rsid w:val="00231EC0"/>
    <w:rsid w:val="002322C8"/>
    <w:rsid w:val="0023774D"/>
    <w:rsid w:val="0024706E"/>
    <w:rsid w:val="00250ED5"/>
    <w:rsid w:val="00257214"/>
    <w:rsid w:val="00263DFF"/>
    <w:rsid w:val="00266529"/>
    <w:rsid w:val="00271784"/>
    <w:rsid w:val="0027193E"/>
    <w:rsid w:val="00272503"/>
    <w:rsid w:val="0027444B"/>
    <w:rsid w:val="00274A43"/>
    <w:rsid w:val="00277712"/>
    <w:rsid w:val="00277A11"/>
    <w:rsid w:val="00277D50"/>
    <w:rsid w:val="0028088E"/>
    <w:rsid w:val="0028106E"/>
    <w:rsid w:val="00281EA4"/>
    <w:rsid w:val="0028350D"/>
    <w:rsid w:val="00285B35"/>
    <w:rsid w:val="0029020A"/>
    <w:rsid w:val="00290453"/>
    <w:rsid w:val="0029406F"/>
    <w:rsid w:val="00295724"/>
    <w:rsid w:val="002A2670"/>
    <w:rsid w:val="002B2928"/>
    <w:rsid w:val="002C09A0"/>
    <w:rsid w:val="002C7DD5"/>
    <w:rsid w:val="002D036D"/>
    <w:rsid w:val="002D12EF"/>
    <w:rsid w:val="002D2A55"/>
    <w:rsid w:val="002D3EC8"/>
    <w:rsid w:val="002E1518"/>
    <w:rsid w:val="002E35C3"/>
    <w:rsid w:val="002E4A36"/>
    <w:rsid w:val="002E4A6C"/>
    <w:rsid w:val="002E4D7C"/>
    <w:rsid w:val="002E57AC"/>
    <w:rsid w:val="002E58F3"/>
    <w:rsid w:val="002E5CBF"/>
    <w:rsid w:val="002F30A4"/>
    <w:rsid w:val="002F444E"/>
    <w:rsid w:val="00304857"/>
    <w:rsid w:val="00306B5C"/>
    <w:rsid w:val="003125B7"/>
    <w:rsid w:val="00313F28"/>
    <w:rsid w:val="00315ABB"/>
    <w:rsid w:val="0031664F"/>
    <w:rsid w:val="00323705"/>
    <w:rsid w:val="003260F0"/>
    <w:rsid w:val="00326D50"/>
    <w:rsid w:val="003300EE"/>
    <w:rsid w:val="003304C5"/>
    <w:rsid w:val="003312A7"/>
    <w:rsid w:val="00332209"/>
    <w:rsid w:val="00334091"/>
    <w:rsid w:val="00340564"/>
    <w:rsid w:val="00340885"/>
    <w:rsid w:val="0035071F"/>
    <w:rsid w:val="003528EF"/>
    <w:rsid w:val="00360468"/>
    <w:rsid w:val="0036509B"/>
    <w:rsid w:val="00365B94"/>
    <w:rsid w:val="00375CA8"/>
    <w:rsid w:val="00376ACA"/>
    <w:rsid w:val="00385855"/>
    <w:rsid w:val="00386570"/>
    <w:rsid w:val="003901AF"/>
    <w:rsid w:val="00392F6B"/>
    <w:rsid w:val="003A5BF1"/>
    <w:rsid w:val="003A6A92"/>
    <w:rsid w:val="003A7D0F"/>
    <w:rsid w:val="003B106E"/>
    <w:rsid w:val="003B3BA0"/>
    <w:rsid w:val="003B5883"/>
    <w:rsid w:val="003B75F5"/>
    <w:rsid w:val="003C0E0C"/>
    <w:rsid w:val="003C2CD7"/>
    <w:rsid w:val="003C5233"/>
    <w:rsid w:val="003C7145"/>
    <w:rsid w:val="003C755B"/>
    <w:rsid w:val="003C7604"/>
    <w:rsid w:val="003D449D"/>
    <w:rsid w:val="003D66B8"/>
    <w:rsid w:val="003D698B"/>
    <w:rsid w:val="003E3C68"/>
    <w:rsid w:val="003E5E00"/>
    <w:rsid w:val="003F0DC2"/>
    <w:rsid w:val="003F12D7"/>
    <w:rsid w:val="003F24E9"/>
    <w:rsid w:val="003F4CE0"/>
    <w:rsid w:val="003F6E85"/>
    <w:rsid w:val="00402777"/>
    <w:rsid w:val="00407279"/>
    <w:rsid w:val="00411C6A"/>
    <w:rsid w:val="00412596"/>
    <w:rsid w:val="00412C22"/>
    <w:rsid w:val="00415AA1"/>
    <w:rsid w:val="00421457"/>
    <w:rsid w:val="00430EAF"/>
    <w:rsid w:val="00434341"/>
    <w:rsid w:val="004360F6"/>
    <w:rsid w:val="00437DFC"/>
    <w:rsid w:val="004507D5"/>
    <w:rsid w:val="00450A56"/>
    <w:rsid w:val="004531BF"/>
    <w:rsid w:val="0045457D"/>
    <w:rsid w:val="00475960"/>
    <w:rsid w:val="00475C1F"/>
    <w:rsid w:val="00477A1D"/>
    <w:rsid w:val="00477E24"/>
    <w:rsid w:val="00480511"/>
    <w:rsid w:val="00481230"/>
    <w:rsid w:val="00484488"/>
    <w:rsid w:val="0048600A"/>
    <w:rsid w:val="004948EA"/>
    <w:rsid w:val="004974E9"/>
    <w:rsid w:val="004A089B"/>
    <w:rsid w:val="004A34CC"/>
    <w:rsid w:val="004A58BE"/>
    <w:rsid w:val="004A6AAE"/>
    <w:rsid w:val="004B1381"/>
    <w:rsid w:val="004C0B77"/>
    <w:rsid w:val="004C5B36"/>
    <w:rsid w:val="004D0BE0"/>
    <w:rsid w:val="004D1159"/>
    <w:rsid w:val="004D557D"/>
    <w:rsid w:val="004D65C6"/>
    <w:rsid w:val="004E1463"/>
    <w:rsid w:val="004E1692"/>
    <w:rsid w:val="004E4C22"/>
    <w:rsid w:val="004F0D21"/>
    <w:rsid w:val="004F37F4"/>
    <w:rsid w:val="004F43D8"/>
    <w:rsid w:val="004F546F"/>
    <w:rsid w:val="00505321"/>
    <w:rsid w:val="00505865"/>
    <w:rsid w:val="00515DC2"/>
    <w:rsid w:val="00523AF7"/>
    <w:rsid w:val="00523C73"/>
    <w:rsid w:val="005365DC"/>
    <w:rsid w:val="00536A94"/>
    <w:rsid w:val="00537944"/>
    <w:rsid w:val="005404FF"/>
    <w:rsid w:val="00541C45"/>
    <w:rsid w:val="00543068"/>
    <w:rsid w:val="00544F57"/>
    <w:rsid w:val="00547B6D"/>
    <w:rsid w:val="00557E8A"/>
    <w:rsid w:val="00560EC8"/>
    <w:rsid w:val="00566582"/>
    <w:rsid w:val="00570B62"/>
    <w:rsid w:val="005765BF"/>
    <w:rsid w:val="00585AD4"/>
    <w:rsid w:val="00592FA1"/>
    <w:rsid w:val="00595DFF"/>
    <w:rsid w:val="00596AA1"/>
    <w:rsid w:val="005A0131"/>
    <w:rsid w:val="005A2683"/>
    <w:rsid w:val="005A5409"/>
    <w:rsid w:val="005B0262"/>
    <w:rsid w:val="005B0A9B"/>
    <w:rsid w:val="005B3E7C"/>
    <w:rsid w:val="005B6D21"/>
    <w:rsid w:val="005B71C7"/>
    <w:rsid w:val="005C0510"/>
    <w:rsid w:val="005C08ED"/>
    <w:rsid w:val="005C0D4F"/>
    <w:rsid w:val="005C12BE"/>
    <w:rsid w:val="005C12CB"/>
    <w:rsid w:val="005C7F3D"/>
    <w:rsid w:val="005D039D"/>
    <w:rsid w:val="005D2AD9"/>
    <w:rsid w:val="005D50FE"/>
    <w:rsid w:val="005E33FC"/>
    <w:rsid w:val="005E49E4"/>
    <w:rsid w:val="005F3B10"/>
    <w:rsid w:val="005F437F"/>
    <w:rsid w:val="005F61CC"/>
    <w:rsid w:val="005F6698"/>
    <w:rsid w:val="006026B2"/>
    <w:rsid w:val="006034D9"/>
    <w:rsid w:val="00606964"/>
    <w:rsid w:val="006129CF"/>
    <w:rsid w:val="00613230"/>
    <w:rsid w:val="00613AC4"/>
    <w:rsid w:val="00615137"/>
    <w:rsid w:val="00621349"/>
    <w:rsid w:val="006213DB"/>
    <w:rsid w:val="00622C8B"/>
    <w:rsid w:val="0062409F"/>
    <w:rsid w:val="0062522C"/>
    <w:rsid w:val="006257F2"/>
    <w:rsid w:val="00627316"/>
    <w:rsid w:val="00631B51"/>
    <w:rsid w:val="00637362"/>
    <w:rsid w:val="00640DE0"/>
    <w:rsid w:val="00643617"/>
    <w:rsid w:val="006448C5"/>
    <w:rsid w:val="00646D50"/>
    <w:rsid w:val="00650B6C"/>
    <w:rsid w:val="00650D96"/>
    <w:rsid w:val="00651FDD"/>
    <w:rsid w:val="006562C5"/>
    <w:rsid w:val="0066732B"/>
    <w:rsid w:val="00682D67"/>
    <w:rsid w:val="00685521"/>
    <w:rsid w:val="0069516D"/>
    <w:rsid w:val="006A042C"/>
    <w:rsid w:val="006A4E59"/>
    <w:rsid w:val="006A74A1"/>
    <w:rsid w:val="006B5CB0"/>
    <w:rsid w:val="006C27BD"/>
    <w:rsid w:val="006C5822"/>
    <w:rsid w:val="006D111D"/>
    <w:rsid w:val="006D2F8B"/>
    <w:rsid w:val="006D310A"/>
    <w:rsid w:val="006E0DBC"/>
    <w:rsid w:val="006E52FB"/>
    <w:rsid w:val="006E7F90"/>
    <w:rsid w:val="006F30E4"/>
    <w:rsid w:val="006F322D"/>
    <w:rsid w:val="00710017"/>
    <w:rsid w:val="00713ED9"/>
    <w:rsid w:val="00715857"/>
    <w:rsid w:val="00715BDA"/>
    <w:rsid w:val="00716CA0"/>
    <w:rsid w:val="0071730A"/>
    <w:rsid w:val="00720521"/>
    <w:rsid w:val="00720C03"/>
    <w:rsid w:val="00721159"/>
    <w:rsid w:val="00721CC9"/>
    <w:rsid w:val="00724D83"/>
    <w:rsid w:val="00730075"/>
    <w:rsid w:val="00730F26"/>
    <w:rsid w:val="00732C5C"/>
    <w:rsid w:val="00736A70"/>
    <w:rsid w:val="00742EAC"/>
    <w:rsid w:val="00744A71"/>
    <w:rsid w:val="0074502A"/>
    <w:rsid w:val="007457F2"/>
    <w:rsid w:val="007534B2"/>
    <w:rsid w:val="00753BF9"/>
    <w:rsid w:val="00756B9C"/>
    <w:rsid w:val="007628C4"/>
    <w:rsid w:val="007661CA"/>
    <w:rsid w:val="00766BC2"/>
    <w:rsid w:val="00772FF3"/>
    <w:rsid w:val="0078526C"/>
    <w:rsid w:val="00790A67"/>
    <w:rsid w:val="00791331"/>
    <w:rsid w:val="007948CD"/>
    <w:rsid w:val="00794E33"/>
    <w:rsid w:val="007A0FDB"/>
    <w:rsid w:val="007A1BFD"/>
    <w:rsid w:val="007A1F04"/>
    <w:rsid w:val="007A326F"/>
    <w:rsid w:val="007A3E7F"/>
    <w:rsid w:val="007A6668"/>
    <w:rsid w:val="007B130D"/>
    <w:rsid w:val="007B7A63"/>
    <w:rsid w:val="007C3340"/>
    <w:rsid w:val="007C33B6"/>
    <w:rsid w:val="007C55D9"/>
    <w:rsid w:val="007D61C7"/>
    <w:rsid w:val="007E0E3C"/>
    <w:rsid w:val="007E1240"/>
    <w:rsid w:val="007E3BB1"/>
    <w:rsid w:val="007E4662"/>
    <w:rsid w:val="007E6F5F"/>
    <w:rsid w:val="007F133A"/>
    <w:rsid w:val="007F48B9"/>
    <w:rsid w:val="007F5D75"/>
    <w:rsid w:val="008013C2"/>
    <w:rsid w:val="00806787"/>
    <w:rsid w:val="008067C3"/>
    <w:rsid w:val="0080711F"/>
    <w:rsid w:val="00815A5F"/>
    <w:rsid w:val="0081670A"/>
    <w:rsid w:val="0082010B"/>
    <w:rsid w:val="00822EBF"/>
    <w:rsid w:val="008230EC"/>
    <w:rsid w:val="00824DC6"/>
    <w:rsid w:val="00826505"/>
    <w:rsid w:val="00831D2A"/>
    <w:rsid w:val="00835891"/>
    <w:rsid w:val="008409F9"/>
    <w:rsid w:val="00845ABC"/>
    <w:rsid w:val="008513EB"/>
    <w:rsid w:val="00852825"/>
    <w:rsid w:val="00853375"/>
    <w:rsid w:val="00854588"/>
    <w:rsid w:val="0087016D"/>
    <w:rsid w:val="00870F8D"/>
    <w:rsid w:val="00871212"/>
    <w:rsid w:val="00880B43"/>
    <w:rsid w:val="00882956"/>
    <w:rsid w:val="008844E8"/>
    <w:rsid w:val="008848CD"/>
    <w:rsid w:val="00891925"/>
    <w:rsid w:val="00893FDB"/>
    <w:rsid w:val="00897C10"/>
    <w:rsid w:val="008A2B31"/>
    <w:rsid w:val="008A7803"/>
    <w:rsid w:val="008B0455"/>
    <w:rsid w:val="008B576C"/>
    <w:rsid w:val="008B6135"/>
    <w:rsid w:val="008B75F9"/>
    <w:rsid w:val="008C1335"/>
    <w:rsid w:val="008C34C8"/>
    <w:rsid w:val="008C6C52"/>
    <w:rsid w:val="008D3B57"/>
    <w:rsid w:val="008D5DD3"/>
    <w:rsid w:val="008E3D45"/>
    <w:rsid w:val="008F2CDA"/>
    <w:rsid w:val="008F6D7B"/>
    <w:rsid w:val="00906BBB"/>
    <w:rsid w:val="009106B5"/>
    <w:rsid w:val="009179AC"/>
    <w:rsid w:val="00920820"/>
    <w:rsid w:val="0092095E"/>
    <w:rsid w:val="00922F1F"/>
    <w:rsid w:val="009247AC"/>
    <w:rsid w:val="00925335"/>
    <w:rsid w:val="00931A29"/>
    <w:rsid w:val="00932892"/>
    <w:rsid w:val="00932C6A"/>
    <w:rsid w:val="009406BA"/>
    <w:rsid w:val="00940B24"/>
    <w:rsid w:val="00942558"/>
    <w:rsid w:val="00943F71"/>
    <w:rsid w:val="00946BA1"/>
    <w:rsid w:val="00947397"/>
    <w:rsid w:val="00955795"/>
    <w:rsid w:val="00960524"/>
    <w:rsid w:val="00961EEB"/>
    <w:rsid w:val="00966B83"/>
    <w:rsid w:val="00971085"/>
    <w:rsid w:val="00983E1F"/>
    <w:rsid w:val="00984150"/>
    <w:rsid w:val="00984B21"/>
    <w:rsid w:val="0098596E"/>
    <w:rsid w:val="00985D98"/>
    <w:rsid w:val="009906BA"/>
    <w:rsid w:val="00990939"/>
    <w:rsid w:val="00995690"/>
    <w:rsid w:val="009959D8"/>
    <w:rsid w:val="009A17FD"/>
    <w:rsid w:val="009A3A50"/>
    <w:rsid w:val="009A67D7"/>
    <w:rsid w:val="009B4F7B"/>
    <w:rsid w:val="009C22DA"/>
    <w:rsid w:val="009C2899"/>
    <w:rsid w:val="009C38C5"/>
    <w:rsid w:val="009C74BF"/>
    <w:rsid w:val="009D1939"/>
    <w:rsid w:val="009D43A7"/>
    <w:rsid w:val="009D7B06"/>
    <w:rsid w:val="009F58D3"/>
    <w:rsid w:val="00A05A4A"/>
    <w:rsid w:val="00A05F2C"/>
    <w:rsid w:val="00A1598A"/>
    <w:rsid w:val="00A1761D"/>
    <w:rsid w:val="00A205CB"/>
    <w:rsid w:val="00A22F70"/>
    <w:rsid w:val="00A25E2F"/>
    <w:rsid w:val="00A27468"/>
    <w:rsid w:val="00A27E8D"/>
    <w:rsid w:val="00A35919"/>
    <w:rsid w:val="00A419A3"/>
    <w:rsid w:val="00A43AD5"/>
    <w:rsid w:val="00A45FC4"/>
    <w:rsid w:val="00A460AA"/>
    <w:rsid w:val="00A507A3"/>
    <w:rsid w:val="00A507FC"/>
    <w:rsid w:val="00A5460E"/>
    <w:rsid w:val="00A55D6B"/>
    <w:rsid w:val="00A5797D"/>
    <w:rsid w:val="00A6164A"/>
    <w:rsid w:val="00A62E85"/>
    <w:rsid w:val="00A752AB"/>
    <w:rsid w:val="00A772AA"/>
    <w:rsid w:val="00A77EC3"/>
    <w:rsid w:val="00A80458"/>
    <w:rsid w:val="00A80D4A"/>
    <w:rsid w:val="00A85499"/>
    <w:rsid w:val="00A86E58"/>
    <w:rsid w:val="00A87405"/>
    <w:rsid w:val="00A8792B"/>
    <w:rsid w:val="00A92ABC"/>
    <w:rsid w:val="00A94FDF"/>
    <w:rsid w:val="00A962F2"/>
    <w:rsid w:val="00A975C4"/>
    <w:rsid w:val="00AA336D"/>
    <w:rsid w:val="00AA40DA"/>
    <w:rsid w:val="00AB0B6D"/>
    <w:rsid w:val="00AB25C2"/>
    <w:rsid w:val="00AB360C"/>
    <w:rsid w:val="00AB3AA9"/>
    <w:rsid w:val="00AB7635"/>
    <w:rsid w:val="00AB77B2"/>
    <w:rsid w:val="00AC5E0D"/>
    <w:rsid w:val="00AD10CA"/>
    <w:rsid w:val="00AD2FD5"/>
    <w:rsid w:val="00AD40E4"/>
    <w:rsid w:val="00AE39D4"/>
    <w:rsid w:val="00AE43DC"/>
    <w:rsid w:val="00AE7603"/>
    <w:rsid w:val="00AE7908"/>
    <w:rsid w:val="00AF3599"/>
    <w:rsid w:val="00B040D7"/>
    <w:rsid w:val="00B0491D"/>
    <w:rsid w:val="00B04E90"/>
    <w:rsid w:val="00B0778F"/>
    <w:rsid w:val="00B14154"/>
    <w:rsid w:val="00B153F5"/>
    <w:rsid w:val="00B2101E"/>
    <w:rsid w:val="00B247B7"/>
    <w:rsid w:val="00B24C4D"/>
    <w:rsid w:val="00B25CB0"/>
    <w:rsid w:val="00B262DC"/>
    <w:rsid w:val="00B340DB"/>
    <w:rsid w:val="00B43DA0"/>
    <w:rsid w:val="00B454F1"/>
    <w:rsid w:val="00B45BC6"/>
    <w:rsid w:val="00B47109"/>
    <w:rsid w:val="00B47B95"/>
    <w:rsid w:val="00B5504B"/>
    <w:rsid w:val="00B66141"/>
    <w:rsid w:val="00B67DCE"/>
    <w:rsid w:val="00B708F4"/>
    <w:rsid w:val="00B73955"/>
    <w:rsid w:val="00B76503"/>
    <w:rsid w:val="00B808BC"/>
    <w:rsid w:val="00B86159"/>
    <w:rsid w:val="00B95822"/>
    <w:rsid w:val="00B968DB"/>
    <w:rsid w:val="00B96F0F"/>
    <w:rsid w:val="00B9788A"/>
    <w:rsid w:val="00BA1AE8"/>
    <w:rsid w:val="00BA428F"/>
    <w:rsid w:val="00BA49F7"/>
    <w:rsid w:val="00BA5BE2"/>
    <w:rsid w:val="00BA6443"/>
    <w:rsid w:val="00BB3699"/>
    <w:rsid w:val="00BC247C"/>
    <w:rsid w:val="00BC3ED5"/>
    <w:rsid w:val="00BC77C9"/>
    <w:rsid w:val="00BD272E"/>
    <w:rsid w:val="00BD285F"/>
    <w:rsid w:val="00BD2A29"/>
    <w:rsid w:val="00BD786D"/>
    <w:rsid w:val="00BE1B93"/>
    <w:rsid w:val="00BE368A"/>
    <w:rsid w:val="00BE3C91"/>
    <w:rsid w:val="00BE5219"/>
    <w:rsid w:val="00BF7AEB"/>
    <w:rsid w:val="00C00BE8"/>
    <w:rsid w:val="00C01B88"/>
    <w:rsid w:val="00C154AE"/>
    <w:rsid w:val="00C23CB8"/>
    <w:rsid w:val="00C24788"/>
    <w:rsid w:val="00C24B22"/>
    <w:rsid w:val="00C30A23"/>
    <w:rsid w:val="00C31E98"/>
    <w:rsid w:val="00C33A5D"/>
    <w:rsid w:val="00C34E1E"/>
    <w:rsid w:val="00C407AC"/>
    <w:rsid w:val="00C43A34"/>
    <w:rsid w:val="00C46BE9"/>
    <w:rsid w:val="00C53CE2"/>
    <w:rsid w:val="00C55C79"/>
    <w:rsid w:val="00C649BF"/>
    <w:rsid w:val="00C653F2"/>
    <w:rsid w:val="00C66601"/>
    <w:rsid w:val="00C72E5A"/>
    <w:rsid w:val="00C734BD"/>
    <w:rsid w:val="00C73F4C"/>
    <w:rsid w:val="00C74076"/>
    <w:rsid w:val="00C76A78"/>
    <w:rsid w:val="00C775CF"/>
    <w:rsid w:val="00C81ADF"/>
    <w:rsid w:val="00C83DF0"/>
    <w:rsid w:val="00C83E76"/>
    <w:rsid w:val="00C83EA3"/>
    <w:rsid w:val="00C8594B"/>
    <w:rsid w:val="00C871C3"/>
    <w:rsid w:val="00C949BB"/>
    <w:rsid w:val="00CA3ED4"/>
    <w:rsid w:val="00CA5AA9"/>
    <w:rsid w:val="00CA699F"/>
    <w:rsid w:val="00CB1CFE"/>
    <w:rsid w:val="00CB7A63"/>
    <w:rsid w:val="00CC0F16"/>
    <w:rsid w:val="00CC30AD"/>
    <w:rsid w:val="00CC676B"/>
    <w:rsid w:val="00CD0482"/>
    <w:rsid w:val="00CD17DA"/>
    <w:rsid w:val="00CD32C7"/>
    <w:rsid w:val="00CD3627"/>
    <w:rsid w:val="00CD6F55"/>
    <w:rsid w:val="00CE1108"/>
    <w:rsid w:val="00CE17FA"/>
    <w:rsid w:val="00CE3229"/>
    <w:rsid w:val="00CE4022"/>
    <w:rsid w:val="00CF64BE"/>
    <w:rsid w:val="00CF7F3C"/>
    <w:rsid w:val="00D01E58"/>
    <w:rsid w:val="00D02ADC"/>
    <w:rsid w:val="00D02E18"/>
    <w:rsid w:val="00D04A22"/>
    <w:rsid w:val="00D14084"/>
    <w:rsid w:val="00D155EA"/>
    <w:rsid w:val="00D167CA"/>
    <w:rsid w:val="00D177D9"/>
    <w:rsid w:val="00D25D85"/>
    <w:rsid w:val="00D338EE"/>
    <w:rsid w:val="00D374CC"/>
    <w:rsid w:val="00D418D8"/>
    <w:rsid w:val="00D4384A"/>
    <w:rsid w:val="00D51461"/>
    <w:rsid w:val="00D520F1"/>
    <w:rsid w:val="00D52E40"/>
    <w:rsid w:val="00D53638"/>
    <w:rsid w:val="00D53E7A"/>
    <w:rsid w:val="00D55ACF"/>
    <w:rsid w:val="00D56F2C"/>
    <w:rsid w:val="00D62971"/>
    <w:rsid w:val="00D66B05"/>
    <w:rsid w:val="00D752E4"/>
    <w:rsid w:val="00D761FE"/>
    <w:rsid w:val="00D7682E"/>
    <w:rsid w:val="00D9064B"/>
    <w:rsid w:val="00D9166F"/>
    <w:rsid w:val="00D9233E"/>
    <w:rsid w:val="00D93710"/>
    <w:rsid w:val="00D94AC8"/>
    <w:rsid w:val="00D96007"/>
    <w:rsid w:val="00DA0E03"/>
    <w:rsid w:val="00DA119A"/>
    <w:rsid w:val="00DA1759"/>
    <w:rsid w:val="00DA2584"/>
    <w:rsid w:val="00DA428E"/>
    <w:rsid w:val="00DB250C"/>
    <w:rsid w:val="00DB4F4F"/>
    <w:rsid w:val="00DC01A9"/>
    <w:rsid w:val="00DC75AB"/>
    <w:rsid w:val="00DE286A"/>
    <w:rsid w:val="00DE4C9E"/>
    <w:rsid w:val="00DE5905"/>
    <w:rsid w:val="00DF2937"/>
    <w:rsid w:val="00DF4189"/>
    <w:rsid w:val="00DF6F02"/>
    <w:rsid w:val="00E01A1E"/>
    <w:rsid w:val="00E053DB"/>
    <w:rsid w:val="00E07AF5"/>
    <w:rsid w:val="00E14D9A"/>
    <w:rsid w:val="00E20B23"/>
    <w:rsid w:val="00E2731F"/>
    <w:rsid w:val="00E319ED"/>
    <w:rsid w:val="00E31A43"/>
    <w:rsid w:val="00E34F3D"/>
    <w:rsid w:val="00E367BE"/>
    <w:rsid w:val="00E4244C"/>
    <w:rsid w:val="00E4354D"/>
    <w:rsid w:val="00E46B7B"/>
    <w:rsid w:val="00E478D6"/>
    <w:rsid w:val="00E6029C"/>
    <w:rsid w:val="00E604D2"/>
    <w:rsid w:val="00E60850"/>
    <w:rsid w:val="00E620EC"/>
    <w:rsid w:val="00E62189"/>
    <w:rsid w:val="00E65602"/>
    <w:rsid w:val="00E65F2B"/>
    <w:rsid w:val="00E6652F"/>
    <w:rsid w:val="00E72465"/>
    <w:rsid w:val="00E7248F"/>
    <w:rsid w:val="00E754EE"/>
    <w:rsid w:val="00E75743"/>
    <w:rsid w:val="00E75AED"/>
    <w:rsid w:val="00E76BED"/>
    <w:rsid w:val="00E81543"/>
    <w:rsid w:val="00E833A1"/>
    <w:rsid w:val="00E8408B"/>
    <w:rsid w:val="00E851B0"/>
    <w:rsid w:val="00E86F1A"/>
    <w:rsid w:val="00E905CD"/>
    <w:rsid w:val="00E93A29"/>
    <w:rsid w:val="00E96803"/>
    <w:rsid w:val="00EA27CF"/>
    <w:rsid w:val="00EA4006"/>
    <w:rsid w:val="00EB1DC0"/>
    <w:rsid w:val="00EB240B"/>
    <w:rsid w:val="00EC0C00"/>
    <w:rsid w:val="00EC1362"/>
    <w:rsid w:val="00EC53B3"/>
    <w:rsid w:val="00EC5B7A"/>
    <w:rsid w:val="00ED06E4"/>
    <w:rsid w:val="00ED3AFA"/>
    <w:rsid w:val="00ED4233"/>
    <w:rsid w:val="00ED486A"/>
    <w:rsid w:val="00EE10A8"/>
    <w:rsid w:val="00EE405D"/>
    <w:rsid w:val="00EE4A6B"/>
    <w:rsid w:val="00EE61BA"/>
    <w:rsid w:val="00EE7C3A"/>
    <w:rsid w:val="00EF03D3"/>
    <w:rsid w:val="00F00D40"/>
    <w:rsid w:val="00F00D69"/>
    <w:rsid w:val="00F01618"/>
    <w:rsid w:val="00F05BBF"/>
    <w:rsid w:val="00F06EDA"/>
    <w:rsid w:val="00F07E75"/>
    <w:rsid w:val="00F12F98"/>
    <w:rsid w:val="00F12FEA"/>
    <w:rsid w:val="00F137AE"/>
    <w:rsid w:val="00F165A1"/>
    <w:rsid w:val="00F21396"/>
    <w:rsid w:val="00F23CE2"/>
    <w:rsid w:val="00F253C6"/>
    <w:rsid w:val="00F3173D"/>
    <w:rsid w:val="00F37F7A"/>
    <w:rsid w:val="00F40EAE"/>
    <w:rsid w:val="00F42809"/>
    <w:rsid w:val="00F529A8"/>
    <w:rsid w:val="00F56B4D"/>
    <w:rsid w:val="00F6011C"/>
    <w:rsid w:val="00F65010"/>
    <w:rsid w:val="00F7329C"/>
    <w:rsid w:val="00F751FA"/>
    <w:rsid w:val="00F81E1A"/>
    <w:rsid w:val="00F83292"/>
    <w:rsid w:val="00F843D4"/>
    <w:rsid w:val="00F87372"/>
    <w:rsid w:val="00F91C06"/>
    <w:rsid w:val="00F9642D"/>
    <w:rsid w:val="00FA0DCC"/>
    <w:rsid w:val="00FA4620"/>
    <w:rsid w:val="00FA7880"/>
    <w:rsid w:val="00FB12B9"/>
    <w:rsid w:val="00FB175F"/>
    <w:rsid w:val="00FB7D2A"/>
    <w:rsid w:val="00FC5657"/>
    <w:rsid w:val="00FC76D1"/>
    <w:rsid w:val="00FC7EF3"/>
    <w:rsid w:val="00FD435F"/>
    <w:rsid w:val="00FD6583"/>
    <w:rsid w:val="00FD7425"/>
    <w:rsid w:val="00FD7636"/>
    <w:rsid w:val="00FE398F"/>
    <w:rsid w:val="00FE5B01"/>
    <w:rsid w:val="00FF3E21"/>
    <w:rsid w:val="00FF45B1"/>
    <w:rsid w:val="00FF4ED1"/>
    <w:rsid w:val="00FF65EF"/>
    <w:rsid w:val="00FF767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CB4"/>
  <w15:docId w15:val="{5F15FD23-6901-41E8-B7CF-C26D948E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2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D92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2C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40B24"/>
    <w:rPr>
      <w:rFonts w:eastAsiaTheme="minorHAnsi"/>
    </w:rPr>
  </w:style>
  <w:style w:type="character" w:customStyle="1" w:styleId="awspan">
    <w:name w:val="awspan"/>
    <w:basedOn w:val="Predvolenpsmoodseku"/>
    <w:rsid w:val="0042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62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9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710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527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976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01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9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4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8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2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0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8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8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461/2024010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461/2024010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002F-F204-4BD6-8432-DEE08A1B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7436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Milos_Svrcek@nrsr.sk</dc:creator>
  <cp:lastModifiedBy>Svrček, Miloš (asistent)</cp:lastModifiedBy>
  <cp:revision>4</cp:revision>
  <cp:lastPrinted>2023-01-13T12:25:00Z</cp:lastPrinted>
  <dcterms:created xsi:type="dcterms:W3CDTF">2023-01-12T14:26:00Z</dcterms:created>
  <dcterms:modified xsi:type="dcterms:W3CDTF">2023-01-13T12:26:00Z</dcterms:modified>
</cp:coreProperties>
</file>