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E68F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7A57CC92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FE7F7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VIII. volebné obdobie</w:t>
      </w:r>
    </w:p>
    <w:p w14:paraId="3582AA00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08F79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 xml:space="preserve">ZÁKON </w:t>
      </w:r>
    </w:p>
    <w:p w14:paraId="264D0E1E" w14:textId="77777777" w:rsidR="002B635F" w:rsidRP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6056DA" w14:textId="752363CC" w:rsidR="002B635F" w:rsidRDefault="002B635F" w:rsidP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35F">
        <w:rPr>
          <w:rFonts w:ascii="Times New Roman" w:eastAsia="Times New Roman" w:hAnsi="Times New Roman" w:cs="Times New Roman"/>
          <w:b/>
          <w:sz w:val="24"/>
          <w:szCs w:val="24"/>
        </w:rPr>
        <w:t>z ........2023,</w:t>
      </w:r>
    </w:p>
    <w:p w14:paraId="56798AF1" w14:textId="77777777" w:rsidR="002B635F" w:rsidRDefault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93FADA" w14:textId="77777777" w:rsidR="002B635F" w:rsidRDefault="002B6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57D124E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ktorým sa mení a dopĺňa zákon č. 595/2003 Z. z. o dani z príjmo</w:t>
      </w:r>
      <w:r w:rsidR="00EB71A5">
        <w:rPr>
          <w:rFonts w:ascii="Times New Roman" w:eastAsia="Times New Roman" w:hAnsi="Times New Roman" w:cs="Times New Roman"/>
          <w:b/>
          <w:sz w:val="24"/>
          <w:szCs w:val="24"/>
        </w:rPr>
        <w:t xml:space="preserve">v v znení neskorších predpisov </w:t>
      </w:r>
    </w:p>
    <w:p w14:paraId="00000003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D035E7" w:rsidRDefault="00D035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D035E7" w:rsidRDefault="000D7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00000006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8" w14:textId="5F00AF77" w:rsidR="00D035E7" w:rsidRDefault="000D7D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 zákona č. 46/2020 Z. z., zákona č. 198/2020 Z. z., zákona č. 296/2020 Z.</w:t>
      </w:r>
      <w:r w:rsidR="00A64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z., zákona č. 416/2020 Z. z., zákona č.  420/2020 Z.</w:t>
      </w:r>
      <w:r w:rsidR="00A64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z., zákona č. 421/2020, zákona č. 76/2021 Z. z., zákona č. 215/2021 Z. z., zákona č. 257/2021 Z. z., zákona č. 310/2021 Z. z., zákona č. 408/2021 Z. z., zákona č. 416/2021 Z. z., zákona č. 129/2022 Z. z., zákona č. 222/2022 Z. z., zákona č. 232/2022 Z. z., zákona č.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257/2022 Z. z., zákona č. 433/2022 Z. z.</w:t>
      </w:r>
      <w:r w:rsidR="00B21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č. 496/2022 Z. z. </w:t>
      </w:r>
      <w:r w:rsidR="00DB7B33">
        <w:rPr>
          <w:rFonts w:ascii="Times New Roman" w:eastAsia="Times New Roman" w:hAnsi="Times New Roman" w:cs="Times New Roman"/>
          <w:sz w:val="24"/>
          <w:szCs w:val="24"/>
        </w:rPr>
        <w:t xml:space="preserve">a zákona č. 519/2022 Z. z.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484DC4">
        <w:rPr>
          <w:rFonts w:ascii="Times New Roman" w:eastAsia="Times New Roman" w:hAnsi="Times New Roman" w:cs="Times New Roman"/>
          <w:sz w:val="24"/>
          <w:szCs w:val="24"/>
        </w:rPr>
        <w:t xml:space="preserve">mení a </w:t>
      </w:r>
      <w:r>
        <w:rPr>
          <w:rFonts w:ascii="Times New Roman" w:eastAsia="Times New Roman" w:hAnsi="Times New Roman" w:cs="Times New Roman"/>
          <w:sz w:val="24"/>
          <w:szCs w:val="24"/>
        </w:rPr>
        <w:t>dopĺňa takto:</w:t>
      </w:r>
    </w:p>
    <w:p w14:paraId="00000009" w14:textId="77777777" w:rsidR="00D035E7" w:rsidRDefault="00D03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D035E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4A1FB9" w14:textId="77777777" w:rsidR="00EC7D66" w:rsidRDefault="000D7D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6 ods. 2 písm. e) </w:t>
      </w:r>
      <w:r>
        <w:rPr>
          <w:rFonts w:ascii="Times New Roman" w:eastAsia="Times New Roman" w:hAnsi="Times New Roman" w:cs="Times New Roman"/>
          <w:sz w:val="24"/>
          <w:szCs w:val="24"/>
        </w:rPr>
        <w:t>znie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FD6AB3" w14:textId="77777777" w:rsidR="00EC7D66" w:rsidRDefault="00EC7D66" w:rsidP="00EC7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5A6FEDAB" w:rsidR="00D035E7" w:rsidRDefault="000D7DBE" w:rsidP="00EC7D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EC7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príjmy z činnosti športového odborníka podľa osobitného predpisu</w:t>
      </w:r>
      <w:r w:rsidRPr="00EB71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29aa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 ktorých daňovník uplatnil postup podľa § 43 ods. 14 a príjmy z činnosti športovca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vrátane príjmov špo</w:t>
      </w:r>
      <w:r>
        <w:rPr>
          <w:rFonts w:ascii="Times New Roman" w:eastAsia="Times New Roman" w:hAnsi="Times New Roman" w:cs="Times New Roman"/>
          <w:sz w:val="24"/>
          <w:szCs w:val="24"/>
        </w:rPr>
        <w:t>rtovca alebo športového odborníka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základe zmluvy o sponzorstve v športe.</w:t>
      </w:r>
      <w:r w:rsidRPr="00EB71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29ab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000000C" w14:textId="77777777" w:rsidR="00D035E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7FE23" w14:textId="26352FAA" w:rsidR="000959EA" w:rsidRPr="000959EA" w:rsidRDefault="000D7D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43 sa</w:t>
      </w:r>
      <w:r w:rsidR="00904D75">
        <w:rPr>
          <w:rFonts w:ascii="Times New Roman" w:eastAsia="Times New Roman" w:hAnsi="Times New Roman" w:cs="Times New Roman"/>
          <w:sz w:val="24"/>
          <w:szCs w:val="24"/>
        </w:rPr>
        <w:t xml:space="preserve"> odsek 3</w:t>
      </w:r>
      <w:r w:rsidR="00DB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dopĺňa písmeno</w:t>
      </w:r>
      <w:r w:rsidR="00904D7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u), ktoré znie: </w:t>
      </w:r>
    </w:p>
    <w:p w14:paraId="730D6BF5" w14:textId="77777777" w:rsidR="000959EA" w:rsidRDefault="000959EA" w:rsidP="00095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5300DC97" w:rsidR="00D035E7" w:rsidRPr="000959EA" w:rsidRDefault="000D7DBE" w:rsidP="00095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E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959EA">
        <w:rPr>
          <w:rFonts w:ascii="Times New Roman" w:eastAsia="Times New Roman" w:hAnsi="Times New Roman" w:cs="Times New Roman"/>
          <w:sz w:val="24"/>
          <w:szCs w:val="24"/>
        </w:rPr>
        <w:t xml:space="preserve">u) </w:t>
      </w:r>
      <w:r w:rsidRPr="000959EA">
        <w:rPr>
          <w:rFonts w:ascii="Times New Roman" w:eastAsia="Times New Roman" w:hAnsi="Times New Roman" w:cs="Times New Roman"/>
          <w:sz w:val="24"/>
          <w:szCs w:val="24"/>
        </w:rPr>
        <w:t>príjmy z činnosti športového odborníka podľa osobitného predpisu</w:t>
      </w:r>
      <w:r w:rsidRPr="00EB71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29aa</w:t>
      </w:r>
      <w:r w:rsidRPr="000959EA">
        <w:rPr>
          <w:rFonts w:ascii="Times New Roman" w:eastAsia="Times New Roman" w:hAnsi="Times New Roman" w:cs="Times New Roman"/>
          <w:sz w:val="24"/>
          <w:szCs w:val="24"/>
        </w:rPr>
        <w:t xml:space="preserve">), ak daňovník neuplatní postup podľa odseku 14.“.  </w:t>
      </w:r>
    </w:p>
    <w:p w14:paraId="0000000E" w14:textId="77777777" w:rsidR="00D035E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47B7128E" w:rsidR="00D035E7" w:rsidRDefault="000D7D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43 ods</w:t>
      </w:r>
      <w:r w:rsidR="00D5175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 </w:t>
      </w:r>
      <w:r w:rsidR="00D51752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slová </w:t>
      </w:r>
      <w:r w:rsidR="00EC303F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podľa odseku 3 písm. h)” vkladajú slová „a u)“.</w:t>
      </w:r>
    </w:p>
    <w:p w14:paraId="00000010" w14:textId="77777777" w:rsidR="00D035E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148D2C79" w:rsidR="00D035E7" w:rsidRDefault="000D7D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§ 52zz</w:t>
      </w:r>
      <w:r w:rsidR="00D5175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vkladá § 52zz</w:t>
      </w:r>
      <w:r w:rsidR="00D51752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ktorý vrátane nadpisu znie: </w:t>
      </w:r>
    </w:p>
    <w:p w14:paraId="00000012" w14:textId="77777777" w:rsidR="00D035E7" w:rsidRDefault="00D035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3A39B121" w:rsidR="00D035E7" w:rsidRPr="00EB71A5" w:rsidRDefault="000D7DBE" w:rsidP="00EB71A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7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 w:rsidRPr="00EB71A5">
        <w:rPr>
          <w:rFonts w:ascii="Times New Roman" w:eastAsia="Times New Roman" w:hAnsi="Times New Roman" w:cs="Times New Roman"/>
          <w:b/>
          <w:bCs/>
          <w:sz w:val="24"/>
          <w:szCs w:val="24"/>
        </w:rPr>
        <w:t>§ 52zz</w:t>
      </w:r>
      <w:r w:rsidR="00D5175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B7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Prechodné ustanoveni</w:t>
      </w:r>
      <w:r w:rsidR="00236965" w:rsidRPr="00EB71A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B7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F28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 úprave </w:t>
      </w:r>
      <w:r w:rsidRPr="00EB71A5">
        <w:rPr>
          <w:rFonts w:ascii="Times New Roman" w:eastAsia="Times New Roman" w:hAnsi="Times New Roman" w:cs="Times New Roman"/>
          <w:b/>
          <w:bCs/>
          <w:sz w:val="24"/>
          <w:szCs w:val="24"/>
        </w:rPr>
        <w:t>účinn</w:t>
      </w:r>
      <w:r w:rsidR="00CF287E">
        <w:rPr>
          <w:rFonts w:ascii="Times New Roman" w:eastAsia="Times New Roman" w:hAnsi="Times New Roman" w:cs="Times New Roman"/>
          <w:b/>
          <w:bCs/>
          <w:sz w:val="24"/>
          <w:szCs w:val="24"/>
        </w:rPr>
        <w:t>ej</w:t>
      </w:r>
      <w:r w:rsidRPr="00EB7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 1. mája 2023</w:t>
      </w:r>
    </w:p>
    <w:p w14:paraId="00000014" w14:textId="77777777" w:rsidR="00D035E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204956CC" w:rsidR="00D035E7" w:rsidRDefault="000D7DBE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Postup podľa </w:t>
      </w:r>
      <w:r w:rsidR="00236965">
        <w:rPr>
          <w:rFonts w:ascii="Times New Roman" w:eastAsia="Times New Roman" w:hAnsi="Times New Roman" w:cs="Times New Roman"/>
          <w:color w:val="000000"/>
          <w:sz w:val="24"/>
          <w:szCs w:val="24"/>
        </w:rPr>
        <w:t>tohto zákona</w:t>
      </w:r>
      <w:r w:rsidR="00321D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znení účinnom od 1. mája 2023 sa </w:t>
      </w:r>
      <w:bookmarkStart w:id="0" w:name="_Hlk12434762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použije pri zdanení výnosov (príjmov) daňovníka plynú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ich od 1. januára 2024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.“. </w:t>
      </w:r>
    </w:p>
    <w:p w14:paraId="00000016" w14:textId="77777777" w:rsidR="00D035E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D035E7" w:rsidRDefault="00D03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D035E7" w:rsidRDefault="00D03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D035E7" w:rsidRDefault="000D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1A" w14:textId="77777777" w:rsidR="00D035E7" w:rsidRDefault="00D035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D035E7" w:rsidRDefault="000D7D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Tento zákon nadobúda účinnosť 1. mája 2023. </w:t>
      </w:r>
    </w:p>
    <w:p w14:paraId="0000001C" w14:textId="77777777" w:rsidR="00D035E7" w:rsidRDefault="00D03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D035E7" w:rsidRDefault="00D03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35E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6E90"/>
    <w:multiLevelType w:val="multilevel"/>
    <w:tmpl w:val="8FA2A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00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E7"/>
    <w:rsid w:val="000959EA"/>
    <w:rsid w:val="000D7DBE"/>
    <w:rsid w:val="00236965"/>
    <w:rsid w:val="00282B02"/>
    <w:rsid w:val="002B635F"/>
    <w:rsid w:val="00321D5A"/>
    <w:rsid w:val="00484DC4"/>
    <w:rsid w:val="0050094F"/>
    <w:rsid w:val="00904D75"/>
    <w:rsid w:val="00A6448F"/>
    <w:rsid w:val="00AB13D9"/>
    <w:rsid w:val="00B21099"/>
    <w:rsid w:val="00CF287E"/>
    <w:rsid w:val="00D035E7"/>
    <w:rsid w:val="00D51752"/>
    <w:rsid w:val="00DB7B33"/>
    <w:rsid w:val="00DE04F5"/>
    <w:rsid w:val="00E651A3"/>
    <w:rsid w:val="00EB641C"/>
    <w:rsid w:val="00EB71A5"/>
    <w:rsid w:val="00EC303F"/>
    <w:rsid w:val="00EC7D66"/>
    <w:rsid w:val="00F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E8C"/>
  <w15:docId w15:val="{3F6012C4-ED8A-478B-8C3E-0CA80732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35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unhideWhenUsed/>
    <w:rsid w:val="00C1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C15E5B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locked/>
    <w:rsid w:val="00C15E5B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C15E5B"/>
    <w:pPr>
      <w:spacing w:line="256" w:lineRule="auto"/>
      <w:ind w:left="720"/>
      <w:contextualSpacing/>
    </w:pPr>
  </w:style>
  <w:style w:type="paragraph" w:customStyle="1" w:styleId="Zkladntext">
    <w:name w:val="Základní text"/>
    <w:aliases w:val="Základný text Char Char"/>
    <w:rsid w:val="00C15E5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350A9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il">
    <w:name w:val="il"/>
    <w:basedOn w:val="Predvolenpsmoodseku"/>
    <w:rsid w:val="00350A98"/>
  </w:style>
  <w:style w:type="paragraph" w:styleId="Revzia">
    <w:name w:val="Revision"/>
    <w:hidden/>
    <w:uiPriority w:val="99"/>
    <w:semiHidden/>
    <w:rsid w:val="00254B23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2B63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63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63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63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63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tnFsQKNfGzu0ZOAit5ONHw66w==">AMUW2mV7DaU0E3gNky8HakHe/KWhOcMiytGPiLB8aCwF00AfMcPTpr0XycwNXm9+jOxshWkxs0tSSleA3skcE4OGG1R0LX7OiUNndx2uY80fhbRq0BVmGSJ+O+z4I4klVzc8GniG9COG79UIWQKgLHmFXxN5GZCiF7sCXKnl7cB7uNdTzUcRoglq2P9QpSkcHcTVgOkAPWMpMkHHURjRO3B/7UfAvZOLuMoVfLftthckCtY8LWudacxO9zxSi36Iq+B7mlbP8Ux2NfEPP6DBpT+TU2HnMMJ+5X3cgFC0OUa972On/Tcc4dVt1q2I73mMwAgd2Mk9I4rNspKIDGATUIFhX8UUVBHKJjHnen7hWtt+6Sw1qKxD4xsy9DTD8eIWm4QLP0+uk86FU69VRhN7psZxcaFgtplHYa+S/9K8w+T+r43KDsJWhwTlJIdblGYO07yGw2MUZ8kJnMAdCqj1FvaEDSMhwhFH/cesujDkoM8mnjvbte0zDBVXY1MBx4mmK0sB+9gRhciMmmVNndMsUMpi9vgL9tKqi1fnfGpbSGdAX9XFSVnk2SHU/pFe+YxkdGbnMhrcbgkgpSoXQ57vqu6/6X8q5unGo90EEJcbIMxRcDTuYgHWBrgBa0+3cW/rHwNfuwwzqaT3Fsxk+RqBw7WztJ54kPEpyudEc3F/laRqjFtIIB3iJR5yeQnkAOWxW+IyL3oM4z9GyCkO89/nF8TpBM6EiWORgoV1mLrKrOjM8hI9423tItr7RjNO1dLrs/eoYV59GXS9iXHePOeYAvPjjXiD0LyvnAX5NbrJal+4XAe6Ycu3UMlApAMYf5JelRzHDQiYO5vzxvIVuTf/y8lrrdnypjwuZclrMl8rH5mLzrHcsTbaEKCDAl0hpw0lYykRIC8c9b6f5iwpW4j6NX27Sj69WOh+SVGCY4+ay0z/GfMrj3RL/IWTVQyvjiFWbNM9eFBfmh5gZ9NPMZ4C53RdSlC0uSjZ+CY6AefooUoVoCUWlXkUy3q2qB9KQjy8TymmI36FkFEo5O8Q9UH91cHBJYHGREW8Cq+e2NdTvvTNvD4m5vLN+m3v6JYjhbXKTNeamOiLB4wB+iWlCnUOEwolYvB7mmeI51t+CysspL6hmRDRMTl8flxSr/l/6AsR/b1f8o7/LY2ak0GOchYT2wFVUPtjEEso9/atQ1zICmFaL4Kqg39UvdsguUASZ8IVhM0HtWRFcIPlywMTBHpuimVuP8x4r5R2luLI9aXAtUajH4g1KeYyp2/fkLHhaXzzxnLpHu2K8/Mp2d0ZcokO5UbxIDdchFM+Ae7w4DcSzXFyqYjfAF5u6ZIwqpqUfFAG4UYUVXxKWUge3NG6SD43+gjvwS/WoWIguV/sJrkGAriiUgP2wfMHeF9lZwacrad/4Bv1MYCc35gwoLFHYGGed2elmf85Q+0HRyG249h8sX1yNZPU0funp3cwhfldGnPkSMTvgUIQoH9yQ3Iyb1UUn9F6eHaJACl+PY6oLx/Kps4M8tfGnn24vHpuobzNDt98mtRaL/qz/Kp4URpaKBagme4issn48s0+wH3Jcc7uDx0oJyWnSRlPiqinMdwLj4XFkGKl4SePydk4w0Bf9n4DaMDsJ2GxVR0csQeXnVXndMk0TR8GPvcZXV6drKcsJnrcV5SuwGCahmuyAGrGWXnR4DcUOomeSyshRsi0J4AEA6Uno75Nnx+CT3oZ4FBQMOj0BsVo/onZFVBHACeHVVvM27tHgv0J6QJgtJuYmyFU4rbRJIqP10BtWZEvTsTu5+3RNzyOrL268tiZEQyF/B89GGVcVxXFYhY1CuYpszlRBICZqBL6AkXLW8Gz2e3n4qZ8osMUw84243+b8QJFb3ufLiW/I8lquGgD2EB5CFfeby4vcyiaBh433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Zajickova;Jana Ivankovičová</dc:creator>
  <cp:lastModifiedBy>Jana</cp:lastModifiedBy>
  <cp:revision>2</cp:revision>
  <dcterms:created xsi:type="dcterms:W3CDTF">2023-01-12T19:23:00Z</dcterms:created>
  <dcterms:modified xsi:type="dcterms:W3CDTF">2023-01-12T19:23:00Z</dcterms:modified>
</cp:coreProperties>
</file>