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E141" w14:textId="77777777" w:rsidR="007C2C4D" w:rsidRPr="009978F1" w:rsidRDefault="007C2C4D" w:rsidP="007C2C4D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  <w:r w:rsidRPr="009978F1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14:paraId="5D6930C9" w14:textId="77777777" w:rsidR="007C2C4D" w:rsidRPr="009978F1" w:rsidRDefault="007C2C4D" w:rsidP="007C2C4D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  <w:r w:rsidRPr="009978F1">
        <w:rPr>
          <w:rFonts w:ascii="Times New Roman" w:eastAsia="Times New Roman" w:hAnsi="Times New Roman"/>
          <w:spacing w:val="30"/>
          <w:sz w:val="24"/>
          <w:szCs w:val="24"/>
        </w:rPr>
        <w:t>VIII. volebné obdobie</w:t>
      </w:r>
    </w:p>
    <w:p w14:paraId="27817560" w14:textId="77777777" w:rsidR="007C2C4D" w:rsidRPr="009978F1" w:rsidRDefault="007C2C4D" w:rsidP="007C2C4D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highlight w:val="yellow"/>
        </w:rPr>
      </w:pPr>
    </w:p>
    <w:p w14:paraId="2C809BFF" w14:textId="77777777" w:rsidR="007C2C4D" w:rsidRPr="009978F1" w:rsidRDefault="007C2C4D" w:rsidP="007C2C4D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highlight w:val="yellow"/>
        </w:rPr>
      </w:pPr>
    </w:p>
    <w:p w14:paraId="5CED6159" w14:textId="77777777" w:rsidR="007C2C4D" w:rsidRPr="009978F1" w:rsidRDefault="007C2C4D" w:rsidP="007C2C4D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highlight w:val="yellow"/>
        </w:rPr>
      </w:pPr>
    </w:p>
    <w:p w14:paraId="19BC79C3" w14:textId="08AEE2F9" w:rsidR="007C2C4D" w:rsidRPr="009978F1" w:rsidRDefault="007C2C4D" w:rsidP="007C2C4D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  <w:r>
        <w:rPr>
          <w:rFonts w:ascii="Times New Roman" w:eastAsia="Times New Roman" w:hAnsi="Times New Roman"/>
          <w:b/>
          <w:spacing w:val="30"/>
          <w:sz w:val="24"/>
          <w:szCs w:val="24"/>
        </w:rPr>
        <w:t>1</w:t>
      </w:r>
      <w:r>
        <w:rPr>
          <w:rFonts w:ascii="Times New Roman" w:eastAsia="Times New Roman" w:hAnsi="Times New Roman"/>
          <w:b/>
          <w:spacing w:val="30"/>
          <w:sz w:val="24"/>
          <w:szCs w:val="24"/>
        </w:rPr>
        <w:t>356</w:t>
      </w:r>
    </w:p>
    <w:p w14:paraId="6E97ECED" w14:textId="77777777" w:rsidR="007C2C4D" w:rsidRPr="009978F1" w:rsidRDefault="007C2C4D" w:rsidP="007C2C4D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  <w:highlight w:val="yellow"/>
        </w:rPr>
      </w:pPr>
    </w:p>
    <w:p w14:paraId="55693E0D" w14:textId="77777777" w:rsidR="007C2C4D" w:rsidRPr="009978F1" w:rsidRDefault="007C2C4D" w:rsidP="007C2C4D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  <w:highlight w:val="yellow"/>
        </w:rPr>
      </w:pPr>
    </w:p>
    <w:p w14:paraId="417E5F99" w14:textId="77777777" w:rsidR="007C2C4D" w:rsidRPr="009978F1" w:rsidRDefault="007C2C4D" w:rsidP="007C2C4D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  <w:r w:rsidRPr="009978F1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VLÁDNY NÁVRH </w:t>
      </w:r>
    </w:p>
    <w:p w14:paraId="2826597C" w14:textId="77777777" w:rsidR="007C2C4D" w:rsidRPr="009978F1" w:rsidRDefault="007C2C4D" w:rsidP="007C2C4D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</w:p>
    <w:p w14:paraId="6243A8E9" w14:textId="77777777" w:rsidR="007C2C4D" w:rsidRPr="009978F1" w:rsidRDefault="007C2C4D" w:rsidP="007C2C4D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</w:p>
    <w:p w14:paraId="58B3DBB1" w14:textId="77777777" w:rsidR="007C2C4D" w:rsidRPr="009978F1" w:rsidRDefault="007C2C4D" w:rsidP="007C2C4D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  <w:r w:rsidRPr="009978F1">
        <w:rPr>
          <w:rFonts w:ascii="Times New Roman" w:eastAsia="Times New Roman" w:hAnsi="Times New Roman"/>
          <w:b/>
          <w:spacing w:val="30"/>
          <w:sz w:val="24"/>
          <w:szCs w:val="24"/>
        </w:rPr>
        <w:t>Z á k o n</w:t>
      </w:r>
    </w:p>
    <w:p w14:paraId="07000878" w14:textId="77777777" w:rsidR="007C2C4D" w:rsidRPr="009978F1" w:rsidRDefault="007C2C4D" w:rsidP="007C2C4D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14:paraId="407BCF85" w14:textId="77777777" w:rsidR="00C04FB6" w:rsidRPr="003614A2" w:rsidRDefault="00C04FB6" w:rsidP="00C04F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D4E892" w14:textId="58BA4EC8" w:rsidR="00C04FB6" w:rsidRPr="003614A2" w:rsidRDefault="00C04FB6" w:rsidP="00C04F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14A2">
        <w:rPr>
          <w:rFonts w:ascii="Times New Roman" w:hAnsi="Times New Roman"/>
          <w:sz w:val="24"/>
          <w:szCs w:val="24"/>
        </w:rPr>
        <w:t>z ... 202</w:t>
      </w:r>
      <w:r w:rsidR="00DB1C50">
        <w:rPr>
          <w:rFonts w:ascii="Times New Roman" w:hAnsi="Times New Roman"/>
          <w:sz w:val="24"/>
          <w:szCs w:val="24"/>
        </w:rPr>
        <w:t>3</w:t>
      </w:r>
      <w:r w:rsidRPr="003614A2">
        <w:rPr>
          <w:rFonts w:ascii="Times New Roman" w:hAnsi="Times New Roman"/>
          <w:sz w:val="24"/>
          <w:szCs w:val="24"/>
        </w:rPr>
        <w:t>,</w:t>
      </w:r>
    </w:p>
    <w:p w14:paraId="4AEB1F47" w14:textId="77777777" w:rsidR="00C04FB6" w:rsidRPr="003614A2" w:rsidRDefault="00C04FB6" w:rsidP="00C04F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1BB265" w14:textId="77777777" w:rsidR="00C04FB6" w:rsidRPr="003614A2" w:rsidRDefault="00212A8A" w:rsidP="00C04F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614A2">
        <w:rPr>
          <w:rFonts w:ascii="Times New Roman" w:hAnsi="Times New Roman"/>
          <w:b/>
          <w:bCs/>
          <w:sz w:val="24"/>
          <w:szCs w:val="24"/>
        </w:rPr>
        <w:t>ktorým sa mení a dopĺňa zákon č. 85/1990 Zb. o petičnom práve v znení neskorších predpisov a ktorým sa mení zákon č. 253/1998 Z. z. o hlásení pobytu občanov Slovenskej republiky a registri obyvateľov Slovenskej republiky v znení neskorších predpisov</w:t>
      </w:r>
    </w:p>
    <w:p w14:paraId="7697B118" w14:textId="77777777" w:rsidR="00212A8A" w:rsidRPr="003614A2" w:rsidRDefault="00212A8A" w:rsidP="00C04F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71CED8" w14:textId="77777777" w:rsidR="00C04FB6" w:rsidRPr="003614A2" w:rsidRDefault="00C04FB6" w:rsidP="00C04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14A2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14:paraId="0D190851" w14:textId="77777777" w:rsidR="00C04FB6" w:rsidRPr="003614A2" w:rsidRDefault="00C04FB6" w:rsidP="00C04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60C8B8" w14:textId="77777777" w:rsidR="00C04FB6" w:rsidRPr="0073195E" w:rsidRDefault="00C04FB6" w:rsidP="00C04F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195E">
        <w:rPr>
          <w:rFonts w:ascii="Times New Roman" w:hAnsi="Times New Roman"/>
          <w:sz w:val="24"/>
          <w:szCs w:val="24"/>
        </w:rPr>
        <w:t>Čl. I</w:t>
      </w:r>
    </w:p>
    <w:p w14:paraId="600104A6" w14:textId="77777777" w:rsidR="00C04FB6" w:rsidRPr="0073195E" w:rsidRDefault="00C04FB6" w:rsidP="003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C2AED" w14:textId="77777777" w:rsidR="00B41D8E" w:rsidRPr="0073195E" w:rsidRDefault="00C04FB6" w:rsidP="003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95E">
        <w:rPr>
          <w:rFonts w:ascii="Times New Roman" w:eastAsia="Times New Roman" w:hAnsi="Times New Roman"/>
          <w:sz w:val="24"/>
          <w:szCs w:val="24"/>
        </w:rPr>
        <w:t>Zákon č. 85/1990 Zb. o petičnom práve v znení zákona č. 242/1998 Z. z., zákona č. 112/2010 Z. z., zákona č. 29/2015 Z. z. a zákona č. 95/2019 Z. z. sa mení a dopĺňa takto:</w:t>
      </w:r>
    </w:p>
    <w:p w14:paraId="2DA778AD" w14:textId="77777777" w:rsidR="00B41D8E" w:rsidRPr="0073195E" w:rsidRDefault="00B41D8E" w:rsidP="00B41D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D4FA1" w14:textId="289E6225" w:rsidR="00E6668E" w:rsidRPr="003614A2" w:rsidRDefault="00E6668E" w:rsidP="00B41D8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6b </w:t>
      </w:r>
      <w:r w:rsidR="00B65666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vrátane nadpisu znie</w:t>
      </w:r>
      <w:r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3B74919B" w14:textId="77777777" w:rsidR="00E6668E" w:rsidRPr="003614A2" w:rsidRDefault="00E6668E" w:rsidP="00E6668E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EDD563" w14:textId="77777777" w:rsidR="00305EA1" w:rsidRDefault="00E6668E" w:rsidP="004710C2">
      <w:pPr>
        <w:pStyle w:val="Odsekzoznamu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B65666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§ 6b</w:t>
      </w:r>
    </w:p>
    <w:p w14:paraId="1799B6F5" w14:textId="450B5FA3" w:rsidR="00B65666" w:rsidRPr="003614A2" w:rsidRDefault="007A5D26" w:rsidP="004710C2">
      <w:pPr>
        <w:pStyle w:val="Odsekzoznamu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B65666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urópsk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B65666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iniciatív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B65666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občanov</w:t>
      </w:r>
      <w:r w:rsidR="00C101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25D8002" w14:textId="593D70D0" w:rsidR="00B65666" w:rsidRPr="003614A2" w:rsidRDefault="00C1014C" w:rsidP="00305EA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202B10B" w14:textId="7E6D26D8" w:rsidR="00E6668E" w:rsidRPr="003614A2" w:rsidRDefault="00857A69" w:rsidP="00305EA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ED4B88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ED4B88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postup pri organizovaní a podpore </w:t>
      </w:r>
      <w:r w:rsidR="004710C2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európskej </w:t>
      </w:r>
      <w:r w:rsidR="00ED4B88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iniciatívy občanov, ako aj na podmienky výkonu</w:t>
      </w:r>
      <w:r w:rsidR="00305E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európskej</w:t>
      </w:r>
      <w:r w:rsidR="00ED4B88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iniciatívy občanov sa vzťahuje osobitný predpis.</w:t>
      </w:r>
      <w:r w:rsidR="00ED4B88" w:rsidRPr="003614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5a</w:t>
      </w:r>
      <w:r w:rsidR="00ED4B88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C12ECC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C4E9C48" w14:textId="58FF9835" w:rsidR="00C12ECC" w:rsidRPr="003614A2" w:rsidRDefault="00C12ECC" w:rsidP="00305EA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4A38B4" w14:textId="7F947C14" w:rsidR="001E2E46" w:rsidRPr="00A22306" w:rsidRDefault="00ED4B88" w:rsidP="00A22306">
      <w:pPr>
        <w:pStyle w:val="Odsekzoznamu"/>
        <w:rPr>
          <w:rFonts w:ascii="Times New Roman" w:hAnsi="Times New Roman" w:cs="Times New Roman"/>
          <w:strike/>
          <w:color w:val="FF0000"/>
          <w:sz w:val="24"/>
          <w:szCs w:val="24"/>
          <w:lang w:eastAsia="sk-SK"/>
        </w:rPr>
      </w:pPr>
      <w:r w:rsidRPr="00C512D8">
        <w:rPr>
          <w:rFonts w:ascii="Times New Roman" w:eastAsia="Times New Roman" w:hAnsi="Times New Roman"/>
          <w:sz w:val="24"/>
          <w:szCs w:val="24"/>
        </w:rPr>
        <w:t>(2)  Úrad vlády Slovenskej republiky plní úlohy kontaktného miesta</w:t>
      </w:r>
      <w:r w:rsidR="00C512D8" w:rsidRPr="00C512D8">
        <w:rPr>
          <w:rFonts w:ascii="Times New Roman" w:eastAsia="Times New Roman" w:hAnsi="Times New Roman"/>
          <w:sz w:val="24"/>
          <w:szCs w:val="24"/>
          <w:vertAlign w:val="superscript"/>
        </w:rPr>
        <w:t>5a</w:t>
      </w:r>
      <w:r w:rsidR="00932589">
        <w:rPr>
          <w:rFonts w:ascii="Times New Roman" w:eastAsia="Times New Roman" w:hAnsi="Times New Roman"/>
          <w:sz w:val="24"/>
          <w:szCs w:val="24"/>
          <w:vertAlign w:val="superscript"/>
        </w:rPr>
        <w:t>a</w:t>
      </w:r>
      <w:r w:rsidR="00C512D8" w:rsidRPr="00C512D8">
        <w:rPr>
          <w:rFonts w:ascii="Times New Roman" w:eastAsia="Times New Roman" w:hAnsi="Times New Roman"/>
          <w:sz w:val="24"/>
          <w:szCs w:val="24"/>
        </w:rPr>
        <w:t xml:space="preserve">) </w:t>
      </w:r>
      <w:r w:rsidRPr="00C512D8">
        <w:rPr>
          <w:rFonts w:ascii="Times New Roman" w:eastAsia="Times New Roman" w:hAnsi="Times New Roman"/>
          <w:sz w:val="24"/>
          <w:szCs w:val="24"/>
        </w:rPr>
        <w:t xml:space="preserve">na bezplatné poskytovanie informácií a pomoci </w:t>
      </w:r>
      <w:r w:rsidR="003B54D1" w:rsidRPr="00C512D8">
        <w:rPr>
          <w:rFonts w:ascii="Times New Roman" w:eastAsia="Times New Roman" w:hAnsi="Times New Roman"/>
          <w:sz w:val="24"/>
          <w:szCs w:val="24"/>
        </w:rPr>
        <w:t xml:space="preserve">skupine </w:t>
      </w:r>
      <w:r w:rsidRPr="00932589">
        <w:rPr>
          <w:rFonts w:ascii="Times New Roman" w:eastAsia="Times New Roman" w:hAnsi="Times New Roman" w:cs="Times New Roman"/>
          <w:sz w:val="24"/>
          <w:szCs w:val="24"/>
        </w:rPr>
        <w:t>organizátorov</w:t>
      </w:r>
      <w:r w:rsidR="009325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1213" w:rsidRPr="00A223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5a</w:t>
      </w:r>
      <w:r w:rsidR="00932589" w:rsidRPr="0093258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="00901213" w:rsidRPr="0093258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2631">
        <w:rPr>
          <w:rFonts w:ascii="Times New Roman" w:eastAsia="Times New Roman" w:hAnsi="Times New Roman" w:cs="Times New Roman"/>
          <w:sz w:val="24"/>
          <w:szCs w:val="24"/>
        </w:rPr>
        <w:t>“.</w:t>
      </w:r>
      <w:r w:rsidRPr="00A2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8D531D" w14:textId="77777777" w:rsidR="00ED4B88" w:rsidRPr="00A22306" w:rsidRDefault="00ED4B88" w:rsidP="00572207">
      <w:pPr>
        <w:pStyle w:val="Odsekzoznamu"/>
        <w:spacing w:after="0" w:line="240" w:lineRule="auto"/>
        <w:jc w:val="both"/>
      </w:pPr>
    </w:p>
    <w:p w14:paraId="2ECE5339" w14:textId="7E022CEB" w:rsidR="00C12ECC" w:rsidRDefault="004710C2" w:rsidP="00305EA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 k odkazom 5a</w:t>
      </w:r>
      <w:r w:rsidR="009012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4F088A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C95FA6">
        <w:rPr>
          <w:rFonts w:ascii="Times New Roman" w:eastAsia="Times New Roman" w:hAnsi="Times New Roman" w:cs="Times New Roman"/>
          <w:sz w:val="24"/>
          <w:szCs w:val="24"/>
          <w:lang w:eastAsia="sk-SK"/>
        </w:rPr>
        <w:t>aa</w:t>
      </w:r>
      <w:r w:rsidR="009012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5ab</w:t>
      </w:r>
      <w:r w:rsidR="00C12ECC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</w:t>
      </w:r>
      <w:r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ejú</w:t>
      </w:r>
      <w:r w:rsidR="00C12ECC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304BEBD" w14:textId="77777777" w:rsidR="000A5049" w:rsidRPr="003614A2" w:rsidRDefault="000A5049" w:rsidP="00305EA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A443AB" w14:textId="49ECC522" w:rsidR="007A2406" w:rsidRPr="003614A2" w:rsidRDefault="00C12ECC" w:rsidP="00305EA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7A2406" w:rsidRPr="003614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5a</w:t>
      </w:r>
      <w:r w:rsidR="007A2406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7A2406" w:rsidRPr="003614A2">
        <w:rPr>
          <w:rFonts w:ascii="Times New Roman" w:hAnsi="Times New Roman" w:cs="Times New Roman"/>
          <w:sz w:val="24"/>
          <w:szCs w:val="24"/>
        </w:rPr>
        <w:t xml:space="preserve"> </w:t>
      </w:r>
      <w:r w:rsidR="007A2406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Nariadenie Európskeho parlamentu a Rady (EÚ) 2019/788 zo 17. apríla 2019 o európskej iniciatíve občanov (Ú. v. EÚ L 130</w:t>
      </w:r>
      <w:r w:rsidR="00774A1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7A2406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</w:t>
      </w:r>
      <w:r w:rsidR="00774A11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7A2406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74A11">
        <w:rPr>
          <w:rFonts w:ascii="Times New Roman" w:eastAsia="Times New Roman" w:hAnsi="Times New Roman" w:cs="Times New Roman"/>
          <w:sz w:val="24"/>
          <w:szCs w:val="24"/>
          <w:lang w:eastAsia="sk-SK"/>
        </w:rPr>
        <w:t>5.</w:t>
      </w:r>
      <w:r w:rsidR="007A2406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2019)</w:t>
      </w:r>
      <w:r w:rsidR="001309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platnom znení</w:t>
      </w:r>
      <w:r w:rsidR="007A2406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27F638C" w14:textId="235EE6DC" w:rsidR="000C7925" w:rsidRDefault="004F088A" w:rsidP="00305EA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</w:t>
      </w:r>
      <w:r w:rsidR="00C95F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aa</w:t>
      </w:r>
      <w:r w:rsidR="00C12ECC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901213" w:rsidRPr="00901213">
        <w:rPr>
          <w:rFonts w:ascii="Times New Roman" w:hAnsi="Times New Roman" w:cs="Times New Roman"/>
          <w:sz w:val="24"/>
          <w:szCs w:val="24"/>
        </w:rPr>
        <w:t xml:space="preserve"> </w:t>
      </w:r>
      <w:r w:rsidR="00932589" w:rsidRPr="003614A2">
        <w:rPr>
          <w:rFonts w:ascii="Times New Roman" w:hAnsi="Times New Roman" w:cs="Times New Roman"/>
          <w:sz w:val="24"/>
          <w:szCs w:val="24"/>
        </w:rPr>
        <w:t>Čl. 4 ods. 6 nariadenia (EÚ) 2019/788</w:t>
      </w:r>
      <w:r w:rsidR="001309BD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="00932589">
        <w:rPr>
          <w:rFonts w:ascii="Times New Roman" w:hAnsi="Times New Roman" w:cs="Times New Roman"/>
          <w:sz w:val="24"/>
          <w:szCs w:val="24"/>
        </w:rPr>
        <w:t>.</w:t>
      </w:r>
    </w:p>
    <w:p w14:paraId="1A67E0B0" w14:textId="68FB19C5" w:rsidR="00C12ECC" w:rsidRPr="00A22306" w:rsidRDefault="00901213" w:rsidP="000C7925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306">
        <w:rPr>
          <w:rFonts w:ascii="Times New Roman" w:hAnsi="Times New Roman" w:cs="Times New Roman"/>
          <w:sz w:val="24"/>
          <w:szCs w:val="24"/>
          <w:vertAlign w:val="superscript"/>
        </w:rPr>
        <w:t>5ab</w:t>
      </w:r>
      <w:r>
        <w:rPr>
          <w:rFonts w:ascii="Times New Roman" w:hAnsi="Times New Roman" w:cs="Times New Roman"/>
          <w:sz w:val="24"/>
          <w:szCs w:val="24"/>
        </w:rPr>
        <w:t>)</w:t>
      </w:r>
      <w:r w:rsidR="00932589" w:rsidRPr="00932589">
        <w:rPr>
          <w:rFonts w:ascii="Times New Roman" w:hAnsi="Times New Roman" w:cs="Times New Roman"/>
          <w:sz w:val="24"/>
          <w:szCs w:val="24"/>
        </w:rPr>
        <w:t xml:space="preserve"> </w:t>
      </w:r>
      <w:r w:rsidR="00932589">
        <w:rPr>
          <w:rFonts w:ascii="Times New Roman" w:hAnsi="Times New Roman" w:cs="Times New Roman"/>
          <w:sz w:val="24"/>
          <w:szCs w:val="24"/>
        </w:rPr>
        <w:t xml:space="preserve">Čl. 5 </w:t>
      </w:r>
      <w:r w:rsidR="00932589" w:rsidRPr="003614A2">
        <w:rPr>
          <w:rFonts w:ascii="Times New Roman" w:hAnsi="Times New Roman" w:cs="Times New Roman"/>
          <w:sz w:val="24"/>
          <w:szCs w:val="24"/>
        </w:rPr>
        <w:t>nariadenia (EÚ) 2019/788</w:t>
      </w:r>
      <w:r w:rsidR="001309BD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="00932589" w:rsidRPr="003614A2">
        <w:rPr>
          <w:rFonts w:ascii="Times New Roman" w:hAnsi="Times New Roman" w:cs="Times New Roman"/>
          <w:sz w:val="24"/>
          <w:szCs w:val="24"/>
        </w:rPr>
        <w:t>.</w:t>
      </w:r>
      <w:r w:rsidR="00932589" w:rsidRPr="00932589">
        <w:rPr>
          <w:rFonts w:ascii="Times New Roman" w:hAnsi="Times New Roman" w:cs="Times New Roman"/>
          <w:sz w:val="24"/>
          <w:szCs w:val="24"/>
        </w:rPr>
        <w:t xml:space="preserve"> </w:t>
      </w:r>
      <w:r w:rsidR="00932589" w:rsidRPr="00BA0AD4">
        <w:rPr>
          <w:rFonts w:ascii="Times New Roman" w:hAnsi="Times New Roman" w:cs="Times New Roman"/>
          <w:sz w:val="24"/>
          <w:szCs w:val="24"/>
        </w:rPr>
        <w:t>“.</w:t>
      </w:r>
    </w:p>
    <w:p w14:paraId="4AF35A16" w14:textId="77777777" w:rsidR="00EF0AAA" w:rsidRPr="003614A2" w:rsidRDefault="00EF0AAA" w:rsidP="00305EA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51DB91FF" w14:textId="756DBCF3" w:rsidR="00B41D8E" w:rsidRPr="003614A2" w:rsidRDefault="00B41D8E" w:rsidP="00305EA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§ 6</w:t>
      </w:r>
      <w:r w:rsidR="00E6668E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DF26B0"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6d</w:t>
      </w:r>
      <w:r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vypúšťajú.</w:t>
      </w:r>
    </w:p>
    <w:p w14:paraId="6F34E2F8" w14:textId="77777777" w:rsidR="00B13DB8" w:rsidRDefault="00B13DB8" w:rsidP="00305EA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6F7CCB56" w14:textId="3410DFE8" w:rsidR="00B41D8E" w:rsidRPr="003614A2" w:rsidRDefault="00E6668E" w:rsidP="00305EA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3614A2">
        <w:rPr>
          <w:rFonts w:ascii="Times New Roman" w:eastAsia="Times New Roman" w:hAnsi="Times New Roman"/>
          <w:sz w:val="24"/>
          <w:szCs w:val="24"/>
        </w:rPr>
        <w:t>Poznámky pod čiarou k odkazom 5b</w:t>
      </w:r>
      <w:r w:rsidR="00B41D8E" w:rsidRPr="003614A2">
        <w:rPr>
          <w:rFonts w:ascii="Times New Roman" w:eastAsia="Times New Roman" w:hAnsi="Times New Roman"/>
          <w:sz w:val="24"/>
          <w:szCs w:val="24"/>
        </w:rPr>
        <w:t xml:space="preserve"> až 5</w:t>
      </w:r>
      <w:r w:rsidR="00C95FA6">
        <w:rPr>
          <w:rFonts w:ascii="Times New Roman" w:eastAsia="Times New Roman" w:hAnsi="Times New Roman"/>
          <w:sz w:val="24"/>
          <w:szCs w:val="24"/>
        </w:rPr>
        <w:t>f</w:t>
      </w:r>
      <w:r w:rsidR="00B41D8E" w:rsidRPr="003614A2">
        <w:rPr>
          <w:rFonts w:ascii="Times New Roman" w:eastAsia="Times New Roman" w:hAnsi="Times New Roman"/>
          <w:sz w:val="24"/>
          <w:szCs w:val="24"/>
        </w:rPr>
        <w:t xml:space="preserve"> sa vypúšťajú.</w:t>
      </w:r>
    </w:p>
    <w:p w14:paraId="21918B12" w14:textId="77777777" w:rsidR="00DF26B0" w:rsidRPr="003614A2" w:rsidRDefault="00DF26B0" w:rsidP="00305EA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F32B9E8" w14:textId="03B884F7" w:rsidR="002E24E4" w:rsidRPr="00DB1C50" w:rsidRDefault="00416825" w:rsidP="002E24E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C50">
        <w:rPr>
          <w:rFonts w:ascii="Times New Roman" w:eastAsia="Times New Roman" w:hAnsi="Times New Roman" w:cs="Times New Roman"/>
          <w:sz w:val="24"/>
          <w:szCs w:val="24"/>
        </w:rPr>
        <w:t>V n</w:t>
      </w:r>
      <w:r w:rsidR="002E24E4" w:rsidRPr="00DB1C50">
        <w:rPr>
          <w:rFonts w:ascii="Times New Roman" w:eastAsia="Times New Roman" w:hAnsi="Times New Roman" w:cs="Times New Roman"/>
          <w:sz w:val="24"/>
          <w:szCs w:val="24"/>
        </w:rPr>
        <w:t>adpis</w:t>
      </w:r>
      <w:r w:rsidRPr="00DB1C50">
        <w:rPr>
          <w:rFonts w:ascii="Times New Roman" w:eastAsia="Times New Roman" w:hAnsi="Times New Roman" w:cs="Times New Roman"/>
          <w:sz w:val="24"/>
          <w:szCs w:val="24"/>
        </w:rPr>
        <w:t>e</w:t>
      </w:r>
      <w:r w:rsidR="002E24E4" w:rsidRPr="00DB1C50">
        <w:rPr>
          <w:rFonts w:ascii="Times New Roman" w:eastAsia="Times New Roman" w:hAnsi="Times New Roman" w:cs="Times New Roman"/>
          <w:sz w:val="24"/>
          <w:szCs w:val="24"/>
        </w:rPr>
        <w:t xml:space="preserve"> § 6e </w:t>
      </w:r>
      <w:r w:rsidRPr="00DB1C50">
        <w:rPr>
          <w:rFonts w:ascii="Times New Roman" w:eastAsia="Times New Roman" w:hAnsi="Times New Roman" w:cs="Times New Roman"/>
          <w:sz w:val="24"/>
          <w:szCs w:val="24"/>
        </w:rPr>
        <w:t>sa za slovo „</w:t>
      </w:r>
      <w:r w:rsidR="002E24E4" w:rsidRPr="00DB1C50">
        <w:rPr>
          <w:rFonts w:ascii="Times New Roman" w:eastAsia="Times New Roman" w:hAnsi="Times New Roman" w:cs="Times New Roman"/>
          <w:sz w:val="24"/>
          <w:szCs w:val="24"/>
        </w:rPr>
        <w:t>podpory</w:t>
      </w:r>
      <w:r w:rsidRPr="00DB1C50">
        <w:rPr>
          <w:rFonts w:ascii="Times New Roman" w:eastAsia="Times New Roman" w:hAnsi="Times New Roman" w:cs="Times New Roman"/>
          <w:sz w:val="24"/>
          <w:szCs w:val="24"/>
        </w:rPr>
        <w:t>“ vkladá slovo</w:t>
      </w:r>
      <w:r w:rsidR="002E24E4" w:rsidRPr="00DB1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C5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E24E4" w:rsidRPr="00DB1C50">
        <w:rPr>
          <w:rFonts w:ascii="Times New Roman" w:eastAsia="Times New Roman" w:hAnsi="Times New Roman" w:cs="Times New Roman"/>
          <w:sz w:val="24"/>
          <w:szCs w:val="24"/>
        </w:rPr>
        <w:t>európskej</w:t>
      </w:r>
      <w:r w:rsidRPr="00DB1C5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E24E4" w:rsidRPr="00DB1C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4046F9" w14:textId="77777777" w:rsidR="002E24E4" w:rsidRPr="00DB1C50" w:rsidRDefault="002E24E4" w:rsidP="00A2230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06EA64" w14:textId="77777777" w:rsidR="00416825" w:rsidRPr="00DB1C50" w:rsidRDefault="00416825" w:rsidP="0041682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C50">
        <w:rPr>
          <w:rFonts w:ascii="Times New Roman" w:eastAsia="Times New Roman" w:hAnsi="Times New Roman" w:cs="Times New Roman"/>
          <w:sz w:val="24"/>
          <w:szCs w:val="24"/>
        </w:rPr>
        <w:t>V § 6e ods. 1 sa vypúšťa písmeno a).</w:t>
      </w:r>
    </w:p>
    <w:p w14:paraId="215ACB95" w14:textId="77777777" w:rsidR="00416825" w:rsidRPr="00DB1C50" w:rsidRDefault="00416825" w:rsidP="00A2230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40D105" w14:textId="3F62022F" w:rsidR="00416825" w:rsidRPr="00DB1C50" w:rsidRDefault="00416825" w:rsidP="00A2230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C50">
        <w:rPr>
          <w:rFonts w:ascii="Times New Roman" w:eastAsia="Times New Roman" w:hAnsi="Times New Roman" w:cs="Times New Roman"/>
          <w:sz w:val="24"/>
          <w:szCs w:val="24"/>
        </w:rPr>
        <w:t xml:space="preserve">Doterajšie písmená b) a c) sa označujú ako písmená a) a b). </w:t>
      </w:r>
    </w:p>
    <w:p w14:paraId="2DFA9E04" w14:textId="77777777" w:rsidR="00416825" w:rsidRPr="00DB1C50" w:rsidRDefault="00416825" w:rsidP="00A2230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107849" w14:textId="50DCE706" w:rsidR="00416825" w:rsidRPr="00DB1C50" w:rsidRDefault="00416825" w:rsidP="00FA68D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C50">
        <w:rPr>
          <w:rFonts w:ascii="Times New Roman" w:eastAsia="Times New Roman" w:hAnsi="Times New Roman" w:cs="Times New Roman"/>
          <w:sz w:val="24"/>
          <w:szCs w:val="24"/>
        </w:rPr>
        <w:t>V § 6e</w:t>
      </w:r>
      <w:r w:rsidR="000C7925" w:rsidRPr="00DB1C50">
        <w:rPr>
          <w:rFonts w:ascii="Times New Roman" w:eastAsia="Times New Roman" w:hAnsi="Times New Roman" w:cs="Times New Roman"/>
          <w:sz w:val="24"/>
          <w:szCs w:val="24"/>
        </w:rPr>
        <w:t xml:space="preserve"> ods. 1 písm.</w:t>
      </w:r>
      <w:r w:rsidRPr="00DB1C50">
        <w:rPr>
          <w:rFonts w:ascii="Times New Roman" w:eastAsia="Times New Roman" w:hAnsi="Times New Roman" w:cs="Times New Roman"/>
          <w:sz w:val="24"/>
          <w:szCs w:val="24"/>
        </w:rPr>
        <w:t xml:space="preserve"> a) sa slová </w:t>
      </w:r>
      <w:r w:rsidR="000C7925" w:rsidRPr="00DB1C50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DB1C50">
        <w:rPr>
          <w:rFonts w:ascii="Times New Roman" w:eastAsia="Times New Roman" w:hAnsi="Times New Roman" w:cs="Times New Roman"/>
          <w:sz w:val="24"/>
          <w:szCs w:val="24"/>
        </w:rPr>
        <w:t>organizátorovi,</w:t>
      </w:r>
      <w:r w:rsidRPr="00A223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5g</w:t>
      </w:r>
      <w:r w:rsidRPr="00DB1C5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73282" w:rsidRPr="00DB1C50">
        <w:rPr>
          <w:rFonts w:ascii="Times New Roman" w:eastAsia="Times New Roman" w:hAnsi="Times New Roman" w:cs="Times New Roman"/>
          <w:sz w:val="24"/>
          <w:szCs w:val="24"/>
        </w:rPr>
        <w:t xml:space="preserve"> ak pri</w:t>
      </w:r>
      <w:r w:rsidRPr="00DB1C50">
        <w:rPr>
          <w:rFonts w:ascii="Times New Roman" w:eastAsia="Times New Roman" w:hAnsi="Times New Roman" w:cs="Times New Roman"/>
          <w:sz w:val="24"/>
          <w:szCs w:val="24"/>
        </w:rPr>
        <w:t>“ nahrádzajú slovami „</w:t>
      </w:r>
      <w:r w:rsidR="000C7925" w:rsidRPr="00DB1C50">
        <w:rPr>
          <w:rFonts w:ascii="Times New Roman" w:eastAsia="Times New Roman" w:hAnsi="Times New Roman" w:cs="Times New Roman"/>
          <w:sz w:val="24"/>
          <w:szCs w:val="24"/>
        </w:rPr>
        <w:t>členovi skupiny</w:t>
      </w:r>
      <w:r w:rsidRPr="00DB1C50">
        <w:rPr>
          <w:rFonts w:ascii="Times New Roman" w:eastAsia="Times New Roman" w:hAnsi="Times New Roman" w:cs="Times New Roman"/>
          <w:sz w:val="24"/>
          <w:szCs w:val="24"/>
        </w:rPr>
        <w:t xml:space="preserve"> organizátorov</w:t>
      </w:r>
      <w:r w:rsidR="00873282" w:rsidRPr="00DB1C50">
        <w:rPr>
          <w:rFonts w:ascii="Times New Roman" w:eastAsia="Times New Roman" w:hAnsi="Times New Roman" w:cs="Times New Roman"/>
          <w:sz w:val="24"/>
          <w:szCs w:val="24"/>
        </w:rPr>
        <w:t>, ak pri plnení povinností podľa osobitného predpisu</w:t>
      </w:r>
      <w:r w:rsidR="00873282" w:rsidRPr="00A223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5b</w:t>
      </w:r>
      <w:r w:rsidR="00873282" w:rsidRPr="00DB1C5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B1C50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4DAA954C" w14:textId="77777777" w:rsidR="00416825" w:rsidRPr="00DB1C50" w:rsidRDefault="00416825" w:rsidP="00A2230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D03E0" w14:textId="4597BF53" w:rsidR="00873282" w:rsidRPr="00DB1C50" w:rsidRDefault="00873282" w:rsidP="00A2230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C50">
        <w:rPr>
          <w:rFonts w:ascii="Times New Roman" w:eastAsia="Times New Roman" w:hAnsi="Times New Roman" w:cs="Times New Roman"/>
          <w:sz w:val="24"/>
          <w:szCs w:val="24"/>
        </w:rPr>
        <w:t>Poznámka pod čiarou k odkazu 5b znie:</w:t>
      </w:r>
    </w:p>
    <w:p w14:paraId="4ECBC792" w14:textId="09B69AFC" w:rsidR="0064515C" w:rsidRPr="00DB1C50" w:rsidRDefault="0064515C" w:rsidP="0064515C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1C50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DB1C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5b</w:t>
      </w:r>
      <w:r w:rsidRPr="00DB1C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Čl. 5 ods. 6 </w:t>
      </w:r>
      <w:r w:rsidRPr="00DB1C50">
        <w:rPr>
          <w:rFonts w:ascii="Times New Roman" w:hAnsi="Times New Roman" w:cs="Times New Roman"/>
          <w:sz w:val="24"/>
          <w:szCs w:val="24"/>
        </w:rPr>
        <w:t>nariadenia (EÚ) 2019/788</w:t>
      </w:r>
      <w:r w:rsidR="001309BD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Pr="00DB1C50">
        <w:rPr>
          <w:rFonts w:ascii="Times New Roman" w:hAnsi="Times New Roman" w:cs="Times New Roman"/>
          <w:sz w:val="24"/>
          <w:szCs w:val="24"/>
        </w:rPr>
        <w:t xml:space="preserve">.“. </w:t>
      </w:r>
    </w:p>
    <w:p w14:paraId="7EF7DA36" w14:textId="4455B4C7" w:rsidR="00873282" w:rsidRPr="00A22306" w:rsidRDefault="0064515C" w:rsidP="00A22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1C50">
        <w:rPr>
          <w:rFonts w:ascii="Times New Roman" w:eastAsia="Times New Roman" w:hAnsi="Times New Roman" w:cstheme="minorBidi"/>
          <w:sz w:val="24"/>
          <w:szCs w:val="24"/>
          <w:lang w:eastAsia="en-US"/>
        </w:rPr>
        <w:t xml:space="preserve">  </w:t>
      </w:r>
    </w:p>
    <w:p w14:paraId="6E54AED2" w14:textId="19400BAF" w:rsidR="00416825" w:rsidRPr="00DB1C50" w:rsidRDefault="00416825" w:rsidP="00A2230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C50">
        <w:rPr>
          <w:rFonts w:ascii="Times New Roman" w:eastAsia="Times New Roman" w:hAnsi="Times New Roman" w:cs="Times New Roman"/>
          <w:sz w:val="24"/>
          <w:szCs w:val="24"/>
        </w:rPr>
        <w:t xml:space="preserve">Poznámka pod čiarou k odkazu </w:t>
      </w:r>
      <w:r w:rsidR="000C7925" w:rsidRPr="00DB1C50">
        <w:rPr>
          <w:rFonts w:ascii="Times New Roman" w:eastAsia="Times New Roman" w:hAnsi="Times New Roman" w:cs="Times New Roman"/>
          <w:sz w:val="24"/>
          <w:szCs w:val="24"/>
        </w:rPr>
        <w:t>5g</w:t>
      </w:r>
      <w:r w:rsidRPr="00DB1C50">
        <w:rPr>
          <w:rFonts w:ascii="Times New Roman" w:eastAsia="Times New Roman" w:hAnsi="Times New Roman" w:cs="Times New Roman"/>
          <w:sz w:val="24"/>
          <w:szCs w:val="24"/>
        </w:rPr>
        <w:t xml:space="preserve"> sa vypúšťa.</w:t>
      </w:r>
    </w:p>
    <w:p w14:paraId="7E68BE4B" w14:textId="77777777" w:rsidR="00416825" w:rsidRPr="00DB1C50" w:rsidRDefault="00416825" w:rsidP="00A2230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73708" w14:textId="57298FD0" w:rsidR="00416825" w:rsidRPr="00DB1C50" w:rsidRDefault="00416825" w:rsidP="00FA68D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C50">
        <w:rPr>
          <w:rFonts w:ascii="Times New Roman" w:eastAsia="Times New Roman" w:hAnsi="Times New Roman" w:cs="Times New Roman"/>
          <w:sz w:val="24"/>
          <w:szCs w:val="24"/>
        </w:rPr>
        <w:t xml:space="preserve">V § 6e ods. 1 písm. a) prvom bode sa </w:t>
      </w:r>
      <w:r w:rsidR="0064515C" w:rsidRPr="00DB1C50">
        <w:rPr>
          <w:rFonts w:ascii="Times New Roman" w:eastAsia="Times New Roman" w:hAnsi="Times New Roman" w:cs="Times New Roman"/>
          <w:sz w:val="24"/>
          <w:szCs w:val="24"/>
        </w:rPr>
        <w:t>vypúšťajú slová „plnení povinností podľa osobitného predpisu</w:t>
      </w:r>
      <w:r w:rsidR="0064515C" w:rsidRPr="00A223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5a</w:t>
      </w:r>
      <w:r w:rsidR="0064515C" w:rsidRPr="00DB1C50">
        <w:rPr>
          <w:rFonts w:ascii="Times New Roman" w:eastAsia="Times New Roman" w:hAnsi="Times New Roman" w:cs="Times New Roman"/>
          <w:sz w:val="24"/>
          <w:szCs w:val="24"/>
        </w:rPr>
        <w:t>)“</w:t>
      </w:r>
      <w:r w:rsidR="00CB795B" w:rsidRPr="00DB1C50">
        <w:rPr>
          <w:rFonts w:ascii="Times New Roman" w:eastAsia="Times New Roman" w:hAnsi="Times New Roman" w:cs="Times New Roman"/>
          <w:sz w:val="24"/>
          <w:szCs w:val="24"/>
        </w:rPr>
        <w:t xml:space="preserve"> a za slovo „vyhlásenie“ sa vkladajú slová „o podpore európskej iniciatívy občanov“</w:t>
      </w:r>
      <w:r w:rsidRPr="00DB1C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4A63AF" w14:textId="517FFE7B" w:rsidR="00041442" w:rsidRPr="00A22306" w:rsidRDefault="00041442" w:rsidP="00A22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1C50">
        <w:rPr>
          <w:rFonts w:ascii="Times New Roman" w:eastAsia="Times New Roman" w:hAnsi="Times New Roman" w:cstheme="minorBidi"/>
          <w:sz w:val="24"/>
          <w:szCs w:val="24"/>
          <w:lang w:eastAsia="en-US"/>
        </w:rPr>
        <w:t xml:space="preserve">   </w:t>
      </w:r>
    </w:p>
    <w:p w14:paraId="14904C28" w14:textId="6C27341A" w:rsidR="00416825" w:rsidRPr="00DB1C50" w:rsidRDefault="00416825" w:rsidP="00FA68D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C50">
        <w:rPr>
          <w:rFonts w:ascii="Times New Roman" w:eastAsia="Times New Roman" w:hAnsi="Times New Roman" w:cs="Times New Roman"/>
          <w:sz w:val="24"/>
          <w:szCs w:val="24"/>
        </w:rPr>
        <w:t>V § 6e ods. 1 písm. a) druhom bode sa za slovo „organizovaní“ vkladá slovo „európskej“.</w:t>
      </w:r>
    </w:p>
    <w:p w14:paraId="3706CB26" w14:textId="77777777" w:rsidR="00416825" w:rsidRPr="00DB1C50" w:rsidRDefault="00416825" w:rsidP="00A2230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6D08A7" w14:textId="202B6B56" w:rsidR="00CB795B" w:rsidRPr="00DB1C50" w:rsidRDefault="00AD4719" w:rsidP="00FA68D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719">
        <w:rPr>
          <w:rFonts w:ascii="Times New Roman" w:eastAsia="Times New Roman" w:hAnsi="Times New Roman" w:cs="Times New Roman"/>
          <w:sz w:val="24"/>
          <w:szCs w:val="24"/>
        </w:rPr>
        <w:t>V § 6e ods. 1 písm. b) sa slovo „organizátorovi“ nahrádza slovami „členovi skupiny organizátorov“ a slová „písmena b)“ sa nahrádzajú slovami „písmena a)“.</w:t>
      </w:r>
    </w:p>
    <w:p w14:paraId="208775AD" w14:textId="491768A5" w:rsidR="00416825" w:rsidRDefault="00416825" w:rsidP="00305EA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F65D1B" w14:textId="22166034" w:rsidR="00B41D8E" w:rsidRPr="00A22306" w:rsidRDefault="00B41D8E" w:rsidP="001E2E4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23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§ 9c sa </w:t>
      </w:r>
      <w:r w:rsidR="00C95FA6" w:rsidRPr="00A223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vkladá </w:t>
      </w:r>
      <w:r w:rsidRPr="00A22306">
        <w:rPr>
          <w:rFonts w:ascii="Times New Roman" w:eastAsia="Times New Roman" w:hAnsi="Times New Roman" w:cs="Times New Roman"/>
          <w:sz w:val="24"/>
          <w:szCs w:val="24"/>
          <w:lang w:eastAsia="sk-SK"/>
        </w:rPr>
        <w:t>§ 9d, ktorý vrátane nadpisu znie:</w:t>
      </w:r>
    </w:p>
    <w:p w14:paraId="4B5E9818" w14:textId="77777777" w:rsidR="00B41D8E" w:rsidRPr="003614A2" w:rsidRDefault="00B41D8E" w:rsidP="00305EA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4CBD3F" w14:textId="5304E5F0" w:rsidR="00305EA1" w:rsidRDefault="00B41D8E" w:rsidP="00305EA1">
      <w:pPr>
        <w:pStyle w:val="Odsekzoznamu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9d</w:t>
      </w:r>
    </w:p>
    <w:p w14:paraId="06FDAEE8" w14:textId="6797AC74" w:rsidR="00B41D8E" w:rsidRPr="00305EA1" w:rsidRDefault="00B41D8E" w:rsidP="00305EA1">
      <w:pPr>
        <w:pStyle w:val="Odsekzoznamu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Prechodné ustanovenie k úpravám účinným od </w:t>
      </w:r>
      <w:r w:rsidRPr="00305E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C95FA6">
        <w:rPr>
          <w:rFonts w:ascii="Times New Roman" w:eastAsia="Times New Roman" w:hAnsi="Times New Roman" w:cs="Times New Roman"/>
          <w:sz w:val="24"/>
          <w:szCs w:val="24"/>
          <w:lang w:eastAsia="sk-SK"/>
        </w:rPr>
        <w:t>mája</w:t>
      </w:r>
      <w:r w:rsidR="00C95FA6" w:rsidRPr="00305E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05EA1"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="00726292" w:rsidRPr="00305EA1">
        <w:rPr>
          <w:rFonts w:ascii="Times New Roman" w:eastAsia="Times New Roman" w:hAnsi="Times New Roman" w:cs="Times New Roman"/>
          <w:sz w:val="24"/>
          <w:szCs w:val="24"/>
          <w:lang w:eastAsia="sk-SK"/>
        </w:rPr>
        <w:t>23</w:t>
      </w:r>
    </w:p>
    <w:p w14:paraId="4D2BBA1F" w14:textId="77777777" w:rsidR="00B41D8E" w:rsidRPr="00305EA1" w:rsidRDefault="00B41D8E" w:rsidP="00305EA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68DA86" w14:textId="797C3346" w:rsidR="00572207" w:rsidRPr="003614A2" w:rsidRDefault="00B41D8E" w:rsidP="00572207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05EA1">
        <w:rPr>
          <w:rFonts w:ascii="Times New Roman" w:eastAsia="Times New Roman" w:hAnsi="Times New Roman"/>
          <w:bCs/>
          <w:sz w:val="24"/>
          <w:szCs w:val="24"/>
        </w:rPr>
        <w:t>Na</w:t>
      </w:r>
      <w:r w:rsidR="00726292" w:rsidRPr="00305EA1">
        <w:rPr>
          <w:rFonts w:ascii="Times New Roman" w:eastAsia="Times New Roman" w:hAnsi="Times New Roman"/>
          <w:bCs/>
          <w:sz w:val="24"/>
          <w:szCs w:val="24"/>
        </w:rPr>
        <w:t xml:space="preserve"> postup pri posudzovaní</w:t>
      </w:r>
      <w:r w:rsidRPr="00305EA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F4B85" w:rsidRPr="00305EA1">
        <w:rPr>
          <w:rFonts w:ascii="Times New Roman" w:eastAsia="Times New Roman" w:hAnsi="Times New Roman"/>
          <w:bCs/>
          <w:sz w:val="24"/>
          <w:szCs w:val="24"/>
        </w:rPr>
        <w:t xml:space="preserve">elektronického systému </w:t>
      </w:r>
      <w:r w:rsidR="003F4B85" w:rsidRPr="001B7DC7">
        <w:rPr>
          <w:rFonts w:ascii="Times New Roman" w:eastAsia="Times New Roman" w:hAnsi="Times New Roman"/>
          <w:bCs/>
          <w:sz w:val="24"/>
          <w:szCs w:val="24"/>
        </w:rPr>
        <w:t>zberu</w:t>
      </w:r>
      <w:r w:rsidR="003F4B85" w:rsidRPr="00305EA1">
        <w:rPr>
          <w:rFonts w:ascii="Times New Roman" w:eastAsia="Times New Roman" w:hAnsi="Times New Roman"/>
          <w:bCs/>
          <w:sz w:val="24"/>
          <w:szCs w:val="24"/>
        </w:rPr>
        <w:t xml:space="preserve"> vyhlásení</w:t>
      </w:r>
      <w:r w:rsidR="00DB1C50" w:rsidRPr="00305EA1">
        <w:rPr>
          <w:rFonts w:ascii="Times New Roman" w:eastAsia="Times New Roman" w:hAnsi="Times New Roman"/>
          <w:bCs/>
          <w:sz w:val="24"/>
          <w:szCs w:val="24"/>
          <w:vertAlign w:val="superscript"/>
        </w:rPr>
        <w:t>8</w:t>
      </w:r>
      <w:r w:rsidR="00DB1C50" w:rsidRPr="00305EA1">
        <w:rPr>
          <w:rFonts w:ascii="Times New Roman" w:eastAsia="Times New Roman" w:hAnsi="Times New Roman"/>
          <w:bCs/>
          <w:sz w:val="24"/>
          <w:szCs w:val="24"/>
        </w:rPr>
        <w:t>)</w:t>
      </w:r>
      <w:r w:rsidR="00DB1C5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F4B85" w:rsidRPr="00305EA1">
        <w:rPr>
          <w:rFonts w:ascii="Times New Roman" w:eastAsia="Times New Roman" w:hAnsi="Times New Roman"/>
          <w:bCs/>
          <w:sz w:val="24"/>
          <w:szCs w:val="24"/>
        </w:rPr>
        <w:t xml:space="preserve">o podpore </w:t>
      </w:r>
      <w:r w:rsidR="00726292" w:rsidRPr="00305EA1">
        <w:rPr>
          <w:rFonts w:ascii="Times New Roman" w:eastAsia="Times New Roman" w:hAnsi="Times New Roman"/>
          <w:bCs/>
          <w:sz w:val="24"/>
          <w:szCs w:val="24"/>
        </w:rPr>
        <w:t>iniciatívy občanov</w:t>
      </w:r>
      <w:r w:rsidR="00726292" w:rsidRPr="00A22306"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</w:t>
      </w:r>
      <w:r w:rsidR="003F4B85" w:rsidRPr="00305EA1">
        <w:rPr>
          <w:rFonts w:ascii="Times New Roman" w:eastAsia="Times New Roman" w:hAnsi="Times New Roman"/>
          <w:bCs/>
          <w:sz w:val="24"/>
          <w:szCs w:val="24"/>
        </w:rPr>
        <w:t xml:space="preserve">zaregistrovanej  do 31. decembra 2022 </w:t>
      </w:r>
      <w:r w:rsidR="003F4B85" w:rsidRPr="003614A2">
        <w:rPr>
          <w:rFonts w:ascii="Times New Roman" w:eastAsia="Times New Roman" w:hAnsi="Times New Roman"/>
          <w:bCs/>
          <w:sz w:val="24"/>
          <w:szCs w:val="24"/>
        </w:rPr>
        <w:t xml:space="preserve">sa vzťahujú predpisy účinné do </w:t>
      </w:r>
      <w:r w:rsidR="00C95FA6">
        <w:rPr>
          <w:rFonts w:ascii="Times New Roman" w:eastAsia="Times New Roman" w:hAnsi="Times New Roman"/>
          <w:bCs/>
          <w:sz w:val="24"/>
          <w:szCs w:val="24"/>
        </w:rPr>
        <w:t>30. apríla</w:t>
      </w:r>
      <w:r w:rsidR="003F4B85" w:rsidRPr="003614A2">
        <w:rPr>
          <w:rFonts w:ascii="Times New Roman" w:eastAsia="Times New Roman" w:hAnsi="Times New Roman"/>
          <w:bCs/>
          <w:sz w:val="24"/>
          <w:szCs w:val="24"/>
        </w:rPr>
        <w:t xml:space="preserve"> 2023.</w:t>
      </w:r>
      <w:r w:rsidRPr="003614A2">
        <w:rPr>
          <w:rFonts w:ascii="Times New Roman" w:eastAsia="Times New Roman" w:hAnsi="Times New Roman"/>
          <w:bCs/>
          <w:sz w:val="24"/>
          <w:szCs w:val="24"/>
        </w:rPr>
        <w:t>“</w:t>
      </w:r>
      <w:r w:rsidR="00212A8A" w:rsidRPr="003614A2">
        <w:rPr>
          <w:rFonts w:ascii="Times New Roman" w:eastAsia="Times New Roman" w:hAnsi="Times New Roman"/>
          <w:bCs/>
          <w:sz w:val="24"/>
          <w:szCs w:val="24"/>
        </w:rPr>
        <w:t>.</w:t>
      </w:r>
      <w:r w:rsidRPr="003614A2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425DF78C" w14:textId="77777777" w:rsidR="00572207" w:rsidRDefault="00572207" w:rsidP="00305EA1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D887428" w14:textId="1046C80B" w:rsidR="00B41D8E" w:rsidRPr="003614A2" w:rsidRDefault="00B41D8E" w:rsidP="00305EA1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614A2">
        <w:rPr>
          <w:rFonts w:ascii="Times New Roman" w:eastAsia="Times New Roman" w:hAnsi="Times New Roman"/>
          <w:bCs/>
          <w:sz w:val="24"/>
          <w:szCs w:val="24"/>
        </w:rPr>
        <w:t>Poznámka pod čiarou k odkazu 8 znie:</w:t>
      </w:r>
    </w:p>
    <w:p w14:paraId="66DCE1D8" w14:textId="698CB98B" w:rsidR="00B41D8E" w:rsidRPr="00A22306" w:rsidRDefault="00B41D8E" w:rsidP="00A2230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2306">
        <w:rPr>
          <w:rFonts w:ascii="Times New Roman" w:eastAsia="Times New Roman" w:hAnsi="Times New Roman"/>
          <w:sz w:val="24"/>
          <w:szCs w:val="24"/>
        </w:rPr>
        <w:t>„</w:t>
      </w:r>
      <w:r w:rsidRPr="00A22306">
        <w:rPr>
          <w:rFonts w:ascii="Times New Roman" w:eastAsia="Times New Roman" w:hAnsi="Times New Roman"/>
          <w:sz w:val="24"/>
          <w:szCs w:val="24"/>
          <w:vertAlign w:val="superscript"/>
        </w:rPr>
        <w:t>8</w:t>
      </w:r>
      <w:r w:rsidRPr="00A22306">
        <w:rPr>
          <w:rFonts w:ascii="Times New Roman" w:eastAsia="Times New Roman" w:hAnsi="Times New Roman"/>
          <w:sz w:val="24"/>
          <w:szCs w:val="24"/>
        </w:rPr>
        <w:t xml:space="preserve">) </w:t>
      </w:r>
      <w:r w:rsidR="00DF26B0" w:rsidRPr="00A22306">
        <w:rPr>
          <w:rFonts w:ascii="Times New Roman" w:eastAsia="Times New Roman" w:hAnsi="Times New Roman"/>
          <w:sz w:val="24"/>
          <w:szCs w:val="24"/>
        </w:rPr>
        <w:t xml:space="preserve">Čl. </w:t>
      </w:r>
      <w:r w:rsidR="00DB1C50">
        <w:rPr>
          <w:rFonts w:ascii="Times New Roman" w:eastAsia="Times New Roman" w:hAnsi="Times New Roman"/>
          <w:sz w:val="24"/>
          <w:szCs w:val="24"/>
        </w:rPr>
        <w:t>11 ods. 7</w:t>
      </w:r>
      <w:r w:rsidR="00DB1C50" w:rsidRPr="00A22306">
        <w:rPr>
          <w:rFonts w:ascii="Times New Roman" w:eastAsia="Times New Roman" w:hAnsi="Times New Roman"/>
          <w:sz w:val="24"/>
          <w:szCs w:val="24"/>
        </w:rPr>
        <w:t xml:space="preserve"> </w:t>
      </w:r>
      <w:r w:rsidR="00C12ECC" w:rsidRPr="00A22306">
        <w:rPr>
          <w:rFonts w:ascii="Times New Roman" w:eastAsia="Times New Roman" w:hAnsi="Times New Roman"/>
          <w:sz w:val="24"/>
          <w:szCs w:val="24"/>
        </w:rPr>
        <w:t>nariadenia (EÚ) 2019/788</w:t>
      </w:r>
      <w:r w:rsidR="001309BD">
        <w:rPr>
          <w:rFonts w:ascii="Times New Roman" w:eastAsia="Times New Roman" w:hAnsi="Times New Roman"/>
          <w:sz w:val="24"/>
          <w:szCs w:val="24"/>
        </w:rPr>
        <w:t xml:space="preserve"> v platnom znení</w:t>
      </w:r>
      <w:r w:rsidR="00C12ECC" w:rsidRPr="00A22306">
        <w:rPr>
          <w:rFonts w:ascii="Times New Roman" w:eastAsia="Times New Roman" w:hAnsi="Times New Roman"/>
          <w:sz w:val="24"/>
          <w:szCs w:val="24"/>
        </w:rPr>
        <w:t>.</w:t>
      </w:r>
      <w:r w:rsidRPr="00A22306">
        <w:rPr>
          <w:rFonts w:ascii="Times New Roman" w:eastAsia="Times New Roman" w:hAnsi="Times New Roman"/>
          <w:sz w:val="24"/>
          <w:szCs w:val="24"/>
        </w:rPr>
        <w:t>“</w:t>
      </w:r>
      <w:r w:rsidR="00212A8A" w:rsidRPr="00A22306">
        <w:rPr>
          <w:rFonts w:ascii="Times New Roman" w:eastAsia="Times New Roman" w:hAnsi="Times New Roman"/>
          <w:sz w:val="24"/>
          <w:szCs w:val="24"/>
        </w:rPr>
        <w:t>.</w:t>
      </w:r>
    </w:p>
    <w:p w14:paraId="6AE2FE61" w14:textId="3BA64B13" w:rsidR="00572207" w:rsidRPr="00A22306" w:rsidRDefault="00572207" w:rsidP="00A22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6425EE" w14:textId="77777777" w:rsidR="00572207" w:rsidRPr="003614A2" w:rsidRDefault="00572207" w:rsidP="00305EA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2B692B" w14:textId="77777777" w:rsidR="00B41D8E" w:rsidRPr="003614A2" w:rsidRDefault="00B41D8E" w:rsidP="00305EA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14A2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sa vypúšťa.</w:t>
      </w:r>
    </w:p>
    <w:p w14:paraId="646E79AD" w14:textId="77777777" w:rsidR="000E4A06" w:rsidRPr="003614A2" w:rsidRDefault="000E4A06" w:rsidP="003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EC0A1" w14:textId="77777777" w:rsidR="00684CF8" w:rsidRPr="0073195E" w:rsidRDefault="00684CF8" w:rsidP="00684C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195E">
        <w:rPr>
          <w:rFonts w:ascii="Times New Roman" w:hAnsi="Times New Roman"/>
          <w:sz w:val="24"/>
          <w:szCs w:val="24"/>
        </w:rPr>
        <w:t>Čl. II</w:t>
      </w:r>
    </w:p>
    <w:p w14:paraId="6B70D812" w14:textId="77777777" w:rsidR="00684CF8" w:rsidRPr="0073195E" w:rsidRDefault="00684CF8" w:rsidP="003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E26D8" w14:textId="77777777" w:rsidR="00684CF8" w:rsidRPr="0073195E" w:rsidRDefault="00684CF8" w:rsidP="003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95E">
        <w:rPr>
          <w:rFonts w:ascii="Times New Roman" w:eastAsia="Times New Roman" w:hAnsi="Times New Roman"/>
          <w:sz w:val="24"/>
          <w:szCs w:val="24"/>
        </w:rPr>
        <w:t>Zákon č. 253/1998 Z. z. o hlásení pobytu občanov Slovenskej republiky a registri obyvateľov Slovenskej republiky v znení zákona č. 441/2001 Z. z., zákona č. 660/2002 Z. z., zákona č. 174/2004 Z. z., zákona č. 215/2004 Z. z, zákona č. 454/2004 Z. z., zákona č. 523/2004 Z. z., zákona č. 224/2006 Z. z., zákona č. 335/2007 Z. z., zákona č. 216/2008 Z. z., zákona č. 49/2012 Z. z., zákona č. 190/2013 Z. z., zákona č. 335/2014 Z. z., zákona č. 125/2015 Z. z., zákona č. 125/2016 Z. z., zákona č. 254/2016 Z. z., zákona č. 177/2018 Z. z., zákona č. 211/2019 Z. z., zákona č. 234/2019 Z. z., zákona č. 395/2019 Z. z., zákona č. 310/2021 Z. z., zákona č. 101/2022 Z. z. a zákona č. 222/2022 Z. z. sa mení takto:</w:t>
      </w:r>
    </w:p>
    <w:p w14:paraId="16C5137F" w14:textId="77777777" w:rsidR="00212A8A" w:rsidRPr="003614A2" w:rsidRDefault="00212A8A" w:rsidP="00212A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89BF9D" w14:textId="77777777" w:rsidR="00212A8A" w:rsidRPr="003614A2" w:rsidRDefault="00212A8A" w:rsidP="00212A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614A2">
        <w:rPr>
          <w:rFonts w:ascii="Times New Roman" w:eastAsia="Times New Roman" w:hAnsi="Times New Roman"/>
          <w:sz w:val="24"/>
          <w:szCs w:val="24"/>
        </w:rPr>
        <w:t>V § 22 odsek 3 znie:</w:t>
      </w:r>
    </w:p>
    <w:p w14:paraId="3C88A0A9" w14:textId="77777777" w:rsidR="00212A8A" w:rsidRPr="003614A2" w:rsidRDefault="00212A8A" w:rsidP="00212A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8836D4" w14:textId="633D237C" w:rsidR="00212A8A" w:rsidRDefault="00212A8A" w:rsidP="00212A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614A2">
        <w:rPr>
          <w:rFonts w:ascii="Times New Roman" w:eastAsia="Times New Roman" w:hAnsi="Times New Roman"/>
          <w:sz w:val="24"/>
          <w:szCs w:val="24"/>
        </w:rPr>
        <w:t xml:space="preserve">„(3) Ministerstvo overuje vyhlásenia o podpore </w:t>
      </w:r>
      <w:r w:rsidR="00C67979" w:rsidRPr="003614A2">
        <w:rPr>
          <w:rFonts w:ascii="Times New Roman" w:eastAsia="Times New Roman" w:hAnsi="Times New Roman"/>
          <w:sz w:val="24"/>
          <w:szCs w:val="24"/>
        </w:rPr>
        <w:t xml:space="preserve">európskej </w:t>
      </w:r>
      <w:r w:rsidRPr="003614A2">
        <w:rPr>
          <w:rFonts w:ascii="Times New Roman" w:eastAsia="Times New Roman" w:hAnsi="Times New Roman"/>
          <w:sz w:val="24"/>
          <w:szCs w:val="24"/>
        </w:rPr>
        <w:t>iniciatívy občanov</w:t>
      </w:r>
      <w:r w:rsidR="00A30C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3614A2">
        <w:rPr>
          <w:rFonts w:ascii="Times New Roman" w:eastAsia="Times New Roman" w:hAnsi="Times New Roman"/>
          <w:sz w:val="24"/>
          <w:szCs w:val="24"/>
        </w:rPr>
        <w:t>a vydáva osvedčenie podľa osobitného predpisu.</w:t>
      </w:r>
      <w:r w:rsidRPr="003614A2">
        <w:rPr>
          <w:rFonts w:ascii="Times New Roman" w:eastAsia="Times New Roman" w:hAnsi="Times New Roman"/>
          <w:sz w:val="24"/>
          <w:szCs w:val="24"/>
          <w:vertAlign w:val="superscript"/>
        </w:rPr>
        <w:t>8a</w:t>
      </w:r>
      <w:r w:rsidRPr="003614A2">
        <w:rPr>
          <w:rFonts w:ascii="Times New Roman" w:eastAsia="Times New Roman" w:hAnsi="Times New Roman"/>
          <w:sz w:val="24"/>
          <w:szCs w:val="24"/>
        </w:rPr>
        <w:t>)“.</w:t>
      </w:r>
    </w:p>
    <w:p w14:paraId="6BA60825" w14:textId="77777777" w:rsidR="00572207" w:rsidRPr="003614A2" w:rsidRDefault="00572207" w:rsidP="00212A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AC4F23" w14:textId="17ECCCD9" w:rsidR="00212A8A" w:rsidRPr="003614A2" w:rsidRDefault="00212A8A" w:rsidP="00A22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614A2">
        <w:rPr>
          <w:rFonts w:ascii="Times New Roman" w:eastAsia="Times New Roman" w:hAnsi="Times New Roman"/>
          <w:sz w:val="24"/>
          <w:szCs w:val="24"/>
        </w:rPr>
        <w:t>Poznámka pod čiarou k odkazu 8a znie:</w:t>
      </w:r>
    </w:p>
    <w:p w14:paraId="4164CFAD" w14:textId="5A89EDCF" w:rsidR="00212A8A" w:rsidRPr="003614A2" w:rsidRDefault="00212A8A" w:rsidP="00212A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2306">
        <w:rPr>
          <w:rFonts w:ascii="Times New Roman" w:eastAsia="Times New Roman" w:hAnsi="Times New Roman"/>
          <w:sz w:val="24"/>
          <w:szCs w:val="24"/>
        </w:rPr>
        <w:t>„</w:t>
      </w:r>
      <w:r w:rsidRPr="00A22306">
        <w:rPr>
          <w:rFonts w:ascii="Times New Roman" w:eastAsia="Times New Roman" w:hAnsi="Times New Roman"/>
          <w:sz w:val="24"/>
          <w:szCs w:val="24"/>
          <w:vertAlign w:val="superscript"/>
        </w:rPr>
        <w:t>8a</w:t>
      </w:r>
      <w:r w:rsidRPr="00A22306">
        <w:rPr>
          <w:rFonts w:ascii="Times New Roman" w:eastAsia="Times New Roman" w:hAnsi="Times New Roman"/>
          <w:sz w:val="24"/>
          <w:szCs w:val="24"/>
        </w:rPr>
        <w:t>) Čl</w:t>
      </w:r>
      <w:r w:rsidR="00E131E8">
        <w:rPr>
          <w:rFonts w:ascii="Times New Roman" w:eastAsia="Times New Roman" w:hAnsi="Times New Roman"/>
          <w:sz w:val="24"/>
          <w:szCs w:val="24"/>
        </w:rPr>
        <w:t>.</w:t>
      </w:r>
      <w:r w:rsidRPr="00A22306">
        <w:rPr>
          <w:rFonts w:ascii="Times New Roman" w:eastAsia="Times New Roman" w:hAnsi="Times New Roman"/>
          <w:sz w:val="24"/>
          <w:szCs w:val="24"/>
        </w:rPr>
        <w:t xml:space="preserve"> 12, čl. 20 ods. 2</w:t>
      </w:r>
      <w:r w:rsidR="00E131E8">
        <w:rPr>
          <w:rFonts w:ascii="Times New Roman" w:eastAsia="Times New Roman" w:hAnsi="Times New Roman"/>
          <w:sz w:val="24"/>
          <w:szCs w:val="24"/>
        </w:rPr>
        <w:t xml:space="preserve"> a p</w:t>
      </w:r>
      <w:r w:rsidRPr="00A22306">
        <w:rPr>
          <w:rFonts w:ascii="Times New Roman" w:eastAsia="Times New Roman" w:hAnsi="Times New Roman"/>
          <w:sz w:val="24"/>
          <w:szCs w:val="24"/>
        </w:rPr>
        <w:t xml:space="preserve">ríloha VI. </w:t>
      </w:r>
      <w:r w:rsidR="006D688E">
        <w:rPr>
          <w:rFonts w:ascii="Times New Roman" w:eastAsia="Times New Roman" w:hAnsi="Times New Roman"/>
          <w:sz w:val="24"/>
          <w:szCs w:val="24"/>
        </w:rPr>
        <w:t>n</w:t>
      </w:r>
      <w:r w:rsidR="00774A11" w:rsidRPr="00A22306">
        <w:rPr>
          <w:rFonts w:ascii="Times New Roman" w:eastAsia="Times New Roman" w:hAnsi="Times New Roman"/>
          <w:sz w:val="24"/>
          <w:szCs w:val="24"/>
        </w:rPr>
        <w:t>ariadenia Európskeho parlamentu a Rady (EÚ) 2019/788 zo 17. apríla 2019 o európskej iniciatíve občanov (Ú. v. EÚ L 130, 17.5. 2019)</w:t>
      </w:r>
      <w:r w:rsidR="001309BD">
        <w:rPr>
          <w:rFonts w:ascii="Times New Roman" w:eastAsia="Times New Roman" w:hAnsi="Times New Roman"/>
          <w:sz w:val="24"/>
          <w:szCs w:val="24"/>
        </w:rPr>
        <w:t xml:space="preserve"> v platnom znení</w:t>
      </w:r>
      <w:r w:rsidR="00774A11" w:rsidRPr="00A22306">
        <w:rPr>
          <w:rFonts w:ascii="Times New Roman" w:eastAsia="Times New Roman" w:hAnsi="Times New Roman"/>
          <w:sz w:val="24"/>
          <w:szCs w:val="24"/>
        </w:rPr>
        <w:t>.</w:t>
      </w:r>
      <w:r w:rsidRPr="003614A2">
        <w:rPr>
          <w:rFonts w:ascii="Times New Roman" w:eastAsia="Times New Roman" w:hAnsi="Times New Roman"/>
          <w:sz w:val="24"/>
          <w:szCs w:val="24"/>
        </w:rPr>
        <w:t xml:space="preserve">“. </w:t>
      </w:r>
    </w:p>
    <w:p w14:paraId="12F0843F" w14:textId="77777777" w:rsidR="00C67979" w:rsidRPr="003614A2" w:rsidRDefault="00C67979" w:rsidP="00212A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7FF125" w14:textId="77777777" w:rsidR="00212A8A" w:rsidRPr="003614A2" w:rsidRDefault="00212A8A" w:rsidP="00212A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2F55A" w14:textId="77777777" w:rsidR="00212A8A" w:rsidRPr="0073195E" w:rsidRDefault="00212A8A" w:rsidP="00212A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3195E">
        <w:rPr>
          <w:rFonts w:ascii="Times New Roman" w:eastAsia="Times New Roman" w:hAnsi="Times New Roman"/>
          <w:sz w:val="24"/>
          <w:szCs w:val="24"/>
        </w:rPr>
        <w:t>Čl. III</w:t>
      </w:r>
    </w:p>
    <w:p w14:paraId="7F9B6086" w14:textId="77777777" w:rsidR="00212A8A" w:rsidRPr="003614A2" w:rsidRDefault="00212A8A" w:rsidP="00212A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6D2E500" w14:textId="0451FEDA" w:rsidR="00212A8A" w:rsidRPr="003614A2" w:rsidRDefault="00212A8A" w:rsidP="00212A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614A2">
        <w:rPr>
          <w:rFonts w:ascii="Times New Roman" w:eastAsia="Times New Roman" w:hAnsi="Times New Roman"/>
          <w:sz w:val="24"/>
          <w:szCs w:val="24"/>
        </w:rPr>
        <w:t xml:space="preserve">Tento zákon nadobúda účinnosť 1. </w:t>
      </w:r>
      <w:r w:rsidR="00C95FA6">
        <w:rPr>
          <w:rFonts w:ascii="Times New Roman" w:eastAsia="Times New Roman" w:hAnsi="Times New Roman"/>
          <w:sz w:val="24"/>
          <w:szCs w:val="24"/>
        </w:rPr>
        <w:t>mája</w:t>
      </w:r>
      <w:r w:rsidR="00C95FA6" w:rsidRPr="003614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3614A2">
        <w:rPr>
          <w:rFonts w:ascii="Times New Roman" w:eastAsia="Times New Roman" w:hAnsi="Times New Roman"/>
          <w:sz w:val="24"/>
          <w:szCs w:val="24"/>
        </w:rPr>
        <w:t>2023.</w:t>
      </w:r>
    </w:p>
    <w:p w14:paraId="63A7EF43" w14:textId="77777777" w:rsidR="00684CF8" w:rsidRPr="003614A2" w:rsidRDefault="00684CF8" w:rsidP="00212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684CF8" w:rsidRPr="003614A2" w:rsidSect="00A2230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D8A57" w14:textId="77777777" w:rsidR="000D22B2" w:rsidRDefault="000D22B2" w:rsidP="00E6668E">
      <w:pPr>
        <w:spacing w:after="0" w:line="240" w:lineRule="auto"/>
      </w:pPr>
      <w:r>
        <w:separator/>
      </w:r>
    </w:p>
  </w:endnote>
  <w:endnote w:type="continuationSeparator" w:id="0">
    <w:p w14:paraId="75EBF30E" w14:textId="77777777" w:rsidR="000D22B2" w:rsidRDefault="000D22B2" w:rsidP="00E6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7F74" w14:textId="77777777" w:rsidR="000D22B2" w:rsidRDefault="000D22B2" w:rsidP="00E6668E">
      <w:pPr>
        <w:spacing w:after="0" w:line="240" w:lineRule="auto"/>
      </w:pPr>
      <w:r>
        <w:separator/>
      </w:r>
    </w:p>
  </w:footnote>
  <w:footnote w:type="continuationSeparator" w:id="0">
    <w:p w14:paraId="1FF22D3A" w14:textId="77777777" w:rsidR="000D22B2" w:rsidRDefault="000D22B2" w:rsidP="00E66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435A0"/>
    <w:multiLevelType w:val="hybridMultilevel"/>
    <w:tmpl w:val="20A6CD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2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89"/>
    <w:rsid w:val="00041442"/>
    <w:rsid w:val="00087D5D"/>
    <w:rsid w:val="000A5049"/>
    <w:rsid w:val="000C7925"/>
    <w:rsid w:val="000D22B2"/>
    <w:rsid w:val="000E4A06"/>
    <w:rsid w:val="00110F89"/>
    <w:rsid w:val="001309BD"/>
    <w:rsid w:val="0013529F"/>
    <w:rsid w:val="00170FE8"/>
    <w:rsid w:val="00177BD9"/>
    <w:rsid w:val="001B7DC7"/>
    <w:rsid w:val="001D4CE2"/>
    <w:rsid w:val="001E2E46"/>
    <w:rsid w:val="00212A8A"/>
    <w:rsid w:val="00255E7E"/>
    <w:rsid w:val="002E24E4"/>
    <w:rsid w:val="00305EA1"/>
    <w:rsid w:val="003614A2"/>
    <w:rsid w:val="003723D9"/>
    <w:rsid w:val="003B228B"/>
    <w:rsid w:val="003B54D1"/>
    <w:rsid w:val="003F4B85"/>
    <w:rsid w:val="00416825"/>
    <w:rsid w:val="004710C2"/>
    <w:rsid w:val="004918E0"/>
    <w:rsid w:val="004D2009"/>
    <w:rsid w:val="004E38F5"/>
    <w:rsid w:val="004F088A"/>
    <w:rsid w:val="0052152D"/>
    <w:rsid w:val="00572207"/>
    <w:rsid w:val="005C4F47"/>
    <w:rsid w:val="005E00E1"/>
    <w:rsid w:val="0064515C"/>
    <w:rsid w:val="00684CF8"/>
    <w:rsid w:val="006A689C"/>
    <w:rsid w:val="006C3E84"/>
    <w:rsid w:val="006D688E"/>
    <w:rsid w:val="00726292"/>
    <w:rsid w:val="0073195E"/>
    <w:rsid w:val="007360D6"/>
    <w:rsid w:val="00774A11"/>
    <w:rsid w:val="007A2406"/>
    <w:rsid w:val="007A5D26"/>
    <w:rsid w:val="007C2C4D"/>
    <w:rsid w:val="00846763"/>
    <w:rsid w:val="00852631"/>
    <w:rsid w:val="00854C53"/>
    <w:rsid w:val="00857A69"/>
    <w:rsid w:val="00860098"/>
    <w:rsid w:val="00873282"/>
    <w:rsid w:val="00885199"/>
    <w:rsid w:val="008A77B7"/>
    <w:rsid w:val="00901213"/>
    <w:rsid w:val="00905123"/>
    <w:rsid w:val="00932589"/>
    <w:rsid w:val="00993E2D"/>
    <w:rsid w:val="00A22306"/>
    <w:rsid w:val="00A30C7C"/>
    <w:rsid w:val="00AA46B1"/>
    <w:rsid w:val="00AB47A7"/>
    <w:rsid w:val="00AD2B72"/>
    <w:rsid w:val="00AD4719"/>
    <w:rsid w:val="00B13DB8"/>
    <w:rsid w:val="00B306A6"/>
    <w:rsid w:val="00B41D8E"/>
    <w:rsid w:val="00B65666"/>
    <w:rsid w:val="00BF5B5E"/>
    <w:rsid w:val="00C04FB6"/>
    <w:rsid w:val="00C1014C"/>
    <w:rsid w:val="00C12ECC"/>
    <w:rsid w:val="00C202C8"/>
    <w:rsid w:val="00C30A2A"/>
    <w:rsid w:val="00C33DFA"/>
    <w:rsid w:val="00C512D8"/>
    <w:rsid w:val="00C55A3C"/>
    <w:rsid w:val="00C67979"/>
    <w:rsid w:val="00C82EDD"/>
    <w:rsid w:val="00C95FA6"/>
    <w:rsid w:val="00C979D6"/>
    <w:rsid w:val="00CB795B"/>
    <w:rsid w:val="00CC4716"/>
    <w:rsid w:val="00CD4974"/>
    <w:rsid w:val="00D55C2A"/>
    <w:rsid w:val="00D947CD"/>
    <w:rsid w:val="00DB1C50"/>
    <w:rsid w:val="00DF26B0"/>
    <w:rsid w:val="00E11DD7"/>
    <w:rsid w:val="00E131E8"/>
    <w:rsid w:val="00E555BB"/>
    <w:rsid w:val="00E6668E"/>
    <w:rsid w:val="00ED4B88"/>
    <w:rsid w:val="00EF0AAA"/>
    <w:rsid w:val="00F27B8E"/>
    <w:rsid w:val="00FA68D8"/>
    <w:rsid w:val="00FB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D0A5"/>
  <w15:docId w15:val="{D75C1C8E-5D70-45DE-A17D-A27286E9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4FB6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1D8E"/>
    <w:pPr>
      <w:ind w:left="720"/>
      <w:contextualSpacing/>
    </w:pPr>
    <w:rPr>
      <w:rFonts w:eastAsiaTheme="minorHAnsi" w:cstheme="minorBidi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84C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84CF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84CF8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4C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4CF8"/>
    <w:rPr>
      <w:rFonts w:eastAsiaTheme="minorEastAsia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4CF8"/>
    <w:rPr>
      <w:rFonts w:ascii="Segoe UI" w:eastAsiaTheme="minorEastAsia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416825"/>
    <w:pPr>
      <w:spacing w:after="0" w:line="240" w:lineRule="auto"/>
    </w:pPr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09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7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2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"/>
    <f:field ref="objsubject" par="" edit="true" text=""/>
    <f:field ref="objcreatedby" par="" text="Senčáková, Lenka, JUDr. Mgr."/>
    <f:field ref="objcreatedat" par="" text="14.11.2022 7:46:00"/>
    <f:field ref="objchangedby" par="" text="Administrator, System"/>
    <f:field ref="objmodifiedat" par="" text="14.11.2022 7:46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Marika</dc:creator>
  <cp:keywords/>
  <dc:description/>
  <cp:lastModifiedBy>Marková Marika</cp:lastModifiedBy>
  <cp:revision>3</cp:revision>
  <cp:lastPrinted>2022-10-21T07:40:00Z</cp:lastPrinted>
  <dcterms:created xsi:type="dcterms:W3CDTF">2023-01-11T13:01:00Z</dcterms:created>
  <dcterms:modified xsi:type="dcterms:W3CDTF">2023-01-11T13:07:00Z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Mgr. Lenka Senčáková</vt:lpwstr>
  </property>
  <property fmtid="{D5CDD505-2E9C-101B-9397-08002B2CF9AE}" pid="12" name="FSC#SKEDITIONSLOVLEX@103.510:zodppredkladatel">
    <vt:lpwstr>Július Jakab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85/1990 Zb. o petičnom práve v znení neskorších predpisov a ktorým sa mení zákon č. 253/1998 Z. z. o hlásení pobytu občanov Slovenskej republiky a registri obyvateľov Slovenskej republiky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Zákon, ktorým sa mení a dopĺňa zákon č. 85/1990 Zb. o petičnom práve v znení neskorších predpisov a ktorým sa mení zákon č. 253/1998 Z. z. o hlásení pobytu občanov Slovenskej republiky a registri obyvateľov Slovenskej republiky v znení neskorších predpis</vt:lpwstr>
  </property>
  <property fmtid="{D5CDD505-2E9C-101B-9397-08002B2CF9AE}" pid="24" name="FSC#SKEDITIONSLOVLEX@103.510:plnynazovpredpis1">
    <vt:lpwstr>ov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11858/41379/2022/LPO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LP/2022/759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radcoci</vt:lpwstr>
  </property>
  <property fmtid="{D5CDD505-2E9C-101B-9397-08002B2CF9AE}" pid="141" name="FSC#SKEDITIONSLOVLEX@103.510:funkciaZodpPred">
    <vt:lpwstr>vedúci Úradu vlády Slovenskej republiky</vt:lpwstr>
  </property>
  <property fmtid="{D5CDD505-2E9C-101B-9397-08002B2CF9AE}" pid="142" name="FSC#SKEDITIONSLOVLEX@103.510:funkciaZodpPredAkuzativ">
    <vt:lpwstr>vedúceho Úradu vlády Slovenskej republiky</vt:lpwstr>
  </property>
  <property fmtid="{D5CDD505-2E9C-101B-9397-08002B2CF9AE}" pid="143" name="FSC#SKEDITIONSLOVLEX@103.510:funkciaZodpPredDativ">
    <vt:lpwstr>vedúcemu Úradu vlády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Július Jakab_x000d_
vedúci Úradu vlády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14. 11. 2022</vt:lpwstr>
  </property>
  <property fmtid="{D5CDD505-2E9C-101B-9397-08002B2CF9AE}" pid="151" name="FSC#COOSYSTEM@1.1:Container">
    <vt:lpwstr>COO.2145.1000.3.5336202</vt:lpwstr>
  </property>
  <property fmtid="{D5CDD505-2E9C-101B-9397-08002B2CF9AE}" pid="152" name="FSC#FSCFOLIO@1.1001:docpropproject">
    <vt:lpwstr/>
  </property>
</Properties>
</file>