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86D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FDCF8CB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10768DF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414A40" w14:textId="7E57FC4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7B3E11D9" w14:textId="77777777" w:rsidR="00443550" w:rsidRDefault="00443550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A7688" w14:textId="2F30B936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7C320DDA" w14:textId="77905A0F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.......................................202</w:t>
      </w:r>
      <w:r w:rsidR="004B233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AC5FE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A6B38" w14:textId="716838C4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</w:t>
      </w:r>
      <w:r w:rsidR="00DB7B2C" w:rsidRPr="00DB7B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328/2002 Z. z. o sociálnom zabezpečení policajtov a vojakov a o zmene a doplnení niektorých zákonov</w:t>
      </w:r>
    </w:p>
    <w:p w14:paraId="1029D6A3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0D28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0031B" w14:textId="301BF7DE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CACCB6E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8412C1" w14:textId="3238EB6F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14:paraId="07EDC5D1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28A06" w14:textId="66B5804D" w:rsidR="00875A5B" w:rsidRPr="006E568F" w:rsidRDefault="00875A5B" w:rsidP="006E568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AA70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DB7B2C" w:rsidRPr="00DB7B2C">
        <w:rPr>
          <w:rFonts w:ascii="Times New Roman" w:eastAsia="Times New Roman" w:hAnsi="Times New Roman" w:cs="Times New Roman"/>
          <w:sz w:val="24"/>
          <w:szCs w:val="24"/>
          <w:lang w:eastAsia="sk-SK"/>
        </w:rPr>
        <w:t>328/2002 Z. z. o sociálnom zabezpečení policajtov a vojakov a o zmene a doplnení niektorých zákonov</w:t>
      </w:r>
      <w:r w:rsidR="00DB7B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875A5B">
        <w:rPr>
          <w:rFonts w:ascii="Times New Roman" w:eastAsia="Times New Roman" w:hAnsi="Times New Roman" w:cs="Times New Roman"/>
          <w:spacing w:val="57"/>
          <w:sz w:val="24"/>
          <w:szCs w:val="24"/>
          <w:lang w:eastAsia="sk-SK"/>
        </w:rPr>
        <w:t xml:space="preserve">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CF56A8">
        <w:rPr>
          <w:rFonts w:ascii="Times New Roman" w:eastAsia="Times New Roman" w:hAnsi="Times New Roman" w:cs="Times New Roman"/>
          <w:sz w:val="24"/>
          <w:szCs w:val="24"/>
          <w:lang w:eastAsia="sk-SK"/>
        </w:rPr>
        <w:t>a č. 447/2002 Z. z., zákona č. 534/2002 Z. z., zákona č. 463/2003 Z. z., zákona č. 5/2004 Z. z., zákona č. 365/2004 Z. z., zákona č. 732/2004 Z. z., zákona č. 592/2006 Z. z.</w:t>
      </w:r>
      <w:r w:rsidR="00AA706F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</w:t>
      </w:r>
      <w:r w:rsidR="003005C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A70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</w:t>
      </w:r>
      <w:r w:rsidR="00CF56A8">
        <w:rPr>
          <w:rFonts w:ascii="Times New Roman" w:eastAsia="Times New Roman" w:hAnsi="Times New Roman" w:cs="Times New Roman"/>
          <w:sz w:val="24"/>
          <w:szCs w:val="24"/>
          <w:lang w:eastAsia="sk-SK"/>
        </w:rPr>
        <w:t>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 z., zákona č. 281/2015 Z. z. zákona č. 125/2016 Z. z., zákona č. 190/2018 Z. z., zákona č. 35/2019 Z. z. , zákona č. 153/2019 Z. z., zákona č. 466/2019 Z. z., zákona č. 46/2020 Z. z., zákona č. 296/2020 Z. z., zákona č. 365/2020 Z. z., zákona č. 426/2020 Z. z., zákona č. 221/2021 Z. z., zákona č. 283/2021 Z. z.</w:t>
      </w:r>
      <w:r w:rsidR="006E56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zákona č. 431/2021 Z. z., zákona č. 125/2022 Z. z., zákona č. 420/2022 Z. z. 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takto:</w:t>
      </w:r>
    </w:p>
    <w:p w14:paraId="60AB7033" w14:textId="2BFC4F43" w:rsidR="003F085D" w:rsidRDefault="003F085D" w:rsidP="00875A5B">
      <w:pPr>
        <w:rPr>
          <w:rStyle w:val="awspan"/>
          <w:rFonts w:ascii="Times New Roman" w:hAnsi="Times New Roman" w:cs="Times New Roman"/>
          <w:sz w:val="24"/>
          <w:szCs w:val="24"/>
        </w:rPr>
      </w:pPr>
    </w:p>
    <w:p w14:paraId="21FB0E5F" w14:textId="4B1B334A" w:rsidR="006E6065" w:rsidRDefault="00846A76" w:rsidP="00875A5B">
      <w:pPr>
        <w:pStyle w:val="Odsekzoznamu"/>
        <w:numPr>
          <w:ilvl w:val="0"/>
          <w:numId w:val="1"/>
        </w:numPr>
        <w:rPr>
          <w:rStyle w:val="awspan"/>
          <w:rFonts w:ascii="Times New Roman" w:hAnsi="Times New Roman" w:cs="Times New Roman"/>
          <w:sz w:val="24"/>
          <w:szCs w:val="24"/>
        </w:rPr>
      </w:pPr>
      <w:r w:rsidRPr="006E6065">
        <w:rPr>
          <w:rStyle w:val="awspan"/>
          <w:rFonts w:ascii="Times New Roman" w:hAnsi="Times New Roman" w:cs="Times New Roman"/>
          <w:sz w:val="24"/>
          <w:szCs w:val="24"/>
        </w:rPr>
        <w:t>V § 50 ods. 1 znie: „Vdova má nárok na výplatu vdovského výsluhového dôchodku počas dvoch rokov od úmrtia manžela.“</w:t>
      </w:r>
    </w:p>
    <w:p w14:paraId="0E9509B0" w14:textId="77777777" w:rsidR="006E6065" w:rsidRPr="0026113F" w:rsidRDefault="006E6065" w:rsidP="0026113F">
      <w:pPr>
        <w:rPr>
          <w:rStyle w:val="awspan"/>
          <w:rFonts w:ascii="Times New Roman" w:hAnsi="Times New Roman" w:cs="Times New Roman"/>
          <w:sz w:val="24"/>
          <w:szCs w:val="24"/>
        </w:rPr>
      </w:pPr>
    </w:p>
    <w:p w14:paraId="2A484939" w14:textId="04B71CD1" w:rsidR="006E6065" w:rsidRDefault="003F085D" w:rsidP="00875A5B">
      <w:pPr>
        <w:pStyle w:val="Odsekzoznamu"/>
        <w:numPr>
          <w:ilvl w:val="0"/>
          <w:numId w:val="1"/>
        </w:numPr>
        <w:rPr>
          <w:rStyle w:val="awspan"/>
          <w:rFonts w:ascii="Times New Roman" w:hAnsi="Times New Roman" w:cs="Times New Roman"/>
          <w:sz w:val="24"/>
          <w:szCs w:val="24"/>
        </w:rPr>
      </w:pPr>
      <w:r w:rsidRPr="006E6065">
        <w:rPr>
          <w:rStyle w:val="awspan"/>
          <w:rFonts w:ascii="Times New Roman" w:hAnsi="Times New Roman" w:cs="Times New Roman"/>
          <w:sz w:val="24"/>
          <w:szCs w:val="24"/>
        </w:rPr>
        <w:t xml:space="preserve">V § 50 ods. 2 písm. f) znie: „dovŕšila vek 57 rokov a vychovala jedno </w:t>
      </w:r>
      <w:r w:rsidR="00A7066A">
        <w:rPr>
          <w:rStyle w:val="awspan"/>
          <w:rFonts w:ascii="Times New Roman" w:hAnsi="Times New Roman" w:cs="Times New Roman"/>
          <w:sz w:val="24"/>
          <w:szCs w:val="24"/>
        </w:rPr>
        <w:t>nezaopatrené dieťa</w:t>
      </w:r>
      <w:r w:rsidRPr="006E6065">
        <w:rPr>
          <w:rStyle w:val="awspan"/>
          <w:rFonts w:ascii="Times New Roman" w:hAnsi="Times New Roman" w:cs="Times New Roman"/>
          <w:sz w:val="24"/>
          <w:szCs w:val="24"/>
        </w:rPr>
        <w:t>.</w:t>
      </w:r>
    </w:p>
    <w:p w14:paraId="758D7A67" w14:textId="77777777" w:rsidR="006E6065" w:rsidRPr="006E6065" w:rsidRDefault="006E6065" w:rsidP="006E6065">
      <w:pPr>
        <w:rPr>
          <w:rStyle w:val="awspan"/>
          <w:rFonts w:ascii="Times New Roman" w:hAnsi="Times New Roman" w:cs="Times New Roman"/>
          <w:sz w:val="24"/>
          <w:szCs w:val="24"/>
        </w:rPr>
      </w:pPr>
    </w:p>
    <w:p w14:paraId="7B9729B1" w14:textId="6924D72C" w:rsidR="006E6065" w:rsidRDefault="003F085D" w:rsidP="00875A5B">
      <w:pPr>
        <w:pStyle w:val="Odsekzoznamu"/>
        <w:numPr>
          <w:ilvl w:val="0"/>
          <w:numId w:val="1"/>
        </w:numPr>
        <w:rPr>
          <w:rStyle w:val="awspan"/>
          <w:rFonts w:ascii="Times New Roman" w:hAnsi="Times New Roman" w:cs="Times New Roman"/>
          <w:sz w:val="24"/>
          <w:szCs w:val="24"/>
        </w:rPr>
      </w:pPr>
      <w:r w:rsidRPr="006E6065">
        <w:rPr>
          <w:rStyle w:val="awspan"/>
          <w:rFonts w:ascii="Times New Roman" w:hAnsi="Times New Roman" w:cs="Times New Roman"/>
          <w:sz w:val="24"/>
          <w:szCs w:val="24"/>
        </w:rPr>
        <w:t>Doterajšie písmeno f) sa označuje ako písmeno g).</w:t>
      </w:r>
    </w:p>
    <w:p w14:paraId="455F936B" w14:textId="77777777" w:rsidR="006E6065" w:rsidRPr="006E6065" w:rsidRDefault="006E6065" w:rsidP="006E6065">
      <w:pPr>
        <w:rPr>
          <w:rStyle w:val="awspan"/>
          <w:rFonts w:ascii="Times New Roman" w:hAnsi="Times New Roman" w:cs="Times New Roman"/>
          <w:sz w:val="24"/>
          <w:szCs w:val="24"/>
        </w:rPr>
      </w:pPr>
    </w:p>
    <w:p w14:paraId="16D3992C" w14:textId="18AB382F" w:rsidR="003F085D" w:rsidRPr="006E6065" w:rsidRDefault="003F085D" w:rsidP="00875A5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6065">
        <w:rPr>
          <w:rStyle w:val="awspan"/>
          <w:rFonts w:ascii="Times New Roman" w:hAnsi="Times New Roman" w:cs="Times New Roman"/>
          <w:sz w:val="24"/>
          <w:szCs w:val="24"/>
        </w:rPr>
        <w:t xml:space="preserve">Doterajšie písmeno g) </w:t>
      </w:r>
      <w:r w:rsidR="00C862B5" w:rsidRPr="006E6065">
        <w:rPr>
          <w:rStyle w:val="awspan"/>
          <w:rFonts w:ascii="Times New Roman" w:hAnsi="Times New Roman" w:cs="Times New Roman"/>
          <w:sz w:val="24"/>
          <w:szCs w:val="24"/>
        </w:rPr>
        <w:t>sa označuje ako písmeno h).</w:t>
      </w:r>
    </w:p>
    <w:p w14:paraId="7892EEE8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2AFA4B" w14:textId="06FED08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B11887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B755" w14:textId="37E44400" w:rsidR="00875A5B" w:rsidRPr="00875A5B" w:rsidRDefault="00875A5B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dňom vyhlásenia.</w:t>
      </w:r>
    </w:p>
    <w:p w14:paraId="75E1FBBA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132"/>
    <w:multiLevelType w:val="hybridMultilevel"/>
    <w:tmpl w:val="1A080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03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A"/>
    <w:rsid w:val="001223ED"/>
    <w:rsid w:val="00136AE0"/>
    <w:rsid w:val="00176A47"/>
    <w:rsid w:val="0026113F"/>
    <w:rsid w:val="002F61C2"/>
    <w:rsid w:val="003005C8"/>
    <w:rsid w:val="003A437B"/>
    <w:rsid w:val="003D6A9A"/>
    <w:rsid w:val="003F085D"/>
    <w:rsid w:val="0041503B"/>
    <w:rsid w:val="00443550"/>
    <w:rsid w:val="004B233D"/>
    <w:rsid w:val="00510A45"/>
    <w:rsid w:val="00585015"/>
    <w:rsid w:val="00675065"/>
    <w:rsid w:val="006E568F"/>
    <w:rsid w:val="006E6065"/>
    <w:rsid w:val="00721E98"/>
    <w:rsid w:val="007C6BA6"/>
    <w:rsid w:val="007F4647"/>
    <w:rsid w:val="0082350A"/>
    <w:rsid w:val="00846A76"/>
    <w:rsid w:val="00875A5B"/>
    <w:rsid w:val="009434D8"/>
    <w:rsid w:val="00943E48"/>
    <w:rsid w:val="009A2135"/>
    <w:rsid w:val="009F6EDA"/>
    <w:rsid w:val="00A7066A"/>
    <w:rsid w:val="00AA706F"/>
    <w:rsid w:val="00B00C1A"/>
    <w:rsid w:val="00B92758"/>
    <w:rsid w:val="00BE60A6"/>
    <w:rsid w:val="00C03E49"/>
    <w:rsid w:val="00C862B5"/>
    <w:rsid w:val="00CF56A8"/>
    <w:rsid w:val="00D07BB2"/>
    <w:rsid w:val="00D36FA1"/>
    <w:rsid w:val="00DB7B2C"/>
    <w:rsid w:val="00E437DB"/>
    <w:rsid w:val="00E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B86"/>
  <w15:chartTrackingRefBased/>
  <w15:docId w15:val="{946BA721-47D1-4CBD-9FB4-DD3CBD9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B00C1A"/>
  </w:style>
  <w:style w:type="paragraph" w:styleId="Odsekzoznamu">
    <w:name w:val="List Paragraph"/>
    <w:basedOn w:val="Normlny"/>
    <w:uiPriority w:val="34"/>
    <w:qFormat/>
    <w:rsid w:val="006E60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A4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43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4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0B94-028C-4A5E-8BA6-562CC0FC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268</Words>
  <Characters>1532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2022-05-23T15:29:00Z</dcterms:created>
  <dcterms:modified xsi:type="dcterms:W3CDTF">2023-01-10T18:53:00Z</dcterms:modified>
</cp:coreProperties>
</file>