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9B" w:rsidRDefault="007C759B">
      <w:pPr>
        <w:pStyle w:val="Nadpis1"/>
        <w:spacing w:before="0"/>
      </w:pPr>
      <w:r>
        <w:t>PREDSEDA NÁRODNEJ RADY SLOVENSKEJ REPUBLIKY</w:t>
      </w:r>
    </w:p>
    <w:p w:rsidR="007C759B" w:rsidRPr="00810360" w:rsidRDefault="007C759B">
      <w:pPr>
        <w:pStyle w:val="Protokoln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="0067334E">
        <w:rPr>
          <w:sz w:val="22"/>
          <w:szCs w:val="22"/>
        </w:rPr>
        <w:t>PREDS</w:t>
      </w:r>
      <w:r w:rsidR="008F7076" w:rsidRPr="00810360">
        <w:rPr>
          <w:sz w:val="22"/>
          <w:szCs w:val="22"/>
        </w:rPr>
        <w:t>-</w:t>
      </w:r>
      <w:r w:rsidR="00E52059">
        <w:rPr>
          <w:sz w:val="22"/>
          <w:szCs w:val="22"/>
        </w:rPr>
        <w:t>2</w:t>
      </w:r>
      <w:r w:rsidRPr="00810360">
        <w:rPr>
          <w:sz w:val="22"/>
          <w:szCs w:val="22"/>
        </w:rPr>
        <w:t>/20</w:t>
      </w:r>
      <w:r w:rsidR="00DB25AF">
        <w:rPr>
          <w:sz w:val="22"/>
          <w:szCs w:val="22"/>
        </w:rPr>
        <w:t>2</w:t>
      </w:r>
      <w:r w:rsidR="00A32EDB">
        <w:rPr>
          <w:sz w:val="22"/>
          <w:szCs w:val="22"/>
        </w:rPr>
        <w:t>3</w:t>
      </w:r>
    </w:p>
    <w:p w:rsidR="00810360" w:rsidRPr="003B1CB8" w:rsidRDefault="00810360">
      <w:pPr>
        <w:pStyle w:val="Protokoln"/>
        <w:rPr>
          <w:sz w:val="22"/>
          <w:szCs w:val="22"/>
        </w:rPr>
      </w:pPr>
    </w:p>
    <w:p w:rsidR="007C759B" w:rsidRDefault="007C124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59B" w:rsidRDefault="0015705F">
      <w:pPr>
        <w:pStyle w:val="rozhodnutia"/>
      </w:pPr>
      <w:r>
        <w:t>1</w:t>
      </w:r>
      <w:r w:rsidR="00E52059">
        <w:t>409</w:t>
      </w:r>
    </w:p>
    <w:p w:rsidR="007C759B" w:rsidRDefault="007C759B">
      <w:pPr>
        <w:pStyle w:val="Nadpis1"/>
      </w:pPr>
      <w:r>
        <w:t>ROZHODNUTIE</w:t>
      </w:r>
    </w:p>
    <w:p w:rsidR="007C759B" w:rsidRDefault="007C759B">
      <w:pPr>
        <w:pStyle w:val="Nadpis1"/>
      </w:pPr>
      <w:r>
        <w:t>PREDSEDU NÁRODNEJ RADY SLOVENSKEJ REPUBLIKY</w:t>
      </w:r>
    </w:p>
    <w:p w:rsidR="007C759B" w:rsidRDefault="007C759B">
      <w:pPr>
        <w:rPr>
          <w:rFonts w:ascii="Arial" w:hAnsi="Arial" w:cs="Arial"/>
        </w:rPr>
      </w:pPr>
    </w:p>
    <w:p w:rsidR="007C759B" w:rsidRPr="00810360" w:rsidRDefault="007C759B">
      <w:pPr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6622EF">
        <w:rPr>
          <w:rFonts w:ascii="Arial" w:hAnsi="Arial" w:cs="Arial"/>
          <w:sz w:val="22"/>
          <w:szCs w:val="22"/>
        </w:rPr>
        <w:t> 11</w:t>
      </w:r>
      <w:r w:rsidR="0015705F">
        <w:rPr>
          <w:rFonts w:ascii="Arial" w:hAnsi="Arial" w:cs="Arial"/>
          <w:sz w:val="22"/>
          <w:szCs w:val="22"/>
        </w:rPr>
        <w:t xml:space="preserve">. </w:t>
      </w:r>
      <w:r w:rsidR="006E0A5F">
        <w:rPr>
          <w:rFonts w:ascii="Arial" w:hAnsi="Arial" w:cs="Arial"/>
          <w:sz w:val="22"/>
          <w:szCs w:val="22"/>
        </w:rPr>
        <w:t>januára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6E0A5F">
        <w:rPr>
          <w:rFonts w:ascii="Arial" w:hAnsi="Arial" w:cs="Arial"/>
          <w:sz w:val="22"/>
          <w:szCs w:val="22"/>
        </w:rPr>
        <w:t>3</w:t>
      </w:r>
    </w:p>
    <w:p w:rsidR="007C759B" w:rsidRPr="00810360" w:rsidRDefault="007C759B">
      <w:pPr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15705F">
        <w:rPr>
          <w:rFonts w:ascii="Arial" w:hAnsi="Arial" w:cs="Arial"/>
          <w:sz w:val="22"/>
          <w:szCs w:val="22"/>
        </w:rPr>
        <w:t> </w:t>
      </w:r>
      <w:r w:rsidR="00E52059">
        <w:rPr>
          <w:rFonts w:ascii="Arial" w:hAnsi="Arial" w:cs="Arial"/>
          <w:sz w:val="22"/>
          <w:szCs w:val="22"/>
        </w:rPr>
        <w:t>22</w:t>
      </w:r>
      <w:r w:rsidR="006E0A5F" w:rsidRPr="006E0A5F">
        <w:rPr>
          <w:rFonts w:ascii="Arial" w:hAnsi="Arial" w:cs="Arial"/>
          <w:sz w:val="22"/>
          <w:szCs w:val="22"/>
        </w:rPr>
        <w:t>. decembra 2022</w:t>
      </w:r>
      <w:r w:rsidR="006622EF">
        <w:rPr>
          <w:rFonts w:ascii="Arial" w:hAnsi="Arial" w:cs="Arial"/>
          <w:sz w:val="22"/>
          <w:szCs w:val="22"/>
        </w:rPr>
        <w:t xml:space="preserve">, </w:t>
      </w:r>
      <w:r w:rsidRPr="00810360">
        <w:rPr>
          <w:rFonts w:ascii="Arial" w:hAnsi="Arial" w:cs="Arial"/>
          <w:sz w:val="22"/>
          <w:szCs w:val="22"/>
        </w:rPr>
        <w:t>vráteného prezident</w:t>
      </w:r>
      <w:r w:rsidR="006664FE">
        <w:rPr>
          <w:rFonts w:ascii="Arial" w:hAnsi="Arial" w:cs="Arial"/>
          <w:sz w:val="22"/>
          <w:szCs w:val="22"/>
        </w:rPr>
        <w:t>kou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prerokovanie Národnou radou Slovenskej republiky na prerokovanie výborom Národnej rady Slovenskej republiky</w:t>
      </w:r>
      <w:r w:rsidR="006E0A5F">
        <w:rPr>
          <w:rFonts w:ascii="Arial" w:hAnsi="Arial" w:cs="Arial"/>
          <w:sz w:val="22"/>
          <w:szCs w:val="22"/>
        </w:rPr>
        <w:t xml:space="preserve"> 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</w:r>
      <w:r w:rsidRPr="00810360">
        <w:rPr>
          <w:rFonts w:ascii="Arial" w:hAnsi="Arial" w:cs="Arial"/>
          <w:sz w:val="22"/>
          <w:szCs w:val="22"/>
        </w:rPr>
        <w:br/>
        <w:t>č. 350/1996 Z. z. o rokovacom poriadku Národnej rady Slovenskej republiky v znení neskorších predpisov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8F41C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="00E52059">
        <w:rPr>
          <w:rFonts w:ascii="Arial" w:hAnsi="Arial" w:cs="Arial"/>
          <w:sz w:val="22"/>
          <w:szCs w:val="22"/>
        </w:rPr>
        <w:t>z 22</w:t>
      </w:r>
      <w:r w:rsidR="006E0A5F" w:rsidRPr="006E0A5F">
        <w:rPr>
          <w:rFonts w:ascii="Arial" w:hAnsi="Arial" w:cs="Arial"/>
          <w:sz w:val="22"/>
          <w:szCs w:val="22"/>
        </w:rPr>
        <w:t>. decembra 2022</w:t>
      </w:r>
      <w:r w:rsidR="00E52059" w:rsidRPr="00E52059">
        <w:t xml:space="preserve"> </w:t>
      </w:r>
      <w:r w:rsidR="00E52059" w:rsidRPr="00E52059">
        <w:rPr>
          <w:rFonts w:ascii="Arial" w:hAnsi="Arial" w:cs="Arial"/>
          <w:sz w:val="22"/>
          <w:szCs w:val="22"/>
        </w:rPr>
        <w:t>o dani z osobitnej stavby a o zmene a doplnení niektorých zákonov</w:t>
      </w:r>
      <w:r w:rsidR="00A32EDB" w:rsidRPr="00A32EDB">
        <w:rPr>
          <w:rFonts w:ascii="Arial" w:hAnsi="Arial" w:cs="Arial"/>
          <w:sz w:val="22"/>
          <w:szCs w:val="22"/>
        </w:rPr>
        <w:t>, vrátený prezidentkou Slovenskej republiky na opätovné prerokovanie Národnou radou Slovenskej republiky</w:t>
      </w:r>
      <w:r w:rsidR="00E52059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15705F">
        <w:rPr>
          <w:rFonts w:ascii="Arial" w:hAnsi="Arial" w:cs="Arial"/>
          <w:sz w:val="22"/>
          <w:szCs w:val="22"/>
        </w:rPr>
        <w:t>1</w:t>
      </w:r>
      <w:r w:rsidR="00E52059">
        <w:rPr>
          <w:rFonts w:ascii="Arial" w:hAnsi="Arial" w:cs="Arial"/>
          <w:sz w:val="22"/>
          <w:szCs w:val="22"/>
        </w:rPr>
        <w:t>347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A32EDB">
        <w:rPr>
          <w:rFonts w:ascii="Arial" w:hAnsi="Arial" w:cs="Arial"/>
          <w:sz w:val="22"/>
          <w:szCs w:val="22"/>
        </w:rPr>
        <w:t>2</w:t>
      </w:r>
      <w:r w:rsidR="0015705F">
        <w:rPr>
          <w:rFonts w:ascii="Arial" w:hAnsi="Arial" w:cs="Arial"/>
          <w:sz w:val="22"/>
          <w:szCs w:val="22"/>
        </w:rPr>
        <w:t xml:space="preserve">. </w:t>
      </w:r>
      <w:r w:rsidR="00A32EDB">
        <w:rPr>
          <w:rFonts w:ascii="Arial" w:hAnsi="Arial" w:cs="Arial"/>
          <w:sz w:val="22"/>
          <w:szCs w:val="22"/>
        </w:rPr>
        <w:t>januára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A32EDB">
        <w:rPr>
          <w:rFonts w:ascii="Arial" w:hAnsi="Arial" w:cs="Arial"/>
          <w:sz w:val="22"/>
          <w:szCs w:val="22"/>
        </w:rPr>
        <w:t>3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E52059" w:rsidRDefault="00E52059" w:rsidP="008F41CB">
      <w:pPr>
        <w:tabs>
          <w:tab w:val="left" w:pos="1080"/>
        </w:tabs>
        <w:ind w:left="993"/>
        <w:jc w:val="both"/>
        <w:rPr>
          <w:rFonts w:ascii="Arial" w:hAnsi="Arial" w:cs="Arial"/>
          <w:sz w:val="22"/>
          <w:szCs w:val="22"/>
        </w:rPr>
      </w:pPr>
      <w:r w:rsidRPr="00E52059">
        <w:rPr>
          <w:rFonts w:ascii="Arial" w:hAnsi="Arial" w:cs="Arial"/>
          <w:sz w:val="22"/>
          <w:szCs w:val="22"/>
        </w:rPr>
        <w:t>Ústavnoprávnemu výboru Národnej rady Slovenskej republiky</w:t>
      </w:r>
      <w:r w:rsidR="00F73927">
        <w:rPr>
          <w:rFonts w:ascii="Arial" w:hAnsi="Arial" w:cs="Arial"/>
          <w:sz w:val="22"/>
          <w:szCs w:val="22"/>
        </w:rPr>
        <w:t xml:space="preserve"> a</w:t>
      </w:r>
    </w:p>
    <w:p w:rsidR="00E52059" w:rsidRDefault="00E52059" w:rsidP="008F41CB">
      <w:pPr>
        <w:tabs>
          <w:tab w:val="left" w:pos="1080"/>
        </w:tabs>
        <w:ind w:left="993"/>
        <w:jc w:val="both"/>
        <w:rPr>
          <w:rFonts w:ascii="Arial" w:hAnsi="Arial" w:cs="Arial"/>
          <w:sz w:val="22"/>
          <w:szCs w:val="22"/>
        </w:rPr>
      </w:pPr>
      <w:r w:rsidRPr="00E52059">
        <w:rPr>
          <w:rFonts w:ascii="Arial" w:hAnsi="Arial" w:cs="Arial"/>
          <w:sz w:val="22"/>
          <w:szCs w:val="22"/>
        </w:rPr>
        <w:t>Výboru Národnej rady Slovenskej rep</w:t>
      </w:r>
      <w:r w:rsidR="009A59F8">
        <w:rPr>
          <w:rFonts w:ascii="Arial" w:hAnsi="Arial" w:cs="Arial"/>
          <w:sz w:val="22"/>
          <w:szCs w:val="22"/>
        </w:rPr>
        <w:t>ubliky pre financie a rozpočet;</w:t>
      </w:r>
    </w:p>
    <w:p w:rsidR="00E52059" w:rsidRPr="00810360" w:rsidRDefault="00E52059" w:rsidP="008F41CB">
      <w:pPr>
        <w:tabs>
          <w:tab w:val="left" w:pos="1080"/>
        </w:tabs>
        <w:ind w:left="993"/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proofErr w:type="spellStart"/>
      <w:r w:rsidR="00BB4E86">
        <w:rPr>
          <w:rFonts w:cs="Arial"/>
          <w:sz w:val="22"/>
          <w:szCs w:val="22"/>
        </w:rPr>
        <w:t>financie</w:t>
      </w:r>
      <w:proofErr w:type="spellEnd"/>
      <w:r w:rsidR="00BB4E86">
        <w:rPr>
          <w:rFonts w:cs="Arial"/>
          <w:sz w:val="22"/>
          <w:szCs w:val="22"/>
        </w:rPr>
        <w:t xml:space="preserve"> a rozpočet</w:t>
      </w:r>
      <w:r w:rsidR="0015705F">
        <w:rPr>
          <w:rFonts w:cs="Arial"/>
          <w:sz w:val="22"/>
          <w:szCs w:val="22"/>
          <w:lang w:val="sk-SK"/>
        </w:rPr>
        <w:t xml:space="preserve"> s </w:t>
      </w:r>
      <w:r w:rsidRPr="00810360">
        <w:rPr>
          <w:rFonts w:cs="Arial"/>
          <w:sz w:val="22"/>
          <w:szCs w:val="22"/>
          <w:lang w:val="sk-SK"/>
        </w:rPr>
        <w:t>tým, že Národnej rade Slovenskej republiky podá správu o výsledku prerokovania vráteného zákona vo výboroch,</w:t>
      </w:r>
      <w:r w:rsidR="00A32EDB">
        <w:rPr>
          <w:rFonts w:cs="Arial"/>
          <w:sz w:val="22"/>
          <w:szCs w:val="22"/>
          <w:lang w:val="sk-SK"/>
        </w:rPr>
        <w:t xml:space="preserve"> 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6E0A5F" w:rsidRDefault="007C759B" w:rsidP="0067334E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="0067334E">
        <w:rPr>
          <w:rFonts w:ascii="Arial" w:hAnsi="Arial" w:cs="Arial"/>
          <w:b/>
          <w:sz w:val="22"/>
          <w:szCs w:val="22"/>
          <w:u w:val="single"/>
        </w:rPr>
        <w:t>do z</w:t>
      </w:r>
      <w:r w:rsidR="006E0A5F">
        <w:rPr>
          <w:rFonts w:ascii="Arial" w:hAnsi="Arial" w:cs="Arial"/>
          <w:b/>
          <w:sz w:val="22"/>
          <w:szCs w:val="22"/>
          <w:u w:val="single"/>
        </w:rPr>
        <w:t xml:space="preserve">ačiatku rokovania </w:t>
      </w:r>
      <w:r w:rsidR="006622EF">
        <w:rPr>
          <w:rFonts w:ascii="Arial" w:hAnsi="Arial" w:cs="Arial"/>
          <w:b/>
          <w:sz w:val="22"/>
          <w:szCs w:val="22"/>
          <w:u w:val="single"/>
        </w:rPr>
        <w:t xml:space="preserve">schôdze </w:t>
      </w:r>
      <w:r w:rsidR="0067334E">
        <w:rPr>
          <w:rFonts w:ascii="Arial" w:hAnsi="Arial" w:cs="Arial"/>
          <w:b/>
          <w:sz w:val="22"/>
          <w:szCs w:val="22"/>
          <w:u w:val="single"/>
        </w:rPr>
        <w:t>Národnej rady Slovenskej republiky</w:t>
      </w:r>
      <w:r w:rsidR="006622EF">
        <w:rPr>
          <w:rFonts w:ascii="Arial" w:hAnsi="Arial" w:cs="Arial"/>
          <w:b/>
          <w:sz w:val="22"/>
          <w:szCs w:val="22"/>
          <w:u w:val="single"/>
        </w:rPr>
        <w:t xml:space="preserve"> o tomto návrhu</w:t>
      </w:r>
      <w:r w:rsidR="0067334E">
        <w:rPr>
          <w:rFonts w:ascii="Arial" w:hAnsi="Arial" w:cs="Arial"/>
          <w:sz w:val="22"/>
          <w:szCs w:val="22"/>
        </w:rPr>
        <w:t>.</w:t>
      </w:r>
    </w:p>
    <w:p w:rsidR="007C759B" w:rsidRDefault="007C759B">
      <w:pPr>
        <w:jc w:val="both"/>
        <w:rPr>
          <w:rFonts w:ascii="Arial" w:hAnsi="Arial" w:cs="Arial"/>
          <w:sz w:val="22"/>
          <w:szCs w:val="22"/>
        </w:rPr>
      </w:pPr>
    </w:p>
    <w:p w:rsidR="00CA45FB" w:rsidRDefault="00CA45FB" w:rsidP="00A32EDB">
      <w:pPr>
        <w:rPr>
          <w:rFonts w:ascii="Arial" w:hAnsi="Arial" w:cs="Arial"/>
          <w:sz w:val="22"/>
          <w:szCs w:val="22"/>
        </w:rPr>
      </w:pPr>
    </w:p>
    <w:p w:rsidR="00CA45FB" w:rsidRDefault="00CA45FB" w:rsidP="00CA45FB">
      <w:pPr>
        <w:rPr>
          <w:rFonts w:ascii="Arial" w:hAnsi="Arial" w:cs="Arial"/>
          <w:sz w:val="22"/>
          <w:szCs w:val="22"/>
        </w:rPr>
      </w:pPr>
    </w:p>
    <w:p w:rsidR="00CA45FB" w:rsidRDefault="00CA45FB" w:rsidP="00CA45F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Boris K o l </w:t>
      </w:r>
      <w:proofErr w:type="spellStart"/>
      <w:r>
        <w:rPr>
          <w:rFonts w:ascii="Arial" w:hAnsi="Arial" w:cs="Arial"/>
          <w:sz w:val="22"/>
        </w:rPr>
        <w:t>l</w:t>
      </w:r>
      <w:proofErr w:type="spellEnd"/>
      <w:r>
        <w:rPr>
          <w:rFonts w:ascii="Arial" w:hAnsi="Arial" w:cs="Arial"/>
          <w:sz w:val="22"/>
        </w:rPr>
        <w:t xml:space="preserve"> á r   v. r.</w:t>
      </w:r>
    </w:p>
    <w:p w:rsidR="007C759B" w:rsidRPr="00CA45FB" w:rsidRDefault="007C759B" w:rsidP="00CA45F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7C759B" w:rsidRPr="00CA45FB" w:rsidSect="003E2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96"/>
    <w:rsid w:val="000B1996"/>
    <w:rsid w:val="00110649"/>
    <w:rsid w:val="0015705F"/>
    <w:rsid w:val="001C09A8"/>
    <w:rsid w:val="002329B0"/>
    <w:rsid w:val="002A4864"/>
    <w:rsid w:val="003927E0"/>
    <w:rsid w:val="003B1CB8"/>
    <w:rsid w:val="003C6F1F"/>
    <w:rsid w:val="003E236A"/>
    <w:rsid w:val="00447206"/>
    <w:rsid w:val="005D2161"/>
    <w:rsid w:val="005E49E4"/>
    <w:rsid w:val="006622EF"/>
    <w:rsid w:val="00665EA4"/>
    <w:rsid w:val="006664FE"/>
    <w:rsid w:val="0067334E"/>
    <w:rsid w:val="006A7DA4"/>
    <w:rsid w:val="006E0A5F"/>
    <w:rsid w:val="007A378D"/>
    <w:rsid w:val="007C1249"/>
    <w:rsid w:val="007C759B"/>
    <w:rsid w:val="00810360"/>
    <w:rsid w:val="00835472"/>
    <w:rsid w:val="008837E7"/>
    <w:rsid w:val="008E4239"/>
    <w:rsid w:val="008F41CB"/>
    <w:rsid w:val="008F7076"/>
    <w:rsid w:val="009216A2"/>
    <w:rsid w:val="00972F23"/>
    <w:rsid w:val="0098407C"/>
    <w:rsid w:val="0099747E"/>
    <w:rsid w:val="009A59F8"/>
    <w:rsid w:val="009C0A85"/>
    <w:rsid w:val="009F42D9"/>
    <w:rsid w:val="00A176AF"/>
    <w:rsid w:val="00A32EDB"/>
    <w:rsid w:val="00A34824"/>
    <w:rsid w:val="00A70524"/>
    <w:rsid w:val="00B1290C"/>
    <w:rsid w:val="00B759B0"/>
    <w:rsid w:val="00BB4E86"/>
    <w:rsid w:val="00CA45FB"/>
    <w:rsid w:val="00CD0231"/>
    <w:rsid w:val="00CD4FB5"/>
    <w:rsid w:val="00CF6FEC"/>
    <w:rsid w:val="00DB25AF"/>
    <w:rsid w:val="00DE54A9"/>
    <w:rsid w:val="00E172C4"/>
    <w:rsid w:val="00E52059"/>
    <w:rsid w:val="00E60840"/>
    <w:rsid w:val="00E7420C"/>
    <w:rsid w:val="00E9477C"/>
    <w:rsid w:val="00EC39A4"/>
    <w:rsid w:val="00EE4E08"/>
    <w:rsid w:val="00F73927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034C-5A6C-4DDC-A508-BD9D75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570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57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Katrinič Forišová, Lívia, Mgr.</cp:lastModifiedBy>
  <cp:revision>13</cp:revision>
  <cp:lastPrinted>2023-01-11T11:05:00Z</cp:lastPrinted>
  <dcterms:created xsi:type="dcterms:W3CDTF">2023-01-10T13:02:00Z</dcterms:created>
  <dcterms:modified xsi:type="dcterms:W3CDTF">2023-01-12T09:12:00Z</dcterms:modified>
</cp:coreProperties>
</file>